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B2" w:rsidRDefault="006E54B2" w:rsidP="006E54B2">
      <w:pPr>
        <w:jc w:val="right"/>
        <w:rPr>
          <w:rFonts w:ascii="Arial" w:hAnsi="Arial"/>
        </w:rPr>
      </w:pPr>
      <w:r>
        <w:rPr>
          <w:rFonts w:ascii="Arial" w:hAnsi="Arial"/>
        </w:rPr>
        <w:t>Draft agenda</w:t>
      </w:r>
    </w:p>
    <w:p w:rsidR="006E54B2" w:rsidRDefault="006E54B2" w:rsidP="006E54B2">
      <w:pPr>
        <w:jc w:val="right"/>
        <w:rPr>
          <w:rFonts w:ascii="Arial" w:hAnsi="Arial"/>
        </w:rPr>
      </w:pPr>
    </w:p>
    <w:p w:rsidR="006E54B2" w:rsidRPr="00343CE8" w:rsidRDefault="006E54B2" w:rsidP="006E54B2">
      <w:pPr>
        <w:jc w:val="center"/>
        <w:rPr>
          <w:rFonts w:ascii="Arial" w:hAnsi="Arial"/>
          <w:b/>
          <w:i/>
        </w:rPr>
      </w:pPr>
      <w:r w:rsidRPr="00343CE8">
        <w:rPr>
          <w:rFonts w:ascii="Arial" w:hAnsi="Arial"/>
          <w:b/>
          <w:i/>
        </w:rPr>
        <w:t>BUSINESS SUMMIT</w:t>
      </w:r>
    </w:p>
    <w:p w:rsidR="006E54B2" w:rsidRDefault="006E54B2" w:rsidP="006E54B2">
      <w:pPr>
        <w:jc w:val="center"/>
        <w:rPr>
          <w:rFonts w:ascii="Arial" w:hAnsi="Arial"/>
        </w:rPr>
      </w:pPr>
      <w:r>
        <w:rPr>
          <w:rFonts w:ascii="Arial" w:hAnsi="Arial"/>
        </w:rPr>
        <w:t>June 19 – 21, 2014</w:t>
      </w:r>
    </w:p>
    <w:p w:rsidR="006E54B2" w:rsidRDefault="006E54B2" w:rsidP="006E54B2">
      <w:pPr>
        <w:jc w:val="center"/>
        <w:rPr>
          <w:rFonts w:ascii="Arial" w:hAnsi="Arial"/>
        </w:rPr>
      </w:pPr>
      <w:r>
        <w:rPr>
          <w:rFonts w:ascii="Arial" w:hAnsi="Arial"/>
        </w:rPr>
        <w:t>Ulaanbaatar, Mongolia</w:t>
      </w:r>
    </w:p>
    <w:p w:rsidR="006E54B2" w:rsidRDefault="006E54B2" w:rsidP="006E54B2">
      <w:pPr>
        <w:jc w:val="center"/>
        <w:rPr>
          <w:rFonts w:ascii="Arial" w:hAnsi="Arial"/>
        </w:rPr>
      </w:pPr>
      <w:r>
        <w:rPr>
          <w:rFonts w:ascii="Arial" w:hAnsi="Arial"/>
        </w:rPr>
        <w:t>Ikh Tenger Complex</w:t>
      </w:r>
    </w:p>
    <w:p w:rsidR="006E54B2" w:rsidRDefault="006E54B2" w:rsidP="006E54B2">
      <w:pPr>
        <w:rPr>
          <w:rFonts w:ascii="Arial" w:hAnsi="Arial"/>
          <w:u w:val="single"/>
        </w:rPr>
      </w:pPr>
    </w:p>
    <w:p w:rsidR="006E54B2" w:rsidRPr="00343CE8" w:rsidRDefault="006E54B2" w:rsidP="006E54B2">
      <w:pPr>
        <w:rPr>
          <w:rFonts w:ascii="Arial" w:hAnsi="Arial"/>
          <w:b/>
          <w:i/>
          <w:u w:val="single"/>
        </w:rPr>
      </w:pPr>
      <w:r w:rsidRPr="00343CE8">
        <w:rPr>
          <w:rFonts w:ascii="Arial" w:hAnsi="Arial"/>
          <w:b/>
          <w:i/>
          <w:u w:val="single"/>
        </w:rPr>
        <w:t>Thursday, June 19, 2014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10:00am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Registration (pick-up of badges) at Blue Sky hotel</w:t>
      </w:r>
    </w:p>
    <w:p w:rsidR="006E54B2" w:rsidRDefault="006E54B2" w:rsidP="006E54B2">
      <w:pPr>
        <w:rPr>
          <w:rFonts w:ascii="Arial" w:hAnsi="Arial"/>
        </w:rPr>
      </w:pPr>
    </w:p>
    <w:p w:rsidR="006E54B2" w:rsidRDefault="00C92F88" w:rsidP="006E54B2">
      <w:pPr>
        <w:rPr>
          <w:rFonts w:ascii="Arial" w:hAnsi="Arial"/>
        </w:rPr>
      </w:pPr>
      <w:r>
        <w:rPr>
          <w:rFonts w:ascii="Arial" w:hAnsi="Arial"/>
        </w:rPr>
        <w:t>7:00pm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Gala reception-</w:t>
      </w:r>
      <w:r w:rsidR="006E54B2">
        <w:rPr>
          <w:rFonts w:ascii="Arial" w:hAnsi="Arial"/>
        </w:rPr>
        <w:t>W</w:t>
      </w:r>
      <w:r>
        <w:rPr>
          <w:rFonts w:ascii="Arial" w:hAnsi="Arial"/>
        </w:rPr>
        <w:t>elcoming remarks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Pr="00343CE8" w:rsidRDefault="006E54B2" w:rsidP="006E54B2">
      <w:pPr>
        <w:rPr>
          <w:rFonts w:ascii="Arial" w:hAnsi="Arial"/>
          <w:b/>
          <w:i/>
          <w:u w:val="single"/>
        </w:rPr>
      </w:pPr>
      <w:r w:rsidRPr="00343CE8">
        <w:rPr>
          <w:rFonts w:ascii="Arial" w:hAnsi="Arial"/>
          <w:b/>
          <w:i/>
          <w:u w:val="single"/>
        </w:rPr>
        <w:t>Friday, June 20, 2014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8:00am- 9:00am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Registration</w:t>
      </w:r>
    </w:p>
    <w:p w:rsidR="006E54B2" w:rsidRDefault="006E54B2" w:rsidP="006E54B2">
      <w:pPr>
        <w:rPr>
          <w:rFonts w:ascii="Arial" w:hAnsi="Arial"/>
        </w:rPr>
      </w:pPr>
    </w:p>
    <w:p w:rsidR="006E54B2" w:rsidRDefault="00C92F88" w:rsidP="006E54B2">
      <w:pPr>
        <w:rPr>
          <w:rFonts w:ascii="Arial" w:hAnsi="Arial"/>
        </w:rPr>
      </w:pPr>
      <w:r>
        <w:rPr>
          <w:rFonts w:ascii="Arial" w:hAnsi="Arial"/>
        </w:rPr>
        <w:t>9:00am– 9: 15am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Opening ceremony</w:t>
      </w:r>
    </w:p>
    <w:p w:rsidR="006E54B2" w:rsidRDefault="006E54B2" w:rsidP="006E54B2">
      <w:pPr>
        <w:ind w:left="1440" w:firstLine="720"/>
        <w:rPr>
          <w:rFonts w:ascii="Arial" w:hAnsi="Arial"/>
        </w:rPr>
      </w:pPr>
    </w:p>
    <w:p w:rsidR="006E54B2" w:rsidRDefault="006E54B2" w:rsidP="006E54B2">
      <w:pPr>
        <w:ind w:left="2880" w:hanging="2880"/>
        <w:rPr>
          <w:rFonts w:ascii="Arial" w:hAnsi="Arial"/>
        </w:rPr>
      </w:pPr>
      <w:r>
        <w:rPr>
          <w:rFonts w:ascii="Arial" w:hAnsi="Arial"/>
        </w:rPr>
        <w:t>9:15am - 9:45am</w:t>
      </w:r>
      <w:r>
        <w:rPr>
          <w:rFonts w:ascii="Arial" w:hAnsi="Arial"/>
        </w:rPr>
        <w:tab/>
        <w:t>“Foreign Investment Policy of Mongolia” presentation by Mr.Javkhlanbaatar Sereeter, Head of Investment Agency of Mongolia</w:t>
      </w:r>
    </w:p>
    <w:p w:rsidR="006E54B2" w:rsidRDefault="006E54B2" w:rsidP="006E54B2">
      <w:pPr>
        <w:ind w:left="2160" w:hanging="2160"/>
        <w:rPr>
          <w:rFonts w:ascii="Arial" w:hAnsi="Arial"/>
        </w:rPr>
      </w:pPr>
    </w:p>
    <w:p w:rsidR="006E54B2" w:rsidRDefault="006E54B2" w:rsidP="006E54B2">
      <w:pPr>
        <w:ind w:left="2880" w:hanging="2880"/>
        <w:rPr>
          <w:rFonts w:ascii="Arial" w:hAnsi="Arial"/>
        </w:rPr>
      </w:pPr>
      <w:r>
        <w:rPr>
          <w:rFonts w:ascii="Arial" w:hAnsi="Arial"/>
        </w:rPr>
        <w:t>9:45am-10:1</w:t>
      </w:r>
      <w:r w:rsidR="00C92F88">
        <w:rPr>
          <w:rFonts w:ascii="Arial" w:hAnsi="Arial"/>
        </w:rPr>
        <w:t>5am</w:t>
      </w:r>
      <w:r w:rsidR="00C92F88">
        <w:rPr>
          <w:rFonts w:ascii="Arial" w:hAnsi="Arial"/>
        </w:rPr>
        <w:tab/>
        <w:t>Presentation –Investing in Mongolia- Jim Dwyer, director of BCM or Paul G. Byrne, Mongolia Growth Group</w:t>
      </w:r>
    </w:p>
    <w:p w:rsidR="006E54B2" w:rsidRDefault="006E54B2" w:rsidP="006E54B2">
      <w:pPr>
        <w:ind w:left="2880"/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ind w:left="2160" w:hanging="2160"/>
        <w:rPr>
          <w:rFonts w:ascii="Arial" w:hAnsi="Arial"/>
        </w:rPr>
      </w:pPr>
      <w:r>
        <w:rPr>
          <w:rFonts w:ascii="Arial" w:hAnsi="Arial"/>
        </w:rPr>
        <w:t>10:15am–10:45am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Coffee Break</w:t>
      </w:r>
    </w:p>
    <w:p w:rsidR="006E54B2" w:rsidRDefault="006E54B2" w:rsidP="006E54B2">
      <w:pPr>
        <w:ind w:left="2160" w:hanging="2160"/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 xml:space="preserve">10:45am – 11:15 am </w:t>
      </w:r>
      <w:r>
        <w:rPr>
          <w:rFonts w:ascii="Arial" w:hAnsi="Arial"/>
        </w:rPr>
        <w:tab/>
        <w:t>Presentation –PPP projects of Government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11:15am - 12:45 pm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Break-out sessions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A: Mineral exploration, mining 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B: Farming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C: Tourism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1:00 pm – 2:00 pm</w:t>
      </w:r>
      <w:r>
        <w:rPr>
          <w:rFonts w:ascii="Arial" w:hAnsi="Arial"/>
        </w:rPr>
        <w:tab/>
      </w:r>
      <w:r>
        <w:rPr>
          <w:rFonts w:ascii="Arial" w:hAnsi="Arial"/>
        </w:rPr>
        <w:tab/>
        <w:t>Lunch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2:00 pm – 3:30 pm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Break-out Sessions 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A: Meat and meat processing,</w:t>
      </w:r>
      <w:r w:rsidRPr="007E3C52">
        <w:rPr>
          <w:rFonts w:ascii="Arial" w:hAnsi="Arial"/>
        </w:rPr>
        <w:t xml:space="preserve"> </w:t>
      </w:r>
      <w:r>
        <w:rPr>
          <w:rFonts w:ascii="Arial" w:hAnsi="Arial"/>
        </w:rPr>
        <w:t>milk, dairy product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B: Mineral Product Processing 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C: Road and bridge construction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3:30 pm – 4:00 pm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Coffee Break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4:00 pm – 5.30 pm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Break-out Sessions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A: Energy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B: Wood and metal processing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C: Transportation and logistics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>5:30 pm – 19.00 pm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Break-out sessions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A: Food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B: Construction and construction material production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C: Leather, cashmere, wool</w:t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54B2" w:rsidRDefault="006E54B2" w:rsidP="006E54B2">
      <w:pPr>
        <w:rPr>
          <w:rFonts w:ascii="Arial" w:hAnsi="Arial"/>
        </w:rPr>
      </w:pPr>
      <w:r>
        <w:rPr>
          <w:rFonts w:ascii="Arial" w:hAnsi="Arial"/>
        </w:rPr>
        <w:t xml:space="preserve">19.00 pm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Reception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rPr>
          <w:rFonts w:ascii="Arial" w:hAnsi="Arial"/>
        </w:rPr>
      </w:pPr>
    </w:p>
    <w:p w:rsidR="006E54B2" w:rsidRPr="00343CE8" w:rsidRDefault="006E54B2" w:rsidP="006E54B2">
      <w:pPr>
        <w:rPr>
          <w:rFonts w:ascii="Arial" w:hAnsi="Arial"/>
          <w:b/>
          <w:i/>
          <w:u w:val="single"/>
        </w:rPr>
      </w:pPr>
      <w:r w:rsidRPr="00343CE8">
        <w:rPr>
          <w:rFonts w:ascii="Arial" w:hAnsi="Arial"/>
          <w:b/>
          <w:i/>
          <w:u w:val="single"/>
        </w:rPr>
        <w:t>Saturday, June 21, 2014</w:t>
      </w:r>
    </w:p>
    <w:p w:rsidR="006E54B2" w:rsidRDefault="006E54B2" w:rsidP="006E54B2">
      <w:pPr>
        <w:rPr>
          <w:rFonts w:ascii="Arial" w:hAnsi="Arial"/>
        </w:rPr>
      </w:pPr>
    </w:p>
    <w:p w:rsidR="006E54B2" w:rsidRDefault="006E54B2" w:rsidP="006E54B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Site tours (optional): </w:t>
      </w:r>
    </w:p>
    <w:p w:rsidR="006E54B2" w:rsidRDefault="006E54B2" w:rsidP="006E54B2">
      <w:pPr>
        <w:ind w:firstLine="720"/>
        <w:rPr>
          <w:rFonts w:ascii="Arial" w:hAnsi="Arial"/>
        </w:rPr>
      </w:pPr>
      <w:r>
        <w:rPr>
          <w:rFonts w:ascii="Arial" w:hAnsi="Arial"/>
        </w:rPr>
        <w:t>A: Mining site visit</w:t>
      </w:r>
    </w:p>
    <w:p w:rsidR="006E54B2" w:rsidRDefault="006E54B2" w:rsidP="006E54B2">
      <w:pPr>
        <w:ind w:firstLine="720"/>
        <w:rPr>
          <w:rFonts w:ascii="Arial" w:hAnsi="Arial"/>
        </w:rPr>
      </w:pPr>
      <w:r>
        <w:rPr>
          <w:rFonts w:ascii="Arial" w:hAnsi="Arial"/>
        </w:rPr>
        <w:t>B: APU beverage</w:t>
      </w:r>
    </w:p>
    <w:p w:rsidR="00C005E8" w:rsidRDefault="006E54B2" w:rsidP="00C005E8">
      <w:pPr>
        <w:ind w:firstLine="720"/>
        <w:rPr>
          <w:rFonts w:ascii="Arial" w:hAnsi="Arial"/>
        </w:rPr>
      </w:pPr>
      <w:r>
        <w:rPr>
          <w:rFonts w:ascii="Arial" w:hAnsi="Arial"/>
        </w:rPr>
        <w:t>C: Cashmere factory “Gobi”</w:t>
      </w:r>
    </w:p>
    <w:p w:rsidR="00C005E8" w:rsidRDefault="00C005E8" w:rsidP="00C005E8">
      <w:pPr>
        <w:rPr>
          <w:rFonts w:ascii="Arial" w:hAnsi="Arial"/>
        </w:rPr>
      </w:pPr>
    </w:p>
    <w:p w:rsidR="00C005E8" w:rsidRDefault="00C005E8" w:rsidP="00C005E8">
      <w:pPr>
        <w:rPr>
          <w:rFonts w:ascii="Arial" w:hAnsi="Arial"/>
        </w:rPr>
      </w:pPr>
    </w:p>
    <w:p w:rsidR="00FA26B7" w:rsidRDefault="00FA26B7" w:rsidP="00C005E8">
      <w:pPr>
        <w:rPr>
          <w:rFonts w:ascii="Arial" w:hAnsi="Arial"/>
        </w:rPr>
      </w:pPr>
      <w:r>
        <w:rPr>
          <w:rFonts w:ascii="Arial" w:hAnsi="Arial"/>
        </w:rPr>
        <w:tab/>
        <w:t xml:space="preserve">MEF will offer a package service to all participants. Package fee of $1700 </w:t>
      </w:r>
      <w:r w:rsidR="00D41EF0">
        <w:rPr>
          <w:rFonts w:ascii="Arial" w:hAnsi="Arial"/>
        </w:rPr>
        <w:t xml:space="preserve">per person </w:t>
      </w:r>
      <w:bookmarkStart w:id="0" w:name="_GoBack"/>
      <w:bookmarkEnd w:id="0"/>
      <w:r w:rsidR="00BE0ECD">
        <w:rPr>
          <w:rFonts w:ascii="Arial" w:hAnsi="Arial"/>
        </w:rPr>
        <w:t xml:space="preserve">will </w:t>
      </w:r>
      <w:r>
        <w:rPr>
          <w:rFonts w:ascii="Arial" w:hAnsi="Arial"/>
        </w:rPr>
        <w:t>include:</w:t>
      </w:r>
    </w:p>
    <w:p w:rsidR="00FA26B7" w:rsidRDefault="00FA26B7" w:rsidP="00C005E8">
      <w:pPr>
        <w:rPr>
          <w:rFonts w:ascii="Arial" w:hAnsi="Arial"/>
        </w:rPr>
      </w:pPr>
      <w:r>
        <w:rPr>
          <w:rFonts w:ascii="Arial" w:hAnsi="Arial"/>
        </w:rPr>
        <w:tab/>
        <w:t>-3 day hotel stay</w:t>
      </w:r>
    </w:p>
    <w:p w:rsidR="00FA26B7" w:rsidRDefault="00FA26B7" w:rsidP="00C005E8">
      <w:pPr>
        <w:rPr>
          <w:rFonts w:ascii="Arial" w:hAnsi="Arial"/>
        </w:rPr>
      </w:pPr>
      <w:r>
        <w:rPr>
          <w:rFonts w:ascii="Arial" w:hAnsi="Arial"/>
        </w:rPr>
        <w:tab/>
        <w:t>-transportation during the event and airport pick up/drop off</w:t>
      </w:r>
    </w:p>
    <w:p w:rsidR="00FA26B7" w:rsidRDefault="00FA26B7" w:rsidP="00C005E8">
      <w:pPr>
        <w:rPr>
          <w:rFonts w:ascii="Arial" w:hAnsi="Arial"/>
        </w:rPr>
      </w:pPr>
      <w:r>
        <w:rPr>
          <w:rFonts w:ascii="Arial" w:hAnsi="Arial"/>
        </w:rPr>
        <w:tab/>
        <w:t xml:space="preserve">- food and beverage during the event </w:t>
      </w:r>
    </w:p>
    <w:p w:rsidR="00FA26B7" w:rsidRDefault="00CD7681" w:rsidP="00C005E8">
      <w:pPr>
        <w:rPr>
          <w:rFonts w:ascii="Arial" w:hAnsi="Arial"/>
        </w:rPr>
      </w:pPr>
      <w:r>
        <w:rPr>
          <w:rFonts w:ascii="Arial" w:hAnsi="Arial"/>
        </w:rPr>
        <w:tab/>
        <w:t>-</w:t>
      </w:r>
      <w:r w:rsidR="00FA26B7">
        <w:rPr>
          <w:rFonts w:ascii="Arial" w:hAnsi="Arial"/>
        </w:rPr>
        <w:t>site tours</w:t>
      </w:r>
    </w:p>
    <w:p w:rsidR="00FA26B7" w:rsidRDefault="00FA26B7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p w:rsidR="00992DC3" w:rsidRDefault="00992DC3" w:rsidP="00C005E8">
      <w:pPr>
        <w:rPr>
          <w:rFonts w:ascii="Arial" w:hAnsi="Arial"/>
        </w:rPr>
      </w:pPr>
    </w:p>
    <w:sectPr w:rsidR="0099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2"/>
    <w:rsid w:val="00231CEF"/>
    <w:rsid w:val="006E54B2"/>
    <w:rsid w:val="00873F93"/>
    <w:rsid w:val="00970D99"/>
    <w:rsid w:val="00992DC3"/>
    <w:rsid w:val="009B1E09"/>
    <w:rsid w:val="00A30CD3"/>
    <w:rsid w:val="00B57672"/>
    <w:rsid w:val="00BE0ECD"/>
    <w:rsid w:val="00C005E8"/>
    <w:rsid w:val="00C91849"/>
    <w:rsid w:val="00C92F88"/>
    <w:rsid w:val="00CD7681"/>
    <w:rsid w:val="00D41EF0"/>
    <w:rsid w:val="00E1310D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Urtaa</dc:creator>
  <cp:lastModifiedBy>2</cp:lastModifiedBy>
  <cp:revision>9</cp:revision>
  <cp:lastPrinted>2014-04-25T10:09:00Z</cp:lastPrinted>
  <dcterms:created xsi:type="dcterms:W3CDTF">2014-04-25T08:33:00Z</dcterms:created>
  <dcterms:modified xsi:type="dcterms:W3CDTF">2014-04-25T10:22:00Z</dcterms:modified>
</cp:coreProperties>
</file>