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E" w:rsidRDefault="00E8644C" w:rsidP="008E58DE">
      <w:pPr>
        <w:jc w:val="center"/>
      </w:pPr>
      <w:r>
        <w:t xml:space="preserve">PROGRAM </w:t>
      </w:r>
    </w:p>
    <w:p w:rsidR="004043A3" w:rsidRPr="008E58DE" w:rsidRDefault="006C1F85" w:rsidP="00D9327E">
      <w:pPr>
        <w:jc w:val="center"/>
      </w:pPr>
      <w:r w:rsidRPr="008E58DE">
        <w:t>It is a great honor to invite you to the Investment and Development Coference ˝Development Opportunities and Perspectives  - Srebrenica 2015˝</w:t>
      </w:r>
    </w:p>
    <w:p w:rsidR="006C1F85" w:rsidRPr="008E58DE" w:rsidRDefault="006C1F85" w:rsidP="00D9327E">
      <w:pPr>
        <w:jc w:val="center"/>
      </w:pPr>
      <w:r w:rsidRPr="008E58DE">
        <w:t>11th and 12th November 2015</w:t>
      </w:r>
    </w:p>
    <w:p w:rsidR="006C1F85" w:rsidRPr="008E58DE" w:rsidRDefault="006C1F85" w:rsidP="00D9327E">
      <w:pPr>
        <w:jc w:val="center"/>
      </w:pPr>
      <w:r w:rsidRPr="008E58DE">
        <w:t>Cultural center Srebrenica</w:t>
      </w:r>
    </w:p>
    <w:p w:rsidR="006C1F85" w:rsidRPr="008E58DE" w:rsidRDefault="006C1F85" w:rsidP="00D9327E">
      <w:pPr>
        <w:jc w:val="center"/>
      </w:pPr>
      <w:r w:rsidRPr="008E58DE">
        <w:t>City Mayor</w:t>
      </w:r>
    </w:p>
    <w:p w:rsidR="006C1F85" w:rsidRPr="008E58DE" w:rsidRDefault="006C1F85" w:rsidP="00D9327E">
      <w:pPr>
        <w:jc w:val="center"/>
      </w:pPr>
      <w:r w:rsidRPr="008E58DE">
        <w:t>Ćamil Duraković</w:t>
      </w:r>
    </w:p>
    <w:p w:rsidR="006C1F85" w:rsidRPr="008E58DE" w:rsidRDefault="006C1F85">
      <w:r w:rsidRPr="008E58DE">
        <w:t>Program</w:t>
      </w:r>
    </w:p>
    <w:p w:rsidR="006C1F85" w:rsidRPr="008E58DE" w:rsidRDefault="006C1F85">
      <w:pPr>
        <w:rPr>
          <w:b/>
          <w:u w:val="single"/>
        </w:rPr>
      </w:pPr>
      <w:r w:rsidRPr="008E58DE">
        <w:rPr>
          <w:b/>
          <w:u w:val="single"/>
        </w:rPr>
        <w:t>Wednesday, 11.11.2015</w:t>
      </w:r>
    </w:p>
    <w:p w:rsidR="006C1F85" w:rsidRPr="008E58DE" w:rsidRDefault="006C1F85" w:rsidP="006C1F85">
      <w:pPr>
        <w:spacing w:after="0" w:line="360" w:lineRule="auto"/>
        <w:contextualSpacing/>
      </w:pPr>
      <w:r w:rsidRPr="008E58DE">
        <w:t xml:space="preserve">10:00 – 10:30     </w:t>
      </w:r>
      <w:r w:rsidR="00D9327E">
        <w:t>Reception of guests</w:t>
      </w:r>
    </w:p>
    <w:p w:rsidR="006C1F85" w:rsidRPr="008E58DE" w:rsidRDefault="006C1F85" w:rsidP="006C1F85">
      <w:pPr>
        <w:spacing w:after="0" w:line="360" w:lineRule="auto"/>
        <w:contextualSpacing/>
      </w:pPr>
      <w:r w:rsidRPr="008E58DE">
        <w:t xml:space="preserve">10:30 – 11:00     </w:t>
      </w:r>
      <w:r w:rsidR="00D9327E">
        <w:t>P</w:t>
      </w:r>
      <w:r w:rsidRPr="008E58DE">
        <w:t>articipant authorization</w:t>
      </w:r>
    </w:p>
    <w:p w:rsidR="006C1F85" w:rsidRPr="008E58DE" w:rsidRDefault="006C1F85" w:rsidP="006C1F85">
      <w:pPr>
        <w:spacing w:after="0" w:line="360" w:lineRule="auto"/>
        <w:contextualSpacing/>
      </w:pPr>
      <w:r w:rsidRPr="008E58DE">
        <w:t>11:00</w:t>
      </w:r>
      <w:r w:rsidRPr="008E58DE">
        <w:tab/>
      </w:r>
      <w:r w:rsidRPr="008E58DE">
        <w:tab/>
        <w:t xml:space="preserve">  Conference </w:t>
      </w:r>
      <w:r w:rsidR="00334410" w:rsidRPr="008E58DE">
        <w:t>Comencement</w:t>
      </w:r>
      <w:r w:rsidRPr="008E58DE">
        <w:t xml:space="preserve">: </w:t>
      </w:r>
      <w:r w:rsidR="000B0DAC" w:rsidRPr="008E58DE">
        <w:t xml:space="preserve">Mayor of Srebrenica opening/welcome speech </w:t>
      </w:r>
      <w:r w:rsidRPr="008E58DE">
        <w:t xml:space="preserve"> (5-10 minut</w:t>
      </w:r>
      <w:r w:rsidR="000B0DAC" w:rsidRPr="008E58DE">
        <w:t>es</w:t>
      </w:r>
      <w:r w:rsidRPr="008E58DE">
        <w:t>)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11:10 – 11:20     Promotional movie about Srebrenica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11:20 – 12:20     Special guest speakers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12:00</w:t>
      </w:r>
      <w:r w:rsidRPr="008E58DE">
        <w:tab/>
      </w:r>
      <w:r w:rsidRPr="008E58DE">
        <w:tab/>
        <w:t xml:space="preserve">   Coffee break (20 minutes)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12:30</w:t>
      </w:r>
      <w:r w:rsidRPr="008E58DE">
        <w:tab/>
      </w:r>
      <w:r w:rsidRPr="008E58DE">
        <w:tab/>
        <w:t xml:space="preserve">   Ambassador speakers (USA, Holland, Turkey, Norway, Italy, Great Britain, 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 xml:space="preserve">                                 OSCE i UN)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13:40</w:t>
      </w:r>
      <w:r w:rsidRPr="008E58DE">
        <w:tab/>
      </w:r>
      <w:r w:rsidRPr="008E58DE">
        <w:tab/>
        <w:t xml:space="preserve">   FIPA: „Investment Climate BiH“ (10 minutes) 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13:50</w:t>
      </w:r>
      <w:r w:rsidRPr="008E58DE">
        <w:tab/>
      </w:r>
      <w:r w:rsidRPr="008E58DE">
        <w:tab/>
        <w:t xml:space="preserve">   PK RS: „Incentive measures within RS-u“ (10 minutes)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14:00</w:t>
      </w:r>
      <w:r w:rsidRPr="008E58DE">
        <w:tab/>
      </w:r>
      <w:r w:rsidRPr="008E58DE">
        <w:tab/>
        <w:t xml:space="preserve">   „Why Invest in Srebrenica“ (10 minutes)</w:t>
      </w:r>
    </w:p>
    <w:p w:rsidR="000B0DAC" w:rsidRPr="008E58DE" w:rsidRDefault="000B0DAC" w:rsidP="000B0DAC">
      <w:pPr>
        <w:spacing w:after="0" w:line="360" w:lineRule="auto"/>
        <w:contextualSpacing/>
      </w:pPr>
      <w:r w:rsidRPr="008E58DE">
        <w:t>14:10</w:t>
      </w:r>
      <w:r w:rsidRPr="008E58DE">
        <w:tab/>
      </w:r>
      <w:r w:rsidRPr="008E58DE">
        <w:tab/>
        <w:t xml:space="preserve">   Tourist Attractions – Guber Banja (10 minutes)</w:t>
      </w:r>
    </w:p>
    <w:p w:rsidR="00C9546C" w:rsidRPr="008E58DE" w:rsidRDefault="00C9546C" w:rsidP="00C9546C">
      <w:pPr>
        <w:spacing w:after="0" w:line="360" w:lineRule="auto"/>
        <w:contextualSpacing/>
      </w:pPr>
      <w:r w:rsidRPr="008E58DE">
        <w:t xml:space="preserve">14:20 </w:t>
      </w:r>
      <w:r w:rsidRPr="008E58DE">
        <w:tab/>
      </w:r>
      <w:r w:rsidRPr="008E58DE">
        <w:tab/>
        <w:t xml:space="preserve">   Coctails and finger food lunch</w:t>
      </w:r>
    </w:p>
    <w:p w:rsidR="00C9546C" w:rsidRPr="008E58DE" w:rsidRDefault="00C9546C" w:rsidP="00C9546C">
      <w:pPr>
        <w:spacing w:after="0" w:line="240" w:lineRule="auto"/>
        <w:contextualSpacing/>
      </w:pPr>
      <w:r w:rsidRPr="008E58DE">
        <w:t>15:00</w:t>
      </w:r>
      <w:r w:rsidRPr="008E58DE">
        <w:tab/>
      </w:r>
      <w:r w:rsidRPr="008E58DE">
        <w:tab/>
        <w:t xml:space="preserve">   Success stories, 1st group: </w:t>
      </w:r>
      <w:r w:rsidRPr="008E58DE">
        <w:tab/>
        <w:t>- Prevent (15 minutes)</w:t>
      </w:r>
    </w:p>
    <w:p w:rsidR="00C9546C" w:rsidRPr="008E58DE" w:rsidRDefault="00C9546C" w:rsidP="00C9546C">
      <w:pPr>
        <w:spacing w:line="240" w:lineRule="auto"/>
        <w:contextualSpacing/>
      </w:pP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  <w:t>- Srebreničanka (10 minutes)</w:t>
      </w:r>
    </w:p>
    <w:p w:rsidR="00C9546C" w:rsidRPr="008E58DE" w:rsidRDefault="00C9546C" w:rsidP="00C9546C">
      <w:pPr>
        <w:spacing w:line="240" w:lineRule="auto"/>
        <w:contextualSpacing/>
      </w:pP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  <w:t>- Galvanizing factory (10 minutes)</w:t>
      </w:r>
    </w:p>
    <w:p w:rsidR="00C9546C" w:rsidRPr="008E58DE" w:rsidRDefault="00C9546C" w:rsidP="00C9546C">
      <w:pPr>
        <w:spacing w:line="240" w:lineRule="auto"/>
        <w:ind w:left="3600" w:firstLine="720"/>
        <w:contextualSpacing/>
      </w:pPr>
      <w:r w:rsidRPr="008E58DE">
        <w:t>- Alma Ras (10 minutes)</w:t>
      </w:r>
    </w:p>
    <w:p w:rsidR="00C9546C" w:rsidRPr="008E58DE" w:rsidRDefault="00C9546C" w:rsidP="00C9546C">
      <w:pPr>
        <w:spacing w:line="240" w:lineRule="auto"/>
        <w:contextualSpacing/>
      </w:pP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  <w:t>- Mag-Mal (10 minutes)</w:t>
      </w:r>
    </w:p>
    <w:p w:rsidR="00C9546C" w:rsidRPr="008E58DE" w:rsidRDefault="00C9546C" w:rsidP="00C9546C">
      <w:pPr>
        <w:spacing w:line="360" w:lineRule="auto"/>
        <w:contextualSpacing/>
      </w:pPr>
      <w:r w:rsidRPr="008E58DE">
        <w:t>16:00</w:t>
      </w:r>
      <w:r w:rsidRPr="008E58DE">
        <w:tab/>
      </w:r>
      <w:r w:rsidRPr="008E58DE">
        <w:tab/>
        <w:t>Questions session, 1st group (15 minutes)</w:t>
      </w:r>
    </w:p>
    <w:p w:rsidR="00C9546C" w:rsidRPr="008E58DE" w:rsidRDefault="00C9546C" w:rsidP="00C9546C">
      <w:pPr>
        <w:spacing w:line="360" w:lineRule="auto"/>
        <w:contextualSpacing/>
      </w:pPr>
      <w:r w:rsidRPr="008E58DE">
        <w:t>16:15</w:t>
      </w:r>
      <w:r w:rsidRPr="008E58DE">
        <w:tab/>
      </w:r>
      <w:r w:rsidRPr="008E58DE">
        <w:tab/>
        <w:t>Coffee break</w:t>
      </w:r>
    </w:p>
    <w:p w:rsidR="00C9546C" w:rsidRPr="008E58DE" w:rsidRDefault="00C9546C" w:rsidP="00C9546C">
      <w:pPr>
        <w:spacing w:line="360" w:lineRule="auto"/>
        <w:contextualSpacing/>
      </w:pPr>
      <w:r w:rsidRPr="008E58DE">
        <w:tab/>
      </w:r>
      <w:r w:rsidRPr="008E58DE">
        <w:tab/>
        <w:t xml:space="preserve">Leisure time until dinner (city tour). </w:t>
      </w:r>
    </w:p>
    <w:p w:rsidR="00C9546C" w:rsidRPr="008E58DE" w:rsidRDefault="00C9546C" w:rsidP="00C9546C">
      <w:pPr>
        <w:spacing w:line="360" w:lineRule="auto"/>
        <w:contextualSpacing/>
      </w:pPr>
      <w:r w:rsidRPr="008E58DE">
        <w:t>19:00</w:t>
      </w:r>
      <w:r w:rsidRPr="008E58DE">
        <w:tab/>
      </w:r>
      <w:r w:rsidRPr="008E58DE">
        <w:tab/>
        <w:t>Dinner</w:t>
      </w:r>
    </w:p>
    <w:p w:rsidR="00C9546C" w:rsidRPr="008E58DE" w:rsidRDefault="00C9546C" w:rsidP="00C9546C">
      <w:pPr>
        <w:spacing w:line="360" w:lineRule="auto"/>
        <w:contextualSpacing/>
      </w:pPr>
    </w:p>
    <w:p w:rsidR="00C9546C" w:rsidRPr="008E58DE" w:rsidRDefault="00C9546C" w:rsidP="00C9546C">
      <w:pPr>
        <w:spacing w:line="360" w:lineRule="auto"/>
        <w:contextualSpacing/>
      </w:pPr>
    </w:p>
    <w:p w:rsidR="00C9546C" w:rsidRPr="008E58DE" w:rsidRDefault="00C9546C" w:rsidP="00C9546C">
      <w:pPr>
        <w:spacing w:line="360" w:lineRule="auto"/>
        <w:contextualSpacing/>
      </w:pPr>
    </w:p>
    <w:p w:rsidR="00C9546C" w:rsidRPr="008E58DE" w:rsidRDefault="00C9546C" w:rsidP="00C9546C">
      <w:pPr>
        <w:spacing w:line="360" w:lineRule="auto"/>
        <w:contextualSpacing/>
      </w:pPr>
    </w:p>
    <w:p w:rsidR="00C9546C" w:rsidRPr="008E58DE" w:rsidRDefault="00C9546C" w:rsidP="00C9546C">
      <w:pPr>
        <w:spacing w:line="360" w:lineRule="auto"/>
        <w:contextualSpacing/>
      </w:pPr>
    </w:p>
    <w:p w:rsidR="00C9546C" w:rsidRPr="008E58DE" w:rsidRDefault="00C9546C" w:rsidP="00C9546C">
      <w:pPr>
        <w:spacing w:line="360" w:lineRule="auto"/>
        <w:contextualSpacing/>
        <w:rPr>
          <w:b/>
          <w:u w:val="single"/>
        </w:rPr>
      </w:pPr>
      <w:r w:rsidRPr="008E58DE">
        <w:rPr>
          <w:b/>
          <w:u w:val="single"/>
        </w:rPr>
        <w:t>Thursday, 12.11.2015</w:t>
      </w:r>
    </w:p>
    <w:p w:rsidR="00C9546C" w:rsidRPr="008E58DE" w:rsidRDefault="00C9546C" w:rsidP="00C9546C">
      <w:pPr>
        <w:spacing w:line="240" w:lineRule="auto"/>
        <w:contextualSpacing/>
      </w:pPr>
      <w:r w:rsidRPr="008E58DE">
        <w:t>10:00</w:t>
      </w:r>
      <w:r w:rsidRPr="008E58DE">
        <w:tab/>
      </w:r>
      <w:r w:rsidRPr="008E58DE">
        <w:tab/>
      </w:r>
      <w:r w:rsidR="00334410" w:rsidRPr="008E58DE">
        <w:t>Comencement</w:t>
      </w:r>
      <w:r w:rsidRPr="008E58DE">
        <w:t>: Mayor of Srebrenica opening speach (5 minutes)</w:t>
      </w:r>
    </w:p>
    <w:p w:rsidR="00C9546C" w:rsidRPr="008E58DE" w:rsidRDefault="00C9546C" w:rsidP="008B7920">
      <w:pPr>
        <w:spacing w:after="0" w:line="360" w:lineRule="auto"/>
        <w:ind w:left="1410" w:hanging="1410"/>
        <w:contextualSpacing/>
      </w:pPr>
      <w:r w:rsidRPr="008E58DE">
        <w:t>10:05</w:t>
      </w:r>
      <w:r w:rsidRPr="008E58DE">
        <w:tab/>
      </w:r>
      <w:r w:rsidRPr="008E58DE">
        <w:tab/>
        <w:t xml:space="preserve">Project </w:t>
      </w:r>
      <w:r w:rsidRPr="008E58DE">
        <w:rPr>
          <w:i/>
        </w:rPr>
        <w:t>fiche</w:t>
      </w:r>
      <w:r w:rsidRPr="008E58DE">
        <w:t xml:space="preserve">s: </w:t>
      </w:r>
      <w:r w:rsidRPr="008E58DE">
        <w:rPr>
          <w:i/>
        </w:rPr>
        <w:t>joint venture</w:t>
      </w:r>
      <w:r w:rsidRPr="008E58DE">
        <w:t xml:space="preserve"> &amp; questions session (up to 5 projects, up to 30 </w:t>
      </w:r>
      <w:r w:rsidR="008B7920" w:rsidRPr="008E58DE">
        <w:t>m</w:t>
      </w:r>
      <w:r w:rsidRPr="008E58DE">
        <w:t>inut</w:t>
      </w:r>
      <w:r w:rsidR="008B7920" w:rsidRPr="008E58DE">
        <w:t>es</w:t>
      </w:r>
      <w:r w:rsidRPr="008E58DE">
        <w:t>)</w:t>
      </w:r>
    </w:p>
    <w:p w:rsidR="008B7920" w:rsidRPr="008E58DE" w:rsidRDefault="008B7920" w:rsidP="008B7920">
      <w:pPr>
        <w:spacing w:line="240" w:lineRule="auto"/>
        <w:contextualSpacing/>
      </w:pPr>
      <w:r w:rsidRPr="008E58DE">
        <w:t xml:space="preserve">10:35 </w:t>
      </w:r>
      <w:r w:rsidRPr="008E58DE">
        <w:tab/>
      </w:r>
      <w:r w:rsidRPr="008E58DE">
        <w:tab/>
        <w:t>Opportunities</w:t>
      </w:r>
      <w:r w:rsidR="00334410" w:rsidRPr="008E58DE">
        <w:t>:</w:t>
      </w:r>
      <w:r w:rsidRPr="008E58DE">
        <w:t xml:space="preserve"> </w:t>
      </w:r>
      <w:r w:rsidRPr="008E58DE">
        <w:rPr>
          <w:i/>
        </w:rPr>
        <w:t>brownfield</w:t>
      </w:r>
      <w:r w:rsidRPr="008E58DE">
        <w:t xml:space="preserve"> i </w:t>
      </w:r>
      <w:r w:rsidRPr="008E58DE">
        <w:rPr>
          <w:i/>
        </w:rPr>
        <w:t xml:space="preserve">greenfield </w:t>
      </w:r>
      <w:r w:rsidRPr="008E58DE">
        <w:t>invest</w:t>
      </w:r>
      <w:r w:rsidR="00334410" w:rsidRPr="008E58DE">
        <w:t>ment</w:t>
      </w:r>
      <w:r w:rsidRPr="008E58DE">
        <w:t xml:space="preserve"> </w:t>
      </w:r>
      <w:r w:rsidR="00334410" w:rsidRPr="008E58DE">
        <w:t>&amp;</w:t>
      </w:r>
      <w:r w:rsidRPr="008E58DE">
        <w:t xml:space="preserve"> </w:t>
      </w:r>
      <w:r w:rsidR="00334410" w:rsidRPr="008E58DE">
        <w:t>questions</w:t>
      </w:r>
      <w:r w:rsidRPr="008E58DE">
        <w:t xml:space="preserve"> (15 minut</w:t>
      </w:r>
      <w:r w:rsidR="00334410" w:rsidRPr="008E58DE">
        <w:t>es</w:t>
      </w:r>
      <w:r w:rsidRPr="008E58DE">
        <w:t>)</w:t>
      </w:r>
    </w:p>
    <w:p w:rsidR="008B7920" w:rsidRPr="008E58DE" w:rsidRDefault="00334410" w:rsidP="008B7920">
      <w:pPr>
        <w:spacing w:after="0" w:line="360" w:lineRule="auto"/>
        <w:ind w:left="1410" w:hanging="1410"/>
        <w:contextualSpacing/>
      </w:pPr>
      <w:r w:rsidRPr="008E58DE">
        <w:t xml:space="preserve">10:50 </w:t>
      </w:r>
      <w:r w:rsidRPr="008E58DE">
        <w:tab/>
      </w:r>
      <w:r w:rsidRPr="008E58DE">
        <w:tab/>
        <w:t>Incentive measures for investments and manicipality needs (30 minutes with questions)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>11:20</w:t>
      </w:r>
      <w:r w:rsidRPr="008E58DE">
        <w:tab/>
      </w:r>
      <w:r w:rsidRPr="008E58DE">
        <w:tab/>
        <w:t>Financial products available in Srebrenica (30 minutes)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>11:50                  Coffee break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>12:30</w:t>
      </w:r>
      <w:r w:rsidRPr="008E58DE">
        <w:tab/>
      </w:r>
      <w:r w:rsidRPr="008E58DE">
        <w:tab/>
        <w:t>Success stories, 2nd group: - Klas (10 minutes)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  <w:t xml:space="preserve">          - Bos Agro Food (10 minutes)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  <w:t xml:space="preserve">          - Bios (10 minutes)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ab/>
      </w:r>
      <w:r w:rsidRPr="008E58DE">
        <w:tab/>
      </w:r>
      <w:r w:rsidRPr="008E58DE">
        <w:tab/>
      </w:r>
      <w:r w:rsidRPr="008E58DE">
        <w:tab/>
      </w:r>
      <w:r w:rsidRPr="008E58DE">
        <w:tab/>
        <w:t xml:space="preserve">          - Zvorničanka (10 minutes)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>13:10</w:t>
      </w:r>
      <w:r w:rsidRPr="008E58DE">
        <w:tab/>
      </w:r>
      <w:r w:rsidRPr="008E58DE">
        <w:tab/>
        <w:t>Questions session, 2nd group (30 minutes)</w:t>
      </w:r>
    </w:p>
    <w:p w:rsidR="00334410" w:rsidRPr="008E58DE" w:rsidRDefault="00334410" w:rsidP="00334410">
      <w:pPr>
        <w:spacing w:line="240" w:lineRule="auto"/>
        <w:contextualSpacing/>
      </w:pPr>
      <w:r w:rsidRPr="008E58DE">
        <w:t xml:space="preserve">13:40 </w:t>
      </w:r>
      <w:r w:rsidRPr="008E58DE">
        <w:tab/>
      </w:r>
      <w:r w:rsidRPr="008E58DE">
        <w:tab/>
        <w:t xml:space="preserve">Closing remarks: </w:t>
      </w:r>
      <w:r w:rsidR="008E58DE" w:rsidRPr="008E58DE">
        <w:t>Speech:</w:t>
      </w:r>
      <w:r w:rsidRPr="008E58DE">
        <w:t xml:space="preserve"> </w:t>
      </w:r>
      <w:r w:rsidR="008E58DE" w:rsidRPr="008E58DE">
        <w:t>municipal assembly leader of</w:t>
      </w:r>
      <w:r w:rsidRPr="008E58DE">
        <w:t xml:space="preserve"> Srebrenica (5 minut</w:t>
      </w:r>
      <w:r w:rsidR="008E58DE" w:rsidRPr="008E58DE">
        <w:t>es</w:t>
      </w:r>
      <w:r w:rsidRPr="008E58DE">
        <w:t>)</w:t>
      </w:r>
    </w:p>
    <w:p w:rsidR="008E58DE" w:rsidRPr="008E58DE" w:rsidRDefault="008E58DE" w:rsidP="008E58DE">
      <w:pPr>
        <w:spacing w:line="240" w:lineRule="auto"/>
        <w:contextualSpacing/>
      </w:pPr>
      <w:r w:rsidRPr="008E58DE">
        <w:t>13:50</w:t>
      </w:r>
      <w:r w:rsidRPr="008E58DE">
        <w:tab/>
      </w:r>
      <w:r w:rsidRPr="008E58DE">
        <w:tab/>
        <w:t>Lunch</w:t>
      </w:r>
    </w:p>
    <w:p w:rsidR="008E58DE" w:rsidRPr="008E58DE" w:rsidRDefault="008E58DE" w:rsidP="008E58DE">
      <w:pPr>
        <w:spacing w:line="240" w:lineRule="auto"/>
        <w:contextualSpacing/>
      </w:pPr>
    </w:p>
    <w:p w:rsidR="008E58DE" w:rsidRPr="008E58DE" w:rsidRDefault="008E58DE" w:rsidP="008E58DE">
      <w:pPr>
        <w:spacing w:line="240" w:lineRule="auto"/>
        <w:contextualSpacing/>
      </w:pPr>
    </w:p>
    <w:p w:rsidR="008E58DE" w:rsidRPr="008E58DE" w:rsidRDefault="008E58DE" w:rsidP="008E58DE">
      <w:pPr>
        <w:spacing w:line="240" w:lineRule="auto"/>
        <w:contextualSpacing/>
      </w:pPr>
      <w:r w:rsidRPr="008E58DE">
        <w:t xml:space="preserve">Please confirm your attendance no later than 05.11.2015 by calling </w:t>
      </w:r>
      <w:r w:rsidRPr="008E58DE">
        <w:rPr>
          <w:lang w:val="hr-HR"/>
        </w:rPr>
        <w:t xml:space="preserve">056/445-514 or by  sending an e-mail to the following address: </w:t>
      </w:r>
      <w:r w:rsidRPr="008E58DE">
        <w:rPr>
          <w:color w:val="1F497D"/>
          <w:u w:val="single"/>
          <w:lang w:val="hr-HR"/>
        </w:rPr>
        <w:t>protokol@srebrenica.gov.ba</w:t>
      </w:r>
    </w:p>
    <w:p w:rsidR="008E58DE" w:rsidRPr="008E58DE" w:rsidRDefault="008E58DE" w:rsidP="008E58DE">
      <w:pPr>
        <w:spacing w:line="240" w:lineRule="auto"/>
        <w:contextualSpacing/>
      </w:pPr>
    </w:p>
    <w:p w:rsidR="00334410" w:rsidRPr="008E58DE" w:rsidRDefault="00334410" w:rsidP="008B7920">
      <w:pPr>
        <w:spacing w:after="0" w:line="360" w:lineRule="auto"/>
        <w:ind w:left="1410" w:hanging="1410"/>
        <w:contextualSpacing/>
      </w:pPr>
      <w:bookmarkStart w:id="0" w:name="_GoBack"/>
      <w:bookmarkEnd w:id="0"/>
    </w:p>
    <w:p w:rsidR="000B0DAC" w:rsidRPr="008E58DE" w:rsidRDefault="000B0DAC" w:rsidP="000B0DAC">
      <w:pPr>
        <w:spacing w:after="0" w:line="360" w:lineRule="auto"/>
        <w:contextualSpacing/>
      </w:pPr>
    </w:p>
    <w:p w:rsidR="000B0DAC" w:rsidRPr="008E58DE" w:rsidRDefault="000B0DAC" w:rsidP="000B0DAC">
      <w:pPr>
        <w:spacing w:after="0" w:line="360" w:lineRule="auto"/>
        <w:contextualSpacing/>
      </w:pPr>
    </w:p>
    <w:p w:rsidR="000B0DAC" w:rsidRPr="008E58DE" w:rsidRDefault="000B0DAC" w:rsidP="000B0DAC">
      <w:pPr>
        <w:spacing w:after="0" w:line="360" w:lineRule="auto"/>
        <w:contextualSpacing/>
      </w:pPr>
    </w:p>
    <w:p w:rsidR="000B0DAC" w:rsidRPr="008E58DE" w:rsidRDefault="000B0DAC" w:rsidP="006C1F85">
      <w:pPr>
        <w:spacing w:after="0" w:line="360" w:lineRule="auto"/>
        <w:contextualSpacing/>
      </w:pPr>
    </w:p>
    <w:p w:rsidR="006C1F85" w:rsidRPr="008E58DE" w:rsidRDefault="006C1F85" w:rsidP="006C1F85">
      <w:pPr>
        <w:spacing w:after="0" w:line="360" w:lineRule="auto"/>
        <w:contextualSpacing/>
      </w:pPr>
    </w:p>
    <w:p w:rsidR="006C1F85" w:rsidRPr="008E58DE" w:rsidRDefault="006C1F85" w:rsidP="006C1F85">
      <w:pPr>
        <w:spacing w:after="0" w:line="360" w:lineRule="auto"/>
        <w:contextualSpacing/>
      </w:pPr>
    </w:p>
    <w:p w:rsidR="006C1F85" w:rsidRPr="006C1F85" w:rsidRDefault="006C1F85">
      <w:pPr>
        <w:rPr>
          <w:b/>
          <w:u w:val="single"/>
        </w:rPr>
      </w:pPr>
    </w:p>
    <w:sectPr w:rsidR="006C1F85" w:rsidRPr="006C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5"/>
    <w:rsid w:val="000B0DAC"/>
    <w:rsid w:val="00334410"/>
    <w:rsid w:val="003B25E9"/>
    <w:rsid w:val="006C1F85"/>
    <w:rsid w:val="008B7920"/>
    <w:rsid w:val="008E58DE"/>
    <w:rsid w:val="00BB3FBB"/>
    <w:rsid w:val="00C9546C"/>
    <w:rsid w:val="00D9327E"/>
    <w:rsid w:val="00E8644C"/>
    <w:rsid w:val="00E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58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58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07A8-C00C-46EE-B241-2DC2AA1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Irhad Alispahić</dc:creator>
  <cp:lastModifiedBy>tobb</cp:lastModifiedBy>
  <cp:revision>5</cp:revision>
  <dcterms:created xsi:type="dcterms:W3CDTF">2015-11-06T08:22:00Z</dcterms:created>
  <dcterms:modified xsi:type="dcterms:W3CDTF">2015-11-06T08:23:00Z</dcterms:modified>
</cp:coreProperties>
</file>