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0777" w14:textId="77777777" w:rsidR="00A2473D" w:rsidRDefault="004C6393"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14:anchorId="0787FC61" wp14:editId="06E9BB15">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14:paraId="1F12368D" w14:textId="77777777" w:rsidR="00E0067F" w:rsidRDefault="00E0067F" w:rsidP="00A2473D">
      <w:pPr>
        <w:tabs>
          <w:tab w:val="left" w:pos="1843"/>
        </w:tabs>
        <w:jc w:val="center"/>
        <w:rPr>
          <w:rFonts w:ascii="Times New Roman" w:hAnsi="Times New Roman"/>
          <w:sz w:val="24"/>
          <w:szCs w:val="24"/>
        </w:rPr>
      </w:pPr>
    </w:p>
    <w:p w14:paraId="18C37C4B" w14:textId="77777777" w:rsidR="00E0067F" w:rsidRDefault="00E0067F" w:rsidP="00A2473D">
      <w:pPr>
        <w:tabs>
          <w:tab w:val="left" w:pos="1843"/>
        </w:tabs>
        <w:jc w:val="center"/>
        <w:rPr>
          <w:rFonts w:ascii="Times New Roman" w:hAnsi="Times New Roman"/>
          <w:sz w:val="24"/>
          <w:szCs w:val="24"/>
        </w:rPr>
      </w:pPr>
    </w:p>
    <w:p w14:paraId="1E83FE26" w14:textId="77777777" w:rsidR="00E0067F" w:rsidRDefault="00E0067F" w:rsidP="00A2473D">
      <w:pPr>
        <w:tabs>
          <w:tab w:val="left" w:pos="1843"/>
        </w:tabs>
        <w:jc w:val="center"/>
        <w:rPr>
          <w:rFonts w:ascii="Times New Roman" w:hAnsi="Times New Roman"/>
          <w:sz w:val="24"/>
          <w:szCs w:val="24"/>
        </w:rPr>
      </w:pPr>
    </w:p>
    <w:p w14:paraId="48B9B46C" w14:textId="77777777" w:rsidR="00E0067F" w:rsidRDefault="00E0067F" w:rsidP="00A2473D">
      <w:pPr>
        <w:tabs>
          <w:tab w:val="left" w:pos="1843"/>
        </w:tabs>
        <w:jc w:val="center"/>
        <w:rPr>
          <w:rFonts w:ascii="Times New Roman" w:hAnsi="Times New Roman"/>
          <w:sz w:val="24"/>
          <w:szCs w:val="24"/>
        </w:rPr>
      </w:pPr>
    </w:p>
    <w:p w14:paraId="174B6B0E" w14:textId="77777777" w:rsidR="00A2473D" w:rsidRDefault="00A2473D" w:rsidP="00A2473D">
      <w:pPr>
        <w:rPr>
          <w:rFonts w:ascii="Times New Roman" w:hAnsi="Times New Roman"/>
          <w:sz w:val="24"/>
          <w:szCs w:val="24"/>
        </w:rPr>
      </w:pPr>
    </w:p>
    <w:p w14:paraId="4356A711" w14:textId="77777777" w:rsidR="00A2473D" w:rsidRDefault="00A2473D" w:rsidP="00A2473D">
      <w:pPr>
        <w:ind w:left="2832" w:firstLine="708"/>
        <w:rPr>
          <w:rFonts w:ascii="Times New Roman" w:hAnsi="Times New Roman"/>
          <w:b/>
          <w:color w:val="FF0000"/>
          <w:sz w:val="24"/>
          <w:szCs w:val="24"/>
        </w:rPr>
      </w:pPr>
    </w:p>
    <w:p w14:paraId="6E540CBE" w14:textId="77777777" w:rsidR="00A2473D" w:rsidRDefault="00A2473D" w:rsidP="00A2473D">
      <w:pPr>
        <w:rPr>
          <w:rFonts w:ascii="Times New Roman" w:hAnsi="Times New Roman"/>
          <w:sz w:val="24"/>
          <w:szCs w:val="24"/>
        </w:rPr>
      </w:pPr>
    </w:p>
    <w:p w14:paraId="2979BF80" w14:textId="77777777" w:rsidR="00E0067F" w:rsidRDefault="00E0067F" w:rsidP="00A2473D">
      <w:pPr>
        <w:jc w:val="center"/>
        <w:rPr>
          <w:rFonts w:ascii="Times New Roman" w:hAnsi="Times New Roman"/>
          <w:b/>
          <w:sz w:val="28"/>
          <w:szCs w:val="28"/>
        </w:rPr>
      </w:pPr>
    </w:p>
    <w:p w14:paraId="3EB44952" w14:textId="77777777" w:rsidR="00A2473D" w:rsidRPr="0034624F" w:rsidRDefault="00A2473D" w:rsidP="00A2473D">
      <w:pPr>
        <w:jc w:val="center"/>
        <w:rPr>
          <w:rFonts w:ascii="Times New Roman" w:hAnsi="Times New Roman"/>
          <w:b/>
          <w:sz w:val="28"/>
          <w:szCs w:val="28"/>
        </w:rPr>
      </w:pPr>
      <w:r w:rsidRPr="0034624F">
        <w:rPr>
          <w:rFonts w:ascii="Times New Roman" w:hAnsi="Times New Roman"/>
          <w:b/>
          <w:sz w:val="28"/>
          <w:szCs w:val="28"/>
        </w:rPr>
        <w:t>ULUSAL MESLEK STANDARDI</w:t>
      </w:r>
    </w:p>
    <w:p w14:paraId="256DB4FE" w14:textId="77777777" w:rsidR="00A2473D" w:rsidRPr="0034624F" w:rsidRDefault="00A2473D" w:rsidP="00E92883">
      <w:pPr>
        <w:jc w:val="center"/>
        <w:rPr>
          <w:rFonts w:ascii="Times New Roman" w:hAnsi="Times New Roman"/>
          <w:sz w:val="28"/>
          <w:szCs w:val="28"/>
        </w:rPr>
      </w:pPr>
    </w:p>
    <w:p w14:paraId="7CC544D1" w14:textId="77777777" w:rsidR="00A2473D" w:rsidRPr="0034624F" w:rsidRDefault="00A2473D" w:rsidP="00E92883">
      <w:pPr>
        <w:jc w:val="center"/>
        <w:rPr>
          <w:rFonts w:ascii="Times New Roman" w:hAnsi="Times New Roman"/>
          <w:b/>
          <w:sz w:val="28"/>
          <w:szCs w:val="28"/>
        </w:rPr>
      </w:pPr>
    </w:p>
    <w:p w14:paraId="36EE103F" w14:textId="309B8D50" w:rsidR="0034624F" w:rsidRDefault="005A4763" w:rsidP="00C214D0">
      <w:pPr>
        <w:jc w:val="center"/>
        <w:rPr>
          <w:rFonts w:ascii="Times New Roman" w:hAnsi="Times New Roman"/>
          <w:b/>
          <w:color w:val="000000"/>
          <w:sz w:val="28"/>
          <w:szCs w:val="28"/>
        </w:rPr>
      </w:pPr>
      <w:r>
        <w:rPr>
          <w:rFonts w:ascii="Times New Roman" w:hAnsi="Times New Roman"/>
          <w:b/>
          <w:color w:val="000000"/>
          <w:sz w:val="28"/>
          <w:szCs w:val="28"/>
        </w:rPr>
        <w:t>T</w:t>
      </w:r>
      <w:r w:rsidR="00AF4BB6">
        <w:rPr>
          <w:rFonts w:ascii="Times New Roman" w:hAnsi="Times New Roman"/>
          <w:b/>
          <w:color w:val="000000"/>
          <w:sz w:val="28"/>
          <w:szCs w:val="28"/>
        </w:rPr>
        <w:t>ÜTÜN</w:t>
      </w:r>
      <w:r w:rsidR="00E877F4">
        <w:rPr>
          <w:rFonts w:ascii="Times New Roman" w:hAnsi="Times New Roman"/>
          <w:b/>
          <w:color w:val="000000"/>
          <w:sz w:val="28"/>
          <w:szCs w:val="28"/>
        </w:rPr>
        <w:t xml:space="preserve"> </w:t>
      </w:r>
      <w:r w:rsidR="00B43BDE">
        <w:rPr>
          <w:rFonts w:ascii="Times New Roman" w:hAnsi="Times New Roman"/>
          <w:b/>
          <w:color w:val="000000"/>
          <w:sz w:val="28"/>
          <w:szCs w:val="28"/>
        </w:rPr>
        <w:t>YETİŞTİRİCİSİ</w:t>
      </w:r>
    </w:p>
    <w:p w14:paraId="65F20059" w14:textId="77777777" w:rsidR="00C214D0" w:rsidRPr="0034624F" w:rsidRDefault="004D06AC" w:rsidP="00C214D0">
      <w:pPr>
        <w:jc w:val="center"/>
        <w:rPr>
          <w:rFonts w:ascii="Times New Roman" w:hAnsi="Times New Roman"/>
          <w:b/>
          <w:sz w:val="28"/>
          <w:szCs w:val="28"/>
        </w:rPr>
      </w:pPr>
      <w:r w:rsidRPr="0034624F">
        <w:rPr>
          <w:rFonts w:ascii="Times New Roman" w:hAnsi="Times New Roman"/>
          <w:b/>
          <w:sz w:val="28"/>
          <w:szCs w:val="28"/>
        </w:rPr>
        <w:t>SEVİYE</w:t>
      </w:r>
      <w:r w:rsidR="0034624F" w:rsidRPr="0034624F">
        <w:rPr>
          <w:rFonts w:ascii="Times New Roman" w:hAnsi="Times New Roman"/>
          <w:b/>
          <w:sz w:val="28"/>
          <w:szCs w:val="28"/>
        </w:rPr>
        <w:t xml:space="preserve"> </w:t>
      </w:r>
      <w:r w:rsidR="004431B1">
        <w:rPr>
          <w:rFonts w:ascii="Times New Roman" w:hAnsi="Times New Roman"/>
          <w:b/>
          <w:sz w:val="28"/>
          <w:szCs w:val="28"/>
        </w:rPr>
        <w:t>3</w:t>
      </w:r>
    </w:p>
    <w:p w14:paraId="100450C5" w14:textId="77777777" w:rsidR="00C214D0" w:rsidRPr="0034624F" w:rsidRDefault="00C214D0" w:rsidP="00A2473D">
      <w:pPr>
        <w:jc w:val="center"/>
        <w:rPr>
          <w:rFonts w:ascii="Times New Roman" w:hAnsi="Times New Roman"/>
          <w:b/>
          <w:sz w:val="28"/>
          <w:szCs w:val="28"/>
        </w:rPr>
      </w:pPr>
    </w:p>
    <w:p w14:paraId="109B4167" w14:textId="77777777" w:rsidR="00C214D0" w:rsidRPr="0034624F" w:rsidRDefault="00C214D0" w:rsidP="00A2473D">
      <w:pPr>
        <w:jc w:val="center"/>
        <w:rPr>
          <w:rFonts w:ascii="Times New Roman" w:hAnsi="Times New Roman"/>
          <w:b/>
          <w:sz w:val="28"/>
          <w:szCs w:val="28"/>
        </w:rPr>
      </w:pPr>
    </w:p>
    <w:p w14:paraId="2F28C9DC" w14:textId="77777777" w:rsidR="00A2473D" w:rsidRPr="0034624F" w:rsidRDefault="00A2473D" w:rsidP="00A2473D">
      <w:pPr>
        <w:jc w:val="center"/>
        <w:rPr>
          <w:rFonts w:ascii="Times New Roman" w:hAnsi="Times New Roman"/>
          <w:b/>
          <w:color w:val="FF0000"/>
          <w:sz w:val="28"/>
          <w:szCs w:val="28"/>
        </w:rPr>
      </w:pPr>
      <w:r w:rsidRPr="0034624F">
        <w:rPr>
          <w:rFonts w:ascii="Times New Roman" w:hAnsi="Times New Roman"/>
          <w:b/>
          <w:sz w:val="28"/>
          <w:szCs w:val="28"/>
        </w:rPr>
        <w:t xml:space="preserve">REFERANS KODU </w:t>
      </w:r>
      <w:r w:rsidRPr="00FA2866">
        <w:rPr>
          <w:rFonts w:ascii="Times New Roman" w:hAnsi="Times New Roman"/>
          <w:b/>
          <w:sz w:val="28"/>
          <w:szCs w:val="28"/>
        </w:rPr>
        <w:t xml:space="preserve">/ </w:t>
      </w:r>
      <w:proofErr w:type="gramStart"/>
      <w:r w:rsidR="0034624F" w:rsidRPr="00FA2866">
        <w:rPr>
          <w:rFonts w:ascii="Times New Roman" w:hAnsi="Times New Roman"/>
          <w:b/>
          <w:sz w:val="28"/>
          <w:szCs w:val="28"/>
        </w:rPr>
        <w:t>……..</w:t>
      </w:r>
      <w:proofErr w:type="gramEnd"/>
    </w:p>
    <w:p w14:paraId="4AD4D4AA" w14:textId="77777777" w:rsidR="00A2473D" w:rsidRPr="0034624F" w:rsidRDefault="00A2473D" w:rsidP="00A2473D">
      <w:pPr>
        <w:jc w:val="center"/>
        <w:rPr>
          <w:rFonts w:ascii="Times New Roman" w:hAnsi="Times New Roman"/>
          <w:b/>
          <w:color w:val="FF0000"/>
          <w:sz w:val="28"/>
          <w:szCs w:val="28"/>
        </w:rPr>
      </w:pPr>
    </w:p>
    <w:p w14:paraId="61EF4C22" w14:textId="77777777" w:rsidR="00A2473D" w:rsidRPr="0034624F" w:rsidRDefault="00A2473D" w:rsidP="00A2473D">
      <w:pPr>
        <w:jc w:val="center"/>
        <w:rPr>
          <w:rFonts w:ascii="Times New Roman" w:hAnsi="Times New Roman"/>
          <w:b/>
          <w:color w:val="FF0000"/>
          <w:sz w:val="28"/>
          <w:szCs w:val="28"/>
        </w:rPr>
      </w:pPr>
      <w:r w:rsidRPr="0034624F">
        <w:rPr>
          <w:rFonts w:ascii="Times New Roman" w:hAnsi="Times New Roman"/>
          <w:b/>
          <w:sz w:val="28"/>
          <w:szCs w:val="28"/>
        </w:rPr>
        <w:t>RESMİ GAZETE TARİH-SAYI</w:t>
      </w:r>
      <w:r w:rsidR="0034624F">
        <w:rPr>
          <w:rFonts w:ascii="Times New Roman" w:hAnsi="Times New Roman"/>
          <w:b/>
          <w:sz w:val="28"/>
          <w:szCs w:val="28"/>
        </w:rPr>
        <w:t xml:space="preserve"> / </w:t>
      </w:r>
      <w:proofErr w:type="gramStart"/>
      <w:r w:rsidR="0034624F">
        <w:rPr>
          <w:rFonts w:ascii="Times New Roman" w:hAnsi="Times New Roman"/>
          <w:b/>
          <w:sz w:val="28"/>
          <w:szCs w:val="28"/>
        </w:rPr>
        <w:t>………</w:t>
      </w:r>
      <w:proofErr w:type="gramEnd"/>
    </w:p>
    <w:p w14:paraId="34488E0B" w14:textId="77777777" w:rsidR="00A2473D" w:rsidRPr="0034624F" w:rsidRDefault="00A2473D" w:rsidP="00A2473D">
      <w:pPr>
        <w:jc w:val="center"/>
        <w:rPr>
          <w:rFonts w:ascii="Times New Roman" w:hAnsi="Times New Roman"/>
          <w:b/>
          <w:color w:val="FF0000"/>
          <w:sz w:val="28"/>
          <w:szCs w:val="28"/>
        </w:rPr>
      </w:pPr>
    </w:p>
    <w:p w14:paraId="5E7DFFBB" w14:textId="77777777" w:rsidR="00A2473D" w:rsidRPr="0034624F" w:rsidRDefault="00A2473D" w:rsidP="00A2473D">
      <w:pPr>
        <w:jc w:val="center"/>
        <w:rPr>
          <w:rFonts w:ascii="Times New Roman" w:hAnsi="Times New Roman"/>
          <w:b/>
          <w:sz w:val="28"/>
          <w:szCs w:val="28"/>
        </w:rPr>
      </w:pPr>
    </w:p>
    <w:p w14:paraId="22C88A91" w14:textId="77777777" w:rsidR="00A2473D" w:rsidRDefault="00A2473D" w:rsidP="00A2473D">
      <w:pPr>
        <w:jc w:val="center"/>
        <w:rPr>
          <w:rFonts w:ascii="Times New Roman" w:hAnsi="Times New Roman"/>
          <w:sz w:val="24"/>
          <w:szCs w:val="24"/>
        </w:rPr>
      </w:pPr>
    </w:p>
    <w:p w14:paraId="0278AA28" w14:textId="77777777" w:rsidR="00A2473D" w:rsidRDefault="00A2473D" w:rsidP="00A2473D">
      <w:pPr>
        <w:rPr>
          <w:rFonts w:ascii="Times New Roman" w:hAnsi="Times New Roman"/>
          <w:sz w:val="24"/>
          <w:szCs w:val="24"/>
        </w:rPr>
      </w:pPr>
    </w:p>
    <w:p w14:paraId="6A246CF6" w14:textId="77777777" w:rsidR="00A2473D" w:rsidRDefault="00A2473D" w:rsidP="00A2473D">
      <w:pPr>
        <w:jc w:val="center"/>
        <w:rPr>
          <w:rFonts w:ascii="Times New Roman" w:hAnsi="Times New Roman"/>
          <w:sz w:val="24"/>
          <w:szCs w:val="24"/>
        </w:rPr>
      </w:pPr>
    </w:p>
    <w:p w14:paraId="12750E8F" w14:textId="77777777" w:rsidR="005664D7" w:rsidRDefault="005664D7" w:rsidP="00A2473D">
      <w:pPr>
        <w:jc w:val="center"/>
        <w:rPr>
          <w:rFonts w:ascii="Times New Roman" w:hAnsi="Times New Roman"/>
          <w:sz w:val="24"/>
          <w:szCs w:val="24"/>
        </w:rPr>
      </w:pPr>
    </w:p>
    <w:p w14:paraId="2FBC51BA" w14:textId="77777777" w:rsidR="005664D7" w:rsidRDefault="005664D7" w:rsidP="00A2473D">
      <w:pPr>
        <w:jc w:val="center"/>
        <w:rPr>
          <w:rFonts w:ascii="Times New Roman" w:hAnsi="Times New Roman"/>
          <w:sz w:val="24"/>
          <w:szCs w:val="24"/>
        </w:rPr>
      </w:pPr>
    </w:p>
    <w:p w14:paraId="669814E0" w14:textId="77777777"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7"/>
        <w:gridCol w:w="4935"/>
      </w:tblGrid>
      <w:tr w:rsidR="00323703" w:rsidRPr="005C2A50" w14:paraId="72C5C48E" w14:textId="77777777">
        <w:tc>
          <w:tcPr>
            <w:tcW w:w="4219" w:type="dxa"/>
          </w:tcPr>
          <w:p w14:paraId="7365BA13" w14:textId="77777777" w:rsidR="00323703" w:rsidRPr="005C2A50" w:rsidRDefault="00323703" w:rsidP="004104DD">
            <w:pPr>
              <w:pStyle w:val="NormalWeb"/>
              <w:rPr>
                <w:b/>
              </w:rPr>
            </w:pPr>
          </w:p>
          <w:p w14:paraId="20A06FE7" w14:textId="77777777" w:rsidR="00323703" w:rsidRPr="005C2A50" w:rsidRDefault="00B227CB" w:rsidP="004104DD">
            <w:pPr>
              <w:pStyle w:val="NormalWeb"/>
              <w:rPr>
                <w:b/>
              </w:rPr>
            </w:pPr>
            <w:r w:rsidRPr="005C2A50">
              <w:rPr>
                <w:b/>
              </w:rPr>
              <w:t>Meslek</w:t>
            </w:r>
            <w:r w:rsidR="00323703" w:rsidRPr="005C2A50">
              <w:rPr>
                <w:b/>
              </w:rPr>
              <w:t>:</w:t>
            </w:r>
          </w:p>
          <w:p w14:paraId="45F1B447" w14:textId="77777777" w:rsidR="00323703" w:rsidRPr="005C2A50" w:rsidRDefault="00323703" w:rsidP="004104DD">
            <w:pPr>
              <w:pStyle w:val="NormalWeb"/>
              <w:rPr>
                <w:b/>
              </w:rPr>
            </w:pPr>
          </w:p>
        </w:tc>
        <w:tc>
          <w:tcPr>
            <w:tcW w:w="4993" w:type="dxa"/>
          </w:tcPr>
          <w:p w14:paraId="649DECF2" w14:textId="77777777" w:rsidR="00323703" w:rsidRPr="005C2A50" w:rsidRDefault="00323703" w:rsidP="004104DD">
            <w:pPr>
              <w:pStyle w:val="NormalWeb"/>
            </w:pPr>
          </w:p>
          <w:p w14:paraId="1997E1FF" w14:textId="53DB4921" w:rsidR="00323703" w:rsidRPr="005C2A50" w:rsidRDefault="00E877F4">
            <w:pPr>
              <w:pStyle w:val="NormalWeb"/>
              <w:rPr>
                <w:b/>
              </w:rPr>
            </w:pPr>
            <w:r>
              <w:rPr>
                <w:b/>
              </w:rPr>
              <w:t>T</w:t>
            </w:r>
            <w:r w:rsidR="008D681F">
              <w:rPr>
                <w:b/>
              </w:rPr>
              <w:t xml:space="preserve">ÜTÜN </w:t>
            </w:r>
            <w:r w:rsidR="008150AB" w:rsidRPr="008150AB">
              <w:rPr>
                <w:b/>
              </w:rPr>
              <w:t>YETİŞTİRİCİSİ</w:t>
            </w:r>
          </w:p>
        </w:tc>
      </w:tr>
      <w:tr w:rsidR="00323703" w:rsidRPr="005C2A50" w14:paraId="6074BE26" w14:textId="77777777">
        <w:tc>
          <w:tcPr>
            <w:tcW w:w="4219" w:type="dxa"/>
          </w:tcPr>
          <w:p w14:paraId="28128262" w14:textId="77777777" w:rsidR="00323703" w:rsidRPr="005C2A50" w:rsidRDefault="00323703" w:rsidP="004104DD">
            <w:pPr>
              <w:pStyle w:val="NormalWeb"/>
              <w:rPr>
                <w:b/>
              </w:rPr>
            </w:pPr>
          </w:p>
          <w:p w14:paraId="6920BABF" w14:textId="77777777" w:rsidR="00323703" w:rsidRPr="005C2A50" w:rsidRDefault="00B227CB" w:rsidP="004104DD">
            <w:pPr>
              <w:pStyle w:val="NormalWeb"/>
              <w:rPr>
                <w:b/>
              </w:rPr>
            </w:pPr>
            <w:r w:rsidRPr="005C2A50">
              <w:rPr>
                <w:b/>
              </w:rPr>
              <w:t>Seviye</w:t>
            </w:r>
            <w:r w:rsidR="00323703" w:rsidRPr="005C2A50">
              <w:rPr>
                <w:b/>
              </w:rPr>
              <w:t>:</w:t>
            </w:r>
          </w:p>
          <w:p w14:paraId="27A926BA" w14:textId="77777777" w:rsidR="00323703" w:rsidRPr="005C2A50" w:rsidRDefault="00323703" w:rsidP="004104DD">
            <w:pPr>
              <w:pStyle w:val="NormalWeb"/>
              <w:rPr>
                <w:b/>
              </w:rPr>
            </w:pPr>
          </w:p>
        </w:tc>
        <w:tc>
          <w:tcPr>
            <w:tcW w:w="4993" w:type="dxa"/>
          </w:tcPr>
          <w:p w14:paraId="1F3F7248" w14:textId="77777777" w:rsidR="00B227CB" w:rsidRPr="005C2A50" w:rsidRDefault="00B227CB" w:rsidP="00B227CB">
            <w:pPr>
              <w:pStyle w:val="NormalWeb"/>
              <w:tabs>
                <w:tab w:val="left" w:pos="2160"/>
                <w:tab w:val="center" w:pos="2388"/>
              </w:tabs>
              <w:rPr>
                <w:b/>
              </w:rPr>
            </w:pPr>
            <w:r w:rsidRPr="005C2A50">
              <w:rPr>
                <w:b/>
              </w:rPr>
              <w:tab/>
            </w:r>
          </w:p>
          <w:p w14:paraId="600FFD49" w14:textId="77777777" w:rsidR="00323703" w:rsidRPr="005C2A50" w:rsidRDefault="004431B1" w:rsidP="008D4DC8">
            <w:pPr>
              <w:pStyle w:val="NormalWeb"/>
              <w:tabs>
                <w:tab w:val="left" w:pos="2160"/>
                <w:tab w:val="center" w:pos="2388"/>
              </w:tabs>
              <w:rPr>
                <w:b/>
              </w:rPr>
            </w:pPr>
            <w:r>
              <w:rPr>
                <w:b/>
              </w:rPr>
              <w:t>3</w:t>
            </w:r>
            <w:r w:rsidR="002122FA">
              <w:rPr>
                <w:rStyle w:val="DipnotBavurusu"/>
                <w:b/>
              </w:rPr>
              <w:footnoteReference w:id="1"/>
            </w:r>
          </w:p>
        </w:tc>
      </w:tr>
      <w:tr w:rsidR="00323703" w:rsidRPr="005C2A50" w14:paraId="49719D98" w14:textId="77777777">
        <w:tc>
          <w:tcPr>
            <w:tcW w:w="4219" w:type="dxa"/>
          </w:tcPr>
          <w:p w14:paraId="79AF8F78" w14:textId="77777777" w:rsidR="00323703" w:rsidRPr="005C2A50" w:rsidRDefault="00323703" w:rsidP="004104DD">
            <w:pPr>
              <w:pStyle w:val="NormalWeb"/>
              <w:rPr>
                <w:b/>
              </w:rPr>
            </w:pPr>
          </w:p>
          <w:p w14:paraId="5F1FDC5D" w14:textId="77777777" w:rsidR="00323703" w:rsidRPr="005C2A50" w:rsidRDefault="00323703" w:rsidP="004104DD">
            <w:pPr>
              <w:pStyle w:val="NormalWeb"/>
              <w:rPr>
                <w:b/>
              </w:rPr>
            </w:pPr>
            <w:r w:rsidRPr="005C2A50">
              <w:rPr>
                <w:b/>
              </w:rPr>
              <w:t>Referans Kodu:</w:t>
            </w:r>
          </w:p>
          <w:p w14:paraId="6455B9AB" w14:textId="77777777" w:rsidR="00323703" w:rsidRPr="005C2A50" w:rsidRDefault="00323703" w:rsidP="004104DD">
            <w:pPr>
              <w:pStyle w:val="NormalWeb"/>
              <w:rPr>
                <w:b/>
              </w:rPr>
            </w:pPr>
          </w:p>
        </w:tc>
        <w:tc>
          <w:tcPr>
            <w:tcW w:w="4993" w:type="dxa"/>
            <w:vAlign w:val="center"/>
          </w:tcPr>
          <w:p w14:paraId="47C0C5D0" w14:textId="77777777" w:rsidR="00323703" w:rsidRPr="00970B1D" w:rsidRDefault="00FB1A5C" w:rsidP="00970B1D">
            <w:pPr>
              <w:pStyle w:val="NormalWeb"/>
              <w:rPr>
                <w:b/>
              </w:rPr>
            </w:pPr>
            <w:proofErr w:type="gramStart"/>
            <w:r>
              <w:rPr>
                <w:b/>
              </w:rPr>
              <w:t>…………………………………</w:t>
            </w:r>
            <w:proofErr w:type="gramEnd"/>
          </w:p>
        </w:tc>
      </w:tr>
      <w:tr w:rsidR="00323703" w:rsidRPr="005C2A50" w14:paraId="4D52ED61" w14:textId="77777777">
        <w:tc>
          <w:tcPr>
            <w:tcW w:w="4219" w:type="dxa"/>
          </w:tcPr>
          <w:p w14:paraId="26B7B2AD" w14:textId="77777777" w:rsidR="00323703" w:rsidRPr="005C2A50" w:rsidRDefault="00323703" w:rsidP="004104DD">
            <w:pPr>
              <w:pStyle w:val="NormalWeb"/>
              <w:rPr>
                <w:b/>
              </w:rPr>
            </w:pPr>
          </w:p>
          <w:p w14:paraId="704E643F" w14:textId="77777777" w:rsidR="00323703" w:rsidRPr="005C2A50" w:rsidRDefault="00323703" w:rsidP="004104DD">
            <w:pPr>
              <w:pStyle w:val="NormalWeb"/>
              <w:rPr>
                <w:b/>
              </w:rPr>
            </w:pPr>
            <w:r w:rsidRPr="005C2A50">
              <w:rPr>
                <w:b/>
              </w:rPr>
              <w:t>Stand</w:t>
            </w:r>
            <w:r w:rsidR="00B227CB" w:rsidRPr="005C2A50">
              <w:rPr>
                <w:b/>
              </w:rPr>
              <w:t>ardı Hazırlayan Kuruluş(</w:t>
            </w:r>
            <w:proofErr w:type="spellStart"/>
            <w:r w:rsidR="00B227CB" w:rsidRPr="005C2A50">
              <w:rPr>
                <w:b/>
              </w:rPr>
              <w:t>lar</w:t>
            </w:r>
            <w:proofErr w:type="spellEnd"/>
            <w:r w:rsidR="00B227CB" w:rsidRPr="005C2A50">
              <w:rPr>
                <w:b/>
              </w:rPr>
              <w:t>)</w:t>
            </w:r>
            <w:r w:rsidRPr="005C2A50">
              <w:rPr>
                <w:b/>
              </w:rPr>
              <w:t>:</w:t>
            </w:r>
          </w:p>
          <w:p w14:paraId="0A68B715" w14:textId="77777777" w:rsidR="00323703" w:rsidRPr="005C2A50" w:rsidRDefault="00323703" w:rsidP="004104DD">
            <w:pPr>
              <w:pStyle w:val="NormalWeb"/>
              <w:rPr>
                <w:b/>
              </w:rPr>
            </w:pPr>
          </w:p>
        </w:tc>
        <w:tc>
          <w:tcPr>
            <w:tcW w:w="4993" w:type="dxa"/>
            <w:vAlign w:val="center"/>
          </w:tcPr>
          <w:p w14:paraId="6E444D35" w14:textId="77777777" w:rsidR="00323703" w:rsidRPr="00E92883" w:rsidRDefault="00E877F4" w:rsidP="00E92883">
            <w:pPr>
              <w:pStyle w:val="NormalWeb"/>
              <w:rPr>
                <w:b/>
              </w:rPr>
            </w:pPr>
            <w:r>
              <w:rPr>
                <w:b/>
              </w:rPr>
              <w:t>Türkiye Ziraat Odaları Birliği (TZOB)</w:t>
            </w:r>
          </w:p>
        </w:tc>
      </w:tr>
      <w:tr w:rsidR="00323703" w:rsidRPr="005C2A50" w14:paraId="7E609B9F" w14:textId="77777777">
        <w:tc>
          <w:tcPr>
            <w:tcW w:w="4219" w:type="dxa"/>
          </w:tcPr>
          <w:p w14:paraId="01697749" w14:textId="77777777" w:rsidR="00323703" w:rsidRPr="005C2A50" w:rsidRDefault="00323703" w:rsidP="004104DD">
            <w:pPr>
              <w:pStyle w:val="NormalWeb"/>
              <w:rPr>
                <w:b/>
              </w:rPr>
            </w:pPr>
          </w:p>
          <w:p w14:paraId="4611E537" w14:textId="77777777" w:rsidR="00323703" w:rsidRPr="005C2A50" w:rsidRDefault="00323703" w:rsidP="004104DD">
            <w:pPr>
              <w:pStyle w:val="NormalWeb"/>
              <w:rPr>
                <w:b/>
              </w:rPr>
            </w:pPr>
            <w:r w:rsidRPr="005C2A50">
              <w:rPr>
                <w:b/>
              </w:rPr>
              <w:t xml:space="preserve">Standardı Doğrulayan Sektör </w:t>
            </w:r>
            <w:r w:rsidR="00B227CB" w:rsidRPr="005C2A50">
              <w:rPr>
                <w:b/>
              </w:rPr>
              <w:t>Komitesi:</w:t>
            </w:r>
          </w:p>
          <w:p w14:paraId="37934394" w14:textId="77777777" w:rsidR="00323703" w:rsidRPr="005C2A50" w:rsidRDefault="00323703" w:rsidP="004104DD">
            <w:pPr>
              <w:pStyle w:val="NormalWeb"/>
              <w:rPr>
                <w:b/>
              </w:rPr>
            </w:pPr>
          </w:p>
        </w:tc>
        <w:tc>
          <w:tcPr>
            <w:tcW w:w="4993" w:type="dxa"/>
            <w:vAlign w:val="center"/>
          </w:tcPr>
          <w:p w14:paraId="2794467B" w14:textId="77777777" w:rsidR="00323703" w:rsidRPr="00B44938" w:rsidRDefault="00F0116B" w:rsidP="00E877F4">
            <w:pPr>
              <w:pStyle w:val="NormalWeb"/>
              <w:rPr>
                <w:b/>
              </w:rPr>
            </w:pPr>
            <w:r w:rsidRPr="00B44938">
              <w:rPr>
                <w:b/>
              </w:rPr>
              <w:t xml:space="preserve">MYK </w:t>
            </w:r>
            <w:r w:rsidR="00E877F4">
              <w:rPr>
                <w:b/>
              </w:rPr>
              <w:t>Tarım, Avcılık ve Balıkçılık</w:t>
            </w:r>
            <w:r w:rsidR="00FB1A5C">
              <w:rPr>
                <w:b/>
              </w:rPr>
              <w:t xml:space="preserve"> </w:t>
            </w:r>
            <w:r w:rsidRPr="00B44938">
              <w:rPr>
                <w:b/>
              </w:rPr>
              <w:t>Sektör Komitesi</w:t>
            </w:r>
          </w:p>
        </w:tc>
      </w:tr>
      <w:tr w:rsidR="00323703" w:rsidRPr="005C2A50" w14:paraId="73E7D3EC" w14:textId="77777777">
        <w:tc>
          <w:tcPr>
            <w:tcW w:w="4219" w:type="dxa"/>
          </w:tcPr>
          <w:p w14:paraId="5B3F12C7" w14:textId="77777777" w:rsidR="00323703" w:rsidRPr="005C2A50" w:rsidRDefault="00323703" w:rsidP="004104DD">
            <w:pPr>
              <w:pStyle w:val="NormalWeb"/>
              <w:rPr>
                <w:b/>
              </w:rPr>
            </w:pPr>
          </w:p>
          <w:p w14:paraId="1DC04B6A" w14:textId="77777777" w:rsidR="00323703" w:rsidRPr="005C2A50" w:rsidRDefault="00323703" w:rsidP="004104DD">
            <w:pPr>
              <w:pStyle w:val="NormalWeb"/>
              <w:rPr>
                <w:b/>
              </w:rPr>
            </w:pPr>
            <w:r w:rsidRPr="005C2A50">
              <w:rPr>
                <w:b/>
              </w:rPr>
              <w:t>MYK Yönetim Kurulu Onay Tarih/ Sayı:</w:t>
            </w:r>
          </w:p>
          <w:p w14:paraId="7519E34B" w14:textId="77777777" w:rsidR="00323703" w:rsidRPr="005C2A50" w:rsidRDefault="00323703" w:rsidP="004104DD">
            <w:pPr>
              <w:pStyle w:val="NormalWeb"/>
              <w:rPr>
                <w:b/>
              </w:rPr>
            </w:pPr>
          </w:p>
        </w:tc>
        <w:tc>
          <w:tcPr>
            <w:tcW w:w="4993" w:type="dxa"/>
            <w:vAlign w:val="center"/>
          </w:tcPr>
          <w:p w14:paraId="7D31A084" w14:textId="77777777" w:rsidR="00323703" w:rsidRPr="005C2A50" w:rsidRDefault="00FB1A5C" w:rsidP="00FB1A5C">
            <w:pPr>
              <w:pStyle w:val="NormalWeb"/>
            </w:pPr>
            <w:proofErr w:type="gramStart"/>
            <w:r>
              <w:rPr>
                <w:b/>
              </w:rPr>
              <w:t>………</w:t>
            </w:r>
            <w:proofErr w:type="gramEnd"/>
            <w:r>
              <w:rPr>
                <w:b/>
              </w:rPr>
              <w:t xml:space="preserve"> </w:t>
            </w:r>
            <w:r w:rsidR="00FE5FDF">
              <w:rPr>
                <w:b/>
              </w:rPr>
              <w:t>T</w:t>
            </w:r>
            <w:r w:rsidR="00FE5FDF" w:rsidRPr="00750297">
              <w:rPr>
                <w:b/>
              </w:rPr>
              <w:t>arih ve</w:t>
            </w:r>
            <w:r>
              <w:rPr>
                <w:b/>
              </w:rPr>
              <w:t xml:space="preserve"> </w:t>
            </w:r>
            <w:proofErr w:type="gramStart"/>
            <w:r>
              <w:rPr>
                <w:b/>
              </w:rPr>
              <w:t>……..</w:t>
            </w:r>
            <w:proofErr w:type="gramEnd"/>
            <w:r>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14:paraId="66088498" w14:textId="77777777">
        <w:tc>
          <w:tcPr>
            <w:tcW w:w="4219" w:type="dxa"/>
          </w:tcPr>
          <w:p w14:paraId="1FB9FB33" w14:textId="77777777" w:rsidR="00323703" w:rsidRPr="005C2A50" w:rsidRDefault="00323703" w:rsidP="004104DD">
            <w:pPr>
              <w:pStyle w:val="NormalWeb"/>
              <w:rPr>
                <w:b/>
              </w:rPr>
            </w:pPr>
          </w:p>
          <w:p w14:paraId="3CE68DBF" w14:textId="77777777" w:rsidR="00323703" w:rsidRPr="005C2A50" w:rsidRDefault="00323703" w:rsidP="004104DD">
            <w:pPr>
              <w:pStyle w:val="NormalWeb"/>
              <w:rPr>
                <w:b/>
              </w:rPr>
            </w:pPr>
            <w:r w:rsidRPr="005C2A50">
              <w:rPr>
                <w:b/>
              </w:rPr>
              <w:t xml:space="preserve">Resmi Gazete Tarih/Sayı: </w:t>
            </w:r>
          </w:p>
          <w:p w14:paraId="73D8B765" w14:textId="77777777" w:rsidR="00323703" w:rsidRPr="005C2A50" w:rsidRDefault="00323703" w:rsidP="004104DD">
            <w:pPr>
              <w:pStyle w:val="NormalWeb"/>
              <w:rPr>
                <w:b/>
              </w:rPr>
            </w:pPr>
          </w:p>
        </w:tc>
        <w:tc>
          <w:tcPr>
            <w:tcW w:w="4993" w:type="dxa"/>
          </w:tcPr>
          <w:p w14:paraId="5C0083D1" w14:textId="77777777" w:rsidR="00323703" w:rsidRDefault="00323703" w:rsidP="004104DD">
            <w:pPr>
              <w:pStyle w:val="NormalWeb"/>
            </w:pPr>
          </w:p>
          <w:p w14:paraId="1ACDD8F2" w14:textId="77777777" w:rsidR="003F4DF2" w:rsidRPr="005C2A50" w:rsidRDefault="0056234E" w:rsidP="004104DD">
            <w:pPr>
              <w:pStyle w:val="NormalWeb"/>
            </w:pPr>
            <w:proofErr w:type="gramStart"/>
            <w:r>
              <w:rPr>
                <w:b/>
              </w:rPr>
              <w:t>…………………………………</w:t>
            </w:r>
            <w:proofErr w:type="gramEnd"/>
          </w:p>
        </w:tc>
      </w:tr>
      <w:tr w:rsidR="00323703" w:rsidRPr="005C2A50" w14:paraId="035555DA" w14:textId="77777777">
        <w:tc>
          <w:tcPr>
            <w:tcW w:w="4219" w:type="dxa"/>
          </w:tcPr>
          <w:p w14:paraId="6FD39C66" w14:textId="77777777" w:rsidR="00323703" w:rsidRPr="005C2A50" w:rsidRDefault="00323703" w:rsidP="004104DD">
            <w:pPr>
              <w:pStyle w:val="NormalWeb"/>
              <w:rPr>
                <w:b/>
              </w:rPr>
            </w:pPr>
          </w:p>
          <w:p w14:paraId="2423E573" w14:textId="77777777" w:rsidR="00323703" w:rsidRPr="005C2A50" w:rsidRDefault="00323703" w:rsidP="004104DD">
            <w:pPr>
              <w:pStyle w:val="NormalWeb"/>
              <w:rPr>
                <w:b/>
              </w:rPr>
            </w:pPr>
            <w:r w:rsidRPr="005C2A50">
              <w:rPr>
                <w:b/>
              </w:rPr>
              <w:t>Revizyon No:</w:t>
            </w:r>
          </w:p>
          <w:p w14:paraId="102631F0" w14:textId="77777777" w:rsidR="00323703" w:rsidRPr="005C2A50" w:rsidRDefault="00323703" w:rsidP="004104DD">
            <w:pPr>
              <w:pStyle w:val="NormalWeb"/>
              <w:rPr>
                <w:b/>
              </w:rPr>
            </w:pPr>
          </w:p>
        </w:tc>
        <w:tc>
          <w:tcPr>
            <w:tcW w:w="4993" w:type="dxa"/>
          </w:tcPr>
          <w:p w14:paraId="245690C4" w14:textId="77777777" w:rsidR="00A06AC4" w:rsidRPr="005C2A50" w:rsidRDefault="00A06AC4" w:rsidP="004104DD">
            <w:pPr>
              <w:pStyle w:val="NormalWeb"/>
            </w:pPr>
          </w:p>
          <w:p w14:paraId="27FC7B1B" w14:textId="77777777" w:rsidR="00323703" w:rsidRPr="00B44938" w:rsidRDefault="00A06AC4" w:rsidP="00047D90">
            <w:pPr>
              <w:pStyle w:val="NormalWeb"/>
              <w:rPr>
                <w:b/>
              </w:rPr>
            </w:pPr>
            <w:r w:rsidRPr="00B44938">
              <w:rPr>
                <w:b/>
              </w:rPr>
              <w:t>00</w:t>
            </w:r>
          </w:p>
          <w:p w14:paraId="1C0B94BA" w14:textId="77777777" w:rsidR="00A06AC4" w:rsidRPr="005C2A50" w:rsidRDefault="00A06AC4" w:rsidP="004104DD">
            <w:pPr>
              <w:pStyle w:val="NormalWeb"/>
            </w:pPr>
          </w:p>
        </w:tc>
      </w:tr>
    </w:tbl>
    <w:p w14:paraId="7BCB3B19" w14:textId="77777777" w:rsidR="00323703" w:rsidRPr="005C2A50" w:rsidRDefault="00323703" w:rsidP="00323703">
      <w:pPr>
        <w:pStyle w:val="Altbilgi"/>
        <w:jc w:val="center"/>
        <w:rPr>
          <w:rFonts w:ascii="Times New Roman" w:hAnsi="Times New Roman"/>
          <w:sz w:val="24"/>
          <w:szCs w:val="24"/>
        </w:rPr>
      </w:pPr>
    </w:p>
    <w:p w14:paraId="3EA7230C" w14:textId="77777777" w:rsidR="003F2CE4" w:rsidRDefault="00323703" w:rsidP="00986526">
      <w:pPr>
        <w:jc w:val="center"/>
        <w:rPr>
          <w:b/>
          <w:bCs/>
        </w:rPr>
      </w:pPr>
      <w:r w:rsidRPr="005C2A50">
        <w:rPr>
          <w:b/>
          <w:bCs/>
        </w:rPr>
        <w:br w:type="page"/>
      </w:r>
    </w:p>
    <w:p w14:paraId="4FEB35E3" w14:textId="77777777" w:rsidR="00C4626F" w:rsidRDefault="00C4626F" w:rsidP="00986526">
      <w:pPr>
        <w:jc w:val="center"/>
        <w:rPr>
          <w:rFonts w:ascii="Times New Roman" w:hAnsi="Times New Roman"/>
          <w:b/>
          <w:sz w:val="24"/>
          <w:szCs w:val="24"/>
        </w:rPr>
      </w:pPr>
      <w:r w:rsidRPr="005C2A50">
        <w:rPr>
          <w:rFonts w:ascii="Times New Roman" w:hAnsi="Times New Roman"/>
          <w:b/>
          <w:sz w:val="24"/>
          <w:szCs w:val="24"/>
        </w:rPr>
        <w:lastRenderedPageBreak/>
        <w:t>TERİMLER, SİMGELER VE KISALTMALAR</w:t>
      </w:r>
    </w:p>
    <w:p w14:paraId="6FEECA9A" w14:textId="5BA9F1A6" w:rsidR="00CE2CA4" w:rsidRDefault="00CE2CA4" w:rsidP="007E4EFA">
      <w:pPr>
        <w:jc w:val="both"/>
        <w:rPr>
          <w:rFonts w:ascii="Times New Roman" w:hAnsi="Times New Roman"/>
          <w:color w:val="000000"/>
          <w:sz w:val="24"/>
          <w:szCs w:val="24"/>
          <w:shd w:val="clear" w:color="auto" w:fill="FFFFFF"/>
        </w:rPr>
      </w:pPr>
      <w:r w:rsidRPr="007D09A9">
        <w:rPr>
          <w:rFonts w:ascii="Times New Roman" w:hAnsi="Times New Roman"/>
          <w:b/>
          <w:sz w:val="24"/>
          <w:szCs w:val="24"/>
        </w:rPr>
        <w:t>ANIZ BOZMA:</w:t>
      </w:r>
      <w:r w:rsidRPr="007D09A9">
        <w:rPr>
          <w:rFonts w:ascii="Times New Roman" w:hAnsi="Times New Roman"/>
          <w:sz w:val="24"/>
          <w:szCs w:val="24"/>
        </w:rPr>
        <w:t xml:space="preserve"> </w:t>
      </w:r>
      <w:r w:rsidRPr="007D09A9">
        <w:rPr>
          <w:rFonts w:ascii="Times New Roman" w:hAnsi="Times New Roman"/>
          <w:color w:val="000000"/>
          <w:sz w:val="24"/>
          <w:szCs w:val="24"/>
          <w:shd w:val="clear" w:color="auto" w:fill="FFFFFF"/>
        </w:rPr>
        <w:t>Hasadın ardından tarla yüzeyinde kalan kurumuş kök ve bitki gövdelerinden oluşan organik artıkların toprak işleme ile yeniden toprağa karıştırılmasını</w:t>
      </w:r>
      <w:r w:rsidR="007D09A9">
        <w:rPr>
          <w:rFonts w:ascii="Times New Roman" w:hAnsi="Times New Roman"/>
          <w:color w:val="000000"/>
          <w:sz w:val="24"/>
          <w:szCs w:val="24"/>
          <w:shd w:val="clear" w:color="auto" w:fill="FFFFFF"/>
        </w:rPr>
        <w:t>,</w:t>
      </w:r>
    </w:p>
    <w:p w14:paraId="1619206B" w14:textId="3A7C224F" w:rsidR="00FE4FCE" w:rsidRPr="00FE4FCE" w:rsidRDefault="00FE4FCE" w:rsidP="00FE4FCE">
      <w:pPr>
        <w:jc w:val="both"/>
        <w:rPr>
          <w:rFonts w:ascii="Times New Roman" w:hAnsi="Times New Roman"/>
          <w:b/>
          <w:sz w:val="24"/>
          <w:szCs w:val="24"/>
        </w:rPr>
      </w:pPr>
      <w:r w:rsidRPr="00FE4FCE">
        <w:rPr>
          <w:rFonts w:ascii="Times New Roman" w:hAnsi="Times New Roman"/>
          <w:b/>
          <w:sz w:val="24"/>
          <w:szCs w:val="24"/>
        </w:rPr>
        <w:t xml:space="preserve">BOĞAZ DOLDURMA: </w:t>
      </w:r>
      <w:r w:rsidRPr="007E4EFA">
        <w:rPr>
          <w:rFonts w:ascii="Times New Roman" w:hAnsi="Times New Roman"/>
          <w:sz w:val="24"/>
          <w:szCs w:val="24"/>
        </w:rPr>
        <w:t>Bitki diplerinin çapalanarak toprakla doldurulması</w:t>
      </w:r>
      <w:r>
        <w:rPr>
          <w:rFonts w:ascii="Times New Roman" w:hAnsi="Times New Roman"/>
          <w:sz w:val="24"/>
          <w:szCs w:val="24"/>
        </w:rPr>
        <w:t>nı,</w:t>
      </w:r>
    </w:p>
    <w:p w14:paraId="5CFD5347" w14:textId="0D7F0E27" w:rsidR="00FE4FCE" w:rsidRPr="00FE4FCE" w:rsidRDefault="00FE4FCE" w:rsidP="00FE4FCE">
      <w:pPr>
        <w:jc w:val="both"/>
        <w:rPr>
          <w:rFonts w:ascii="Times New Roman" w:hAnsi="Times New Roman"/>
          <w:b/>
          <w:sz w:val="24"/>
          <w:szCs w:val="24"/>
        </w:rPr>
      </w:pPr>
      <w:r w:rsidRPr="00FE4FCE">
        <w:rPr>
          <w:rFonts w:ascii="Times New Roman" w:hAnsi="Times New Roman"/>
          <w:b/>
          <w:sz w:val="24"/>
          <w:szCs w:val="24"/>
        </w:rPr>
        <w:t xml:space="preserve">CAN SUYU: </w:t>
      </w:r>
      <w:r>
        <w:rPr>
          <w:rFonts w:ascii="Times New Roman" w:hAnsi="Times New Roman"/>
          <w:sz w:val="24"/>
          <w:szCs w:val="24"/>
        </w:rPr>
        <w:t>Bitkilerin</w:t>
      </w:r>
      <w:r w:rsidRPr="007E4EFA">
        <w:rPr>
          <w:rFonts w:ascii="Times New Roman" w:hAnsi="Times New Roman"/>
          <w:sz w:val="24"/>
          <w:szCs w:val="24"/>
        </w:rPr>
        <w:t xml:space="preserve"> toprağa dikildiğinde verilen ilk su</w:t>
      </w:r>
      <w:r>
        <w:rPr>
          <w:rFonts w:ascii="Times New Roman" w:hAnsi="Times New Roman"/>
          <w:sz w:val="24"/>
          <w:szCs w:val="24"/>
        </w:rPr>
        <w:t>yu</w:t>
      </w:r>
    </w:p>
    <w:p w14:paraId="12698C74" w14:textId="763DFB5B" w:rsidR="007D09A9" w:rsidRPr="007E4EFA" w:rsidRDefault="007D09A9" w:rsidP="007D09A9">
      <w:pPr>
        <w:jc w:val="both"/>
        <w:rPr>
          <w:rFonts w:ascii="Times New Roman" w:hAnsi="Times New Roman"/>
          <w:sz w:val="24"/>
          <w:szCs w:val="24"/>
        </w:rPr>
      </w:pPr>
      <w:r w:rsidRPr="00877B83">
        <w:rPr>
          <w:rFonts w:ascii="Times New Roman" w:hAnsi="Times New Roman"/>
          <w:b/>
          <w:sz w:val="24"/>
          <w:szCs w:val="24"/>
        </w:rPr>
        <w:t xml:space="preserve">DİP SIYIRMA: </w:t>
      </w:r>
      <w:r w:rsidRPr="007E4EFA">
        <w:rPr>
          <w:rFonts w:ascii="Times New Roman" w:hAnsi="Times New Roman"/>
          <w:sz w:val="24"/>
          <w:szCs w:val="24"/>
        </w:rPr>
        <w:t>Tütün tarımında üst yapraklarda verim ve kalitenin artması için alttan 4 yaprağın alınması işlemini</w:t>
      </w:r>
      <w:r>
        <w:rPr>
          <w:rFonts w:ascii="Times New Roman" w:hAnsi="Times New Roman"/>
          <w:sz w:val="24"/>
          <w:szCs w:val="24"/>
        </w:rPr>
        <w:t>,</w:t>
      </w:r>
    </w:p>
    <w:p w14:paraId="2BD0F9CC" w14:textId="77777777" w:rsidR="007D09A9" w:rsidRPr="00877B83" w:rsidRDefault="007D09A9" w:rsidP="007D09A9">
      <w:pPr>
        <w:jc w:val="both"/>
        <w:rPr>
          <w:rFonts w:ascii="Times New Roman" w:hAnsi="Times New Roman"/>
          <w:sz w:val="24"/>
          <w:szCs w:val="24"/>
        </w:rPr>
      </w:pPr>
      <w:r w:rsidRPr="00877B83">
        <w:rPr>
          <w:rFonts w:ascii="Times New Roman" w:hAnsi="Times New Roman"/>
          <w:b/>
          <w:sz w:val="24"/>
          <w:szCs w:val="24"/>
        </w:rPr>
        <w:t>DRENAJ:</w:t>
      </w:r>
      <w:r w:rsidRPr="00877B83">
        <w:rPr>
          <w:rFonts w:ascii="Times New Roman" w:hAnsi="Times New Roman"/>
          <w:sz w:val="24"/>
          <w:szCs w:val="24"/>
        </w:rPr>
        <w:t xml:space="preserve"> Topraktaki suyun doğal veya yapay yollarla uzaklaştırılmasına yönelik yapılan çalışmaları,</w:t>
      </w:r>
    </w:p>
    <w:p w14:paraId="35B0D361" w14:textId="77777777" w:rsidR="007D09A9" w:rsidRPr="00AB4AB9" w:rsidRDefault="007D09A9" w:rsidP="007D09A9">
      <w:pPr>
        <w:jc w:val="both"/>
        <w:rPr>
          <w:rFonts w:ascii="Times New Roman" w:hAnsi="Times New Roman"/>
          <w:b/>
          <w:sz w:val="24"/>
          <w:szCs w:val="24"/>
        </w:rPr>
      </w:pPr>
      <w:r w:rsidRPr="00AB4AB9">
        <w:rPr>
          <w:rFonts w:ascii="Times New Roman" w:hAnsi="Times New Roman"/>
          <w:b/>
          <w:sz w:val="24"/>
          <w:szCs w:val="24"/>
        </w:rPr>
        <w:t xml:space="preserve">DİZİM: </w:t>
      </w:r>
      <w:r w:rsidRPr="007E4EFA">
        <w:rPr>
          <w:rFonts w:ascii="Times New Roman" w:hAnsi="Times New Roman"/>
          <w:sz w:val="24"/>
          <w:szCs w:val="24"/>
        </w:rPr>
        <w:t>Toplanan yaprakların el veya makine ile tekniğine uygun şekilde ipe dizilmesini,</w:t>
      </w:r>
    </w:p>
    <w:p w14:paraId="178FF88B" w14:textId="77777777" w:rsidR="007D09A9" w:rsidRPr="00222E16" w:rsidRDefault="007D09A9" w:rsidP="007D09A9">
      <w:pPr>
        <w:jc w:val="both"/>
        <w:rPr>
          <w:rFonts w:ascii="Times New Roman" w:hAnsi="Times New Roman"/>
          <w:sz w:val="24"/>
          <w:szCs w:val="24"/>
        </w:rPr>
      </w:pPr>
      <w:r w:rsidRPr="007E4EFA">
        <w:rPr>
          <w:rFonts w:ascii="Times New Roman" w:hAnsi="Times New Roman"/>
          <w:b/>
          <w:sz w:val="24"/>
          <w:szCs w:val="24"/>
        </w:rPr>
        <w:t>FİDE YASTIĞI:</w:t>
      </w:r>
      <w:r w:rsidRPr="00222E16">
        <w:rPr>
          <w:rFonts w:ascii="Times New Roman" w:hAnsi="Times New Roman"/>
          <w:sz w:val="24"/>
          <w:szCs w:val="24"/>
        </w:rPr>
        <w:t xml:space="preserve"> Kültür bitkilerinde tohumdan fide elde etmek amacıyla hazırlanan bitki büyütme ortamını,</w:t>
      </w:r>
    </w:p>
    <w:p w14:paraId="204CBCB8" w14:textId="77777777" w:rsidR="007D09A9" w:rsidRPr="00877B83" w:rsidRDefault="007D09A9" w:rsidP="007D09A9">
      <w:pPr>
        <w:jc w:val="both"/>
        <w:rPr>
          <w:rFonts w:ascii="Times New Roman" w:hAnsi="Times New Roman"/>
          <w:b/>
          <w:sz w:val="24"/>
          <w:szCs w:val="24"/>
        </w:rPr>
      </w:pPr>
      <w:r w:rsidRPr="00877B83">
        <w:rPr>
          <w:rFonts w:ascii="Times New Roman" w:hAnsi="Times New Roman"/>
          <w:b/>
          <w:color w:val="000000"/>
          <w:sz w:val="24"/>
          <w:szCs w:val="24"/>
        </w:rPr>
        <w:t xml:space="preserve">ISCO: </w:t>
      </w:r>
      <w:r w:rsidRPr="00877B83">
        <w:rPr>
          <w:rStyle w:val="apple-converted-space"/>
          <w:rFonts w:ascii="Times New Roman" w:hAnsi="Times New Roman"/>
          <w:color w:val="545454"/>
          <w:sz w:val="24"/>
          <w:szCs w:val="24"/>
          <w:shd w:val="clear" w:color="auto" w:fill="FFFFFF"/>
        </w:rPr>
        <w:t> </w:t>
      </w:r>
      <w:r w:rsidRPr="00877B83">
        <w:rPr>
          <w:rFonts w:ascii="Times New Roman" w:hAnsi="Times New Roman"/>
          <w:sz w:val="24"/>
          <w:szCs w:val="24"/>
          <w:shd w:val="clear" w:color="auto" w:fill="FFFFFF"/>
        </w:rPr>
        <w:t>Uluslararası Standart Meslek Sınıflamasını,</w:t>
      </w:r>
    </w:p>
    <w:p w14:paraId="037C4F23" w14:textId="77777777" w:rsidR="008D681F" w:rsidRDefault="008D681F" w:rsidP="007E4EFA">
      <w:pPr>
        <w:jc w:val="both"/>
        <w:rPr>
          <w:rFonts w:ascii="Times New Roman" w:hAnsi="Times New Roman"/>
          <w:sz w:val="24"/>
          <w:szCs w:val="24"/>
        </w:rPr>
      </w:pPr>
      <w:r w:rsidRPr="007D09A9">
        <w:rPr>
          <w:rFonts w:ascii="Times New Roman" w:hAnsi="Times New Roman"/>
          <w:b/>
          <w:sz w:val="24"/>
          <w:szCs w:val="24"/>
        </w:rPr>
        <w:t xml:space="preserve">İKİLEME: </w:t>
      </w:r>
      <w:r w:rsidRPr="007D09A9">
        <w:rPr>
          <w:rFonts w:ascii="Times New Roman" w:hAnsi="Times New Roman"/>
          <w:sz w:val="24"/>
          <w:szCs w:val="24"/>
        </w:rPr>
        <w:t>Toprak sürümünden sonra keseklerin kırılması amacıyla toprağı hafif toprak işleme aletleri ile işlemeyi,</w:t>
      </w:r>
    </w:p>
    <w:p w14:paraId="4A4FB9FC" w14:textId="77777777" w:rsidR="007D09A9" w:rsidRPr="00877B83" w:rsidRDefault="007D09A9" w:rsidP="007D09A9">
      <w:pPr>
        <w:jc w:val="both"/>
        <w:rPr>
          <w:rFonts w:ascii="Times New Roman" w:hAnsi="Times New Roman"/>
          <w:b/>
          <w:color w:val="000000"/>
          <w:sz w:val="24"/>
          <w:szCs w:val="24"/>
        </w:rPr>
      </w:pPr>
      <w:r w:rsidRPr="00877B83">
        <w:rPr>
          <w:rFonts w:ascii="Times New Roman" w:hAnsi="Times New Roman"/>
          <w:b/>
          <w:color w:val="000000"/>
          <w:sz w:val="24"/>
          <w:szCs w:val="24"/>
        </w:rPr>
        <w:t xml:space="preserve">İSG: </w:t>
      </w:r>
      <w:r w:rsidRPr="00877B83">
        <w:rPr>
          <w:rFonts w:ascii="Times New Roman" w:hAnsi="Times New Roman"/>
          <w:color w:val="000000"/>
          <w:sz w:val="24"/>
          <w:szCs w:val="24"/>
        </w:rPr>
        <w:t>İş Sağlığı ve Güvenliğini,</w:t>
      </w:r>
    </w:p>
    <w:p w14:paraId="4AE4F587" w14:textId="726A344E" w:rsidR="007D09A9" w:rsidRPr="00877B83" w:rsidRDefault="007D09A9" w:rsidP="007D09A9">
      <w:pPr>
        <w:jc w:val="both"/>
        <w:rPr>
          <w:rFonts w:ascii="Times New Roman" w:hAnsi="Times New Roman"/>
          <w:sz w:val="24"/>
          <w:szCs w:val="24"/>
        </w:rPr>
      </w:pPr>
      <w:r w:rsidRPr="00877B83">
        <w:rPr>
          <w:rFonts w:ascii="Times New Roman" w:hAnsi="Times New Roman"/>
          <w:b/>
          <w:sz w:val="24"/>
          <w:szCs w:val="24"/>
        </w:rPr>
        <w:t>İZOLASYON MESAFESİ:</w:t>
      </w:r>
      <w:r w:rsidRPr="00877B83">
        <w:rPr>
          <w:rFonts w:ascii="Times New Roman" w:hAnsi="Times New Roman"/>
          <w:sz w:val="24"/>
          <w:szCs w:val="24"/>
        </w:rPr>
        <w:t xml:space="preserve"> </w:t>
      </w:r>
      <w:r w:rsidR="00FE4FCE" w:rsidRPr="007E4EFA">
        <w:rPr>
          <w:rFonts w:ascii="Times New Roman" w:hAnsi="Times New Roman"/>
          <w:sz w:val="24"/>
          <w:szCs w:val="24"/>
        </w:rPr>
        <w:t xml:space="preserve">Yabancı tozlanmayı önlemek ve aynı zamanda çeşitli vektörlerle taşınan hastalıkların erişiminin </w:t>
      </w:r>
      <w:r w:rsidR="00FE4FCE" w:rsidRPr="00231ADD">
        <w:rPr>
          <w:rFonts w:ascii="Times New Roman" w:hAnsi="Times New Roman"/>
          <w:sz w:val="24"/>
          <w:szCs w:val="24"/>
        </w:rPr>
        <w:t>engellenebildiği mesafeyi,</w:t>
      </w:r>
    </w:p>
    <w:p w14:paraId="3BB2C5A7" w14:textId="77777777" w:rsidR="007D09A9" w:rsidRDefault="007D09A9" w:rsidP="007D09A9">
      <w:pPr>
        <w:jc w:val="both"/>
        <w:rPr>
          <w:rFonts w:ascii="Times New Roman" w:hAnsi="Times New Roman"/>
          <w:color w:val="000000"/>
          <w:sz w:val="24"/>
          <w:szCs w:val="24"/>
        </w:rPr>
      </w:pPr>
      <w:r w:rsidRPr="00877B83">
        <w:rPr>
          <w:rFonts w:ascii="Times New Roman" w:hAnsi="Times New Roman"/>
          <w:b/>
          <w:color w:val="000000"/>
          <w:sz w:val="24"/>
          <w:szCs w:val="24"/>
        </w:rPr>
        <w:t>KAYMAK TABAKASI:</w:t>
      </w:r>
      <w:r w:rsidRPr="00877B83">
        <w:rPr>
          <w:rFonts w:ascii="Times New Roman" w:hAnsi="Times New Roman"/>
          <w:sz w:val="24"/>
          <w:szCs w:val="24"/>
        </w:rPr>
        <w:t xml:space="preserve"> </w:t>
      </w:r>
      <w:r w:rsidRPr="00877B83">
        <w:rPr>
          <w:rFonts w:ascii="Times New Roman" w:hAnsi="Times New Roman"/>
          <w:color w:val="000000"/>
          <w:sz w:val="24"/>
          <w:szCs w:val="24"/>
        </w:rPr>
        <w:t>Yağışlardan veya sulamadan sonra, toprak üzerinde suyun yoğunlaştırdığı mil ve kil zerrelerinin birleşerek oluşturduğu tabakayı,</w:t>
      </w:r>
    </w:p>
    <w:p w14:paraId="262F8319" w14:textId="7CD88F53" w:rsidR="007D09A9" w:rsidRPr="007E4EFA" w:rsidRDefault="007D09A9" w:rsidP="007D09A9">
      <w:pPr>
        <w:jc w:val="both"/>
        <w:rPr>
          <w:rFonts w:ascii="Times New Roman" w:hAnsi="Times New Roman"/>
          <w:sz w:val="24"/>
          <w:szCs w:val="24"/>
        </w:rPr>
      </w:pPr>
      <w:r w:rsidRPr="003D0A94">
        <w:rPr>
          <w:rFonts w:ascii="Times New Roman" w:hAnsi="Times New Roman"/>
          <w:b/>
          <w:sz w:val="24"/>
          <w:szCs w:val="24"/>
        </w:rPr>
        <w:t xml:space="preserve">KARIK: </w:t>
      </w:r>
      <w:r w:rsidRPr="007E4EFA">
        <w:rPr>
          <w:rFonts w:ascii="Times New Roman" w:hAnsi="Times New Roman"/>
          <w:sz w:val="24"/>
          <w:szCs w:val="24"/>
        </w:rPr>
        <w:t>Bitkilerin sıra aralarına eğim doğrultusunda açılan su kanalını,</w:t>
      </w:r>
    </w:p>
    <w:p w14:paraId="60A0A3A6" w14:textId="77777777" w:rsidR="007D09A9" w:rsidRPr="007E4EFA" w:rsidRDefault="007D09A9" w:rsidP="007D09A9">
      <w:pPr>
        <w:jc w:val="both"/>
        <w:rPr>
          <w:rFonts w:ascii="Times New Roman" w:hAnsi="Times New Roman"/>
          <w:sz w:val="24"/>
          <w:szCs w:val="24"/>
        </w:rPr>
      </w:pPr>
      <w:r w:rsidRPr="008F2596">
        <w:rPr>
          <w:rFonts w:ascii="Times New Roman" w:hAnsi="Times New Roman"/>
          <w:b/>
          <w:sz w:val="24"/>
          <w:szCs w:val="24"/>
        </w:rPr>
        <w:t xml:space="preserve">KIRIM: </w:t>
      </w:r>
      <w:r w:rsidRPr="007E4EFA">
        <w:rPr>
          <w:rFonts w:ascii="Times New Roman" w:hAnsi="Times New Roman"/>
          <w:sz w:val="24"/>
          <w:szCs w:val="24"/>
        </w:rPr>
        <w:t>Hasat olgunluğuna gelmiş yaprakların alttan yukarıya doğru koparılması işlemini,</w:t>
      </w:r>
    </w:p>
    <w:p w14:paraId="54555901" w14:textId="77777777" w:rsidR="007D09A9" w:rsidRPr="00877B83" w:rsidRDefault="007D09A9" w:rsidP="007D09A9">
      <w:pPr>
        <w:jc w:val="both"/>
        <w:rPr>
          <w:rFonts w:ascii="Times New Roman" w:hAnsi="Times New Roman"/>
          <w:sz w:val="24"/>
          <w:szCs w:val="24"/>
        </w:rPr>
      </w:pPr>
      <w:r w:rsidRPr="00877B83">
        <w:rPr>
          <w:rFonts w:ascii="Times New Roman" w:hAnsi="Times New Roman"/>
          <w:b/>
          <w:sz w:val="24"/>
          <w:szCs w:val="24"/>
        </w:rPr>
        <w:t>KİŞİSEL KORUYUCU DONANIM (KKD):</w:t>
      </w:r>
      <w:r w:rsidRPr="00877B83">
        <w:rPr>
          <w:rFonts w:ascii="Times New Roman" w:hAnsi="Times New Roman"/>
          <w:sz w:val="24"/>
          <w:szCs w:val="24"/>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 </w:t>
      </w:r>
    </w:p>
    <w:p w14:paraId="69446430" w14:textId="77777777" w:rsidR="007D09A9" w:rsidRDefault="007D09A9" w:rsidP="007D09A9">
      <w:pPr>
        <w:jc w:val="both"/>
        <w:rPr>
          <w:rFonts w:ascii="Times New Roman" w:hAnsi="Times New Roman"/>
          <w:sz w:val="24"/>
          <w:szCs w:val="24"/>
        </w:rPr>
      </w:pPr>
      <w:r w:rsidRPr="00877B83">
        <w:rPr>
          <w:rFonts w:ascii="Times New Roman" w:hAnsi="Times New Roman"/>
          <w:b/>
          <w:sz w:val="24"/>
          <w:szCs w:val="24"/>
        </w:rPr>
        <w:t>KÜLTÜREL ÖNLEM:</w:t>
      </w:r>
      <w:r w:rsidRPr="00877B83">
        <w:rPr>
          <w:rFonts w:ascii="Times New Roman" w:hAnsi="Times New Roman"/>
          <w:sz w:val="24"/>
          <w:szCs w:val="24"/>
        </w:rPr>
        <w:t xml:space="preserve"> Zararlıların yaşamlarını güçleştiren, çoğalmalarını azaltan veya engelleyen tarımsal işlemleri içeren yöntemi,</w:t>
      </w:r>
    </w:p>
    <w:p w14:paraId="15152AB3" w14:textId="77777777" w:rsidR="007D09A9" w:rsidRPr="00877B83" w:rsidRDefault="007D09A9" w:rsidP="007D09A9">
      <w:pPr>
        <w:jc w:val="both"/>
        <w:rPr>
          <w:rFonts w:ascii="Times New Roman" w:hAnsi="Times New Roman"/>
          <w:color w:val="000000"/>
          <w:sz w:val="24"/>
          <w:szCs w:val="24"/>
        </w:rPr>
      </w:pPr>
      <w:r w:rsidRPr="00877B83">
        <w:rPr>
          <w:rFonts w:ascii="Times New Roman" w:hAnsi="Times New Roman"/>
          <w:b/>
          <w:color w:val="000000"/>
          <w:sz w:val="24"/>
          <w:szCs w:val="24"/>
        </w:rPr>
        <w:t>OT KONTROLÜ:</w:t>
      </w:r>
      <w:r w:rsidRPr="00877B83">
        <w:rPr>
          <w:rFonts w:ascii="Times New Roman" w:hAnsi="Times New Roman"/>
          <w:sz w:val="24"/>
          <w:szCs w:val="24"/>
        </w:rPr>
        <w:t xml:space="preserve"> Y</w:t>
      </w:r>
      <w:r w:rsidRPr="00877B83">
        <w:rPr>
          <w:rFonts w:ascii="Times New Roman" w:hAnsi="Times New Roman"/>
          <w:color w:val="000000"/>
          <w:sz w:val="24"/>
          <w:szCs w:val="24"/>
        </w:rPr>
        <w:t>abancı otlara karşı mücadele ve koruma amacıyla yapılan faaliyetleri,</w:t>
      </w:r>
    </w:p>
    <w:p w14:paraId="23A0BAE3" w14:textId="77777777" w:rsidR="007D09A9" w:rsidRPr="00877B83" w:rsidRDefault="007D09A9" w:rsidP="007D09A9">
      <w:pPr>
        <w:jc w:val="both"/>
        <w:rPr>
          <w:rFonts w:ascii="Times New Roman" w:hAnsi="Times New Roman"/>
          <w:b/>
          <w:color w:val="000000"/>
          <w:sz w:val="24"/>
          <w:szCs w:val="24"/>
        </w:rPr>
      </w:pPr>
      <w:r w:rsidRPr="00877B83">
        <w:rPr>
          <w:rFonts w:ascii="Times New Roman" w:hAnsi="Times New Roman"/>
          <w:b/>
          <w:color w:val="000000"/>
          <w:sz w:val="24"/>
          <w:szCs w:val="24"/>
        </w:rPr>
        <w:t xml:space="preserve">RİSK: </w:t>
      </w:r>
      <w:r w:rsidRPr="00877B83">
        <w:rPr>
          <w:rFonts w:ascii="Times New Roman" w:hAnsi="Times New Roman"/>
          <w:color w:val="000000"/>
          <w:sz w:val="24"/>
          <w:szCs w:val="24"/>
        </w:rPr>
        <w:t xml:space="preserve">Tehlikeden kaynaklanacak kayıp, yaralanma ya da başka zararlı sonuç meydana gelme ihtimalini, </w:t>
      </w:r>
    </w:p>
    <w:p w14:paraId="6BE09F2D" w14:textId="77777777" w:rsidR="00A54576" w:rsidRDefault="00A54576" w:rsidP="007D09A9">
      <w:pPr>
        <w:shd w:val="clear" w:color="auto" w:fill="FFFFFF"/>
        <w:ind w:right="141"/>
        <w:jc w:val="both"/>
        <w:rPr>
          <w:rFonts w:ascii="Times New Roman" w:hAnsi="Times New Roman"/>
          <w:b/>
          <w:bCs/>
          <w:sz w:val="24"/>
          <w:szCs w:val="24"/>
          <w:lang w:eastAsia="tr-TR"/>
        </w:rPr>
      </w:pPr>
    </w:p>
    <w:p w14:paraId="682E5853" w14:textId="77777777" w:rsidR="007D09A9" w:rsidRPr="00877B83" w:rsidRDefault="007D09A9" w:rsidP="007D09A9">
      <w:pPr>
        <w:shd w:val="clear" w:color="auto" w:fill="FFFFFF"/>
        <w:ind w:right="141"/>
        <w:jc w:val="both"/>
        <w:rPr>
          <w:rFonts w:ascii="Times New Roman" w:hAnsi="Times New Roman"/>
          <w:bCs/>
          <w:sz w:val="24"/>
          <w:szCs w:val="24"/>
          <w:lang w:eastAsia="tr-TR"/>
        </w:rPr>
      </w:pPr>
      <w:r w:rsidRPr="00877B83">
        <w:rPr>
          <w:rFonts w:ascii="Times New Roman" w:hAnsi="Times New Roman"/>
          <w:b/>
          <w:bCs/>
          <w:sz w:val="24"/>
          <w:szCs w:val="24"/>
          <w:lang w:eastAsia="tr-TR"/>
        </w:rPr>
        <w:lastRenderedPageBreak/>
        <w:t>RİSK DEĞERLENDİRMESİ:</w:t>
      </w:r>
      <w:r w:rsidRPr="00877B83">
        <w:rPr>
          <w:rFonts w:ascii="Times New Roman" w:hAnsi="Times New Roman"/>
          <w:sz w:val="24"/>
          <w:szCs w:val="24"/>
        </w:rPr>
        <w:t xml:space="preserve"> </w:t>
      </w:r>
      <w:r w:rsidRPr="00877B83">
        <w:rPr>
          <w:rFonts w:ascii="Times New Roman" w:hAnsi="Times New Roman"/>
          <w:bCs/>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0BC31963" w14:textId="06875A22" w:rsidR="008D681F" w:rsidRDefault="008D681F">
      <w:pPr>
        <w:jc w:val="both"/>
        <w:rPr>
          <w:rFonts w:ascii="Times New Roman" w:hAnsi="Times New Roman"/>
          <w:bCs/>
          <w:sz w:val="24"/>
          <w:szCs w:val="24"/>
        </w:rPr>
      </w:pPr>
      <w:r w:rsidRPr="007D09A9">
        <w:rPr>
          <w:rFonts w:ascii="Times New Roman" w:hAnsi="Times New Roman"/>
          <w:b/>
          <w:bCs/>
          <w:sz w:val="24"/>
          <w:szCs w:val="24"/>
        </w:rPr>
        <w:t xml:space="preserve">SEYRELTME: </w:t>
      </w:r>
      <w:r w:rsidRPr="007D09A9">
        <w:rPr>
          <w:rFonts w:ascii="Times New Roman" w:hAnsi="Times New Roman"/>
          <w:bCs/>
          <w:sz w:val="24"/>
          <w:szCs w:val="24"/>
        </w:rPr>
        <w:t>Teknik olarak bitkilerin birim alanda istenen sayıya indirilmesi için fazlalıkların sökülüp atılmasını</w:t>
      </w:r>
      <w:r w:rsidR="00F00A4E">
        <w:rPr>
          <w:rFonts w:ascii="Times New Roman" w:hAnsi="Times New Roman"/>
          <w:bCs/>
          <w:sz w:val="24"/>
          <w:szCs w:val="24"/>
        </w:rPr>
        <w:t>,</w:t>
      </w:r>
    </w:p>
    <w:p w14:paraId="342D50E2" w14:textId="77777777" w:rsidR="007D09A9" w:rsidRPr="00877B83" w:rsidRDefault="007D09A9" w:rsidP="007D09A9">
      <w:pPr>
        <w:jc w:val="both"/>
        <w:rPr>
          <w:rFonts w:ascii="Times New Roman" w:hAnsi="Times New Roman"/>
          <w:sz w:val="24"/>
          <w:szCs w:val="24"/>
        </w:rPr>
      </w:pPr>
      <w:r w:rsidRPr="00877B83">
        <w:rPr>
          <w:rFonts w:ascii="Times New Roman" w:hAnsi="Times New Roman"/>
          <w:b/>
          <w:sz w:val="24"/>
          <w:szCs w:val="24"/>
        </w:rPr>
        <w:t>ŞAŞIRTMA:</w:t>
      </w:r>
      <w:r w:rsidRPr="00877B83">
        <w:rPr>
          <w:rFonts w:ascii="Times New Roman" w:hAnsi="Times New Roman"/>
          <w:sz w:val="24"/>
          <w:szCs w:val="24"/>
        </w:rPr>
        <w:t xml:space="preserve"> Bitki tohumlarının yetiştirildiği ortamdan topraklı/topraksız olarak başka bir ortama aktarılma işlemini,</w:t>
      </w:r>
    </w:p>
    <w:p w14:paraId="4341E77B" w14:textId="77777777" w:rsidR="007D09A9" w:rsidRPr="00F45A43" w:rsidRDefault="007D09A9" w:rsidP="007D09A9">
      <w:pPr>
        <w:jc w:val="both"/>
        <w:rPr>
          <w:rFonts w:ascii="Times New Roman" w:hAnsi="Times New Roman"/>
          <w:sz w:val="24"/>
          <w:szCs w:val="24"/>
        </w:rPr>
      </w:pPr>
      <w:r w:rsidRPr="00F45A43">
        <w:rPr>
          <w:rFonts w:ascii="Times New Roman" w:hAnsi="Times New Roman"/>
          <w:b/>
          <w:sz w:val="24"/>
          <w:szCs w:val="24"/>
        </w:rPr>
        <w:t>TABAN KIRMA:</w:t>
      </w:r>
      <w:r w:rsidRPr="00F45A43">
        <w:rPr>
          <w:rFonts w:ascii="Times New Roman" w:hAnsi="Times New Roman"/>
          <w:sz w:val="24"/>
          <w:szCs w:val="24"/>
        </w:rPr>
        <w:t xml:space="preserve"> Tarımsal üretimin yapıldığı alanlarda, toprağın 20 – 30 santimetre altında oluşan ve geçirimsiz tabaka halini alan yapıyı uygun alet-</w:t>
      </w:r>
      <w:proofErr w:type="gramStart"/>
      <w:r w:rsidRPr="00F45A43">
        <w:rPr>
          <w:rFonts w:ascii="Times New Roman" w:hAnsi="Times New Roman"/>
          <w:sz w:val="24"/>
          <w:szCs w:val="24"/>
        </w:rPr>
        <w:t>ekipman</w:t>
      </w:r>
      <w:proofErr w:type="gramEnd"/>
      <w:r w:rsidRPr="00F45A43">
        <w:rPr>
          <w:rFonts w:ascii="Times New Roman" w:hAnsi="Times New Roman"/>
          <w:sz w:val="24"/>
          <w:szCs w:val="24"/>
        </w:rPr>
        <w:t xml:space="preserve"> ile işlemeyi,</w:t>
      </w:r>
    </w:p>
    <w:p w14:paraId="11DFC054" w14:textId="211B7168" w:rsidR="008D681F" w:rsidRPr="007E4EFA" w:rsidRDefault="008D681F" w:rsidP="007E4EFA">
      <w:pPr>
        <w:jc w:val="both"/>
        <w:rPr>
          <w:rFonts w:ascii="Times New Roman" w:hAnsi="Times New Roman"/>
          <w:sz w:val="24"/>
          <w:szCs w:val="24"/>
        </w:rPr>
      </w:pPr>
      <w:r w:rsidRPr="007E4EFA">
        <w:rPr>
          <w:rFonts w:ascii="Times New Roman" w:hAnsi="Times New Roman"/>
          <w:b/>
          <w:sz w:val="24"/>
          <w:szCs w:val="24"/>
        </w:rPr>
        <w:t>TAVLANDIRMA:</w:t>
      </w:r>
      <w:r w:rsidRPr="007E4EFA">
        <w:rPr>
          <w:rFonts w:ascii="Times New Roman" w:hAnsi="Times New Roman"/>
          <w:sz w:val="24"/>
          <w:szCs w:val="24"/>
        </w:rPr>
        <w:t xml:space="preserve"> Tütünlerin mamul haline getirilmesi işlemlerinde tütün yapraklarının açımı, harmanlanması ve kıyımları esnasında kayıplara meydan verilmemesi </w:t>
      </w:r>
      <w:r w:rsidR="007D09A9" w:rsidRPr="007D09A9">
        <w:rPr>
          <w:rFonts w:ascii="Times New Roman" w:hAnsi="Times New Roman"/>
          <w:sz w:val="24"/>
          <w:szCs w:val="24"/>
        </w:rPr>
        <w:t>amacıyla kurutma işlemi tamamlanmış olan tütünlerin nemlendirilmesi işlemini,</w:t>
      </w:r>
    </w:p>
    <w:p w14:paraId="2C4FBA5D" w14:textId="77777777" w:rsidR="008D681F" w:rsidRPr="007D09A9" w:rsidRDefault="008D681F" w:rsidP="007E4EFA">
      <w:pPr>
        <w:jc w:val="both"/>
        <w:rPr>
          <w:rFonts w:ascii="Times New Roman" w:hAnsi="Times New Roman"/>
          <w:b/>
          <w:sz w:val="24"/>
          <w:szCs w:val="24"/>
        </w:rPr>
      </w:pPr>
      <w:r w:rsidRPr="007D09A9">
        <w:rPr>
          <w:rFonts w:ascii="Times New Roman" w:hAnsi="Times New Roman"/>
          <w:b/>
          <w:sz w:val="24"/>
          <w:szCs w:val="24"/>
        </w:rPr>
        <w:t>TEPE KIRMA:</w:t>
      </w:r>
      <w:r w:rsidRPr="007E4EFA">
        <w:rPr>
          <w:rFonts w:ascii="Times New Roman" w:hAnsi="Times New Roman"/>
          <w:sz w:val="24"/>
          <w:szCs w:val="24"/>
        </w:rPr>
        <w:t xml:space="preserve"> </w:t>
      </w:r>
      <w:r w:rsidRPr="007D09A9">
        <w:rPr>
          <w:rFonts w:ascii="Times New Roman" w:hAnsi="Times New Roman"/>
          <w:sz w:val="24"/>
          <w:szCs w:val="24"/>
        </w:rPr>
        <w:t>Yaprakların sağlıklı bir şekilde gelişebilmesi yani bitkinin enerjisinin</w:t>
      </w:r>
      <w:r w:rsidRPr="007E4EFA">
        <w:rPr>
          <w:rFonts w:ascii="Times New Roman" w:hAnsi="Times New Roman"/>
          <w:sz w:val="24"/>
          <w:szCs w:val="24"/>
        </w:rPr>
        <w:t xml:space="preserve"> tamamını yapraklara harcayabilmesi için gövdenin uç bölümü çiçek açmadan önce kopartılmasını,</w:t>
      </w:r>
      <w:r w:rsidRPr="007E4EFA">
        <w:rPr>
          <w:rFonts w:ascii="Times New Roman" w:hAnsi="Times New Roman"/>
          <w:b/>
          <w:bCs/>
          <w:color w:val="F3F3F3"/>
          <w:sz w:val="24"/>
          <w:szCs w:val="24"/>
          <w:shd w:val="clear" w:color="auto" w:fill="02122C"/>
        </w:rPr>
        <w:t xml:space="preserve"> </w:t>
      </w:r>
    </w:p>
    <w:p w14:paraId="59AED467" w14:textId="77777777" w:rsidR="008D681F" w:rsidRPr="007D09A9" w:rsidRDefault="008D681F" w:rsidP="007E4EFA">
      <w:pPr>
        <w:jc w:val="both"/>
        <w:rPr>
          <w:rFonts w:ascii="Times New Roman" w:hAnsi="Times New Roman"/>
          <w:sz w:val="24"/>
          <w:szCs w:val="24"/>
        </w:rPr>
      </w:pPr>
      <w:r w:rsidRPr="007D09A9">
        <w:rPr>
          <w:rFonts w:ascii="Times New Roman" w:hAnsi="Times New Roman"/>
          <w:b/>
          <w:sz w:val="24"/>
          <w:szCs w:val="24"/>
        </w:rPr>
        <w:t>TESVİYE:</w:t>
      </w:r>
      <w:r w:rsidRPr="007E4EFA">
        <w:rPr>
          <w:rFonts w:ascii="Times New Roman" w:hAnsi="Times New Roman"/>
          <w:sz w:val="24"/>
          <w:szCs w:val="24"/>
        </w:rPr>
        <w:t xml:space="preserve"> </w:t>
      </w:r>
      <w:r w:rsidRPr="007D09A9">
        <w:rPr>
          <w:rFonts w:ascii="Times New Roman" w:hAnsi="Times New Roman"/>
          <w:sz w:val="24"/>
          <w:szCs w:val="24"/>
        </w:rPr>
        <w:t>Tar</w:t>
      </w:r>
      <w:r w:rsidRPr="007D09A9">
        <w:rPr>
          <w:rFonts w:ascii="Times New Roman" w:hAnsi="Times New Roman" w:hint="eastAsia"/>
          <w:sz w:val="24"/>
          <w:szCs w:val="24"/>
        </w:rPr>
        <w:t>ı</w:t>
      </w:r>
      <w:r w:rsidRPr="007D09A9">
        <w:rPr>
          <w:rFonts w:ascii="Times New Roman" w:hAnsi="Times New Roman"/>
          <w:sz w:val="24"/>
          <w:szCs w:val="24"/>
        </w:rPr>
        <w:t>m arazisinin d</w:t>
      </w:r>
      <w:r w:rsidRPr="007D09A9">
        <w:rPr>
          <w:rFonts w:ascii="Times New Roman" w:hAnsi="Times New Roman" w:hint="eastAsia"/>
          <w:sz w:val="24"/>
          <w:szCs w:val="24"/>
        </w:rPr>
        <w:t>ü</w:t>
      </w:r>
      <w:r w:rsidRPr="007D09A9">
        <w:rPr>
          <w:rFonts w:ascii="Times New Roman" w:hAnsi="Times New Roman"/>
          <w:sz w:val="24"/>
          <w:szCs w:val="24"/>
        </w:rPr>
        <w:t>zg</w:t>
      </w:r>
      <w:r w:rsidRPr="007D09A9">
        <w:rPr>
          <w:rFonts w:ascii="Times New Roman" w:hAnsi="Times New Roman" w:hint="eastAsia"/>
          <w:sz w:val="24"/>
          <w:szCs w:val="24"/>
        </w:rPr>
        <w:t>ü</w:t>
      </w:r>
      <w:r w:rsidRPr="007D09A9">
        <w:rPr>
          <w:rFonts w:ascii="Times New Roman" w:hAnsi="Times New Roman"/>
          <w:sz w:val="24"/>
          <w:szCs w:val="24"/>
        </w:rPr>
        <w:t>n bir y</w:t>
      </w:r>
      <w:r w:rsidRPr="007D09A9">
        <w:rPr>
          <w:rFonts w:ascii="Times New Roman" w:hAnsi="Times New Roman" w:hint="eastAsia"/>
          <w:sz w:val="24"/>
          <w:szCs w:val="24"/>
        </w:rPr>
        <w:t>ü</w:t>
      </w:r>
      <w:r w:rsidRPr="007D09A9">
        <w:rPr>
          <w:rFonts w:ascii="Times New Roman" w:hAnsi="Times New Roman"/>
          <w:sz w:val="24"/>
          <w:szCs w:val="24"/>
        </w:rPr>
        <w:t>zeye sahip olmas</w:t>
      </w:r>
      <w:r w:rsidRPr="007D09A9">
        <w:rPr>
          <w:rFonts w:ascii="Times New Roman" w:hAnsi="Times New Roman" w:hint="eastAsia"/>
          <w:sz w:val="24"/>
          <w:szCs w:val="24"/>
        </w:rPr>
        <w:t>ı</w:t>
      </w:r>
      <w:r w:rsidRPr="007D09A9">
        <w:rPr>
          <w:rFonts w:ascii="Times New Roman" w:hAnsi="Times New Roman"/>
          <w:sz w:val="24"/>
          <w:szCs w:val="24"/>
        </w:rPr>
        <w:t xml:space="preserve"> i</w:t>
      </w:r>
      <w:r w:rsidRPr="007D09A9">
        <w:rPr>
          <w:rFonts w:ascii="Times New Roman" w:hAnsi="Times New Roman" w:hint="eastAsia"/>
          <w:sz w:val="24"/>
          <w:szCs w:val="24"/>
        </w:rPr>
        <w:t>ç</w:t>
      </w:r>
      <w:r w:rsidRPr="007D09A9">
        <w:rPr>
          <w:rFonts w:ascii="Times New Roman" w:hAnsi="Times New Roman"/>
          <w:sz w:val="24"/>
          <w:szCs w:val="24"/>
        </w:rPr>
        <w:t>in yap</w:t>
      </w:r>
      <w:r w:rsidRPr="007D09A9">
        <w:rPr>
          <w:rFonts w:ascii="Times New Roman" w:hAnsi="Times New Roman" w:hint="eastAsia"/>
          <w:sz w:val="24"/>
          <w:szCs w:val="24"/>
        </w:rPr>
        <w:t>ı</w:t>
      </w:r>
      <w:r w:rsidRPr="007D09A9">
        <w:rPr>
          <w:rFonts w:ascii="Times New Roman" w:hAnsi="Times New Roman"/>
          <w:sz w:val="24"/>
          <w:szCs w:val="24"/>
        </w:rPr>
        <w:t>lan d</w:t>
      </w:r>
      <w:r w:rsidRPr="007D09A9">
        <w:rPr>
          <w:rFonts w:ascii="Times New Roman" w:hAnsi="Times New Roman" w:hint="eastAsia"/>
          <w:sz w:val="24"/>
          <w:szCs w:val="24"/>
        </w:rPr>
        <w:t>ü</w:t>
      </w:r>
      <w:r w:rsidRPr="007D09A9">
        <w:rPr>
          <w:rFonts w:ascii="Times New Roman" w:hAnsi="Times New Roman"/>
          <w:sz w:val="24"/>
          <w:szCs w:val="24"/>
        </w:rPr>
        <w:t>zeltme i</w:t>
      </w:r>
      <w:r w:rsidRPr="007D09A9">
        <w:rPr>
          <w:rFonts w:ascii="Times New Roman" w:hAnsi="Times New Roman" w:hint="eastAsia"/>
          <w:sz w:val="24"/>
          <w:szCs w:val="24"/>
        </w:rPr>
        <w:t>ş</w:t>
      </w:r>
      <w:r w:rsidRPr="007D09A9">
        <w:rPr>
          <w:rFonts w:ascii="Times New Roman" w:hAnsi="Times New Roman"/>
          <w:sz w:val="24"/>
          <w:szCs w:val="24"/>
        </w:rPr>
        <w:t>lemini,</w:t>
      </w:r>
    </w:p>
    <w:p w14:paraId="23176037" w14:textId="77777777" w:rsidR="008D681F" w:rsidRPr="007D09A9" w:rsidRDefault="008D681F" w:rsidP="007E4EFA">
      <w:pPr>
        <w:jc w:val="both"/>
        <w:rPr>
          <w:rFonts w:ascii="Times New Roman" w:hAnsi="Times New Roman"/>
          <w:sz w:val="24"/>
          <w:szCs w:val="24"/>
        </w:rPr>
      </w:pPr>
      <w:r w:rsidRPr="007D09A9">
        <w:rPr>
          <w:rFonts w:ascii="Times New Roman" w:hAnsi="Times New Roman"/>
          <w:b/>
          <w:sz w:val="24"/>
          <w:szCs w:val="24"/>
        </w:rPr>
        <w:t>YASTIK:</w:t>
      </w:r>
      <w:r w:rsidRPr="007D09A9">
        <w:rPr>
          <w:rFonts w:ascii="Times New Roman" w:hAnsi="Times New Roman"/>
          <w:sz w:val="24"/>
          <w:szCs w:val="24"/>
        </w:rPr>
        <w:t xml:space="preserve"> Fide üretmek amacıyla hazırlanan özel yerleri,</w:t>
      </w:r>
    </w:p>
    <w:p w14:paraId="0CC512A4" w14:textId="77777777" w:rsidR="007E6CE7" w:rsidRPr="007D09A9" w:rsidRDefault="007E6CE7">
      <w:pPr>
        <w:jc w:val="both"/>
        <w:rPr>
          <w:rFonts w:ascii="Times New Roman" w:hAnsi="Times New Roman"/>
          <w:sz w:val="24"/>
          <w:szCs w:val="24"/>
        </w:rPr>
      </w:pPr>
      <w:proofErr w:type="gramStart"/>
      <w:r w:rsidRPr="007D09A9">
        <w:rPr>
          <w:rFonts w:ascii="Times New Roman" w:hAnsi="Times New Roman"/>
          <w:sz w:val="24"/>
          <w:szCs w:val="24"/>
        </w:rPr>
        <w:t>ifade</w:t>
      </w:r>
      <w:proofErr w:type="gramEnd"/>
      <w:r w:rsidRPr="007D09A9">
        <w:rPr>
          <w:rFonts w:ascii="Times New Roman" w:hAnsi="Times New Roman"/>
          <w:sz w:val="24"/>
          <w:szCs w:val="24"/>
        </w:rPr>
        <w:t xml:space="preserve"> eder.</w:t>
      </w:r>
    </w:p>
    <w:p w14:paraId="7F68CE0E" w14:textId="77777777" w:rsidR="007E6CE7" w:rsidRPr="007D09A9" w:rsidRDefault="007E6CE7">
      <w:pPr>
        <w:jc w:val="both"/>
        <w:rPr>
          <w:rFonts w:ascii="Times New Roman" w:hAnsi="Times New Roman"/>
          <w:color w:val="000000"/>
          <w:sz w:val="24"/>
          <w:szCs w:val="24"/>
        </w:rPr>
      </w:pPr>
    </w:p>
    <w:p w14:paraId="72B5DCEE" w14:textId="77777777" w:rsidR="007E6CE7" w:rsidRDefault="007E6CE7" w:rsidP="00986526">
      <w:pPr>
        <w:jc w:val="both"/>
        <w:rPr>
          <w:rFonts w:ascii="Times New Roman" w:hAnsi="Times New Roman"/>
          <w:b/>
          <w:color w:val="000000"/>
          <w:sz w:val="24"/>
          <w:szCs w:val="24"/>
        </w:rPr>
      </w:pPr>
    </w:p>
    <w:p w14:paraId="45E97B64" w14:textId="77777777" w:rsidR="007E6CE7" w:rsidRDefault="007E6CE7" w:rsidP="00986526">
      <w:pPr>
        <w:jc w:val="both"/>
        <w:rPr>
          <w:rFonts w:ascii="Times New Roman" w:hAnsi="Times New Roman"/>
          <w:b/>
          <w:color w:val="000000"/>
          <w:sz w:val="24"/>
          <w:szCs w:val="24"/>
        </w:rPr>
      </w:pPr>
    </w:p>
    <w:p w14:paraId="292F7895" w14:textId="77777777" w:rsidR="007E6CE7" w:rsidRDefault="007E6CE7" w:rsidP="00986526">
      <w:pPr>
        <w:jc w:val="both"/>
        <w:rPr>
          <w:rFonts w:ascii="Times New Roman" w:hAnsi="Times New Roman"/>
          <w:b/>
          <w:color w:val="000000"/>
          <w:sz w:val="24"/>
          <w:szCs w:val="24"/>
        </w:rPr>
      </w:pPr>
    </w:p>
    <w:p w14:paraId="3D3D4696" w14:textId="77777777" w:rsidR="007114E2" w:rsidRDefault="007114E2" w:rsidP="00986526">
      <w:pPr>
        <w:jc w:val="both"/>
        <w:rPr>
          <w:rFonts w:ascii="Times New Roman" w:hAnsi="Times New Roman"/>
          <w:b/>
          <w:color w:val="000000"/>
          <w:sz w:val="24"/>
          <w:szCs w:val="24"/>
        </w:rPr>
      </w:pPr>
    </w:p>
    <w:p w14:paraId="72C9BE48" w14:textId="77777777" w:rsidR="007114E2" w:rsidRDefault="007114E2" w:rsidP="00986526">
      <w:pPr>
        <w:jc w:val="both"/>
        <w:rPr>
          <w:rFonts w:ascii="Times New Roman" w:hAnsi="Times New Roman"/>
          <w:b/>
          <w:color w:val="000000"/>
          <w:sz w:val="24"/>
          <w:szCs w:val="24"/>
        </w:rPr>
      </w:pPr>
    </w:p>
    <w:p w14:paraId="2347660E" w14:textId="77777777" w:rsidR="00A54576" w:rsidRDefault="00A54576" w:rsidP="00986526">
      <w:pPr>
        <w:jc w:val="both"/>
        <w:rPr>
          <w:rFonts w:ascii="Times New Roman" w:hAnsi="Times New Roman"/>
          <w:b/>
          <w:color w:val="000000"/>
          <w:sz w:val="24"/>
          <w:szCs w:val="24"/>
        </w:rPr>
      </w:pPr>
    </w:p>
    <w:p w14:paraId="0522DF5C" w14:textId="77777777" w:rsidR="00A54576" w:rsidRDefault="00A54576" w:rsidP="00986526">
      <w:pPr>
        <w:jc w:val="both"/>
        <w:rPr>
          <w:rFonts w:ascii="Times New Roman" w:hAnsi="Times New Roman"/>
          <w:b/>
          <w:color w:val="000000"/>
          <w:sz w:val="24"/>
          <w:szCs w:val="24"/>
        </w:rPr>
      </w:pPr>
    </w:p>
    <w:p w14:paraId="25DF8FB6" w14:textId="77777777" w:rsidR="00A54576" w:rsidRDefault="00A54576" w:rsidP="00986526">
      <w:pPr>
        <w:jc w:val="both"/>
        <w:rPr>
          <w:rFonts w:ascii="Times New Roman" w:hAnsi="Times New Roman"/>
          <w:b/>
          <w:color w:val="000000"/>
          <w:sz w:val="24"/>
          <w:szCs w:val="24"/>
        </w:rPr>
      </w:pPr>
    </w:p>
    <w:p w14:paraId="1D07A4F3" w14:textId="77777777" w:rsidR="005632A4" w:rsidRDefault="005632A4" w:rsidP="00986526">
      <w:pPr>
        <w:jc w:val="both"/>
        <w:rPr>
          <w:rFonts w:ascii="Times New Roman" w:eastAsia="Times New Roman" w:hAnsi="Times New Roman"/>
          <w:b/>
          <w:bCs/>
          <w:sz w:val="24"/>
          <w:szCs w:val="24"/>
          <w:lang w:eastAsia="tr-TR"/>
        </w:rPr>
      </w:pPr>
    </w:p>
    <w:p w14:paraId="494FB174" w14:textId="77777777" w:rsidR="00AB0F64" w:rsidRDefault="00AB0F64" w:rsidP="00201904">
      <w:pPr>
        <w:jc w:val="both"/>
        <w:rPr>
          <w:rFonts w:ascii="Times New Roman" w:hAnsi="Times New Roman"/>
          <w:sz w:val="24"/>
          <w:szCs w:val="24"/>
        </w:rPr>
      </w:pPr>
    </w:p>
    <w:p w14:paraId="11578B4E" w14:textId="77777777" w:rsidR="00235487" w:rsidRDefault="00235487" w:rsidP="00201904">
      <w:pPr>
        <w:jc w:val="both"/>
        <w:rPr>
          <w:rFonts w:ascii="Times New Roman" w:hAnsi="Times New Roman"/>
          <w:sz w:val="24"/>
          <w:szCs w:val="24"/>
        </w:rPr>
      </w:pPr>
    </w:p>
    <w:p w14:paraId="087C3B90" w14:textId="77777777" w:rsidR="00C557C1" w:rsidRPr="008E01A5" w:rsidRDefault="00C557C1" w:rsidP="00C557C1">
      <w:pPr>
        <w:jc w:val="center"/>
        <w:rPr>
          <w:rFonts w:ascii="Times New Roman" w:hAnsi="Times New Roman"/>
          <w:b/>
          <w:sz w:val="24"/>
          <w:szCs w:val="24"/>
        </w:rPr>
      </w:pPr>
      <w:r w:rsidRPr="008E01A5">
        <w:rPr>
          <w:rFonts w:ascii="Times New Roman" w:hAnsi="Times New Roman"/>
          <w:b/>
          <w:sz w:val="24"/>
          <w:szCs w:val="24"/>
        </w:rPr>
        <w:lastRenderedPageBreak/>
        <w:t>İÇİNDEKİLER</w:t>
      </w:r>
    </w:p>
    <w:p w14:paraId="2105B6CA" w14:textId="77777777" w:rsidR="008E01A5" w:rsidRPr="008E01A5" w:rsidRDefault="00744A84">
      <w:pPr>
        <w:pStyle w:val="T1"/>
        <w:tabs>
          <w:tab w:val="left" w:pos="440"/>
          <w:tab w:val="right" w:leader="dot" w:pos="9062"/>
        </w:tabs>
        <w:rPr>
          <w:rFonts w:ascii="Times New Roman" w:hAnsi="Times New Roman"/>
          <w:noProof/>
          <w:sz w:val="24"/>
          <w:szCs w:val="24"/>
          <w:lang w:eastAsia="tr-TR"/>
        </w:rPr>
      </w:pPr>
      <w:r w:rsidRPr="008E01A5">
        <w:rPr>
          <w:rFonts w:ascii="Times New Roman" w:hAnsi="Times New Roman"/>
          <w:b/>
          <w:sz w:val="24"/>
          <w:szCs w:val="24"/>
        </w:rPr>
        <w:fldChar w:fldCharType="begin"/>
      </w:r>
      <w:r w:rsidR="00C557C1" w:rsidRPr="008E01A5">
        <w:rPr>
          <w:rFonts w:ascii="Times New Roman" w:hAnsi="Times New Roman"/>
          <w:b/>
          <w:sz w:val="24"/>
          <w:szCs w:val="24"/>
        </w:rPr>
        <w:instrText xml:space="preserve"> TOC \o "1-4" \h \z \u </w:instrText>
      </w:r>
      <w:r w:rsidRPr="008E01A5">
        <w:rPr>
          <w:rFonts w:ascii="Times New Roman" w:hAnsi="Times New Roman"/>
          <w:b/>
          <w:sz w:val="24"/>
          <w:szCs w:val="24"/>
        </w:rPr>
        <w:fldChar w:fldCharType="separate"/>
      </w:r>
      <w:hyperlink w:anchor="_Toc396807455" w:history="1">
        <w:r w:rsidR="008E01A5" w:rsidRPr="008E01A5">
          <w:rPr>
            <w:rStyle w:val="Kpr"/>
            <w:rFonts w:ascii="Times New Roman" w:hAnsi="Times New Roman"/>
            <w:b/>
            <w:noProof/>
            <w:sz w:val="24"/>
            <w:szCs w:val="24"/>
          </w:rPr>
          <w:t>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GİRİŞ</w:t>
        </w:r>
        <w:r w:rsidR="008E01A5" w:rsidRPr="008E01A5">
          <w:rPr>
            <w:rFonts w:ascii="Times New Roman" w:hAnsi="Times New Roman"/>
            <w:noProof/>
            <w:webHidden/>
            <w:sz w:val="24"/>
            <w:szCs w:val="24"/>
          </w:rPr>
          <w:tab/>
        </w:r>
        <w:r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_Toc396807455 \h </w:instrText>
        </w:r>
        <w:r w:rsidRPr="008E01A5">
          <w:rPr>
            <w:rFonts w:ascii="Times New Roman" w:hAnsi="Times New Roman"/>
            <w:noProof/>
            <w:webHidden/>
            <w:sz w:val="24"/>
            <w:szCs w:val="24"/>
          </w:rPr>
        </w:r>
        <w:r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6</w:t>
        </w:r>
        <w:r w:rsidRPr="008E01A5">
          <w:rPr>
            <w:rFonts w:ascii="Times New Roman" w:hAnsi="Times New Roman"/>
            <w:noProof/>
            <w:webHidden/>
            <w:sz w:val="24"/>
            <w:szCs w:val="24"/>
          </w:rPr>
          <w:fldChar w:fldCharType="end"/>
        </w:r>
      </w:hyperlink>
    </w:p>
    <w:p w14:paraId="7342350D" w14:textId="77777777" w:rsidR="008E01A5" w:rsidRPr="008E01A5" w:rsidRDefault="0089491D">
      <w:pPr>
        <w:pStyle w:val="T1"/>
        <w:tabs>
          <w:tab w:val="left" w:pos="440"/>
          <w:tab w:val="right" w:leader="dot" w:pos="9062"/>
        </w:tabs>
        <w:rPr>
          <w:rFonts w:ascii="Times New Roman" w:hAnsi="Times New Roman"/>
          <w:noProof/>
          <w:sz w:val="24"/>
          <w:szCs w:val="24"/>
          <w:lang w:eastAsia="tr-TR"/>
        </w:rPr>
      </w:pPr>
      <w:hyperlink w:anchor="_Toc396807456" w:history="1">
        <w:r w:rsidR="008E01A5" w:rsidRPr="008E01A5">
          <w:rPr>
            <w:rStyle w:val="Kpr"/>
            <w:rFonts w:ascii="Times New Roman" w:hAnsi="Times New Roman"/>
            <w:b/>
            <w:noProof/>
            <w:sz w:val="24"/>
            <w:szCs w:val="24"/>
          </w:rPr>
          <w:t>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TANITIMI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_Toc396807456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4DFA337A" w14:textId="77777777" w:rsidR="008E01A5" w:rsidRPr="008E01A5" w:rsidRDefault="0089491D">
      <w:pPr>
        <w:pStyle w:val="T2"/>
        <w:rPr>
          <w:rFonts w:ascii="Times New Roman" w:hAnsi="Times New Roman"/>
          <w:noProof/>
          <w:sz w:val="24"/>
          <w:szCs w:val="24"/>
          <w:lang w:eastAsia="tr-TR"/>
        </w:rPr>
      </w:pPr>
      <w:hyperlink w:anchor="_Toc396807457" w:history="1">
        <w:r w:rsidR="008E01A5" w:rsidRPr="008E01A5">
          <w:rPr>
            <w:rStyle w:val="Kpr"/>
            <w:rFonts w:ascii="Times New Roman" w:hAnsi="Times New Roman"/>
            <w:b/>
            <w:noProof/>
            <w:sz w:val="24"/>
            <w:szCs w:val="24"/>
          </w:rPr>
          <w:t>2.1.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Tanımı</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_Toc396807457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2959DA0" w14:textId="77777777" w:rsidR="008E01A5" w:rsidRPr="008E01A5" w:rsidRDefault="0089491D">
      <w:pPr>
        <w:pStyle w:val="T2"/>
        <w:rPr>
          <w:rFonts w:ascii="Times New Roman" w:hAnsi="Times New Roman"/>
          <w:noProof/>
          <w:sz w:val="24"/>
          <w:szCs w:val="24"/>
          <w:lang w:eastAsia="tr-TR"/>
        </w:rPr>
      </w:pPr>
      <w:hyperlink w:anchor="_Toc396807458" w:history="1">
        <w:r w:rsidR="008E01A5" w:rsidRPr="008E01A5">
          <w:rPr>
            <w:rStyle w:val="Kpr"/>
            <w:rFonts w:ascii="Times New Roman" w:hAnsi="Times New Roman"/>
            <w:b/>
            <w:noProof/>
            <w:sz w:val="24"/>
            <w:szCs w:val="24"/>
          </w:rPr>
          <w:t>2.2.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Mesleğin Uluslararası Sınıflandırma Sistemlerindeki Yeri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_Toc396807458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0CCAF7C" w14:textId="77777777" w:rsidR="008E01A5" w:rsidRPr="008E01A5" w:rsidRDefault="0089491D">
      <w:pPr>
        <w:pStyle w:val="T2"/>
        <w:rPr>
          <w:rFonts w:ascii="Times New Roman" w:hAnsi="Times New Roman"/>
          <w:noProof/>
          <w:sz w:val="24"/>
          <w:szCs w:val="24"/>
          <w:lang w:eastAsia="tr-TR"/>
        </w:rPr>
      </w:pPr>
      <w:hyperlink w:anchor="_Toc396807459" w:history="1">
        <w:r w:rsidR="008E01A5" w:rsidRPr="008E01A5">
          <w:rPr>
            <w:rStyle w:val="Kpr"/>
            <w:rFonts w:ascii="Times New Roman" w:hAnsi="Times New Roman"/>
            <w:b/>
            <w:noProof/>
            <w:sz w:val="24"/>
            <w:szCs w:val="24"/>
          </w:rPr>
          <w:t>2.3.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Sağlık, Güvenlik ve Çevre ile ilgili Düzenlemeler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_Toc396807459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774EFE8" w14:textId="77777777" w:rsidR="008E01A5" w:rsidRPr="008E01A5" w:rsidRDefault="0089491D">
      <w:pPr>
        <w:pStyle w:val="T2"/>
        <w:rPr>
          <w:rFonts w:ascii="Times New Roman" w:hAnsi="Times New Roman"/>
          <w:noProof/>
          <w:sz w:val="24"/>
          <w:szCs w:val="24"/>
          <w:lang w:eastAsia="tr-TR"/>
        </w:rPr>
      </w:pPr>
      <w:hyperlink w:anchor="_Toc396807460" w:history="1">
        <w:r w:rsidR="008E01A5" w:rsidRPr="008E01A5">
          <w:rPr>
            <w:rStyle w:val="Kpr"/>
            <w:rFonts w:ascii="Times New Roman" w:hAnsi="Times New Roman"/>
            <w:b/>
            <w:noProof/>
            <w:sz w:val="24"/>
            <w:szCs w:val="24"/>
          </w:rPr>
          <w:t>2.4.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ile İlgili Diğer Mevzuat</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_Toc396807460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7C24522C" w14:textId="77777777" w:rsidR="008E01A5" w:rsidRPr="008E01A5" w:rsidRDefault="0089491D">
      <w:pPr>
        <w:pStyle w:val="T2"/>
        <w:rPr>
          <w:rFonts w:ascii="Times New Roman" w:hAnsi="Times New Roman"/>
          <w:noProof/>
          <w:sz w:val="24"/>
          <w:szCs w:val="24"/>
          <w:lang w:eastAsia="tr-TR"/>
        </w:rPr>
      </w:pPr>
      <w:hyperlink w:anchor="_Toc396807461" w:history="1">
        <w:r w:rsidR="008E01A5" w:rsidRPr="008E01A5">
          <w:rPr>
            <w:rStyle w:val="Kpr"/>
            <w:rFonts w:ascii="Times New Roman" w:hAnsi="Times New Roman"/>
            <w:b/>
            <w:noProof/>
            <w:sz w:val="24"/>
            <w:szCs w:val="24"/>
          </w:rPr>
          <w:t>2.5.</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Çalışma Ortamı ve Koşulları</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_Toc396807461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18715959" w14:textId="77777777" w:rsidR="008E01A5" w:rsidRPr="008E01A5" w:rsidRDefault="0089491D">
      <w:pPr>
        <w:pStyle w:val="T2"/>
        <w:rPr>
          <w:rFonts w:ascii="Times New Roman" w:hAnsi="Times New Roman"/>
          <w:noProof/>
          <w:sz w:val="24"/>
          <w:szCs w:val="24"/>
          <w:lang w:eastAsia="tr-TR"/>
        </w:rPr>
      </w:pPr>
      <w:hyperlink w:anchor="_Toc396807462" w:history="1">
        <w:r w:rsidR="008E01A5" w:rsidRPr="008E01A5">
          <w:rPr>
            <w:rStyle w:val="Kpr"/>
            <w:rFonts w:ascii="Times New Roman" w:hAnsi="Times New Roman"/>
            <w:b/>
            <w:noProof/>
            <w:sz w:val="24"/>
            <w:szCs w:val="24"/>
          </w:rPr>
          <w:t>2.6.</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Mesleğe İlişkin Diğer Gereklilikler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_Toc396807462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7</w:t>
        </w:r>
        <w:r w:rsidR="00744A84" w:rsidRPr="008E01A5">
          <w:rPr>
            <w:rFonts w:ascii="Times New Roman" w:hAnsi="Times New Roman"/>
            <w:noProof/>
            <w:webHidden/>
            <w:sz w:val="24"/>
            <w:szCs w:val="24"/>
          </w:rPr>
          <w:fldChar w:fldCharType="end"/>
        </w:r>
      </w:hyperlink>
    </w:p>
    <w:p w14:paraId="4F7D6C72" w14:textId="77777777" w:rsidR="008E01A5" w:rsidRPr="008E01A5" w:rsidRDefault="0089491D">
      <w:pPr>
        <w:pStyle w:val="T1"/>
        <w:tabs>
          <w:tab w:val="left" w:pos="440"/>
          <w:tab w:val="right" w:leader="dot" w:pos="9062"/>
        </w:tabs>
        <w:rPr>
          <w:rFonts w:ascii="Times New Roman" w:hAnsi="Times New Roman"/>
          <w:noProof/>
          <w:sz w:val="24"/>
          <w:szCs w:val="24"/>
          <w:lang w:eastAsia="tr-TR"/>
        </w:rPr>
      </w:pPr>
      <w:hyperlink w:anchor="_Toc396807463" w:history="1">
        <w:r w:rsidR="008E01A5" w:rsidRPr="008E01A5">
          <w:rPr>
            <w:rStyle w:val="Kpr"/>
            <w:rFonts w:ascii="Times New Roman" w:hAnsi="Times New Roman"/>
            <w:b/>
            <w:noProof/>
            <w:sz w:val="24"/>
            <w:szCs w:val="24"/>
          </w:rPr>
          <w:t>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MESLEK PROFİLİ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_Toc396807463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9</w:t>
        </w:r>
        <w:r w:rsidR="00744A84" w:rsidRPr="008E01A5">
          <w:rPr>
            <w:rFonts w:ascii="Times New Roman" w:hAnsi="Times New Roman"/>
            <w:noProof/>
            <w:webHidden/>
            <w:sz w:val="24"/>
            <w:szCs w:val="24"/>
          </w:rPr>
          <w:fldChar w:fldCharType="end"/>
        </w:r>
      </w:hyperlink>
    </w:p>
    <w:p w14:paraId="19B62556" w14:textId="77777777" w:rsidR="008E01A5" w:rsidRPr="008E01A5" w:rsidRDefault="0089491D">
      <w:pPr>
        <w:pStyle w:val="T2"/>
        <w:rPr>
          <w:rFonts w:ascii="Times New Roman" w:hAnsi="Times New Roman"/>
          <w:noProof/>
          <w:sz w:val="24"/>
          <w:szCs w:val="24"/>
          <w:lang w:eastAsia="tr-TR"/>
        </w:rPr>
      </w:pPr>
      <w:hyperlink w:anchor="_Toc396807464" w:history="1">
        <w:r w:rsidR="008E01A5" w:rsidRPr="008E01A5">
          <w:rPr>
            <w:rStyle w:val="Kpr"/>
            <w:rFonts w:ascii="Times New Roman" w:hAnsi="Times New Roman"/>
            <w:b/>
            <w:noProof/>
            <w:sz w:val="24"/>
            <w:szCs w:val="24"/>
          </w:rPr>
          <w:t>3.1.</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Görevler, İşlemler ve Başarım Ölçütleri</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_Toc396807464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9</w:t>
        </w:r>
        <w:r w:rsidR="00744A84" w:rsidRPr="008E01A5">
          <w:rPr>
            <w:rFonts w:ascii="Times New Roman" w:hAnsi="Times New Roman"/>
            <w:noProof/>
            <w:webHidden/>
            <w:sz w:val="24"/>
            <w:szCs w:val="24"/>
          </w:rPr>
          <w:fldChar w:fldCharType="end"/>
        </w:r>
      </w:hyperlink>
    </w:p>
    <w:p w14:paraId="7BC31880" w14:textId="2A97943C" w:rsidR="008E01A5" w:rsidRPr="008E01A5" w:rsidRDefault="0089491D">
      <w:pPr>
        <w:pStyle w:val="T2"/>
        <w:rPr>
          <w:rFonts w:ascii="Times New Roman" w:hAnsi="Times New Roman"/>
          <w:noProof/>
          <w:sz w:val="24"/>
          <w:szCs w:val="24"/>
          <w:lang w:eastAsia="tr-TR"/>
        </w:rPr>
      </w:pPr>
      <w:hyperlink w:anchor="_Toc396807465" w:history="1">
        <w:r w:rsidR="008E01A5" w:rsidRPr="008E01A5">
          <w:rPr>
            <w:rStyle w:val="Kpr"/>
            <w:rFonts w:ascii="Times New Roman" w:hAnsi="Times New Roman"/>
            <w:b/>
            <w:noProof/>
            <w:sz w:val="24"/>
            <w:szCs w:val="24"/>
          </w:rPr>
          <w:t>3.2.</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Kullanılan Araç, Gereç ve Ekipman</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_Toc396807465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18</w:t>
        </w:r>
        <w:r w:rsidR="00744A84" w:rsidRPr="008E01A5">
          <w:rPr>
            <w:rFonts w:ascii="Times New Roman" w:hAnsi="Times New Roman"/>
            <w:noProof/>
            <w:webHidden/>
            <w:sz w:val="24"/>
            <w:szCs w:val="24"/>
          </w:rPr>
          <w:fldChar w:fldCharType="end"/>
        </w:r>
      </w:hyperlink>
    </w:p>
    <w:p w14:paraId="068FD28D" w14:textId="141E8A8E" w:rsidR="008E01A5" w:rsidRPr="008E01A5" w:rsidRDefault="0089491D">
      <w:pPr>
        <w:pStyle w:val="T2"/>
        <w:rPr>
          <w:rFonts w:ascii="Times New Roman" w:hAnsi="Times New Roman"/>
          <w:noProof/>
          <w:sz w:val="24"/>
          <w:szCs w:val="24"/>
          <w:lang w:eastAsia="tr-TR"/>
        </w:rPr>
      </w:pPr>
      <w:hyperlink w:anchor="_Toc396807466" w:history="1">
        <w:r w:rsidR="008E01A5" w:rsidRPr="008E01A5">
          <w:rPr>
            <w:rStyle w:val="Kpr"/>
            <w:rFonts w:ascii="Times New Roman" w:hAnsi="Times New Roman"/>
            <w:b/>
            <w:noProof/>
            <w:sz w:val="24"/>
            <w:szCs w:val="24"/>
          </w:rPr>
          <w:t>3.3.</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Bilgi ve Beceriler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_Toc396807466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18</w:t>
        </w:r>
        <w:r w:rsidR="00744A84" w:rsidRPr="008E01A5">
          <w:rPr>
            <w:rFonts w:ascii="Times New Roman" w:hAnsi="Times New Roman"/>
            <w:noProof/>
            <w:webHidden/>
            <w:sz w:val="24"/>
            <w:szCs w:val="24"/>
          </w:rPr>
          <w:fldChar w:fldCharType="end"/>
        </w:r>
      </w:hyperlink>
    </w:p>
    <w:p w14:paraId="568D1C00" w14:textId="72B62B5F" w:rsidR="008E01A5" w:rsidRPr="008E01A5" w:rsidRDefault="0089491D">
      <w:pPr>
        <w:pStyle w:val="T2"/>
        <w:rPr>
          <w:rFonts w:ascii="Times New Roman" w:hAnsi="Times New Roman"/>
          <w:noProof/>
          <w:sz w:val="24"/>
          <w:szCs w:val="24"/>
          <w:lang w:eastAsia="tr-TR"/>
        </w:rPr>
      </w:pPr>
      <w:hyperlink w:anchor="_Toc396807467" w:history="1">
        <w:r w:rsidR="008E01A5" w:rsidRPr="008E01A5">
          <w:rPr>
            <w:rStyle w:val="Kpr"/>
            <w:rFonts w:ascii="Times New Roman" w:hAnsi="Times New Roman"/>
            <w:b/>
            <w:noProof/>
            <w:sz w:val="24"/>
            <w:szCs w:val="24"/>
          </w:rPr>
          <w:t>3.4.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Tutum ve Davranışlar</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_Toc396807467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19</w:t>
        </w:r>
        <w:r w:rsidR="00744A84" w:rsidRPr="008E01A5">
          <w:rPr>
            <w:rFonts w:ascii="Times New Roman" w:hAnsi="Times New Roman"/>
            <w:noProof/>
            <w:webHidden/>
            <w:sz w:val="24"/>
            <w:szCs w:val="24"/>
          </w:rPr>
          <w:fldChar w:fldCharType="end"/>
        </w:r>
      </w:hyperlink>
    </w:p>
    <w:p w14:paraId="7E780F5A" w14:textId="51AAC7C8" w:rsidR="008E01A5" w:rsidRPr="008E01A5" w:rsidRDefault="0089491D">
      <w:pPr>
        <w:pStyle w:val="T1"/>
        <w:tabs>
          <w:tab w:val="left" w:pos="440"/>
          <w:tab w:val="right" w:leader="dot" w:pos="9062"/>
        </w:tabs>
        <w:rPr>
          <w:noProof/>
          <w:sz w:val="24"/>
          <w:szCs w:val="24"/>
          <w:lang w:eastAsia="tr-TR"/>
        </w:rPr>
      </w:pPr>
      <w:hyperlink w:anchor="_Toc396807468" w:history="1">
        <w:r w:rsidR="008E01A5" w:rsidRPr="008E01A5">
          <w:rPr>
            <w:rStyle w:val="Kpr"/>
            <w:rFonts w:ascii="Times New Roman" w:hAnsi="Times New Roman"/>
            <w:b/>
            <w:noProof/>
            <w:sz w:val="24"/>
            <w:szCs w:val="24"/>
          </w:rPr>
          <w:t>4.</w:t>
        </w:r>
        <w:r w:rsidR="008E01A5" w:rsidRPr="008E01A5">
          <w:rPr>
            <w:rFonts w:ascii="Times New Roman" w:hAnsi="Times New Roman"/>
            <w:noProof/>
            <w:sz w:val="24"/>
            <w:szCs w:val="24"/>
            <w:lang w:eastAsia="tr-TR"/>
          </w:rPr>
          <w:tab/>
        </w:r>
        <w:r w:rsidR="008E01A5" w:rsidRPr="008E01A5">
          <w:rPr>
            <w:rStyle w:val="Kpr"/>
            <w:rFonts w:ascii="Times New Roman" w:hAnsi="Times New Roman"/>
            <w:b/>
            <w:noProof/>
            <w:sz w:val="24"/>
            <w:szCs w:val="24"/>
          </w:rPr>
          <w:t>ÖLÇME, DEĞERLENDİRME VE BELGELENDİRME</w:t>
        </w:r>
        <w:r w:rsidR="008E01A5" w:rsidRPr="008E01A5">
          <w:rPr>
            <w:rFonts w:ascii="Times New Roman" w:hAnsi="Times New Roman"/>
            <w:noProof/>
            <w:webHidden/>
            <w:sz w:val="24"/>
            <w:szCs w:val="24"/>
          </w:rPr>
          <w:tab/>
        </w:r>
        <w:r w:rsidR="00744A84" w:rsidRPr="008E01A5">
          <w:rPr>
            <w:rFonts w:ascii="Times New Roman" w:hAnsi="Times New Roman"/>
            <w:noProof/>
            <w:webHidden/>
            <w:sz w:val="24"/>
            <w:szCs w:val="24"/>
          </w:rPr>
          <w:fldChar w:fldCharType="begin"/>
        </w:r>
        <w:r w:rsidR="008E01A5" w:rsidRPr="008E01A5">
          <w:rPr>
            <w:rFonts w:ascii="Times New Roman" w:hAnsi="Times New Roman"/>
            <w:noProof/>
            <w:webHidden/>
            <w:sz w:val="24"/>
            <w:szCs w:val="24"/>
          </w:rPr>
          <w:instrText xml:space="preserve"> PAGEREF _Toc396807468 \h </w:instrText>
        </w:r>
        <w:r w:rsidR="00744A84" w:rsidRPr="008E01A5">
          <w:rPr>
            <w:rFonts w:ascii="Times New Roman" w:hAnsi="Times New Roman"/>
            <w:noProof/>
            <w:webHidden/>
            <w:sz w:val="24"/>
            <w:szCs w:val="24"/>
          </w:rPr>
        </w:r>
        <w:r w:rsidR="00744A84" w:rsidRPr="008E01A5">
          <w:rPr>
            <w:rFonts w:ascii="Times New Roman" w:hAnsi="Times New Roman"/>
            <w:noProof/>
            <w:webHidden/>
            <w:sz w:val="24"/>
            <w:szCs w:val="24"/>
          </w:rPr>
          <w:fldChar w:fldCharType="separate"/>
        </w:r>
        <w:r w:rsidR="00EF2BA4">
          <w:rPr>
            <w:rFonts w:ascii="Times New Roman" w:hAnsi="Times New Roman"/>
            <w:noProof/>
            <w:webHidden/>
            <w:sz w:val="24"/>
            <w:szCs w:val="24"/>
          </w:rPr>
          <w:t>19</w:t>
        </w:r>
        <w:r w:rsidR="00744A84" w:rsidRPr="008E01A5">
          <w:rPr>
            <w:rFonts w:ascii="Times New Roman" w:hAnsi="Times New Roman"/>
            <w:noProof/>
            <w:webHidden/>
            <w:sz w:val="24"/>
            <w:szCs w:val="24"/>
          </w:rPr>
          <w:fldChar w:fldCharType="end"/>
        </w:r>
      </w:hyperlink>
    </w:p>
    <w:p w14:paraId="5EF1EA5A" w14:textId="77777777" w:rsidR="00323703" w:rsidRPr="005C2A50" w:rsidRDefault="00744A84" w:rsidP="00C557C1">
      <w:pPr>
        <w:rPr>
          <w:rFonts w:ascii="Times New Roman" w:hAnsi="Times New Roman"/>
          <w:b/>
          <w:sz w:val="24"/>
          <w:szCs w:val="24"/>
        </w:rPr>
      </w:pPr>
      <w:r w:rsidRPr="008E01A5">
        <w:rPr>
          <w:rFonts w:ascii="Times New Roman" w:hAnsi="Times New Roman"/>
          <w:b/>
          <w:sz w:val="24"/>
          <w:szCs w:val="24"/>
        </w:rPr>
        <w:fldChar w:fldCharType="end"/>
      </w:r>
    </w:p>
    <w:p w14:paraId="01B865E0" w14:textId="77777777" w:rsidR="00E86579" w:rsidRDefault="00E86579" w:rsidP="0034624F">
      <w:pPr>
        <w:rPr>
          <w:rFonts w:ascii="Times New Roman" w:hAnsi="Times New Roman"/>
          <w:b/>
          <w:sz w:val="24"/>
          <w:szCs w:val="24"/>
        </w:rPr>
      </w:pPr>
    </w:p>
    <w:p w14:paraId="1A28FA6D" w14:textId="77777777" w:rsidR="00C1674B" w:rsidRDefault="00C1674B" w:rsidP="0034624F">
      <w:pPr>
        <w:rPr>
          <w:rFonts w:ascii="Times New Roman" w:hAnsi="Times New Roman"/>
          <w:b/>
          <w:sz w:val="24"/>
          <w:szCs w:val="24"/>
        </w:rPr>
      </w:pPr>
    </w:p>
    <w:p w14:paraId="311BD5FB" w14:textId="77777777" w:rsidR="00C1674B" w:rsidRDefault="00C1674B" w:rsidP="0034624F">
      <w:pPr>
        <w:rPr>
          <w:rFonts w:ascii="Times New Roman" w:hAnsi="Times New Roman"/>
          <w:b/>
          <w:sz w:val="24"/>
          <w:szCs w:val="24"/>
        </w:rPr>
      </w:pPr>
    </w:p>
    <w:p w14:paraId="13ECD960" w14:textId="77777777" w:rsidR="00E86579" w:rsidRDefault="00E86579" w:rsidP="0034624F">
      <w:pPr>
        <w:rPr>
          <w:rFonts w:ascii="Times New Roman" w:hAnsi="Times New Roman"/>
          <w:b/>
          <w:sz w:val="24"/>
          <w:szCs w:val="24"/>
        </w:rPr>
      </w:pPr>
    </w:p>
    <w:p w14:paraId="005BED87" w14:textId="77777777" w:rsidR="005F4D16" w:rsidRPr="005C2A50" w:rsidRDefault="00323703" w:rsidP="00175087">
      <w:pPr>
        <w:pStyle w:val="ListeParagraf1"/>
        <w:numPr>
          <w:ilvl w:val="0"/>
          <w:numId w:val="1"/>
        </w:numPr>
        <w:ind w:left="357" w:hanging="357"/>
        <w:outlineLvl w:val="0"/>
        <w:rPr>
          <w:rFonts w:ascii="Times New Roman" w:hAnsi="Times New Roman"/>
          <w:b/>
          <w:sz w:val="24"/>
          <w:szCs w:val="24"/>
        </w:rPr>
      </w:pPr>
      <w:r w:rsidRPr="005C2A50">
        <w:rPr>
          <w:rFonts w:ascii="Times New Roman" w:hAnsi="Times New Roman"/>
          <w:b/>
          <w:sz w:val="24"/>
          <w:szCs w:val="24"/>
        </w:rPr>
        <w:br w:type="page"/>
      </w:r>
      <w:bookmarkStart w:id="0" w:name="_Toc396807455"/>
      <w:r w:rsidR="005F4D16" w:rsidRPr="005C2A50">
        <w:rPr>
          <w:rFonts w:ascii="Times New Roman" w:hAnsi="Times New Roman"/>
          <w:b/>
          <w:sz w:val="24"/>
          <w:szCs w:val="24"/>
        </w:rPr>
        <w:lastRenderedPageBreak/>
        <w:t>GİRİŞ</w:t>
      </w:r>
      <w:bookmarkEnd w:id="0"/>
    </w:p>
    <w:p w14:paraId="61B4099D" w14:textId="1FBF2FA1" w:rsidR="00A54B51" w:rsidRDefault="00AB0F64">
      <w:pPr>
        <w:jc w:val="both"/>
        <w:rPr>
          <w:rFonts w:ascii="Times New Roman" w:hAnsi="Times New Roman"/>
          <w:bCs/>
          <w:sz w:val="24"/>
          <w:szCs w:val="24"/>
        </w:rPr>
      </w:pPr>
      <w:r>
        <w:rPr>
          <w:rFonts w:ascii="Times New Roman" w:hAnsi="Times New Roman"/>
          <w:bCs/>
          <w:sz w:val="24"/>
          <w:szCs w:val="24"/>
        </w:rPr>
        <w:t>T</w:t>
      </w:r>
      <w:r w:rsidR="00AF146A">
        <w:rPr>
          <w:rFonts w:ascii="Times New Roman" w:hAnsi="Times New Roman"/>
          <w:bCs/>
          <w:sz w:val="24"/>
          <w:szCs w:val="24"/>
        </w:rPr>
        <w:t>ütün</w:t>
      </w:r>
      <w:r>
        <w:rPr>
          <w:rFonts w:ascii="Times New Roman" w:hAnsi="Times New Roman"/>
          <w:bCs/>
          <w:sz w:val="24"/>
          <w:szCs w:val="24"/>
        </w:rPr>
        <w:t xml:space="preserve"> </w:t>
      </w:r>
      <w:r w:rsidR="008150AB" w:rsidRPr="008150AB">
        <w:rPr>
          <w:rFonts w:ascii="Times New Roman" w:hAnsi="Times New Roman"/>
          <w:bCs/>
          <w:sz w:val="24"/>
          <w:szCs w:val="24"/>
        </w:rPr>
        <w:t xml:space="preserve">Yetiştiricisi </w:t>
      </w:r>
      <w:r w:rsidR="00A54B51" w:rsidRPr="00A54B51">
        <w:rPr>
          <w:rFonts w:ascii="Times New Roman" w:hAnsi="Times New Roman"/>
          <w:bCs/>
          <w:sz w:val="24"/>
          <w:szCs w:val="24"/>
        </w:rPr>
        <w:t>(Seviye</w:t>
      </w:r>
      <w:r w:rsidR="008D4DC8">
        <w:rPr>
          <w:rFonts w:ascii="Times New Roman" w:hAnsi="Times New Roman"/>
          <w:bCs/>
          <w:sz w:val="24"/>
          <w:szCs w:val="24"/>
        </w:rPr>
        <w:t xml:space="preserve"> </w:t>
      </w:r>
      <w:r w:rsidR="00207A9F">
        <w:rPr>
          <w:rFonts w:ascii="Times New Roman" w:hAnsi="Times New Roman"/>
          <w:bCs/>
          <w:sz w:val="24"/>
          <w:szCs w:val="24"/>
        </w:rPr>
        <w:t>3</w:t>
      </w:r>
      <w:r w:rsidR="00A54B51" w:rsidRPr="00BF64C6">
        <w:rPr>
          <w:rFonts w:ascii="Times New Roman" w:hAnsi="Times New Roman"/>
          <w:bCs/>
          <w:sz w:val="24"/>
          <w:szCs w:val="24"/>
        </w:rPr>
        <w:t>)</w:t>
      </w:r>
      <w:r w:rsidR="00A54B51" w:rsidRPr="00EC1B17">
        <w:rPr>
          <w:rFonts w:ascii="Times New Roman" w:hAnsi="Times New Roman"/>
          <w:bCs/>
          <w:color w:val="FF0000"/>
          <w:sz w:val="24"/>
          <w:szCs w:val="24"/>
        </w:rPr>
        <w:t xml:space="preserve"> </w:t>
      </w:r>
      <w:r w:rsidR="00BB2CD4"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BB2CD4" w:rsidRPr="00A83AA1">
        <w:rPr>
          <w:rFonts w:ascii="Times New Roman" w:hAnsi="Times New Roman"/>
          <w:bCs/>
          <w:sz w:val="24"/>
          <w:szCs w:val="24"/>
        </w:rPr>
        <w:t>5/10/2007</w:t>
      </w:r>
      <w:proofErr w:type="gramEnd"/>
      <w:r w:rsidR="00BB2CD4" w:rsidRPr="00A83AA1">
        <w:rPr>
          <w:rFonts w:ascii="Times New Roman" w:hAnsi="Times New Roman"/>
          <w:bCs/>
          <w:sz w:val="24"/>
          <w:szCs w:val="24"/>
        </w:rPr>
        <w:t xml:space="preserve"> tarihli ve 26664 sayılı Resmi </w:t>
      </w:r>
      <w:proofErr w:type="spellStart"/>
      <w:r w:rsidR="00BB2CD4" w:rsidRPr="00A83AA1">
        <w:rPr>
          <w:rFonts w:ascii="Times New Roman" w:hAnsi="Times New Roman"/>
          <w:bCs/>
          <w:sz w:val="24"/>
          <w:szCs w:val="24"/>
        </w:rPr>
        <w:t>Gazete’de</w:t>
      </w:r>
      <w:proofErr w:type="spellEnd"/>
      <w:r w:rsidR="00BB2CD4" w:rsidRPr="00A83AA1">
        <w:rPr>
          <w:rFonts w:ascii="Times New Roman" w:hAnsi="Times New Roman"/>
          <w:bCs/>
          <w:sz w:val="24"/>
          <w:szCs w:val="24"/>
        </w:rPr>
        <w:t xml:space="preserve"> yayımlanan Ulusal Meslek Standartlarının Hazırlanması Hakkında Yönetmelik ve 27/11/2007 tarihli ve 26713 sayılı Resmi </w:t>
      </w:r>
      <w:proofErr w:type="spellStart"/>
      <w:r w:rsidR="00BB2CD4" w:rsidRPr="00A83AA1">
        <w:rPr>
          <w:rFonts w:ascii="Times New Roman" w:hAnsi="Times New Roman"/>
          <w:bCs/>
          <w:sz w:val="24"/>
          <w:szCs w:val="24"/>
        </w:rPr>
        <w:t>Gazete’de</w:t>
      </w:r>
      <w:proofErr w:type="spellEnd"/>
      <w:r w:rsidR="00BB2CD4" w:rsidRPr="00A83AA1">
        <w:rPr>
          <w:rFonts w:ascii="Times New Roman" w:hAnsi="Times New Roman"/>
          <w:bCs/>
          <w:sz w:val="24"/>
          <w:szCs w:val="24"/>
        </w:rPr>
        <w:t xml:space="preserve"> yayımlanan Mesleki Yeterlilik Kurumu Sektör Komitelerinin Kuruluş, Görev, Çalışma Usul ve Esasları Hakkında Yönetmelik hükümlerine göre MYK’nın görevlendirdiği</w:t>
      </w:r>
      <w:r w:rsidR="00A54B51">
        <w:rPr>
          <w:rFonts w:ascii="Times New Roman" w:hAnsi="Times New Roman"/>
          <w:sz w:val="24"/>
          <w:szCs w:val="24"/>
        </w:rPr>
        <w:t xml:space="preserve"> </w:t>
      </w:r>
      <w:r w:rsidRPr="00AB0F64">
        <w:rPr>
          <w:rFonts w:ascii="Times New Roman" w:hAnsi="Times New Roman"/>
          <w:sz w:val="24"/>
          <w:szCs w:val="24"/>
        </w:rPr>
        <w:t>Türkiye Ziraat Odaları Birliği (TZOB)</w:t>
      </w:r>
      <w:r w:rsidR="0034624F">
        <w:rPr>
          <w:rFonts w:ascii="Times New Roman" w:hAnsi="Times New Roman"/>
          <w:sz w:val="24"/>
          <w:szCs w:val="24"/>
        </w:rPr>
        <w:t xml:space="preserve"> </w:t>
      </w:r>
      <w:r w:rsidR="00A54B51">
        <w:rPr>
          <w:rFonts w:ascii="Times New Roman" w:hAnsi="Times New Roman"/>
          <w:bCs/>
          <w:sz w:val="24"/>
          <w:szCs w:val="24"/>
        </w:rPr>
        <w:t xml:space="preserve">tarafından hazırlanmıştır. </w:t>
      </w:r>
    </w:p>
    <w:p w14:paraId="52E1C75E" w14:textId="04930384" w:rsidR="00A54B51" w:rsidRPr="00D558C8" w:rsidRDefault="00AB0F64">
      <w:pPr>
        <w:jc w:val="both"/>
        <w:rPr>
          <w:rFonts w:ascii="Times New Roman" w:hAnsi="Times New Roman"/>
          <w:bCs/>
          <w:sz w:val="24"/>
          <w:szCs w:val="24"/>
        </w:rPr>
      </w:pPr>
      <w:r>
        <w:rPr>
          <w:rFonts w:ascii="Times New Roman" w:hAnsi="Times New Roman"/>
          <w:bCs/>
          <w:sz w:val="24"/>
          <w:szCs w:val="24"/>
        </w:rPr>
        <w:t>T</w:t>
      </w:r>
      <w:r w:rsidR="00AF146A">
        <w:rPr>
          <w:rFonts w:ascii="Times New Roman" w:hAnsi="Times New Roman"/>
          <w:bCs/>
          <w:sz w:val="24"/>
          <w:szCs w:val="24"/>
        </w:rPr>
        <w:t>ütün</w:t>
      </w:r>
      <w:r>
        <w:rPr>
          <w:rFonts w:ascii="Times New Roman" w:hAnsi="Times New Roman"/>
          <w:bCs/>
          <w:sz w:val="24"/>
          <w:szCs w:val="24"/>
        </w:rPr>
        <w:t xml:space="preserve"> </w:t>
      </w:r>
      <w:r w:rsidR="008150AB" w:rsidRPr="008150AB">
        <w:rPr>
          <w:rFonts w:ascii="Times New Roman" w:hAnsi="Times New Roman"/>
          <w:bCs/>
          <w:sz w:val="24"/>
          <w:szCs w:val="24"/>
        </w:rPr>
        <w:t xml:space="preserve">Yetiştiricisi </w:t>
      </w:r>
      <w:r w:rsidRPr="00A54B51">
        <w:rPr>
          <w:rFonts w:ascii="Times New Roman" w:hAnsi="Times New Roman"/>
          <w:bCs/>
          <w:sz w:val="24"/>
          <w:szCs w:val="24"/>
        </w:rPr>
        <w:t>(Seviye</w:t>
      </w:r>
      <w:r w:rsidR="00207A9F">
        <w:rPr>
          <w:rFonts w:ascii="Times New Roman" w:hAnsi="Times New Roman"/>
          <w:bCs/>
          <w:sz w:val="24"/>
          <w:szCs w:val="24"/>
        </w:rPr>
        <w:t xml:space="preserve"> 3</w:t>
      </w:r>
      <w:r w:rsidRPr="00BF64C6">
        <w:rPr>
          <w:rFonts w:ascii="Times New Roman" w:hAnsi="Times New Roman"/>
          <w:bCs/>
          <w:sz w:val="24"/>
          <w:szCs w:val="24"/>
        </w:rPr>
        <w:t>)</w:t>
      </w:r>
      <w:r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ulusal</w:t>
      </w:r>
      <w:r w:rsidR="00A54B51" w:rsidRPr="00EC1B17">
        <w:rPr>
          <w:rFonts w:ascii="Times New Roman" w:hAnsi="Times New Roman"/>
          <w:bCs/>
          <w:color w:val="FF0000"/>
          <w:sz w:val="24"/>
          <w:szCs w:val="24"/>
        </w:rPr>
        <w:t xml:space="preserve"> </w:t>
      </w:r>
      <w:r w:rsidR="00A54B51" w:rsidRPr="00EC1B17">
        <w:rPr>
          <w:rFonts w:ascii="Times New Roman" w:hAnsi="Times New Roman"/>
          <w:bCs/>
          <w:sz w:val="24"/>
          <w:szCs w:val="24"/>
        </w:rPr>
        <w:t>meslek standardı</w:t>
      </w:r>
      <w:r w:rsidR="00A54B51">
        <w:rPr>
          <w:rFonts w:ascii="Times New Roman" w:hAnsi="Times New Roman"/>
          <w:bCs/>
          <w:sz w:val="24"/>
          <w:szCs w:val="24"/>
        </w:rPr>
        <w:t>,</w:t>
      </w:r>
      <w:r w:rsidR="00A54B51" w:rsidRPr="00EC1B17">
        <w:rPr>
          <w:rFonts w:ascii="Times New Roman" w:hAnsi="Times New Roman"/>
          <w:bCs/>
          <w:sz w:val="24"/>
          <w:szCs w:val="24"/>
        </w:rPr>
        <w:t xml:space="preserve"> </w:t>
      </w:r>
      <w:r w:rsidR="00A54B51" w:rsidRPr="00D558C8">
        <w:rPr>
          <w:rFonts w:ascii="Times New Roman" w:hAnsi="Times New Roman"/>
          <w:bCs/>
          <w:sz w:val="24"/>
          <w:szCs w:val="24"/>
        </w:rPr>
        <w:t>sektördeki ilgili kurum ve kuruluşların görüş</w:t>
      </w:r>
      <w:r w:rsidR="00A54B51">
        <w:rPr>
          <w:rFonts w:ascii="Times New Roman" w:hAnsi="Times New Roman"/>
          <w:bCs/>
          <w:sz w:val="24"/>
          <w:szCs w:val="24"/>
        </w:rPr>
        <w:t>leri alınarak</w:t>
      </w:r>
      <w:r w:rsidR="00A54B51" w:rsidRPr="00D558C8">
        <w:rPr>
          <w:rFonts w:ascii="Times New Roman" w:hAnsi="Times New Roman"/>
          <w:bCs/>
          <w:sz w:val="24"/>
          <w:szCs w:val="24"/>
        </w:rPr>
        <w:t xml:space="preserve"> değerlendiril</w:t>
      </w:r>
      <w:r w:rsidR="00A54B51">
        <w:rPr>
          <w:rFonts w:ascii="Times New Roman" w:hAnsi="Times New Roman"/>
          <w:bCs/>
          <w:sz w:val="24"/>
          <w:szCs w:val="24"/>
        </w:rPr>
        <w:t xml:space="preserve">miş, </w:t>
      </w:r>
      <w:r w:rsidR="00A54B51" w:rsidRPr="003E6A55">
        <w:rPr>
          <w:rFonts w:ascii="Times New Roman" w:hAnsi="Times New Roman"/>
          <w:bCs/>
          <w:sz w:val="24"/>
          <w:szCs w:val="24"/>
        </w:rPr>
        <w:t xml:space="preserve">MYK </w:t>
      </w:r>
      <w:r>
        <w:rPr>
          <w:rFonts w:ascii="Times New Roman" w:hAnsi="Times New Roman"/>
          <w:bCs/>
          <w:sz w:val="24"/>
          <w:szCs w:val="24"/>
        </w:rPr>
        <w:t>Tarım, Avcılık ve Balıkçılık</w:t>
      </w:r>
      <w:r w:rsidR="00A54B51" w:rsidRPr="003E6A55">
        <w:rPr>
          <w:rFonts w:ascii="Times New Roman" w:hAnsi="Times New Roman"/>
          <w:bCs/>
          <w:sz w:val="24"/>
          <w:szCs w:val="24"/>
        </w:rPr>
        <w:t xml:space="preserve"> Sektör</w:t>
      </w:r>
      <w:r w:rsidR="00A54B51" w:rsidRPr="00D558C8">
        <w:rPr>
          <w:rFonts w:ascii="Times New Roman" w:hAnsi="Times New Roman"/>
          <w:bCs/>
          <w:sz w:val="24"/>
          <w:szCs w:val="24"/>
        </w:rPr>
        <w:t xml:space="preserve"> Komitesi</w:t>
      </w:r>
      <w:r w:rsidR="00A54B51">
        <w:rPr>
          <w:rFonts w:ascii="Times New Roman" w:hAnsi="Times New Roman"/>
          <w:bCs/>
          <w:sz w:val="24"/>
          <w:szCs w:val="24"/>
        </w:rPr>
        <w:t xml:space="preserve"> tarafından </w:t>
      </w:r>
      <w:r w:rsidR="00A54B51" w:rsidRPr="00D558C8">
        <w:rPr>
          <w:rFonts w:ascii="Times New Roman" w:hAnsi="Times New Roman"/>
          <w:bCs/>
          <w:sz w:val="24"/>
          <w:szCs w:val="24"/>
        </w:rPr>
        <w:t>incele</w:t>
      </w:r>
      <w:r w:rsidR="00A54B51">
        <w:rPr>
          <w:rFonts w:ascii="Times New Roman" w:hAnsi="Times New Roman"/>
          <w:bCs/>
          <w:sz w:val="24"/>
          <w:szCs w:val="24"/>
        </w:rPr>
        <w:t xml:space="preserve">ndikten sonra </w:t>
      </w:r>
      <w:r w:rsidR="00A54B51" w:rsidRPr="00D558C8">
        <w:rPr>
          <w:rFonts w:ascii="Times New Roman" w:hAnsi="Times New Roman"/>
          <w:bCs/>
          <w:sz w:val="24"/>
          <w:szCs w:val="24"/>
        </w:rPr>
        <w:t>MYK Yönetim Kurulun</w:t>
      </w:r>
      <w:r w:rsidR="00A54B51">
        <w:rPr>
          <w:rFonts w:ascii="Times New Roman" w:hAnsi="Times New Roman"/>
          <w:bCs/>
          <w:sz w:val="24"/>
          <w:szCs w:val="24"/>
        </w:rPr>
        <w:t>ca onaylanmıştır.</w:t>
      </w:r>
      <w:r w:rsidR="00A54B51" w:rsidRPr="00D558C8">
        <w:rPr>
          <w:rFonts w:ascii="Times New Roman" w:hAnsi="Times New Roman"/>
          <w:bCs/>
          <w:sz w:val="24"/>
          <w:szCs w:val="24"/>
        </w:rPr>
        <w:t xml:space="preserve"> </w:t>
      </w:r>
    </w:p>
    <w:p w14:paraId="3AAA48A0" w14:textId="77777777" w:rsidR="00F52B70" w:rsidRDefault="00F52B70" w:rsidP="005F4D16">
      <w:pPr>
        <w:jc w:val="both"/>
        <w:rPr>
          <w:rFonts w:ascii="Times New Roman" w:hAnsi="Times New Roman"/>
          <w:bCs/>
          <w:iCs/>
          <w:sz w:val="24"/>
          <w:szCs w:val="24"/>
        </w:rPr>
      </w:pPr>
    </w:p>
    <w:p w14:paraId="31B0F60C" w14:textId="77777777" w:rsidR="00106786" w:rsidRDefault="00106786" w:rsidP="005F4D16">
      <w:pPr>
        <w:pStyle w:val="ListeParagraf1"/>
        <w:ind w:left="0"/>
        <w:rPr>
          <w:rFonts w:ascii="Times New Roman" w:hAnsi="Times New Roman"/>
          <w:sz w:val="24"/>
          <w:szCs w:val="24"/>
        </w:rPr>
      </w:pPr>
    </w:p>
    <w:p w14:paraId="6CDBEE9E" w14:textId="77777777" w:rsidR="00231D6D" w:rsidRDefault="00231D6D" w:rsidP="005F4D16">
      <w:pPr>
        <w:pStyle w:val="ListeParagraf1"/>
        <w:ind w:left="0"/>
        <w:rPr>
          <w:rFonts w:ascii="Times New Roman" w:hAnsi="Times New Roman"/>
          <w:sz w:val="24"/>
          <w:szCs w:val="24"/>
        </w:rPr>
      </w:pPr>
    </w:p>
    <w:p w14:paraId="4C5E0F72" w14:textId="77777777" w:rsidR="00231D6D" w:rsidRDefault="00231D6D" w:rsidP="005F4D16">
      <w:pPr>
        <w:pStyle w:val="ListeParagraf1"/>
        <w:ind w:left="0"/>
        <w:rPr>
          <w:rFonts w:ascii="Times New Roman" w:hAnsi="Times New Roman"/>
          <w:sz w:val="24"/>
          <w:szCs w:val="24"/>
        </w:rPr>
      </w:pPr>
    </w:p>
    <w:p w14:paraId="4F835F8E" w14:textId="77777777" w:rsidR="00231D6D" w:rsidRDefault="00231D6D" w:rsidP="005F4D16">
      <w:pPr>
        <w:pStyle w:val="ListeParagraf1"/>
        <w:ind w:left="0"/>
        <w:rPr>
          <w:rFonts w:ascii="Times New Roman" w:hAnsi="Times New Roman"/>
          <w:sz w:val="24"/>
          <w:szCs w:val="24"/>
        </w:rPr>
      </w:pPr>
    </w:p>
    <w:p w14:paraId="7DF5ADF0" w14:textId="77777777" w:rsidR="00231D6D" w:rsidRDefault="00231D6D" w:rsidP="005F4D16">
      <w:pPr>
        <w:pStyle w:val="ListeParagraf1"/>
        <w:ind w:left="0"/>
        <w:rPr>
          <w:rFonts w:ascii="Times New Roman" w:hAnsi="Times New Roman"/>
          <w:sz w:val="24"/>
          <w:szCs w:val="24"/>
        </w:rPr>
      </w:pPr>
    </w:p>
    <w:p w14:paraId="551ECAD8" w14:textId="77777777" w:rsidR="00231D6D" w:rsidRDefault="00231D6D" w:rsidP="005F4D16">
      <w:pPr>
        <w:pStyle w:val="ListeParagraf1"/>
        <w:ind w:left="0"/>
        <w:rPr>
          <w:rFonts w:ascii="Times New Roman" w:hAnsi="Times New Roman"/>
          <w:sz w:val="24"/>
          <w:szCs w:val="24"/>
        </w:rPr>
      </w:pPr>
    </w:p>
    <w:p w14:paraId="1958A7A6" w14:textId="77777777" w:rsidR="00231D6D" w:rsidRDefault="00231D6D" w:rsidP="005F4D16">
      <w:pPr>
        <w:pStyle w:val="ListeParagraf1"/>
        <w:ind w:left="0"/>
        <w:rPr>
          <w:rFonts w:ascii="Times New Roman" w:hAnsi="Times New Roman"/>
          <w:sz w:val="24"/>
          <w:szCs w:val="24"/>
        </w:rPr>
      </w:pPr>
    </w:p>
    <w:p w14:paraId="79244359" w14:textId="77777777" w:rsidR="00231D6D" w:rsidRDefault="00231D6D" w:rsidP="005F4D16">
      <w:pPr>
        <w:pStyle w:val="ListeParagraf1"/>
        <w:ind w:left="0"/>
        <w:rPr>
          <w:rFonts w:ascii="Times New Roman" w:hAnsi="Times New Roman"/>
          <w:sz w:val="24"/>
          <w:szCs w:val="24"/>
        </w:rPr>
      </w:pPr>
    </w:p>
    <w:p w14:paraId="7F38A870" w14:textId="77777777" w:rsidR="00231D6D" w:rsidRDefault="00231D6D" w:rsidP="005F4D16">
      <w:pPr>
        <w:pStyle w:val="ListeParagraf1"/>
        <w:ind w:left="0"/>
        <w:rPr>
          <w:rFonts w:ascii="Times New Roman" w:hAnsi="Times New Roman"/>
          <w:sz w:val="24"/>
          <w:szCs w:val="24"/>
        </w:rPr>
      </w:pPr>
    </w:p>
    <w:p w14:paraId="3BA2BB50" w14:textId="77777777" w:rsidR="00231D6D" w:rsidRDefault="00231D6D" w:rsidP="005F4D16">
      <w:pPr>
        <w:pStyle w:val="ListeParagraf1"/>
        <w:ind w:left="0"/>
        <w:rPr>
          <w:rFonts w:ascii="Times New Roman" w:hAnsi="Times New Roman"/>
          <w:sz w:val="24"/>
          <w:szCs w:val="24"/>
        </w:rPr>
      </w:pPr>
    </w:p>
    <w:p w14:paraId="6CF8B1D1" w14:textId="77777777" w:rsidR="00231D6D" w:rsidRDefault="00231D6D" w:rsidP="005F4D16">
      <w:pPr>
        <w:pStyle w:val="ListeParagraf1"/>
        <w:ind w:left="0"/>
        <w:rPr>
          <w:rFonts w:ascii="Times New Roman" w:hAnsi="Times New Roman"/>
          <w:sz w:val="24"/>
          <w:szCs w:val="24"/>
        </w:rPr>
      </w:pPr>
    </w:p>
    <w:p w14:paraId="1BCAA340" w14:textId="77777777" w:rsidR="00231D6D" w:rsidRDefault="00231D6D" w:rsidP="005F4D16">
      <w:pPr>
        <w:pStyle w:val="ListeParagraf1"/>
        <w:ind w:left="0"/>
        <w:rPr>
          <w:rFonts w:ascii="Times New Roman" w:hAnsi="Times New Roman"/>
          <w:sz w:val="24"/>
          <w:szCs w:val="24"/>
        </w:rPr>
      </w:pPr>
    </w:p>
    <w:p w14:paraId="47E59FB2" w14:textId="77777777" w:rsidR="00231D6D" w:rsidRDefault="00231D6D" w:rsidP="005F4D16">
      <w:pPr>
        <w:pStyle w:val="ListeParagraf1"/>
        <w:ind w:left="0"/>
        <w:rPr>
          <w:rFonts w:ascii="Times New Roman" w:hAnsi="Times New Roman"/>
          <w:sz w:val="24"/>
          <w:szCs w:val="24"/>
        </w:rPr>
      </w:pPr>
    </w:p>
    <w:p w14:paraId="4F2C5A83" w14:textId="77777777" w:rsidR="00231D6D" w:rsidRDefault="00231D6D" w:rsidP="005F4D16">
      <w:pPr>
        <w:pStyle w:val="ListeParagraf1"/>
        <w:ind w:left="0"/>
        <w:rPr>
          <w:rFonts w:ascii="Times New Roman" w:hAnsi="Times New Roman"/>
          <w:sz w:val="24"/>
          <w:szCs w:val="24"/>
        </w:rPr>
      </w:pPr>
    </w:p>
    <w:p w14:paraId="73992E2D" w14:textId="77777777" w:rsidR="00231D6D" w:rsidRDefault="00231D6D" w:rsidP="005F4D16">
      <w:pPr>
        <w:pStyle w:val="ListeParagraf1"/>
        <w:ind w:left="0"/>
        <w:rPr>
          <w:rFonts w:ascii="Times New Roman" w:hAnsi="Times New Roman"/>
          <w:sz w:val="24"/>
          <w:szCs w:val="24"/>
        </w:rPr>
      </w:pPr>
    </w:p>
    <w:p w14:paraId="568D6557" w14:textId="77777777" w:rsidR="00231D6D" w:rsidRDefault="00231D6D" w:rsidP="005F4D16">
      <w:pPr>
        <w:pStyle w:val="ListeParagraf1"/>
        <w:ind w:left="0"/>
        <w:rPr>
          <w:rFonts w:ascii="Times New Roman" w:hAnsi="Times New Roman"/>
          <w:sz w:val="24"/>
          <w:szCs w:val="24"/>
        </w:rPr>
      </w:pPr>
    </w:p>
    <w:p w14:paraId="09759127" w14:textId="77777777" w:rsidR="00231D6D" w:rsidRDefault="00231D6D" w:rsidP="005F4D16">
      <w:pPr>
        <w:pStyle w:val="ListeParagraf1"/>
        <w:ind w:left="0"/>
        <w:rPr>
          <w:rFonts w:ascii="Times New Roman" w:hAnsi="Times New Roman"/>
          <w:sz w:val="24"/>
          <w:szCs w:val="24"/>
        </w:rPr>
      </w:pPr>
    </w:p>
    <w:p w14:paraId="7E4E30C6" w14:textId="77777777" w:rsidR="00231D6D" w:rsidRPr="005C2A50" w:rsidRDefault="00231D6D" w:rsidP="005F4D16">
      <w:pPr>
        <w:pStyle w:val="ListeParagraf1"/>
        <w:ind w:left="0"/>
        <w:rPr>
          <w:rFonts w:ascii="Times New Roman" w:hAnsi="Times New Roman"/>
          <w:sz w:val="24"/>
          <w:szCs w:val="24"/>
        </w:rPr>
      </w:pPr>
    </w:p>
    <w:p w14:paraId="18B21132" w14:textId="77777777" w:rsidR="00106786" w:rsidRPr="005C2A50" w:rsidRDefault="00106786" w:rsidP="005F4D16">
      <w:pPr>
        <w:pStyle w:val="ListeParagraf1"/>
        <w:ind w:left="0"/>
        <w:rPr>
          <w:rFonts w:ascii="Times New Roman" w:hAnsi="Times New Roman"/>
          <w:sz w:val="24"/>
          <w:szCs w:val="24"/>
        </w:rPr>
      </w:pPr>
    </w:p>
    <w:p w14:paraId="024A68FC" w14:textId="77777777" w:rsidR="00106786" w:rsidRPr="005C2A50" w:rsidRDefault="00106786" w:rsidP="005F4D16">
      <w:pPr>
        <w:pStyle w:val="ListeParagraf1"/>
        <w:ind w:left="0"/>
        <w:rPr>
          <w:rFonts w:ascii="Times New Roman" w:hAnsi="Times New Roman"/>
          <w:sz w:val="24"/>
          <w:szCs w:val="24"/>
        </w:rPr>
      </w:pPr>
    </w:p>
    <w:p w14:paraId="7BAA3966" w14:textId="77777777" w:rsidR="00106786" w:rsidRPr="005C2A50" w:rsidRDefault="00106786" w:rsidP="005F4D16">
      <w:pPr>
        <w:pStyle w:val="ListeParagraf1"/>
        <w:ind w:left="0"/>
        <w:rPr>
          <w:rFonts w:ascii="Times New Roman" w:hAnsi="Times New Roman"/>
          <w:sz w:val="24"/>
          <w:szCs w:val="24"/>
        </w:rPr>
      </w:pPr>
    </w:p>
    <w:p w14:paraId="4C69048E" w14:textId="77777777" w:rsidR="00106786" w:rsidRPr="005C2A50" w:rsidRDefault="00106786" w:rsidP="005F4D16">
      <w:pPr>
        <w:pStyle w:val="ListeParagraf1"/>
        <w:ind w:left="0"/>
        <w:rPr>
          <w:rFonts w:ascii="Times New Roman" w:hAnsi="Times New Roman"/>
          <w:sz w:val="24"/>
          <w:szCs w:val="24"/>
        </w:rPr>
      </w:pPr>
    </w:p>
    <w:p w14:paraId="73E087C9" w14:textId="77777777" w:rsidR="00106786" w:rsidRPr="005C2A50" w:rsidRDefault="00106786" w:rsidP="005F4D16">
      <w:pPr>
        <w:pStyle w:val="ListeParagraf1"/>
        <w:ind w:left="0"/>
        <w:rPr>
          <w:rFonts w:ascii="Times New Roman" w:hAnsi="Times New Roman"/>
          <w:sz w:val="24"/>
          <w:szCs w:val="24"/>
        </w:rPr>
      </w:pPr>
    </w:p>
    <w:p w14:paraId="07C61FD0" w14:textId="77777777" w:rsidR="00106786" w:rsidRPr="005C2A50" w:rsidRDefault="00106786" w:rsidP="005F4D16">
      <w:pPr>
        <w:pStyle w:val="ListeParagraf1"/>
        <w:ind w:left="0"/>
        <w:rPr>
          <w:rFonts w:ascii="Times New Roman" w:hAnsi="Times New Roman"/>
          <w:sz w:val="24"/>
          <w:szCs w:val="24"/>
        </w:rPr>
      </w:pPr>
    </w:p>
    <w:p w14:paraId="56BF105B" w14:textId="77777777" w:rsidR="006A5127" w:rsidRPr="005C2A50" w:rsidRDefault="006A5127" w:rsidP="005F4D16">
      <w:pPr>
        <w:pStyle w:val="ListeParagraf1"/>
        <w:ind w:left="0"/>
        <w:rPr>
          <w:rFonts w:ascii="Times New Roman" w:hAnsi="Times New Roman"/>
          <w:sz w:val="24"/>
          <w:szCs w:val="24"/>
        </w:rPr>
      </w:pPr>
    </w:p>
    <w:p w14:paraId="7AE349D3" w14:textId="77777777" w:rsidR="006A5127" w:rsidRPr="005C2A50" w:rsidRDefault="006A5127" w:rsidP="005F4D16">
      <w:pPr>
        <w:pStyle w:val="ListeParagraf1"/>
        <w:ind w:left="0"/>
        <w:rPr>
          <w:rFonts w:ascii="Times New Roman" w:hAnsi="Times New Roman"/>
          <w:sz w:val="24"/>
          <w:szCs w:val="24"/>
        </w:rPr>
      </w:pPr>
    </w:p>
    <w:p w14:paraId="7C940A87" w14:textId="77777777" w:rsidR="001A3600" w:rsidRPr="005C2A50" w:rsidRDefault="001A3600" w:rsidP="005F4D16">
      <w:pPr>
        <w:pStyle w:val="ListeParagraf1"/>
        <w:ind w:left="0"/>
        <w:rPr>
          <w:rFonts w:ascii="Times New Roman" w:hAnsi="Times New Roman"/>
          <w:sz w:val="24"/>
          <w:szCs w:val="24"/>
        </w:rPr>
      </w:pPr>
    </w:p>
    <w:p w14:paraId="5664C604" w14:textId="77777777" w:rsidR="0034624F" w:rsidRDefault="0034624F" w:rsidP="005F4D16">
      <w:pPr>
        <w:pStyle w:val="ListeParagraf1"/>
        <w:ind w:left="0"/>
        <w:rPr>
          <w:rFonts w:ascii="Times New Roman" w:hAnsi="Times New Roman"/>
          <w:sz w:val="24"/>
          <w:szCs w:val="24"/>
        </w:rPr>
      </w:pPr>
    </w:p>
    <w:p w14:paraId="730D73B9" w14:textId="77777777" w:rsidR="00AB0F64" w:rsidRDefault="00AB0F64" w:rsidP="005F4D16">
      <w:pPr>
        <w:pStyle w:val="ListeParagraf1"/>
        <w:ind w:left="0"/>
        <w:rPr>
          <w:rFonts w:ascii="Times New Roman" w:hAnsi="Times New Roman"/>
          <w:sz w:val="24"/>
          <w:szCs w:val="24"/>
        </w:rPr>
      </w:pPr>
    </w:p>
    <w:p w14:paraId="661D6C1A" w14:textId="77777777" w:rsidR="00712106" w:rsidRPr="00B11476" w:rsidRDefault="005F4D16" w:rsidP="007E4EFA">
      <w:pPr>
        <w:pStyle w:val="ListeParagraf1"/>
        <w:numPr>
          <w:ilvl w:val="0"/>
          <w:numId w:val="1"/>
        </w:numPr>
        <w:ind w:left="357" w:hanging="357"/>
        <w:contextualSpacing w:val="0"/>
        <w:outlineLvl w:val="0"/>
        <w:rPr>
          <w:rFonts w:ascii="Times New Roman" w:hAnsi="Times New Roman"/>
          <w:b/>
          <w:sz w:val="24"/>
          <w:szCs w:val="24"/>
        </w:rPr>
      </w:pPr>
      <w:bookmarkStart w:id="1" w:name="_Toc396807456"/>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14:paraId="11C910DE" w14:textId="77777777" w:rsidR="005F4D16" w:rsidRDefault="005F4D16" w:rsidP="007E4EFA">
      <w:pPr>
        <w:pStyle w:val="ListeParagraf1"/>
        <w:numPr>
          <w:ilvl w:val="1"/>
          <w:numId w:val="1"/>
        </w:numPr>
        <w:tabs>
          <w:tab w:val="clear" w:pos="1160"/>
          <w:tab w:val="num" w:pos="284"/>
        </w:tabs>
        <w:ind w:left="425" w:hanging="425"/>
        <w:contextualSpacing w:val="0"/>
        <w:jc w:val="both"/>
        <w:outlineLvl w:val="1"/>
        <w:rPr>
          <w:rFonts w:ascii="Times New Roman" w:hAnsi="Times New Roman"/>
          <w:b/>
          <w:sz w:val="24"/>
          <w:szCs w:val="24"/>
        </w:rPr>
      </w:pPr>
      <w:bookmarkStart w:id="2" w:name="_Toc396807457"/>
      <w:r w:rsidRPr="005C2A50">
        <w:rPr>
          <w:rFonts w:ascii="Times New Roman" w:hAnsi="Times New Roman"/>
          <w:b/>
          <w:sz w:val="24"/>
          <w:szCs w:val="24"/>
        </w:rPr>
        <w:t>Meslek Tanımı</w:t>
      </w:r>
      <w:bookmarkEnd w:id="2"/>
    </w:p>
    <w:p w14:paraId="6998CBF1" w14:textId="11BAB9B0" w:rsidR="00467102" w:rsidRPr="003C4FB3" w:rsidRDefault="00AB0F64">
      <w:pPr>
        <w:jc w:val="both"/>
        <w:rPr>
          <w:rFonts w:ascii="Times New Roman" w:hAnsi="Times New Roman"/>
          <w:bCs/>
          <w:sz w:val="24"/>
          <w:szCs w:val="24"/>
        </w:rPr>
      </w:pPr>
      <w:r>
        <w:rPr>
          <w:rFonts w:ascii="Times New Roman" w:hAnsi="Times New Roman"/>
          <w:bCs/>
          <w:sz w:val="24"/>
          <w:szCs w:val="24"/>
        </w:rPr>
        <w:t>T</w:t>
      </w:r>
      <w:r w:rsidR="00A54576">
        <w:rPr>
          <w:rFonts w:ascii="Times New Roman" w:hAnsi="Times New Roman"/>
          <w:bCs/>
          <w:sz w:val="24"/>
          <w:szCs w:val="24"/>
        </w:rPr>
        <w:t xml:space="preserve">ütün </w:t>
      </w:r>
      <w:r w:rsidR="008150AB" w:rsidRPr="008150AB">
        <w:rPr>
          <w:rFonts w:ascii="Times New Roman" w:hAnsi="Times New Roman"/>
          <w:bCs/>
          <w:sz w:val="24"/>
          <w:szCs w:val="24"/>
        </w:rPr>
        <w:t xml:space="preserve">Yetiştiricisi </w:t>
      </w:r>
      <w:r w:rsidR="008D4DC8" w:rsidRPr="00A54B51">
        <w:rPr>
          <w:rFonts w:ascii="Times New Roman" w:hAnsi="Times New Roman"/>
          <w:bCs/>
          <w:sz w:val="24"/>
          <w:szCs w:val="24"/>
        </w:rPr>
        <w:t>(Seviye</w:t>
      </w:r>
      <w:r w:rsidR="008D4DC8">
        <w:rPr>
          <w:rFonts w:ascii="Times New Roman" w:hAnsi="Times New Roman"/>
          <w:bCs/>
          <w:sz w:val="24"/>
          <w:szCs w:val="24"/>
        </w:rPr>
        <w:t xml:space="preserve"> 3</w:t>
      </w:r>
      <w:r w:rsidR="008D4DC8" w:rsidRPr="00BF64C6">
        <w:rPr>
          <w:rFonts w:ascii="Times New Roman" w:hAnsi="Times New Roman"/>
          <w:bCs/>
          <w:sz w:val="24"/>
          <w:szCs w:val="24"/>
        </w:rPr>
        <w:t>)</w:t>
      </w:r>
      <w:r w:rsidR="00467102">
        <w:rPr>
          <w:rFonts w:ascii="Times New Roman" w:hAnsi="Times New Roman"/>
          <w:bCs/>
          <w:sz w:val="24"/>
          <w:szCs w:val="24"/>
        </w:rPr>
        <w:t xml:space="preserve">, </w:t>
      </w:r>
      <w:r w:rsidR="00C2451F" w:rsidRPr="00C2451F">
        <w:rPr>
          <w:rFonts w:ascii="Times New Roman" w:hAnsi="Times New Roman"/>
          <w:bCs/>
          <w:sz w:val="24"/>
          <w:szCs w:val="24"/>
        </w:rPr>
        <w:t xml:space="preserve">iş sağlığı ve güvenliği önlemlerini alarak, çevre koruma mevzuatı ve kalite yönetim sistemi dokümanlarına uygun olarak </w:t>
      </w:r>
      <w:r w:rsidR="00C2451F">
        <w:rPr>
          <w:rFonts w:ascii="Times New Roman" w:hAnsi="Times New Roman"/>
          <w:bCs/>
          <w:sz w:val="24"/>
          <w:szCs w:val="24"/>
        </w:rPr>
        <w:t xml:space="preserve">arazi hazırlığı, ekim, bakım, hasat işlemlerini yapan </w:t>
      </w:r>
      <w:r w:rsidR="00467102">
        <w:rPr>
          <w:rFonts w:ascii="Times New Roman" w:hAnsi="Times New Roman"/>
          <w:bCs/>
          <w:sz w:val="24"/>
          <w:szCs w:val="24"/>
        </w:rPr>
        <w:t xml:space="preserve">ve mesleki gelişim faaliyetlerine katılan nitelikli kişidir. </w:t>
      </w:r>
    </w:p>
    <w:p w14:paraId="25D4DEB4" w14:textId="77777777" w:rsidR="005F4D16" w:rsidRPr="005C2A50"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3" w:name="_Toc396807458"/>
      <w:r w:rsidRPr="005C2A50">
        <w:rPr>
          <w:rFonts w:ascii="Times New Roman" w:hAnsi="Times New Roman"/>
          <w:b/>
          <w:sz w:val="24"/>
          <w:szCs w:val="24"/>
        </w:rPr>
        <w:t>Mesleğin Uluslararası Sınıflandırma Sistemlerindeki Yeri</w:t>
      </w:r>
      <w:bookmarkEnd w:id="3"/>
    </w:p>
    <w:p w14:paraId="7270666B" w14:textId="77777777" w:rsidR="005B1194" w:rsidRDefault="004C3004" w:rsidP="005B1194">
      <w:pPr>
        <w:jc w:val="both"/>
        <w:rPr>
          <w:rFonts w:ascii="Times New Roman" w:hAnsi="Times New Roman"/>
          <w:sz w:val="24"/>
          <w:szCs w:val="24"/>
        </w:rPr>
      </w:pPr>
      <w:r w:rsidRPr="000F704F">
        <w:rPr>
          <w:rFonts w:ascii="Times New Roman" w:hAnsi="Times New Roman"/>
          <w:b/>
          <w:bCs/>
          <w:sz w:val="24"/>
          <w:szCs w:val="24"/>
        </w:rPr>
        <w:t>ISCO 0</w:t>
      </w:r>
      <w:r w:rsidR="000F704F" w:rsidRPr="000F704F">
        <w:rPr>
          <w:rFonts w:ascii="Times New Roman" w:hAnsi="Times New Roman"/>
          <w:b/>
          <w:bCs/>
          <w:sz w:val="24"/>
          <w:szCs w:val="24"/>
        </w:rPr>
        <w:t>8</w:t>
      </w:r>
      <w:r w:rsidR="001B7CD8" w:rsidRPr="000F704F">
        <w:rPr>
          <w:rFonts w:ascii="Times New Roman" w:hAnsi="Times New Roman"/>
          <w:b/>
          <w:bCs/>
          <w:sz w:val="24"/>
          <w:szCs w:val="24"/>
        </w:rPr>
        <w:t>:</w:t>
      </w:r>
      <w:r w:rsidR="000F704F">
        <w:rPr>
          <w:rFonts w:ascii="Times New Roman" w:hAnsi="Times New Roman"/>
          <w:bCs/>
          <w:sz w:val="24"/>
          <w:szCs w:val="24"/>
        </w:rPr>
        <w:t xml:space="preserve"> </w:t>
      </w:r>
      <w:r w:rsidR="002C1A01">
        <w:rPr>
          <w:rFonts w:ascii="Times New Roman" w:hAnsi="Times New Roman"/>
          <w:bCs/>
          <w:sz w:val="24"/>
          <w:szCs w:val="24"/>
        </w:rPr>
        <w:t>6114 (Karma bitkisel ürün yetiştiricileri)</w:t>
      </w:r>
    </w:p>
    <w:p w14:paraId="5D161E91" w14:textId="77777777" w:rsidR="005F4D16"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4" w:name="_Toc396807459"/>
      <w:r w:rsidRPr="005C2A50">
        <w:rPr>
          <w:rFonts w:ascii="Times New Roman" w:hAnsi="Times New Roman"/>
          <w:b/>
          <w:sz w:val="24"/>
          <w:szCs w:val="24"/>
        </w:rPr>
        <w:t>Sağlık, Güvenlik ve Çevre ile ilgili Düzenlemeler</w:t>
      </w:r>
      <w:bookmarkEnd w:id="4"/>
    </w:p>
    <w:p w14:paraId="349F78B8"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2872 sayılı Çevre Kanunu </w:t>
      </w:r>
    </w:p>
    <w:p w14:paraId="64E6EEBA"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4857 sayılı İş Kanunu </w:t>
      </w:r>
    </w:p>
    <w:p w14:paraId="0A614524"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5510 sayılı Sosyal Sigortalar ve Genel Sağlık Sigortası Kanunu </w:t>
      </w:r>
    </w:p>
    <w:p w14:paraId="50A63B50"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6331 sayılı İş Sağlığı ve Güvenliği Kanunu </w:t>
      </w:r>
    </w:p>
    <w:p w14:paraId="143E3F9C"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Atık Yönetimi Genel Esaslarına İlişkin Yönetmelik </w:t>
      </w:r>
    </w:p>
    <w:p w14:paraId="331B0B74"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Binaların Yangından Korunması Hakkında Yönetmelik </w:t>
      </w:r>
    </w:p>
    <w:p w14:paraId="2F933B6E"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İş Ekipmanlarının Kullanımında Sağlık ve Güvenlik Şartları Yönetmeliği </w:t>
      </w:r>
    </w:p>
    <w:p w14:paraId="3E5BC014"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Kişisel Koruyucu Donanım Yönetmeliği</w:t>
      </w:r>
    </w:p>
    <w:p w14:paraId="60E4A64A" w14:textId="77777777" w:rsidR="004C1E01" w:rsidRPr="00C94AA4" w:rsidRDefault="004C1E01">
      <w:pPr>
        <w:pStyle w:val="ListeParagraf"/>
        <w:ind w:left="0"/>
        <w:jc w:val="both"/>
        <w:rPr>
          <w:rFonts w:ascii="Times New Roman" w:hAnsi="Times New Roman"/>
          <w:sz w:val="24"/>
          <w:szCs w:val="24"/>
        </w:rPr>
      </w:pPr>
      <w:r w:rsidRPr="00C94AA4">
        <w:rPr>
          <w:rFonts w:ascii="Times New Roman" w:hAnsi="Times New Roman"/>
          <w:sz w:val="24"/>
          <w:szCs w:val="24"/>
        </w:rPr>
        <w:t xml:space="preserve">Kişisel Koruyucu Donanımların İşyerlerinde Kullanılması Hakkında Yönetmelik </w:t>
      </w:r>
    </w:p>
    <w:p w14:paraId="3ECC5BB8" w14:textId="77777777" w:rsidR="003904D4" w:rsidRDefault="004C1E01">
      <w:pPr>
        <w:pStyle w:val="ListeParagraf"/>
        <w:ind w:left="0"/>
        <w:jc w:val="both"/>
        <w:rPr>
          <w:rFonts w:ascii="Times New Roman" w:hAnsi="Times New Roman"/>
          <w:sz w:val="24"/>
          <w:szCs w:val="24"/>
        </w:rPr>
      </w:pPr>
      <w:r w:rsidRPr="00C94AA4">
        <w:rPr>
          <w:rFonts w:ascii="Times New Roman" w:hAnsi="Times New Roman"/>
          <w:sz w:val="24"/>
          <w:szCs w:val="24"/>
        </w:rPr>
        <w:t>Sağlık ve Güvenlik İşaretleri Yönetmeliği</w:t>
      </w:r>
    </w:p>
    <w:p w14:paraId="0BF974D1" w14:textId="77777777" w:rsidR="00370EAA" w:rsidRPr="00AE7899" w:rsidRDefault="000671DF">
      <w:pPr>
        <w:pStyle w:val="ListeParagraf"/>
        <w:ind w:left="0"/>
        <w:jc w:val="both"/>
        <w:rPr>
          <w:rFonts w:ascii="Times New Roman" w:hAnsi="Times New Roman"/>
          <w:sz w:val="24"/>
          <w:szCs w:val="24"/>
        </w:rPr>
      </w:pPr>
      <w:r w:rsidRPr="00AE7899">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14:paraId="7C033BAE" w14:textId="77777777" w:rsidR="00EF47EF" w:rsidRPr="00277820" w:rsidRDefault="005F4D16" w:rsidP="00277820">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bookmarkStart w:id="5" w:name="_Toc396807460"/>
      <w:r w:rsidRPr="005C2A50">
        <w:rPr>
          <w:rFonts w:ascii="Times New Roman" w:hAnsi="Times New Roman"/>
          <w:b/>
          <w:sz w:val="24"/>
          <w:szCs w:val="24"/>
        </w:rPr>
        <w:t>Meslek ile İlgili Diğer Mevzuat</w:t>
      </w:r>
      <w:bookmarkEnd w:id="5"/>
    </w:p>
    <w:p w14:paraId="11340E58" w14:textId="50A87BE0" w:rsidR="00A54576" w:rsidRDefault="00A54576" w:rsidP="007E4EFA">
      <w:pPr>
        <w:spacing w:after="0"/>
        <w:jc w:val="both"/>
        <w:rPr>
          <w:rFonts w:ascii="Times New Roman" w:hAnsi="Times New Roman"/>
          <w:sz w:val="24"/>
          <w:szCs w:val="24"/>
        </w:rPr>
      </w:pPr>
      <w:r w:rsidRPr="007E4EFA">
        <w:rPr>
          <w:rFonts w:ascii="Times New Roman" w:hAnsi="Times New Roman"/>
          <w:sz w:val="24"/>
          <w:szCs w:val="24"/>
        </w:rPr>
        <w:t xml:space="preserve">4733 Sayılı </w:t>
      </w:r>
      <w:r w:rsidRPr="007E4EFA">
        <w:t>Tütün Ve Alkol Piyasası Düzenleme Kurumu Teşkilat Ve Görevleri Hakkında Kanun</w:t>
      </w:r>
      <w:r>
        <w:rPr>
          <w:rFonts w:ascii="Times New Roman" w:hAnsi="Times New Roman"/>
          <w:sz w:val="24"/>
          <w:szCs w:val="24"/>
        </w:rPr>
        <w:t>,</w:t>
      </w:r>
    </w:p>
    <w:p w14:paraId="34CA5194" w14:textId="77777777" w:rsidR="00A54576" w:rsidRPr="002530B1" w:rsidRDefault="00A54576" w:rsidP="00A54576">
      <w:pPr>
        <w:spacing w:after="0"/>
        <w:jc w:val="both"/>
        <w:rPr>
          <w:rFonts w:ascii="Times New Roman" w:hAnsi="Times New Roman"/>
          <w:sz w:val="24"/>
          <w:szCs w:val="24"/>
        </w:rPr>
      </w:pPr>
      <w:r w:rsidRPr="002530B1">
        <w:rPr>
          <w:rFonts w:ascii="Times New Roman" w:hAnsi="Times New Roman"/>
          <w:sz w:val="24"/>
          <w:szCs w:val="24"/>
        </w:rPr>
        <w:t>Tarım Kanunu,</w:t>
      </w:r>
    </w:p>
    <w:p w14:paraId="15170549" w14:textId="62ACFABA" w:rsidR="00A54576" w:rsidRPr="007E4EFA" w:rsidRDefault="00A54576" w:rsidP="007E4EFA">
      <w:pPr>
        <w:spacing w:after="0"/>
        <w:jc w:val="both"/>
        <w:rPr>
          <w:rFonts w:ascii="Times New Roman" w:hAnsi="Times New Roman"/>
          <w:sz w:val="24"/>
          <w:szCs w:val="24"/>
        </w:rPr>
      </w:pPr>
      <w:r w:rsidRPr="007E4EFA">
        <w:rPr>
          <w:rFonts w:ascii="Times New Roman" w:hAnsi="Times New Roman"/>
          <w:sz w:val="24"/>
          <w:szCs w:val="24"/>
        </w:rPr>
        <w:t xml:space="preserve">TS 1000 Türk </w:t>
      </w:r>
      <w:r>
        <w:rPr>
          <w:rFonts w:ascii="Times New Roman" w:hAnsi="Times New Roman"/>
          <w:sz w:val="24"/>
          <w:szCs w:val="24"/>
        </w:rPr>
        <w:t>Tütünleri Standardı,</w:t>
      </w:r>
    </w:p>
    <w:p w14:paraId="2F3287A7" w14:textId="211BA749" w:rsidR="00A54576" w:rsidRPr="007E4EFA" w:rsidRDefault="00A54576" w:rsidP="007E4EFA">
      <w:pPr>
        <w:spacing w:after="0"/>
        <w:jc w:val="both"/>
        <w:rPr>
          <w:rFonts w:ascii="Times New Roman" w:hAnsi="Times New Roman"/>
          <w:sz w:val="24"/>
          <w:szCs w:val="24"/>
        </w:rPr>
      </w:pPr>
      <w:r w:rsidRPr="007E4EFA">
        <w:rPr>
          <w:rFonts w:ascii="Times New Roman" w:hAnsi="Times New Roman"/>
          <w:sz w:val="24"/>
          <w:szCs w:val="24"/>
        </w:rPr>
        <w:t>Tütün Üretimi, İşlenmesi, İç ve Dış Ticareti ile ilgili Usul ve Esaslar Hakkında Yönetmelik</w:t>
      </w:r>
      <w:r>
        <w:rPr>
          <w:rFonts w:ascii="Times New Roman" w:hAnsi="Times New Roman"/>
          <w:sz w:val="24"/>
          <w:szCs w:val="24"/>
        </w:rPr>
        <w:t>,</w:t>
      </w:r>
    </w:p>
    <w:p w14:paraId="4E36B2E8" w14:textId="77777777" w:rsidR="002912D8" w:rsidRPr="007E4EFA" w:rsidRDefault="00277820" w:rsidP="007E4EFA">
      <w:pPr>
        <w:spacing w:after="0"/>
        <w:jc w:val="both"/>
        <w:rPr>
          <w:rFonts w:ascii="Times New Roman" w:hAnsi="Times New Roman"/>
          <w:sz w:val="24"/>
          <w:szCs w:val="24"/>
        </w:rPr>
      </w:pPr>
      <w:r w:rsidRPr="007E4EFA">
        <w:rPr>
          <w:rFonts w:ascii="Times New Roman" w:hAnsi="Times New Roman"/>
          <w:sz w:val="24"/>
          <w:szCs w:val="24"/>
        </w:rPr>
        <w:t>Zirai Mücadele ve Karantina Kanunu,</w:t>
      </w:r>
    </w:p>
    <w:p w14:paraId="237A3D2F" w14:textId="77777777" w:rsidR="002A5482" w:rsidRPr="007E4EFA" w:rsidRDefault="000671DF" w:rsidP="007E4EFA">
      <w:pPr>
        <w:jc w:val="both"/>
        <w:rPr>
          <w:rFonts w:ascii="Times New Roman" w:hAnsi="Times New Roman"/>
          <w:sz w:val="24"/>
          <w:szCs w:val="24"/>
        </w:rPr>
      </w:pPr>
      <w:r w:rsidRPr="007E4EFA">
        <w:rPr>
          <w:rFonts w:ascii="Times New Roman" w:hAnsi="Times New Roman"/>
          <w:sz w:val="24"/>
          <w:szCs w:val="24"/>
        </w:rPr>
        <w:t>Ayrıca meslek ile ilgili yürürlükte olan kanun, tüzük, yönetmelik ve diğer mevzuata uyulması esastır.</w:t>
      </w:r>
    </w:p>
    <w:p w14:paraId="2389F1D1" w14:textId="77777777" w:rsidR="009A4DD1" w:rsidRPr="00B11476" w:rsidRDefault="005F4D16" w:rsidP="007E4EFA">
      <w:pPr>
        <w:pStyle w:val="ListeParagraf1"/>
        <w:numPr>
          <w:ilvl w:val="1"/>
          <w:numId w:val="1"/>
        </w:numPr>
        <w:tabs>
          <w:tab w:val="clear" w:pos="1160"/>
          <w:tab w:val="num" w:pos="284"/>
        </w:tabs>
        <w:ind w:left="425" w:hanging="425"/>
        <w:contextualSpacing w:val="0"/>
        <w:jc w:val="both"/>
        <w:outlineLvl w:val="1"/>
        <w:rPr>
          <w:rFonts w:ascii="Times New Roman" w:hAnsi="Times New Roman"/>
          <w:b/>
          <w:sz w:val="24"/>
          <w:szCs w:val="24"/>
        </w:rPr>
      </w:pPr>
      <w:bookmarkStart w:id="6" w:name="_Toc396807461"/>
      <w:r w:rsidRPr="005C2A50">
        <w:rPr>
          <w:rFonts w:ascii="Times New Roman" w:hAnsi="Times New Roman"/>
          <w:b/>
          <w:sz w:val="24"/>
          <w:szCs w:val="24"/>
        </w:rPr>
        <w:t>Çalışma Ortamı ve Koşulları</w:t>
      </w:r>
      <w:bookmarkStart w:id="7" w:name="_Toc396807462"/>
      <w:bookmarkEnd w:id="6"/>
    </w:p>
    <w:p w14:paraId="7E0EAC2C" w14:textId="12E62CCA" w:rsidR="00BB2CD4" w:rsidRDefault="009A4DD1">
      <w:pPr>
        <w:pStyle w:val="ListeParagraf1"/>
        <w:ind w:left="0"/>
        <w:jc w:val="both"/>
        <w:outlineLvl w:val="1"/>
        <w:rPr>
          <w:rFonts w:ascii="Times New Roman" w:hAnsi="Times New Roman"/>
          <w:sz w:val="24"/>
          <w:szCs w:val="24"/>
        </w:rPr>
      </w:pPr>
      <w:r>
        <w:rPr>
          <w:rFonts w:ascii="Times New Roman" w:hAnsi="Times New Roman"/>
          <w:sz w:val="24"/>
          <w:szCs w:val="24"/>
        </w:rPr>
        <w:t>T</w:t>
      </w:r>
      <w:r w:rsidR="00A54576">
        <w:rPr>
          <w:rFonts w:ascii="Times New Roman" w:hAnsi="Times New Roman"/>
          <w:sz w:val="24"/>
          <w:szCs w:val="24"/>
        </w:rPr>
        <w:t xml:space="preserve">ütün </w:t>
      </w:r>
      <w:r w:rsidR="0010160C">
        <w:rPr>
          <w:rFonts w:ascii="Times New Roman" w:hAnsi="Times New Roman"/>
          <w:sz w:val="24"/>
          <w:szCs w:val="24"/>
        </w:rPr>
        <w:t>Yetiştiricisi (Seviye 3</w:t>
      </w:r>
      <w:r>
        <w:rPr>
          <w:rFonts w:ascii="Times New Roman" w:hAnsi="Times New Roman"/>
          <w:sz w:val="24"/>
          <w:szCs w:val="24"/>
        </w:rPr>
        <w:t>) genellikle açık alanlarda (tarla, bahçe vb.) ve harek</w:t>
      </w:r>
      <w:r w:rsidR="00B11476">
        <w:rPr>
          <w:rFonts w:ascii="Times New Roman" w:hAnsi="Times New Roman"/>
          <w:sz w:val="24"/>
          <w:szCs w:val="24"/>
        </w:rPr>
        <w:t xml:space="preserve">et halinde çalışmakla birlikte </w:t>
      </w:r>
      <w:r>
        <w:rPr>
          <w:rFonts w:ascii="Times New Roman" w:hAnsi="Times New Roman"/>
          <w:sz w:val="24"/>
          <w:szCs w:val="24"/>
        </w:rPr>
        <w:t xml:space="preserve">depo gibi kapalı alanlarda da çalışması gerekebilir. </w:t>
      </w:r>
      <w:r w:rsidR="008D05FB">
        <w:rPr>
          <w:rFonts w:ascii="Times New Roman" w:hAnsi="Times New Roman"/>
          <w:sz w:val="24"/>
          <w:szCs w:val="24"/>
        </w:rPr>
        <w:t>Kimyasal mücadele esnasında kullanılan kimyasal bağlı olarak zehirlenme riski bulunmaktadır. T</w:t>
      </w:r>
      <w:r w:rsidR="005A4763">
        <w:rPr>
          <w:rFonts w:ascii="Times New Roman" w:hAnsi="Times New Roman"/>
          <w:sz w:val="24"/>
          <w:szCs w:val="24"/>
        </w:rPr>
        <w:t>arla bitkileri</w:t>
      </w:r>
      <w:r w:rsidR="008D05FB">
        <w:rPr>
          <w:rFonts w:ascii="Times New Roman" w:hAnsi="Times New Roman"/>
          <w:sz w:val="24"/>
          <w:szCs w:val="24"/>
        </w:rPr>
        <w:t xml:space="preserve"> üreticileri, ziraat mühendisleri ile iletişim halinde çalışır.</w:t>
      </w:r>
      <w:r w:rsidR="00BB2CD4">
        <w:rPr>
          <w:rFonts w:ascii="Times New Roman" w:hAnsi="Times New Roman"/>
          <w:sz w:val="24"/>
          <w:szCs w:val="24"/>
        </w:rPr>
        <w:t xml:space="preserve"> K</w:t>
      </w:r>
      <w:r w:rsidR="008D05FB">
        <w:rPr>
          <w:rFonts w:ascii="Times New Roman" w:hAnsi="Times New Roman"/>
          <w:sz w:val="24"/>
          <w:szCs w:val="24"/>
        </w:rPr>
        <w:t xml:space="preserve">ullanılan </w:t>
      </w:r>
      <w:proofErr w:type="gramStart"/>
      <w:r w:rsidR="008D05FB">
        <w:rPr>
          <w:rFonts w:ascii="Times New Roman" w:hAnsi="Times New Roman"/>
          <w:sz w:val="24"/>
          <w:szCs w:val="24"/>
        </w:rPr>
        <w:t>ekipmanlardan</w:t>
      </w:r>
      <w:proofErr w:type="gramEnd"/>
      <w:r w:rsidR="008D05FB">
        <w:rPr>
          <w:rFonts w:ascii="Times New Roman" w:hAnsi="Times New Roman"/>
          <w:sz w:val="24"/>
          <w:szCs w:val="24"/>
        </w:rPr>
        <w:t xml:space="preserve"> kaynaklanan </w:t>
      </w:r>
      <w:r w:rsidR="00EF7A17" w:rsidRPr="00BB1ADA">
        <w:rPr>
          <w:rFonts w:ascii="Times New Roman" w:hAnsi="Times New Roman"/>
          <w:bCs/>
          <w:sz w:val="24"/>
          <w:szCs w:val="24"/>
        </w:rPr>
        <w:t>iş sağlığı ve güvenliği tedbirlerini gerektiren kaza, yaralanma ve sağlık riskleri bulunmaktadır.</w:t>
      </w:r>
      <w:r w:rsidR="00EF7A17">
        <w:rPr>
          <w:rFonts w:ascii="Times New Roman" w:hAnsi="Times New Roman"/>
          <w:bCs/>
          <w:sz w:val="24"/>
          <w:szCs w:val="24"/>
        </w:rPr>
        <w:t xml:space="preserve"> </w:t>
      </w:r>
      <w:r w:rsidR="00EF7A17" w:rsidRPr="00477023">
        <w:rPr>
          <w:rFonts w:ascii="Times New Roman" w:hAnsi="Times New Roman"/>
          <w:sz w:val="24"/>
          <w:szCs w:val="24"/>
        </w:rPr>
        <w:t>Risklerin tamamen ortadan kaldırılamadığı durumlarda ise işveren tarafından sağlanan uygun kişisel koruyucu donanım</w:t>
      </w:r>
      <w:r w:rsidR="00EF7A17">
        <w:rPr>
          <w:rFonts w:ascii="Times New Roman" w:hAnsi="Times New Roman"/>
          <w:sz w:val="24"/>
          <w:szCs w:val="24"/>
        </w:rPr>
        <w:t>ı</w:t>
      </w:r>
      <w:r w:rsidR="00EF7A17" w:rsidRPr="00477023">
        <w:rPr>
          <w:rFonts w:ascii="Times New Roman" w:hAnsi="Times New Roman"/>
          <w:sz w:val="24"/>
          <w:szCs w:val="24"/>
        </w:rPr>
        <w:t xml:space="preserve"> kullanarak çalışır.</w:t>
      </w:r>
    </w:p>
    <w:p w14:paraId="7248FD05" w14:textId="77777777" w:rsidR="006C67DF" w:rsidRDefault="006C67DF">
      <w:pPr>
        <w:pStyle w:val="ListeParagraf1"/>
        <w:ind w:left="0"/>
        <w:jc w:val="both"/>
        <w:outlineLvl w:val="1"/>
        <w:rPr>
          <w:rFonts w:ascii="Times New Roman" w:hAnsi="Times New Roman"/>
          <w:sz w:val="24"/>
          <w:szCs w:val="24"/>
        </w:rPr>
      </w:pPr>
      <w:bookmarkStart w:id="8" w:name="_GoBack"/>
      <w:bookmarkEnd w:id="8"/>
    </w:p>
    <w:p w14:paraId="7DD2D548" w14:textId="77777777" w:rsidR="005F4D16" w:rsidRDefault="005F4D16" w:rsidP="00175087">
      <w:pPr>
        <w:pStyle w:val="ListeParagraf1"/>
        <w:numPr>
          <w:ilvl w:val="1"/>
          <w:numId w:val="1"/>
        </w:numPr>
        <w:tabs>
          <w:tab w:val="clear" w:pos="1160"/>
          <w:tab w:val="num" w:pos="284"/>
        </w:tabs>
        <w:ind w:left="426" w:hanging="426"/>
        <w:jc w:val="both"/>
        <w:outlineLvl w:val="1"/>
        <w:rPr>
          <w:rFonts w:ascii="Times New Roman" w:hAnsi="Times New Roman"/>
          <w:b/>
          <w:sz w:val="24"/>
          <w:szCs w:val="24"/>
        </w:rPr>
      </w:pPr>
      <w:r w:rsidRPr="005C2A50">
        <w:rPr>
          <w:rFonts w:ascii="Times New Roman" w:hAnsi="Times New Roman"/>
          <w:b/>
          <w:sz w:val="24"/>
          <w:szCs w:val="24"/>
        </w:rPr>
        <w:lastRenderedPageBreak/>
        <w:t>Mesleğe İlişkin Diğer Gereklilikler</w:t>
      </w:r>
      <w:bookmarkEnd w:id="7"/>
      <w:r w:rsidR="003C0250" w:rsidRPr="005C2A50">
        <w:rPr>
          <w:rFonts w:ascii="Times New Roman" w:hAnsi="Times New Roman"/>
          <w:b/>
          <w:sz w:val="24"/>
          <w:szCs w:val="24"/>
        </w:rPr>
        <w:t xml:space="preserve"> </w:t>
      </w:r>
    </w:p>
    <w:p w14:paraId="1C4D151B" w14:textId="77777777" w:rsidR="00E56774" w:rsidRPr="005C2A50" w:rsidRDefault="00E56774" w:rsidP="00E35658">
      <w:pPr>
        <w:pStyle w:val="ListeParagraf1"/>
        <w:ind w:left="357"/>
        <w:outlineLvl w:val="1"/>
        <w:rPr>
          <w:rFonts w:ascii="Times New Roman" w:hAnsi="Times New Roman"/>
          <w:b/>
          <w:sz w:val="24"/>
          <w:szCs w:val="24"/>
        </w:rPr>
      </w:pPr>
    </w:p>
    <w:p w14:paraId="3D676A53" w14:textId="77777777" w:rsidR="00B5310A" w:rsidRDefault="00B5310A" w:rsidP="00E35658">
      <w:pPr>
        <w:pStyle w:val="ListeParagraf1"/>
        <w:ind w:left="0"/>
        <w:rPr>
          <w:rFonts w:ascii="Times New Roman" w:hAnsi="Times New Roman"/>
          <w:sz w:val="24"/>
          <w:szCs w:val="24"/>
        </w:rPr>
      </w:pPr>
    </w:p>
    <w:p w14:paraId="4366BBF5" w14:textId="77777777" w:rsidR="001728C6" w:rsidRPr="005C2A50" w:rsidRDefault="001728C6" w:rsidP="00E35658">
      <w:pPr>
        <w:pStyle w:val="ListeParagraf1"/>
        <w:ind w:left="0"/>
        <w:rPr>
          <w:rFonts w:ascii="Times New Roman" w:hAnsi="Times New Roman"/>
          <w:sz w:val="24"/>
          <w:szCs w:val="24"/>
        </w:rPr>
      </w:pPr>
    </w:p>
    <w:p w14:paraId="57457C9F" w14:textId="77777777" w:rsidR="00B5310A" w:rsidRPr="005C2A50" w:rsidRDefault="00B5310A" w:rsidP="00E35658">
      <w:pPr>
        <w:pStyle w:val="ListeParagraf1"/>
        <w:ind w:left="0"/>
        <w:rPr>
          <w:rFonts w:ascii="Times New Roman" w:hAnsi="Times New Roman"/>
          <w:sz w:val="24"/>
          <w:szCs w:val="24"/>
        </w:rPr>
      </w:pPr>
    </w:p>
    <w:p w14:paraId="1FCAB8B4" w14:textId="77777777" w:rsidR="00B5310A" w:rsidRPr="005C2A50" w:rsidRDefault="00B5310A" w:rsidP="00E35658">
      <w:pPr>
        <w:pStyle w:val="ListeParagraf1"/>
        <w:ind w:left="0"/>
        <w:rPr>
          <w:rFonts w:ascii="Times New Roman" w:hAnsi="Times New Roman"/>
          <w:sz w:val="24"/>
          <w:szCs w:val="24"/>
        </w:rPr>
      </w:pPr>
    </w:p>
    <w:p w14:paraId="3F1C9C2B" w14:textId="77777777" w:rsidR="00B5310A" w:rsidRPr="005C2A50" w:rsidRDefault="00B5310A" w:rsidP="00E35658">
      <w:pPr>
        <w:pStyle w:val="ListeParagraf1"/>
        <w:ind w:left="0"/>
        <w:rPr>
          <w:rFonts w:ascii="Times New Roman" w:hAnsi="Times New Roman"/>
          <w:sz w:val="24"/>
          <w:szCs w:val="24"/>
        </w:rPr>
      </w:pPr>
    </w:p>
    <w:p w14:paraId="47A0021A" w14:textId="77777777" w:rsidR="00B5310A" w:rsidRPr="005C2A50" w:rsidRDefault="00B5310A" w:rsidP="00E35658">
      <w:pPr>
        <w:pStyle w:val="ListeParagraf1"/>
        <w:ind w:left="0"/>
        <w:rPr>
          <w:rFonts w:ascii="Times New Roman" w:hAnsi="Times New Roman"/>
          <w:sz w:val="24"/>
          <w:szCs w:val="24"/>
        </w:rPr>
      </w:pPr>
    </w:p>
    <w:p w14:paraId="607D692C" w14:textId="77777777" w:rsidR="00D65763" w:rsidRDefault="00D65763" w:rsidP="005F4D16">
      <w:pPr>
        <w:pStyle w:val="ListeParagraf1"/>
        <w:ind w:left="0"/>
        <w:rPr>
          <w:rFonts w:ascii="Times New Roman" w:hAnsi="Times New Roman"/>
          <w:sz w:val="24"/>
          <w:szCs w:val="24"/>
        </w:rPr>
        <w:sectPr w:rsidR="00D65763" w:rsidSect="00883C6D">
          <w:headerReference w:type="even" r:id="rId8"/>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14:paraId="4638B2FF" w14:textId="77777777" w:rsidR="0069188B" w:rsidRPr="00AA045A" w:rsidRDefault="00D65763" w:rsidP="007E4EFA">
      <w:pPr>
        <w:pStyle w:val="ListeParagraf1"/>
        <w:numPr>
          <w:ilvl w:val="0"/>
          <w:numId w:val="3"/>
        </w:numPr>
        <w:tabs>
          <w:tab w:val="left" w:pos="284"/>
        </w:tabs>
        <w:spacing w:line="240" w:lineRule="auto"/>
        <w:ind w:left="0" w:firstLine="0"/>
        <w:contextualSpacing w:val="0"/>
        <w:outlineLvl w:val="0"/>
        <w:rPr>
          <w:rFonts w:ascii="Times New Roman" w:hAnsi="Times New Roman"/>
          <w:sz w:val="24"/>
          <w:szCs w:val="24"/>
        </w:rPr>
      </w:pPr>
      <w:bookmarkStart w:id="9" w:name="_Toc396807463"/>
      <w:r w:rsidRPr="00D65763">
        <w:rPr>
          <w:rFonts w:ascii="Times New Roman" w:hAnsi="Times New Roman"/>
          <w:b/>
          <w:sz w:val="24"/>
          <w:szCs w:val="24"/>
        </w:rPr>
        <w:lastRenderedPageBreak/>
        <w:t>MESLEK PROFİLİ</w:t>
      </w:r>
      <w:bookmarkStart w:id="10" w:name="_Toc217937795"/>
      <w:bookmarkEnd w:id="9"/>
    </w:p>
    <w:p w14:paraId="0837BDB4" w14:textId="77777777" w:rsidR="00E67A21" w:rsidRPr="00AA045A" w:rsidRDefault="00D65763" w:rsidP="00AA045A">
      <w:pPr>
        <w:pStyle w:val="ListeParagraf1"/>
        <w:numPr>
          <w:ilvl w:val="1"/>
          <w:numId w:val="3"/>
        </w:numPr>
        <w:tabs>
          <w:tab w:val="left" w:pos="426"/>
        </w:tabs>
        <w:jc w:val="both"/>
        <w:outlineLvl w:val="1"/>
        <w:rPr>
          <w:rFonts w:ascii="Times New Roman" w:hAnsi="Times New Roman"/>
          <w:b/>
          <w:sz w:val="24"/>
          <w:szCs w:val="24"/>
        </w:rPr>
      </w:pPr>
      <w:bookmarkStart w:id="11" w:name="_Toc396807464"/>
      <w:r w:rsidRPr="00235703">
        <w:rPr>
          <w:rFonts w:ascii="Times New Roman" w:hAnsi="Times New Roman"/>
          <w:b/>
          <w:sz w:val="24"/>
          <w:szCs w:val="24"/>
        </w:rPr>
        <w:t>Görevler, İşlemler ve Başarım Ölçütleri</w:t>
      </w:r>
      <w:bookmarkEnd w:id="10"/>
      <w:bookmarkEnd w:id="11"/>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681"/>
        <w:gridCol w:w="2154"/>
        <w:gridCol w:w="822"/>
        <w:gridCol w:w="7937"/>
      </w:tblGrid>
      <w:tr w:rsidR="003D063F" w:rsidRPr="00916080" w14:paraId="0FEB5F2F" w14:textId="77777777" w:rsidTr="007E4EFA">
        <w:trPr>
          <w:trHeight w:val="567"/>
        </w:trPr>
        <w:tc>
          <w:tcPr>
            <w:tcW w:w="2552" w:type="dxa"/>
            <w:gridSpan w:val="2"/>
            <w:tcBorders>
              <w:top w:val="single" w:sz="4" w:space="0" w:color="auto"/>
            </w:tcBorders>
            <w:vAlign w:val="center"/>
          </w:tcPr>
          <w:p w14:paraId="09D587F6" w14:textId="77777777" w:rsidR="003D063F" w:rsidRPr="00916080" w:rsidRDefault="003D063F" w:rsidP="007E4EFA">
            <w:pPr>
              <w:spacing w:after="0" w:line="240" w:lineRule="auto"/>
              <w:rPr>
                <w:rFonts w:ascii="Times New Roman" w:hAnsi="Times New Roman"/>
                <w:b/>
                <w:sz w:val="20"/>
                <w:szCs w:val="20"/>
              </w:rPr>
            </w:pPr>
            <w:r w:rsidRPr="00916080">
              <w:rPr>
                <w:rFonts w:ascii="Times New Roman" w:hAnsi="Times New Roman"/>
                <w:b/>
                <w:sz w:val="20"/>
                <w:szCs w:val="20"/>
              </w:rPr>
              <w:t>Görevler</w:t>
            </w:r>
          </w:p>
        </w:tc>
        <w:tc>
          <w:tcPr>
            <w:tcW w:w="2835" w:type="dxa"/>
            <w:gridSpan w:val="2"/>
            <w:tcBorders>
              <w:top w:val="single" w:sz="4" w:space="0" w:color="auto"/>
            </w:tcBorders>
            <w:vAlign w:val="center"/>
          </w:tcPr>
          <w:p w14:paraId="5FCD8FB4" w14:textId="77777777" w:rsidR="003D063F" w:rsidRPr="00916080" w:rsidRDefault="003D063F" w:rsidP="007E4EFA">
            <w:pPr>
              <w:spacing w:after="0" w:line="240" w:lineRule="auto"/>
              <w:rPr>
                <w:rFonts w:ascii="Times New Roman" w:hAnsi="Times New Roman"/>
                <w:b/>
                <w:sz w:val="20"/>
                <w:szCs w:val="20"/>
              </w:rPr>
            </w:pPr>
            <w:r w:rsidRPr="00916080">
              <w:rPr>
                <w:rFonts w:ascii="Times New Roman" w:hAnsi="Times New Roman"/>
                <w:b/>
                <w:sz w:val="20"/>
                <w:szCs w:val="20"/>
              </w:rPr>
              <w:t>İşlemler</w:t>
            </w:r>
          </w:p>
        </w:tc>
        <w:tc>
          <w:tcPr>
            <w:tcW w:w="8759" w:type="dxa"/>
            <w:gridSpan w:val="2"/>
            <w:tcBorders>
              <w:top w:val="single" w:sz="4" w:space="0" w:color="auto"/>
            </w:tcBorders>
            <w:vAlign w:val="center"/>
          </w:tcPr>
          <w:p w14:paraId="6C0ED417" w14:textId="77777777" w:rsidR="003D063F" w:rsidRPr="00916080" w:rsidRDefault="003D063F" w:rsidP="007E4EFA">
            <w:pPr>
              <w:spacing w:after="0" w:line="240" w:lineRule="auto"/>
              <w:rPr>
                <w:rFonts w:ascii="Times New Roman" w:hAnsi="Times New Roman"/>
                <w:b/>
                <w:sz w:val="20"/>
                <w:szCs w:val="20"/>
              </w:rPr>
            </w:pPr>
            <w:r w:rsidRPr="00916080">
              <w:rPr>
                <w:rFonts w:ascii="Times New Roman" w:hAnsi="Times New Roman"/>
                <w:b/>
                <w:sz w:val="20"/>
                <w:szCs w:val="20"/>
              </w:rPr>
              <w:t>Başarım Ölçütleri</w:t>
            </w:r>
          </w:p>
        </w:tc>
      </w:tr>
      <w:tr w:rsidR="003D063F" w:rsidRPr="00916080" w14:paraId="00510849" w14:textId="77777777" w:rsidTr="007E4EFA">
        <w:trPr>
          <w:trHeight w:val="567"/>
        </w:trPr>
        <w:tc>
          <w:tcPr>
            <w:tcW w:w="709" w:type="dxa"/>
            <w:vAlign w:val="center"/>
          </w:tcPr>
          <w:p w14:paraId="53AF460B"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1843" w:type="dxa"/>
            <w:vAlign w:val="center"/>
          </w:tcPr>
          <w:p w14:paraId="061F0824"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681" w:type="dxa"/>
            <w:vAlign w:val="center"/>
          </w:tcPr>
          <w:p w14:paraId="6F87EF05"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2154" w:type="dxa"/>
            <w:vAlign w:val="center"/>
          </w:tcPr>
          <w:p w14:paraId="4CE97785"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Adı</w:t>
            </w:r>
          </w:p>
        </w:tc>
        <w:tc>
          <w:tcPr>
            <w:tcW w:w="822" w:type="dxa"/>
            <w:vAlign w:val="center"/>
          </w:tcPr>
          <w:p w14:paraId="339B07F4"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Kod</w:t>
            </w:r>
          </w:p>
        </w:tc>
        <w:tc>
          <w:tcPr>
            <w:tcW w:w="7937" w:type="dxa"/>
            <w:vAlign w:val="center"/>
          </w:tcPr>
          <w:p w14:paraId="5D8CDEED" w14:textId="77777777" w:rsidR="003D063F" w:rsidRPr="00916080" w:rsidRDefault="003D063F" w:rsidP="007E4EFA">
            <w:pPr>
              <w:spacing w:after="0" w:line="240" w:lineRule="auto"/>
              <w:jc w:val="center"/>
              <w:rPr>
                <w:rFonts w:ascii="Times New Roman" w:hAnsi="Times New Roman"/>
                <w:b/>
                <w:sz w:val="20"/>
                <w:szCs w:val="20"/>
              </w:rPr>
            </w:pPr>
            <w:r w:rsidRPr="00916080">
              <w:rPr>
                <w:rFonts w:ascii="Times New Roman" w:hAnsi="Times New Roman"/>
                <w:b/>
                <w:sz w:val="20"/>
                <w:szCs w:val="20"/>
              </w:rPr>
              <w:t>Açıklama</w:t>
            </w:r>
          </w:p>
        </w:tc>
      </w:tr>
      <w:tr w:rsidR="003D063F" w:rsidRPr="00916080" w14:paraId="2B136DA0" w14:textId="77777777" w:rsidTr="007E4EFA">
        <w:trPr>
          <w:trHeight w:val="567"/>
        </w:trPr>
        <w:tc>
          <w:tcPr>
            <w:tcW w:w="709" w:type="dxa"/>
            <w:vMerge w:val="restart"/>
            <w:vAlign w:val="center"/>
          </w:tcPr>
          <w:p w14:paraId="3FB7985C" w14:textId="77777777" w:rsidR="003D063F" w:rsidRPr="007E4EFA" w:rsidRDefault="003D063F" w:rsidP="007E4EFA">
            <w:pPr>
              <w:spacing w:after="0"/>
              <w:jc w:val="center"/>
              <w:rPr>
                <w:rFonts w:ascii="Times New Roman" w:hAnsi="Times New Roman"/>
                <w:b/>
                <w:sz w:val="20"/>
                <w:szCs w:val="20"/>
              </w:rPr>
            </w:pPr>
            <w:r w:rsidRPr="007E4EFA">
              <w:rPr>
                <w:rFonts w:ascii="Times New Roman" w:hAnsi="Times New Roman"/>
                <w:b/>
                <w:sz w:val="20"/>
                <w:szCs w:val="20"/>
              </w:rPr>
              <w:t>A</w:t>
            </w:r>
          </w:p>
        </w:tc>
        <w:tc>
          <w:tcPr>
            <w:tcW w:w="1843" w:type="dxa"/>
            <w:vMerge w:val="restart"/>
            <w:vAlign w:val="center"/>
          </w:tcPr>
          <w:p w14:paraId="015CD1FA" w14:textId="77777777" w:rsidR="003D063F" w:rsidRPr="00F841E2" w:rsidRDefault="003D063F" w:rsidP="007E4EFA">
            <w:pPr>
              <w:pStyle w:val="ListeParagraf"/>
              <w:spacing w:after="0"/>
              <w:ind w:left="0"/>
              <w:contextualSpacing w:val="0"/>
              <w:jc w:val="both"/>
              <w:rPr>
                <w:rFonts w:ascii="Times New Roman" w:hAnsi="Times New Roman"/>
                <w:sz w:val="20"/>
                <w:szCs w:val="20"/>
              </w:rPr>
            </w:pPr>
            <w:r w:rsidRPr="005F03B8">
              <w:rPr>
                <w:rFonts w:ascii="Times New Roman" w:hAnsi="Times New Roman"/>
                <w:sz w:val="20"/>
                <w:szCs w:val="20"/>
              </w:rPr>
              <w:t>Kalite, çevre ve iş sağlığı ve güvenliği önlemlerini almak</w:t>
            </w:r>
          </w:p>
        </w:tc>
        <w:tc>
          <w:tcPr>
            <w:tcW w:w="681" w:type="dxa"/>
            <w:vMerge w:val="restart"/>
            <w:vAlign w:val="center"/>
          </w:tcPr>
          <w:p w14:paraId="60F0096F" w14:textId="77777777" w:rsidR="003D063F" w:rsidRPr="002825FF" w:rsidRDefault="003D063F" w:rsidP="007E4EFA">
            <w:pPr>
              <w:spacing w:after="0" w:line="240" w:lineRule="auto"/>
              <w:rPr>
                <w:rFonts w:ascii="Times New Roman" w:hAnsi="Times New Roman"/>
                <w:b/>
                <w:sz w:val="20"/>
                <w:szCs w:val="20"/>
              </w:rPr>
            </w:pPr>
            <w:r>
              <w:rPr>
                <w:rFonts w:ascii="Times New Roman" w:hAnsi="Times New Roman"/>
                <w:b/>
                <w:sz w:val="20"/>
                <w:szCs w:val="20"/>
              </w:rPr>
              <w:t>A.1</w:t>
            </w:r>
          </w:p>
        </w:tc>
        <w:tc>
          <w:tcPr>
            <w:tcW w:w="2154" w:type="dxa"/>
            <w:vMerge w:val="restart"/>
            <w:vAlign w:val="center"/>
          </w:tcPr>
          <w:p w14:paraId="73A6C834" w14:textId="77777777" w:rsidR="003D063F" w:rsidRPr="002E0BE4" w:rsidRDefault="003D063F">
            <w:pPr>
              <w:spacing w:after="0"/>
              <w:rPr>
                <w:rFonts w:ascii="Times New Roman" w:hAnsi="Times New Roman"/>
                <w:sz w:val="20"/>
                <w:szCs w:val="20"/>
              </w:rPr>
            </w:pPr>
            <w:r w:rsidRPr="005F03B8">
              <w:rPr>
                <w:rFonts w:ascii="Times New Roman" w:hAnsi="Times New Roman"/>
                <w:sz w:val="20"/>
                <w:szCs w:val="20"/>
              </w:rPr>
              <w:t>Tehlikeleri ve riskleri belirlemek</w:t>
            </w:r>
          </w:p>
        </w:tc>
        <w:tc>
          <w:tcPr>
            <w:tcW w:w="822" w:type="dxa"/>
            <w:vAlign w:val="center"/>
          </w:tcPr>
          <w:p w14:paraId="605B793C" w14:textId="77777777" w:rsidR="003D063F" w:rsidRPr="002825F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1.1</w:t>
            </w:r>
            <w:proofErr w:type="gramEnd"/>
          </w:p>
        </w:tc>
        <w:tc>
          <w:tcPr>
            <w:tcW w:w="7937" w:type="dxa"/>
            <w:vAlign w:val="center"/>
          </w:tcPr>
          <w:p w14:paraId="3046E6DD" w14:textId="77777777" w:rsidR="003D063F" w:rsidRPr="00F71B6F" w:rsidRDefault="003D063F">
            <w:pPr>
              <w:spacing w:after="0"/>
              <w:jc w:val="both"/>
              <w:rPr>
                <w:rFonts w:ascii="Times New Roman" w:hAnsi="Times New Roman"/>
                <w:sz w:val="20"/>
                <w:szCs w:val="20"/>
              </w:rPr>
            </w:pPr>
            <w:r w:rsidRPr="002D0CDD">
              <w:rPr>
                <w:rFonts w:ascii="Times New Roman" w:hAnsi="Times New Roman"/>
                <w:color w:val="000000"/>
                <w:sz w:val="20"/>
                <w:szCs w:val="20"/>
                <w:lang w:eastAsia="tr-TR"/>
              </w:rPr>
              <w:t>Kullanacağı makine, araç ve gereçleri kullanma talimatlarına göre güvenlik açısından kontrol eder.</w:t>
            </w:r>
          </w:p>
        </w:tc>
      </w:tr>
      <w:tr w:rsidR="003D063F" w:rsidRPr="00916080" w14:paraId="37E8432E" w14:textId="77777777" w:rsidTr="007E4EFA">
        <w:trPr>
          <w:trHeight w:val="567"/>
        </w:trPr>
        <w:tc>
          <w:tcPr>
            <w:tcW w:w="709" w:type="dxa"/>
            <w:vMerge/>
            <w:vAlign w:val="center"/>
          </w:tcPr>
          <w:p w14:paraId="23615597"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681D39C0"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443D67EC" w14:textId="77777777" w:rsidR="003D063F" w:rsidRDefault="003D063F">
            <w:pPr>
              <w:spacing w:after="0"/>
              <w:rPr>
                <w:rFonts w:ascii="Times New Roman" w:hAnsi="Times New Roman"/>
                <w:b/>
                <w:sz w:val="20"/>
                <w:szCs w:val="20"/>
              </w:rPr>
            </w:pPr>
          </w:p>
        </w:tc>
        <w:tc>
          <w:tcPr>
            <w:tcW w:w="2154" w:type="dxa"/>
            <w:vMerge/>
            <w:vAlign w:val="center"/>
          </w:tcPr>
          <w:p w14:paraId="02C8952A" w14:textId="77777777" w:rsidR="003D063F" w:rsidRDefault="003D063F">
            <w:pPr>
              <w:spacing w:after="0"/>
              <w:rPr>
                <w:rFonts w:ascii="Times New Roman" w:hAnsi="Times New Roman"/>
                <w:sz w:val="20"/>
                <w:szCs w:val="20"/>
              </w:rPr>
            </w:pPr>
          </w:p>
        </w:tc>
        <w:tc>
          <w:tcPr>
            <w:tcW w:w="822" w:type="dxa"/>
            <w:vAlign w:val="center"/>
          </w:tcPr>
          <w:p w14:paraId="640F2A39"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1.2</w:t>
            </w:r>
            <w:proofErr w:type="gramEnd"/>
          </w:p>
        </w:tc>
        <w:tc>
          <w:tcPr>
            <w:tcW w:w="7937" w:type="dxa"/>
            <w:vAlign w:val="center"/>
          </w:tcPr>
          <w:p w14:paraId="34D3AEDE" w14:textId="77777777" w:rsidR="003D063F" w:rsidRPr="00F71B6F" w:rsidRDefault="003D063F">
            <w:pPr>
              <w:spacing w:after="0"/>
              <w:jc w:val="both"/>
              <w:rPr>
                <w:rFonts w:ascii="Times New Roman" w:hAnsi="Times New Roman"/>
                <w:sz w:val="20"/>
                <w:szCs w:val="20"/>
              </w:rPr>
            </w:pPr>
            <w:r>
              <w:rPr>
                <w:rFonts w:ascii="Times New Roman" w:hAnsi="Times New Roman"/>
                <w:color w:val="000000"/>
                <w:sz w:val="20"/>
                <w:szCs w:val="20"/>
                <w:lang w:eastAsia="tr-TR"/>
              </w:rPr>
              <w:t>Arazi/üretim yerinin</w:t>
            </w:r>
            <w:r w:rsidRPr="002D0CDD">
              <w:rPr>
                <w:rFonts w:ascii="Times New Roman" w:hAnsi="Times New Roman"/>
                <w:color w:val="000000"/>
                <w:sz w:val="20"/>
                <w:szCs w:val="20"/>
                <w:lang w:eastAsia="tr-TR"/>
              </w:rPr>
              <w:t xml:space="preserve"> fiziki yapı, doğal yaşam, iklim vb. durumuna göre olası tehlike, ris</w:t>
            </w:r>
            <w:r w:rsidRPr="002D0CDD">
              <w:rPr>
                <w:rFonts w:ascii="Times New Roman" w:hAnsi="Times New Roman"/>
                <w:sz w:val="20"/>
                <w:szCs w:val="20"/>
                <w:lang w:eastAsia="tr-TR"/>
              </w:rPr>
              <w:t xml:space="preserve">k ve </w:t>
            </w:r>
            <w:proofErr w:type="gramStart"/>
            <w:r w:rsidRPr="002D0CDD">
              <w:rPr>
                <w:rFonts w:ascii="Times New Roman" w:hAnsi="Times New Roman"/>
                <w:sz w:val="20"/>
                <w:szCs w:val="20"/>
                <w:lang w:eastAsia="tr-TR"/>
              </w:rPr>
              <w:t>izolasyon</w:t>
            </w:r>
            <w:proofErr w:type="gramEnd"/>
            <w:r w:rsidRPr="002D0CDD">
              <w:rPr>
                <w:rFonts w:ascii="Times New Roman" w:hAnsi="Times New Roman"/>
                <w:sz w:val="20"/>
                <w:szCs w:val="20"/>
                <w:lang w:eastAsia="tr-TR"/>
              </w:rPr>
              <w:t xml:space="preserve"> mesafesini</w:t>
            </w:r>
            <w:r w:rsidRPr="00316A09">
              <w:rPr>
                <w:rFonts w:ascii="Times New Roman" w:hAnsi="Times New Roman"/>
                <w:color w:val="FF0000"/>
                <w:sz w:val="20"/>
                <w:szCs w:val="20"/>
                <w:lang w:eastAsia="tr-TR"/>
              </w:rPr>
              <w:t xml:space="preserve"> </w:t>
            </w:r>
            <w:r w:rsidRPr="00316A09">
              <w:rPr>
                <w:rFonts w:ascii="Times New Roman" w:hAnsi="Times New Roman"/>
                <w:color w:val="000000"/>
                <w:sz w:val="20"/>
                <w:szCs w:val="20"/>
                <w:lang w:eastAsia="tr-TR"/>
              </w:rPr>
              <w:t>belirler.</w:t>
            </w:r>
          </w:p>
        </w:tc>
      </w:tr>
      <w:tr w:rsidR="003D063F" w:rsidRPr="00916080" w14:paraId="2A6CA56D" w14:textId="77777777" w:rsidTr="007E4EFA">
        <w:trPr>
          <w:trHeight w:val="567"/>
        </w:trPr>
        <w:tc>
          <w:tcPr>
            <w:tcW w:w="709" w:type="dxa"/>
            <w:vMerge/>
            <w:vAlign w:val="center"/>
          </w:tcPr>
          <w:p w14:paraId="64660EF4"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3A589F47"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74E32B33" w14:textId="77777777" w:rsidR="003D063F" w:rsidRDefault="003D063F">
            <w:pPr>
              <w:spacing w:after="0"/>
              <w:rPr>
                <w:rFonts w:ascii="Times New Roman" w:hAnsi="Times New Roman"/>
                <w:b/>
                <w:sz w:val="20"/>
                <w:szCs w:val="20"/>
              </w:rPr>
            </w:pPr>
          </w:p>
        </w:tc>
        <w:tc>
          <w:tcPr>
            <w:tcW w:w="2154" w:type="dxa"/>
            <w:vMerge/>
            <w:vAlign w:val="center"/>
          </w:tcPr>
          <w:p w14:paraId="49FD3D83" w14:textId="77777777" w:rsidR="003D063F" w:rsidRDefault="003D063F">
            <w:pPr>
              <w:spacing w:after="0"/>
              <w:rPr>
                <w:rFonts w:ascii="Times New Roman" w:hAnsi="Times New Roman"/>
                <w:sz w:val="20"/>
                <w:szCs w:val="20"/>
              </w:rPr>
            </w:pPr>
          </w:p>
        </w:tc>
        <w:tc>
          <w:tcPr>
            <w:tcW w:w="822" w:type="dxa"/>
            <w:vAlign w:val="center"/>
          </w:tcPr>
          <w:p w14:paraId="132D9958"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1.3</w:t>
            </w:r>
            <w:proofErr w:type="gramEnd"/>
          </w:p>
        </w:tc>
        <w:tc>
          <w:tcPr>
            <w:tcW w:w="7937" w:type="dxa"/>
            <w:vAlign w:val="center"/>
          </w:tcPr>
          <w:p w14:paraId="576074C6" w14:textId="77777777" w:rsidR="003D063F" w:rsidRPr="00F71B6F" w:rsidRDefault="003D063F">
            <w:pPr>
              <w:spacing w:after="0"/>
              <w:jc w:val="both"/>
              <w:rPr>
                <w:rFonts w:ascii="Times New Roman" w:hAnsi="Times New Roman"/>
                <w:sz w:val="20"/>
                <w:szCs w:val="20"/>
              </w:rPr>
            </w:pPr>
            <w:r>
              <w:rPr>
                <w:rFonts w:ascii="Times New Roman" w:hAnsi="Times New Roman"/>
                <w:color w:val="000000"/>
                <w:sz w:val="20"/>
                <w:szCs w:val="20"/>
                <w:lang w:eastAsia="tr-TR"/>
              </w:rPr>
              <w:t xml:space="preserve">Arazi/üretim yerinde </w:t>
            </w:r>
            <w:r w:rsidRPr="002D0CDD">
              <w:rPr>
                <w:rFonts w:ascii="Times New Roman" w:hAnsi="Times New Roman"/>
                <w:color w:val="000000"/>
                <w:sz w:val="20"/>
                <w:szCs w:val="20"/>
                <w:lang w:eastAsia="tr-TR"/>
              </w:rPr>
              <w:t>tehlike ve risklere karşı alınması gereken önlemleri belirler.</w:t>
            </w:r>
          </w:p>
        </w:tc>
      </w:tr>
      <w:tr w:rsidR="003D063F" w:rsidRPr="00916080" w14:paraId="397721EB" w14:textId="77777777" w:rsidTr="007E4EFA">
        <w:trPr>
          <w:trHeight w:val="567"/>
        </w:trPr>
        <w:tc>
          <w:tcPr>
            <w:tcW w:w="709" w:type="dxa"/>
            <w:vMerge/>
            <w:vAlign w:val="center"/>
          </w:tcPr>
          <w:p w14:paraId="251303BE"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65834BE4"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restart"/>
            <w:vAlign w:val="center"/>
          </w:tcPr>
          <w:p w14:paraId="790348AF" w14:textId="77777777" w:rsidR="003D063F" w:rsidRDefault="003D063F">
            <w:pPr>
              <w:spacing w:after="0"/>
              <w:rPr>
                <w:rFonts w:ascii="Times New Roman" w:hAnsi="Times New Roman"/>
                <w:b/>
                <w:sz w:val="20"/>
                <w:szCs w:val="20"/>
              </w:rPr>
            </w:pPr>
            <w:r>
              <w:rPr>
                <w:rFonts w:ascii="Times New Roman" w:hAnsi="Times New Roman"/>
                <w:b/>
                <w:sz w:val="20"/>
                <w:szCs w:val="20"/>
              </w:rPr>
              <w:t>A.2</w:t>
            </w:r>
          </w:p>
        </w:tc>
        <w:tc>
          <w:tcPr>
            <w:tcW w:w="2154" w:type="dxa"/>
            <w:vMerge w:val="restart"/>
            <w:vAlign w:val="center"/>
          </w:tcPr>
          <w:p w14:paraId="0E086022" w14:textId="77777777" w:rsidR="003D063F" w:rsidRDefault="003D063F">
            <w:pPr>
              <w:spacing w:after="0"/>
              <w:rPr>
                <w:rFonts w:ascii="Times New Roman" w:hAnsi="Times New Roman"/>
                <w:sz w:val="20"/>
                <w:szCs w:val="20"/>
              </w:rPr>
            </w:pPr>
            <w:r w:rsidRPr="005F03B8">
              <w:rPr>
                <w:rFonts w:ascii="Times New Roman" w:hAnsi="Times New Roman"/>
                <w:bCs/>
                <w:sz w:val="20"/>
                <w:szCs w:val="20"/>
              </w:rPr>
              <w:t>İş sürecinde İSG önlemleri almak</w:t>
            </w:r>
          </w:p>
        </w:tc>
        <w:tc>
          <w:tcPr>
            <w:tcW w:w="822" w:type="dxa"/>
            <w:vAlign w:val="center"/>
          </w:tcPr>
          <w:p w14:paraId="725CA3E2"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2.1</w:t>
            </w:r>
            <w:proofErr w:type="gramEnd"/>
          </w:p>
        </w:tc>
        <w:tc>
          <w:tcPr>
            <w:tcW w:w="7937" w:type="dxa"/>
            <w:vAlign w:val="center"/>
          </w:tcPr>
          <w:p w14:paraId="67080365" w14:textId="77777777" w:rsidR="003D063F" w:rsidRPr="00F71B6F" w:rsidRDefault="003D063F">
            <w:pPr>
              <w:spacing w:after="0"/>
              <w:jc w:val="both"/>
              <w:rPr>
                <w:rFonts w:ascii="Times New Roman" w:hAnsi="Times New Roman"/>
                <w:sz w:val="20"/>
                <w:szCs w:val="20"/>
              </w:rPr>
            </w:pPr>
            <w:r w:rsidRPr="002D0CDD">
              <w:rPr>
                <w:rFonts w:ascii="Times New Roman" w:hAnsi="Times New Roman"/>
                <w:spacing w:val="2"/>
                <w:sz w:val="20"/>
                <w:szCs w:val="20"/>
              </w:rPr>
              <w:t>Çalışma ortamında iş süreçlerine göre K</w:t>
            </w:r>
            <w:r>
              <w:rPr>
                <w:rFonts w:ascii="Times New Roman" w:hAnsi="Times New Roman"/>
                <w:spacing w:val="2"/>
                <w:sz w:val="20"/>
                <w:szCs w:val="20"/>
              </w:rPr>
              <w:t>KD (eldiven, maske, iş tulumu v</w:t>
            </w:r>
            <w:r w:rsidRPr="002D0CDD">
              <w:rPr>
                <w:rFonts w:ascii="Times New Roman" w:hAnsi="Times New Roman"/>
                <w:spacing w:val="2"/>
                <w:sz w:val="20"/>
                <w:szCs w:val="20"/>
              </w:rPr>
              <w:t xml:space="preserve">b.) kullanarak uygun </w:t>
            </w:r>
            <w:proofErr w:type="spellStart"/>
            <w:r w:rsidRPr="002D0CDD">
              <w:rPr>
                <w:rFonts w:ascii="Times New Roman" w:hAnsi="Times New Roman"/>
                <w:spacing w:val="2"/>
                <w:sz w:val="20"/>
                <w:szCs w:val="20"/>
              </w:rPr>
              <w:t>ortamsal</w:t>
            </w:r>
            <w:proofErr w:type="spellEnd"/>
            <w:r w:rsidRPr="002D0CDD">
              <w:rPr>
                <w:rFonts w:ascii="Times New Roman" w:hAnsi="Times New Roman"/>
                <w:spacing w:val="2"/>
                <w:sz w:val="20"/>
                <w:szCs w:val="20"/>
              </w:rPr>
              <w:t xml:space="preserve"> düzenlemeleri yapar/yapılmasını sağlar.</w:t>
            </w:r>
          </w:p>
        </w:tc>
      </w:tr>
      <w:tr w:rsidR="003D063F" w:rsidRPr="00916080" w14:paraId="15C3DAB1" w14:textId="77777777" w:rsidTr="007E4EFA">
        <w:trPr>
          <w:trHeight w:val="567"/>
        </w:trPr>
        <w:tc>
          <w:tcPr>
            <w:tcW w:w="709" w:type="dxa"/>
            <w:vMerge/>
            <w:vAlign w:val="center"/>
          </w:tcPr>
          <w:p w14:paraId="2A5D0140"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4D05B5A9"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6F17042F" w14:textId="77777777" w:rsidR="003D063F" w:rsidRDefault="003D063F">
            <w:pPr>
              <w:spacing w:after="0"/>
              <w:rPr>
                <w:rFonts w:ascii="Times New Roman" w:hAnsi="Times New Roman"/>
                <w:b/>
                <w:sz w:val="20"/>
                <w:szCs w:val="20"/>
              </w:rPr>
            </w:pPr>
          </w:p>
        </w:tc>
        <w:tc>
          <w:tcPr>
            <w:tcW w:w="2154" w:type="dxa"/>
            <w:vMerge/>
            <w:vAlign w:val="center"/>
          </w:tcPr>
          <w:p w14:paraId="61087F93" w14:textId="77777777" w:rsidR="003D063F" w:rsidRDefault="003D063F">
            <w:pPr>
              <w:spacing w:after="0"/>
              <w:rPr>
                <w:rFonts w:ascii="Times New Roman" w:hAnsi="Times New Roman"/>
                <w:sz w:val="20"/>
                <w:szCs w:val="20"/>
              </w:rPr>
            </w:pPr>
          </w:p>
        </w:tc>
        <w:tc>
          <w:tcPr>
            <w:tcW w:w="822" w:type="dxa"/>
            <w:vAlign w:val="center"/>
          </w:tcPr>
          <w:p w14:paraId="1E131806"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2.2</w:t>
            </w:r>
            <w:proofErr w:type="gramEnd"/>
          </w:p>
        </w:tc>
        <w:tc>
          <w:tcPr>
            <w:tcW w:w="7937" w:type="dxa"/>
            <w:vAlign w:val="center"/>
          </w:tcPr>
          <w:p w14:paraId="5D8D6E0D" w14:textId="77777777" w:rsidR="003D063F" w:rsidRPr="00F71B6F" w:rsidRDefault="003D063F">
            <w:pPr>
              <w:spacing w:after="0"/>
              <w:jc w:val="both"/>
              <w:rPr>
                <w:rFonts w:ascii="Times New Roman" w:hAnsi="Times New Roman"/>
                <w:sz w:val="20"/>
                <w:szCs w:val="20"/>
              </w:rPr>
            </w:pPr>
            <w:r>
              <w:rPr>
                <w:rFonts w:ascii="Times New Roman" w:hAnsi="Times New Roman"/>
                <w:sz w:val="20"/>
                <w:szCs w:val="20"/>
              </w:rPr>
              <w:t>Acil durumlarda ilk müdahaleyi yapar ve gerekli diğer önlemleri alır.</w:t>
            </w:r>
          </w:p>
        </w:tc>
      </w:tr>
      <w:tr w:rsidR="003D063F" w:rsidRPr="00916080" w14:paraId="3C077E59" w14:textId="77777777" w:rsidTr="007E4EFA">
        <w:trPr>
          <w:trHeight w:val="567"/>
        </w:trPr>
        <w:tc>
          <w:tcPr>
            <w:tcW w:w="709" w:type="dxa"/>
            <w:vMerge/>
            <w:vAlign w:val="center"/>
          </w:tcPr>
          <w:p w14:paraId="15A97658"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212DD0BB"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restart"/>
            <w:vAlign w:val="center"/>
          </w:tcPr>
          <w:p w14:paraId="75AD69B3" w14:textId="77777777" w:rsidR="003D063F" w:rsidRDefault="003D063F">
            <w:pPr>
              <w:spacing w:after="0"/>
              <w:rPr>
                <w:rFonts w:ascii="Times New Roman" w:hAnsi="Times New Roman"/>
                <w:b/>
                <w:sz w:val="20"/>
                <w:szCs w:val="20"/>
              </w:rPr>
            </w:pPr>
            <w:r>
              <w:rPr>
                <w:rFonts w:ascii="Times New Roman" w:hAnsi="Times New Roman"/>
                <w:b/>
                <w:sz w:val="20"/>
                <w:szCs w:val="20"/>
              </w:rPr>
              <w:t>A.3</w:t>
            </w:r>
          </w:p>
        </w:tc>
        <w:tc>
          <w:tcPr>
            <w:tcW w:w="2154" w:type="dxa"/>
            <w:vMerge w:val="restart"/>
            <w:vAlign w:val="center"/>
          </w:tcPr>
          <w:p w14:paraId="18BCFB14" w14:textId="77777777" w:rsidR="003D063F" w:rsidRDefault="003D063F">
            <w:pPr>
              <w:spacing w:after="0"/>
              <w:rPr>
                <w:rFonts w:ascii="Times New Roman" w:hAnsi="Times New Roman"/>
                <w:sz w:val="20"/>
                <w:szCs w:val="20"/>
              </w:rPr>
            </w:pPr>
            <w:r w:rsidRPr="005F03B8">
              <w:rPr>
                <w:rFonts w:ascii="Times New Roman" w:hAnsi="Times New Roman"/>
                <w:bCs/>
                <w:sz w:val="20"/>
                <w:szCs w:val="20"/>
              </w:rPr>
              <w:t>Atık takibi yapmak</w:t>
            </w:r>
          </w:p>
        </w:tc>
        <w:tc>
          <w:tcPr>
            <w:tcW w:w="822" w:type="dxa"/>
            <w:vAlign w:val="center"/>
          </w:tcPr>
          <w:p w14:paraId="24F8FC45"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3.1</w:t>
            </w:r>
            <w:proofErr w:type="gramEnd"/>
          </w:p>
        </w:tc>
        <w:tc>
          <w:tcPr>
            <w:tcW w:w="7937" w:type="dxa"/>
            <w:vAlign w:val="center"/>
          </w:tcPr>
          <w:p w14:paraId="7EF299E9" w14:textId="77777777" w:rsidR="003D063F" w:rsidRPr="00F71B6F" w:rsidRDefault="003D063F">
            <w:pPr>
              <w:spacing w:after="0"/>
              <w:jc w:val="both"/>
              <w:rPr>
                <w:rFonts w:ascii="Times New Roman" w:hAnsi="Times New Roman"/>
                <w:sz w:val="20"/>
                <w:szCs w:val="20"/>
              </w:rPr>
            </w:pPr>
            <w:r w:rsidRPr="002D0CDD">
              <w:rPr>
                <w:rFonts w:ascii="Times New Roman" w:hAnsi="Times New Roman"/>
                <w:spacing w:val="2"/>
                <w:sz w:val="20"/>
                <w:szCs w:val="20"/>
              </w:rPr>
              <w:t>Ortama bulaşma riski olan ve çevreye zarar verebilecek maddelere karşı talimatına uygun önlem alır.</w:t>
            </w:r>
          </w:p>
        </w:tc>
      </w:tr>
      <w:tr w:rsidR="003D063F" w:rsidRPr="00916080" w14:paraId="625CDEE6" w14:textId="77777777" w:rsidTr="007E4EFA">
        <w:trPr>
          <w:trHeight w:val="567"/>
        </w:trPr>
        <w:tc>
          <w:tcPr>
            <w:tcW w:w="709" w:type="dxa"/>
            <w:vMerge/>
            <w:vAlign w:val="center"/>
          </w:tcPr>
          <w:p w14:paraId="0686FC2B"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0384BD50"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165F68AD" w14:textId="77777777" w:rsidR="003D063F" w:rsidRDefault="003D063F">
            <w:pPr>
              <w:spacing w:after="0"/>
              <w:rPr>
                <w:rFonts w:ascii="Times New Roman" w:hAnsi="Times New Roman"/>
                <w:b/>
                <w:sz w:val="20"/>
                <w:szCs w:val="20"/>
              </w:rPr>
            </w:pPr>
          </w:p>
        </w:tc>
        <w:tc>
          <w:tcPr>
            <w:tcW w:w="2154" w:type="dxa"/>
            <w:vMerge/>
            <w:vAlign w:val="center"/>
          </w:tcPr>
          <w:p w14:paraId="653F7AAE" w14:textId="77777777" w:rsidR="003D063F" w:rsidRDefault="003D063F">
            <w:pPr>
              <w:spacing w:after="0"/>
              <w:rPr>
                <w:rFonts w:ascii="Times New Roman" w:hAnsi="Times New Roman"/>
                <w:sz w:val="20"/>
                <w:szCs w:val="20"/>
              </w:rPr>
            </w:pPr>
          </w:p>
        </w:tc>
        <w:tc>
          <w:tcPr>
            <w:tcW w:w="822" w:type="dxa"/>
            <w:vAlign w:val="center"/>
          </w:tcPr>
          <w:p w14:paraId="4F524A24"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3.2</w:t>
            </w:r>
            <w:proofErr w:type="gramEnd"/>
          </w:p>
        </w:tc>
        <w:tc>
          <w:tcPr>
            <w:tcW w:w="7937" w:type="dxa"/>
            <w:vAlign w:val="center"/>
          </w:tcPr>
          <w:p w14:paraId="22F31442" w14:textId="77777777" w:rsidR="003D063F" w:rsidRPr="00F71B6F" w:rsidRDefault="003D063F">
            <w:pPr>
              <w:spacing w:after="0"/>
              <w:jc w:val="both"/>
              <w:rPr>
                <w:rFonts w:ascii="Times New Roman" w:hAnsi="Times New Roman"/>
                <w:sz w:val="20"/>
                <w:szCs w:val="20"/>
              </w:rPr>
            </w:pPr>
            <w:r w:rsidRPr="002D0CDD">
              <w:rPr>
                <w:rFonts w:ascii="Times New Roman" w:hAnsi="Times New Roman"/>
                <w:spacing w:val="2"/>
                <w:sz w:val="20"/>
                <w:szCs w:val="20"/>
              </w:rPr>
              <w:t xml:space="preserve">İş süreçlerinde ortaya çıkan atıkları türüne (kâğıt, plastik, kimyasal, </w:t>
            </w:r>
            <w:r>
              <w:rPr>
                <w:rFonts w:ascii="Times New Roman" w:hAnsi="Times New Roman"/>
                <w:spacing w:val="2"/>
                <w:sz w:val="20"/>
                <w:szCs w:val="20"/>
              </w:rPr>
              <w:t>sağlığa zararlı ürün atıklar v</w:t>
            </w:r>
            <w:r w:rsidRPr="002D0CDD">
              <w:rPr>
                <w:rFonts w:ascii="Times New Roman" w:hAnsi="Times New Roman"/>
                <w:spacing w:val="2"/>
                <w:sz w:val="20"/>
                <w:szCs w:val="20"/>
              </w:rPr>
              <w:t>b.) göre tasnif eder.</w:t>
            </w:r>
          </w:p>
        </w:tc>
      </w:tr>
      <w:tr w:rsidR="003D063F" w:rsidRPr="00916080" w14:paraId="64B0ACCA" w14:textId="77777777" w:rsidTr="007E4EFA">
        <w:trPr>
          <w:trHeight w:val="567"/>
        </w:trPr>
        <w:tc>
          <w:tcPr>
            <w:tcW w:w="709" w:type="dxa"/>
            <w:vMerge/>
            <w:vAlign w:val="center"/>
          </w:tcPr>
          <w:p w14:paraId="1FDFFCDE"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6EF485EB"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restart"/>
            <w:vAlign w:val="center"/>
          </w:tcPr>
          <w:p w14:paraId="35C28E32" w14:textId="77777777" w:rsidR="003D063F" w:rsidRDefault="003D063F">
            <w:pPr>
              <w:spacing w:after="0"/>
              <w:rPr>
                <w:rFonts w:ascii="Times New Roman" w:hAnsi="Times New Roman"/>
                <w:b/>
                <w:sz w:val="20"/>
                <w:szCs w:val="20"/>
              </w:rPr>
            </w:pPr>
            <w:r>
              <w:rPr>
                <w:rFonts w:ascii="Times New Roman" w:hAnsi="Times New Roman"/>
                <w:b/>
                <w:sz w:val="20"/>
                <w:szCs w:val="20"/>
              </w:rPr>
              <w:t>A.4</w:t>
            </w:r>
          </w:p>
        </w:tc>
        <w:tc>
          <w:tcPr>
            <w:tcW w:w="2154" w:type="dxa"/>
            <w:vMerge w:val="restart"/>
            <w:vAlign w:val="center"/>
          </w:tcPr>
          <w:p w14:paraId="03D5D787" w14:textId="77777777" w:rsidR="003D063F" w:rsidRDefault="003D063F">
            <w:pPr>
              <w:spacing w:after="0"/>
              <w:rPr>
                <w:rFonts w:ascii="Times New Roman" w:hAnsi="Times New Roman"/>
                <w:sz w:val="20"/>
                <w:szCs w:val="20"/>
              </w:rPr>
            </w:pPr>
            <w:r w:rsidRPr="005F03B8">
              <w:rPr>
                <w:rFonts w:ascii="Times New Roman" w:hAnsi="Times New Roman"/>
                <w:bCs/>
                <w:sz w:val="20"/>
                <w:szCs w:val="20"/>
              </w:rPr>
              <w:t>Üretimde kaliteyi sağlamak</w:t>
            </w:r>
          </w:p>
        </w:tc>
        <w:tc>
          <w:tcPr>
            <w:tcW w:w="822" w:type="dxa"/>
            <w:vAlign w:val="center"/>
          </w:tcPr>
          <w:p w14:paraId="3DBA14D5"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4.1</w:t>
            </w:r>
            <w:proofErr w:type="gramEnd"/>
          </w:p>
        </w:tc>
        <w:tc>
          <w:tcPr>
            <w:tcW w:w="7937" w:type="dxa"/>
            <w:vAlign w:val="center"/>
          </w:tcPr>
          <w:p w14:paraId="26BE1176" w14:textId="77777777" w:rsidR="003D063F" w:rsidRPr="00F71B6F" w:rsidRDefault="003D063F">
            <w:pPr>
              <w:spacing w:after="0"/>
              <w:jc w:val="both"/>
              <w:rPr>
                <w:rFonts w:ascii="Times New Roman" w:hAnsi="Times New Roman"/>
                <w:sz w:val="20"/>
                <w:szCs w:val="20"/>
              </w:rPr>
            </w:pPr>
            <w:r w:rsidRPr="002D0CDD">
              <w:rPr>
                <w:rFonts w:ascii="Times New Roman" w:hAnsi="Times New Roman"/>
                <w:sz w:val="20"/>
                <w:szCs w:val="20"/>
              </w:rPr>
              <w:t xml:space="preserve">İş süreçlerinde; üretim ortamının gerektirdiği </w:t>
            </w:r>
            <w:proofErr w:type="gramStart"/>
            <w:r w:rsidRPr="002D0CDD">
              <w:rPr>
                <w:rFonts w:ascii="Times New Roman" w:hAnsi="Times New Roman"/>
                <w:sz w:val="20"/>
                <w:szCs w:val="20"/>
              </w:rPr>
              <w:t>hijyen</w:t>
            </w:r>
            <w:proofErr w:type="gramEnd"/>
            <w:r w:rsidRPr="002D0CDD">
              <w:rPr>
                <w:rFonts w:ascii="Times New Roman" w:hAnsi="Times New Roman"/>
                <w:sz w:val="20"/>
                <w:szCs w:val="20"/>
              </w:rPr>
              <w:t xml:space="preserve"> önlemlerini alma, açık yara ile çalışmama, özel iş giyimi</w:t>
            </w:r>
            <w:r w:rsidRPr="00316A09">
              <w:rPr>
                <w:rFonts w:ascii="Times New Roman" w:hAnsi="Times New Roman"/>
                <w:sz w:val="20"/>
                <w:szCs w:val="20"/>
              </w:rPr>
              <w:t xml:space="preserve"> gibi önlemleri uygular.</w:t>
            </w:r>
          </w:p>
        </w:tc>
      </w:tr>
      <w:tr w:rsidR="003D063F" w:rsidRPr="00916080" w14:paraId="17B88E68" w14:textId="77777777" w:rsidTr="007E4EFA">
        <w:trPr>
          <w:trHeight w:val="567"/>
        </w:trPr>
        <w:tc>
          <w:tcPr>
            <w:tcW w:w="709" w:type="dxa"/>
            <w:vMerge/>
            <w:vAlign w:val="center"/>
          </w:tcPr>
          <w:p w14:paraId="68E1A1D0"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3309A000"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134BE802" w14:textId="77777777" w:rsidR="003D063F" w:rsidRDefault="003D063F" w:rsidP="003D063F">
            <w:pPr>
              <w:spacing w:after="0"/>
              <w:rPr>
                <w:rFonts w:ascii="Times New Roman" w:hAnsi="Times New Roman"/>
                <w:b/>
                <w:sz w:val="20"/>
                <w:szCs w:val="20"/>
              </w:rPr>
            </w:pPr>
          </w:p>
        </w:tc>
        <w:tc>
          <w:tcPr>
            <w:tcW w:w="2154" w:type="dxa"/>
            <w:vMerge/>
            <w:vAlign w:val="center"/>
          </w:tcPr>
          <w:p w14:paraId="62105D8E" w14:textId="77777777" w:rsidR="003D063F" w:rsidRDefault="003D063F" w:rsidP="003D063F">
            <w:pPr>
              <w:spacing w:after="0"/>
              <w:rPr>
                <w:rFonts w:ascii="Times New Roman" w:hAnsi="Times New Roman"/>
                <w:sz w:val="20"/>
                <w:szCs w:val="20"/>
              </w:rPr>
            </w:pPr>
          </w:p>
        </w:tc>
        <w:tc>
          <w:tcPr>
            <w:tcW w:w="822" w:type="dxa"/>
            <w:vAlign w:val="center"/>
          </w:tcPr>
          <w:p w14:paraId="28E1FFB5"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4.2</w:t>
            </w:r>
            <w:proofErr w:type="gramEnd"/>
          </w:p>
        </w:tc>
        <w:tc>
          <w:tcPr>
            <w:tcW w:w="7937" w:type="dxa"/>
            <w:vAlign w:val="center"/>
          </w:tcPr>
          <w:p w14:paraId="011B848C" w14:textId="5B85C227" w:rsidR="003D063F" w:rsidRPr="00F71B6F" w:rsidRDefault="003D063F">
            <w:pPr>
              <w:spacing w:after="0"/>
              <w:jc w:val="both"/>
              <w:rPr>
                <w:rFonts w:ascii="Times New Roman" w:hAnsi="Times New Roman"/>
                <w:sz w:val="20"/>
                <w:szCs w:val="20"/>
              </w:rPr>
            </w:pPr>
            <w:r w:rsidRPr="002D0CDD">
              <w:rPr>
                <w:rFonts w:ascii="Times New Roman" w:hAnsi="Times New Roman"/>
                <w:spacing w:val="2"/>
                <w:sz w:val="20"/>
                <w:szCs w:val="20"/>
              </w:rPr>
              <w:t xml:space="preserve">Ekipman ve malzemeleri </w:t>
            </w:r>
            <w:r w:rsidR="005B4095">
              <w:rPr>
                <w:rFonts w:ascii="Times New Roman" w:hAnsi="Times New Roman"/>
                <w:spacing w:val="2"/>
                <w:sz w:val="20"/>
                <w:szCs w:val="20"/>
              </w:rPr>
              <w:t xml:space="preserve">kullanım </w:t>
            </w:r>
            <w:r w:rsidRPr="002D0CDD">
              <w:rPr>
                <w:rFonts w:ascii="Times New Roman" w:hAnsi="Times New Roman"/>
                <w:spacing w:val="2"/>
                <w:sz w:val="20"/>
                <w:szCs w:val="20"/>
              </w:rPr>
              <w:t>talimatında belirlenen şekilde kullanır ve muhafaza eder.</w:t>
            </w:r>
          </w:p>
        </w:tc>
      </w:tr>
      <w:tr w:rsidR="003D063F" w:rsidRPr="00916080" w14:paraId="52220B0C" w14:textId="77777777" w:rsidTr="007E4EFA">
        <w:trPr>
          <w:trHeight w:val="567"/>
        </w:trPr>
        <w:tc>
          <w:tcPr>
            <w:tcW w:w="709" w:type="dxa"/>
            <w:vMerge/>
            <w:vAlign w:val="center"/>
          </w:tcPr>
          <w:p w14:paraId="1E3BF151" w14:textId="77777777" w:rsidR="003D063F" w:rsidRPr="00916080" w:rsidRDefault="003D063F" w:rsidP="003D063F">
            <w:pPr>
              <w:spacing w:after="0"/>
              <w:rPr>
                <w:rFonts w:ascii="Times New Roman" w:hAnsi="Times New Roman"/>
                <w:sz w:val="20"/>
                <w:szCs w:val="20"/>
              </w:rPr>
            </w:pPr>
          </w:p>
        </w:tc>
        <w:tc>
          <w:tcPr>
            <w:tcW w:w="1843" w:type="dxa"/>
            <w:vMerge/>
            <w:vAlign w:val="center"/>
          </w:tcPr>
          <w:p w14:paraId="7CA584FB" w14:textId="77777777" w:rsidR="003D063F" w:rsidRDefault="003D063F" w:rsidP="003D063F">
            <w:pPr>
              <w:pStyle w:val="ListeParagraf"/>
              <w:spacing w:after="0"/>
              <w:ind w:left="0"/>
              <w:contextualSpacing w:val="0"/>
              <w:rPr>
                <w:rFonts w:ascii="Times New Roman" w:hAnsi="Times New Roman"/>
                <w:sz w:val="20"/>
                <w:szCs w:val="20"/>
              </w:rPr>
            </w:pPr>
          </w:p>
        </w:tc>
        <w:tc>
          <w:tcPr>
            <w:tcW w:w="681" w:type="dxa"/>
            <w:vMerge/>
            <w:vAlign w:val="center"/>
          </w:tcPr>
          <w:p w14:paraId="74EB7D7D" w14:textId="77777777" w:rsidR="003D063F" w:rsidRDefault="003D063F" w:rsidP="003D063F">
            <w:pPr>
              <w:spacing w:after="0"/>
              <w:rPr>
                <w:rFonts w:ascii="Times New Roman" w:hAnsi="Times New Roman"/>
                <w:b/>
                <w:sz w:val="20"/>
                <w:szCs w:val="20"/>
              </w:rPr>
            </w:pPr>
          </w:p>
        </w:tc>
        <w:tc>
          <w:tcPr>
            <w:tcW w:w="2154" w:type="dxa"/>
            <w:vMerge/>
            <w:vAlign w:val="center"/>
          </w:tcPr>
          <w:p w14:paraId="093A2704" w14:textId="77777777" w:rsidR="003D063F" w:rsidRDefault="003D063F" w:rsidP="003D063F">
            <w:pPr>
              <w:spacing w:after="0"/>
              <w:rPr>
                <w:rFonts w:ascii="Times New Roman" w:hAnsi="Times New Roman"/>
                <w:sz w:val="20"/>
                <w:szCs w:val="20"/>
              </w:rPr>
            </w:pPr>
          </w:p>
        </w:tc>
        <w:tc>
          <w:tcPr>
            <w:tcW w:w="822" w:type="dxa"/>
            <w:vAlign w:val="center"/>
          </w:tcPr>
          <w:p w14:paraId="16F768A5" w14:textId="77777777" w:rsidR="003D063F" w:rsidRDefault="003D063F">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4.3</w:t>
            </w:r>
            <w:proofErr w:type="gramEnd"/>
          </w:p>
        </w:tc>
        <w:tc>
          <w:tcPr>
            <w:tcW w:w="7937" w:type="dxa"/>
            <w:vAlign w:val="center"/>
          </w:tcPr>
          <w:p w14:paraId="2C765184" w14:textId="77777777" w:rsidR="003D063F" w:rsidRPr="00F71B6F" w:rsidRDefault="003D063F">
            <w:pPr>
              <w:spacing w:after="0"/>
              <w:jc w:val="both"/>
              <w:rPr>
                <w:rFonts w:ascii="Times New Roman" w:hAnsi="Times New Roman"/>
                <w:sz w:val="20"/>
                <w:szCs w:val="20"/>
              </w:rPr>
            </w:pPr>
            <w:r w:rsidRPr="002D0CDD">
              <w:rPr>
                <w:rFonts w:ascii="Times New Roman" w:hAnsi="Times New Roman"/>
                <w:spacing w:val="2"/>
                <w:sz w:val="20"/>
                <w:szCs w:val="20"/>
              </w:rPr>
              <w:t>Yürüttüğü iş süreçlerindeki aksaklıkları belirleyerek düzeltilmesine ilişkin öneriler geliştirir ve uygular/ilgili kişilere bildirir.</w:t>
            </w:r>
          </w:p>
        </w:tc>
      </w:tr>
    </w:tbl>
    <w:p w14:paraId="59D5808C" w14:textId="77777777" w:rsidR="003D063F" w:rsidRDefault="003D063F" w:rsidP="007E4EFA">
      <w:pPr>
        <w:tabs>
          <w:tab w:val="left" w:pos="2066"/>
        </w:tabs>
        <w:rPr>
          <w:rFonts w:ascii="Times New Roman" w:hAnsi="Times New Roman"/>
          <w:sz w:val="20"/>
          <w:szCs w:val="20"/>
        </w:rPr>
      </w:pPr>
    </w:p>
    <w:p w14:paraId="3ABCC6F9" w14:textId="772A10CD" w:rsidR="0007143A" w:rsidRDefault="003D063F" w:rsidP="007E4EFA">
      <w:pPr>
        <w:tabs>
          <w:tab w:val="left" w:pos="2066"/>
        </w:tabs>
        <w:rPr>
          <w:rFonts w:ascii="Times New Roman" w:hAnsi="Times New Roman"/>
          <w:sz w:val="20"/>
          <w:szCs w:val="20"/>
        </w:rPr>
      </w:pPr>
      <w:r>
        <w:rPr>
          <w:rFonts w:ascii="Times New Roman" w:hAnsi="Times New Roman"/>
          <w:sz w:val="20"/>
          <w:szCs w:val="20"/>
        </w:rPr>
        <w:tab/>
      </w:r>
    </w:p>
    <w:tbl>
      <w:tblPr>
        <w:tblW w:w="142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814"/>
        <w:gridCol w:w="709"/>
        <w:gridCol w:w="2126"/>
        <w:gridCol w:w="850"/>
        <w:gridCol w:w="8051"/>
      </w:tblGrid>
      <w:tr w:rsidR="005B4095" w:rsidRPr="0015183F" w14:paraId="25DD558B" w14:textId="77777777" w:rsidTr="008D681F">
        <w:trPr>
          <w:trHeight w:val="567"/>
        </w:trPr>
        <w:tc>
          <w:tcPr>
            <w:tcW w:w="2547" w:type="dxa"/>
            <w:gridSpan w:val="2"/>
            <w:tcBorders>
              <w:top w:val="single" w:sz="4" w:space="0" w:color="auto"/>
            </w:tcBorders>
            <w:vAlign w:val="center"/>
          </w:tcPr>
          <w:p w14:paraId="13A67288" w14:textId="77777777" w:rsidR="005B4095" w:rsidRPr="0015183F" w:rsidRDefault="005B4095" w:rsidP="008D681F">
            <w:pPr>
              <w:spacing w:after="0" w:line="360" w:lineRule="auto"/>
              <w:rPr>
                <w:rFonts w:ascii="Times New Roman" w:hAnsi="Times New Roman"/>
                <w:b/>
                <w:sz w:val="20"/>
                <w:szCs w:val="20"/>
              </w:rPr>
            </w:pPr>
            <w:r w:rsidRPr="0015183F">
              <w:rPr>
                <w:rFonts w:ascii="Times New Roman" w:hAnsi="Times New Roman"/>
                <w:b/>
                <w:sz w:val="20"/>
                <w:szCs w:val="20"/>
              </w:rPr>
              <w:lastRenderedPageBreak/>
              <w:t>Görevler</w:t>
            </w:r>
          </w:p>
        </w:tc>
        <w:tc>
          <w:tcPr>
            <w:tcW w:w="2835" w:type="dxa"/>
            <w:gridSpan w:val="2"/>
            <w:tcBorders>
              <w:top w:val="single" w:sz="4" w:space="0" w:color="auto"/>
            </w:tcBorders>
            <w:vAlign w:val="center"/>
          </w:tcPr>
          <w:p w14:paraId="73848FF6" w14:textId="77777777" w:rsidR="005B4095" w:rsidRPr="0015183F" w:rsidRDefault="005B4095" w:rsidP="008D681F">
            <w:pPr>
              <w:spacing w:after="0" w:line="360" w:lineRule="auto"/>
              <w:rPr>
                <w:rFonts w:ascii="Times New Roman" w:hAnsi="Times New Roman"/>
                <w:b/>
                <w:sz w:val="20"/>
                <w:szCs w:val="20"/>
              </w:rPr>
            </w:pPr>
            <w:r w:rsidRPr="0015183F">
              <w:rPr>
                <w:rFonts w:ascii="Times New Roman" w:hAnsi="Times New Roman"/>
                <w:b/>
                <w:sz w:val="20"/>
                <w:szCs w:val="20"/>
              </w:rPr>
              <w:t>İşlemler</w:t>
            </w:r>
          </w:p>
        </w:tc>
        <w:tc>
          <w:tcPr>
            <w:tcW w:w="8901" w:type="dxa"/>
            <w:gridSpan w:val="2"/>
            <w:tcBorders>
              <w:top w:val="single" w:sz="4" w:space="0" w:color="auto"/>
            </w:tcBorders>
            <w:vAlign w:val="center"/>
          </w:tcPr>
          <w:p w14:paraId="3F93D84A" w14:textId="77777777" w:rsidR="005B4095" w:rsidRPr="0015183F" w:rsidRDefault="005B4095" w:rsidP="008D681F">
            <w:pPr>
              <w:spacing w:after="0" w:line="360" w:lineRule="auto"/>
              <w:rPr>
                <w:rFonts w:ascii="Times New Roman" w:hAnsi="Times New Roman"/>
                <w:b/>
                <w:sz w:val="20"/>
                <w:szCs w:val="20"/>
              </w:rPr>
            </w:pPr>
            <w:r w:rsidRPr="0015183F">
              <w:rPr>
                <w:rFonts w:ascii="Times New Roman" w:hAnsi="Times New Roman"/>
                <w:b/>
                <w:sz w:val="20"/>
                <w:szCs w:val="20"/>
              </w:rPr>
              <w:t>Başarım Ölçütleri</w:t>
            </w:r>
          </w:p>
        </w:tc>
      </w:tr>
      <w:tr w:rsidR="005B4095" w:rsidRPr="0015183F" w14:paraId="363DEF45" w14:textId="77777777" w:rsidTr="007E4EFA">
        <w:trPr>
          <w:trHeight w:val="567"/>
        </w:trPr>
        <w:tc>
          <w:tcPr>
            <w:tcW w:w="733" w:type="dxa"/>
            <w:vAlign w:val="center"/>
          </w:tcPr>
          <w:p w14:paraId="372773FD"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Kod</w:t>
            </w:r>
          </w:p>
        </w:tc>
        <w:tc>
          <w:tcPr>
            <w:tcW w:w="1814" w:type="dxa"/>
            <w:vAlign w:val="center"/>
          </w:tcPr>
          <w:p w14:paraId="7F99771D"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Adı</w:t>
            </w:r>
          </w:p>
        </w:tc>
        <w:tc>
          <w:tcPr>
            <w:tcW w:w="709" w:type="dxa"/>
            <w:vAlign w:val="center"/>
          </w:tcPr>
          <w:p w14:paraId="3D7B9B4E"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Kod</w:t>
            </w:r>
          </w:p>
        </w:tc>
        <w:tc>
          <w:tcPr>
            <w:tcW w:w="2126" w:type="dxa"/>
            <w:vAlign w:val="center"/>
          </w:tcPr>
          <w:p w14:paraId="4A01DE45"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Adı</w:t>
            </w:r>
          </w:p>
        </w:tc>
        <w:tc>
          <w:tcPr>
            <w:tcW w:w="850" w:type="dxa"/>
            <w:vAlign w:val="center"/>
          </w:tcPr>
          <w:p w14:paraId="44B8DC3A"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Kod</w:t>
            </w:r>
          </w:p>
        </w:tc>
        <w:tc>
          <w:tcPr>
            <w:tcW w:w="8051" w:type="dxa"/>
            <w:vAlign w:val="center"/>
          </w:tcPr>
          <w:p w14:paraId="02E56AC6" w14:textId="77777777" w:rsidR="005B4095" w:rsidRPr="0015183F" w:rsidRDefault="005B4095" w:rsidP="008D681F">
            <w:pPr>
              <w:spacing w:after="0" w:line="360" w:lineRule="auto"/>
              <w:jc w:val="center"/>
              <w:rPr>
                <w:rFonts w:ascii="Times New Roman" w:hAnsi="Times New Roman"/>
                <w:b/>
                <w:sz w:val="20"/>
                <w:szCs w:val="20"/>
              </w:rPr>
            </w:pPr>
            <w:r w:rsidRPr="0015183F">
              <w:rPr>
                <w:rFonts w:ascii="Times New Roman" w:hAnsi="Times New Roman"/>
                <w:b/>
                <w:sz w:val="20"/>
                <w:szCs w:val="20"/>
              </w:rPr>
              <w:t>Açıklama</w:t>
            </w:r>
          </w:p>
        </w:tc>
      </w:tr>
      <w:tr w:rsidR="00950494" w:rsidRPr="00E10D2D" w14:paraId="05802593" w14:textId="77777777" w:rsidTr="007E4EFA">
        <w:trPr>
          <w:trHeight w:val="567"/>
        </w:trPr>
        <w:tc>
          <w:tcPr>
            <w:tcW w:w="733" w:type="dxa"/>
            <w:vMerge w:val="restart"/>
            <w:vAlign w:val="center"/>
          </w:tcPr>
          <w:p w14:paraId="0110EC89" w14:textId="77777777" w:rsidR="00950494" w:rsidRPr="0015183F" w:rsidRDefault="00950494" w:rsidP="007E4EFA">
            <w:pPr>
              <w:spacing w:after="0"/>
              <w:jc w:val="center"/>
              <w:rPr>
                <w:rFonts w:ascii="Times New Roman" w:hAnsi="Times New Roman"/>
                <w:sz w:val="20"/>
                <w:szCs w:val="20"/>
              </w:rPr>
            </w:pPr>
            <w:r w:rsidRPr="002825FF">
              <w:rPr>
                <w:rFonts w:ascii="Times New Roman" w:hAnsi="Times New Roman"/>
                <w:b/>
                <w:sz w:val="20"/>
                <w:szCs w:val="20"/>
              </w:rPr>
              <w:t>B</w:t>
            </w:r>
          </w:p>
        </w:tc>
        <w:tc>
          <w:tcPr>
            <w:tcW w:w="1814" w:type="dxa"/>
            <w:vMerge w:val="restart"/>
            <w:vAlign w:val="center"/>
          </w:tcPr>
          <w:p w14:paraId="014EEC4F" w14:textId="77777777" w:rsidR="00950494" w:rsidRPr="0015183F" w:rsidRDefault="00950494" w:rsidP="007E4EFA">
            <w:pPr>
              <w:pStyle w:val="ListeParagraf"/>
              <w:spacing w:after="0"/>
              <w:ind w:left="0"/>
              <w:contextualSpacing w:val="0"/>
              <w:jc w:val="both"/>
              <w:rPr>
                <w:rFonts w:ascii="Times New Roman" w:hAnsi="Times New Roman"/>
                <w:sz w:val="20"/>
                <w:szCs w:val="20"/>
              </w:rPr>
            </w:pPr>
            <w:r>
              <w:rPr>
                <w:rFonts w:ascii="Times New Roman" w:hAnsi="Times New Roman"/>
                <w:sz w:val="20"/>
                <w:szCs w:val="20"/>
              </w:rPr>
              <w:t>İş programı y</w:t>
            </w:r>
            <w:r w:rsidRPr="00DF2886">
              <w:rPr>
                <w:rFonts w:ascii="Times New Roman" w:hAnsi="Times New Roman"/>
                <w:sz w:val="20"/>
                <w:szCs w:val="20"/>
              </w:rPr>
              <w:t>apmak</w:t>
            </w:r>
          </w:p>
        </w:tc>
        <w:tc>
          <w:tcPr>
            <w:tcW w:w="709" w:type="dxa"/>
            <w:vMerge w:val="restart"/>
            <w:vAlign w:val="center"/>
          </w:tcPr>
          <w:p w14:paraId="4BCC5071"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B.1</w:t>
            </w:r>
          </w:p>
        </w:tc>
        <w:tc>
          <w:tcPr>
            <w:tcW w:w="2126" w:type="dxa"/>
            <w:vMerge w:val="restart"/>
            <w:vAlign w:val="center"/>
          </w:tcPr>
          <w:p w14:paraId="7836D7CC" w14:textId="77777777" w:rsidR="00950494" w:rsidRPr="0015183F" w:rsidRDefault="00950494" w:rsidP="007E4EFA">
            <w:pPr>
              <w:spacing w:after="0"/>
              <w:jc w:val="both"/>
              <w:rPr>
                <w:rFonts w:ascii="Times New Roman" w:hAnsi="Times New Roman"/>
                <w:sz w:val="20"/>
                <w:szCs w:val="20"/>
              </w:rPr>
            </w:pPr>
            <w:r w:rsidRPr="005A1CAC">
              <w:rPr>
                <w:rFonts w:ascii="Times New Roman" w:hAnsi="Times New Roman"/>
                <w:sz w:val="20"/>
                <w:szCs w:val="20"/>
              </w:rPr>
              <w:t>İş planlaması yapmak</w:t>
            </w:r>
          </w:p>
        </w:tc>
        <w:tc>
          <w:tcPr>
            <w:tcW w:w="850" w:type="dxa"/>
            <w:vAlign w:val="center"/>
          </w:tcPr>
          <w:p w14:paraId="6B01AF68"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1.1</w:t>
            </w:r>
            <w:proofErr w:type="gramEnd"/>
          </w:p>
        </w:tc>
        <w:tc>
          <w:tcPr>
            <w:tcW w:w="8051" w:type="dxa"/>
            <w:vAlign w:val="center"/>
          </w:tcPr>
          <w:p w14:paraId="3AB32430" w14:textId="77777777" w:rsidR="00950494" w:rsidRPr="00E10D2D" w:rsidRDefault="00950494">
            <w:pPr>
              <w:spacing w:after="0"/>
              <w:jc w:val="both"/>
              <w:rPr>
                <w:rFonts w:ascii="Times New Roman" w:hAnsi="Times New Roman"/>
                <w:sz w:val="20"/>
                <w:szCs w:val="20"/>
              </w:rPr>
            </w:pPr>
            <w:r w:rsidRPr="00E10D2D">
              <w:rPr>
                <w:rFonts w:ascii="Times New Roman" w:hAnsi="Times New Roman"/>
                <w:sz w:val="20"/>
                <w:szCs w:val="20"/>
              </w:rPr>
              <w:t>İş planına göre işlerin sırasını</w:t>
            </w:r>
            <w:r>
              <w:rPr>
                <w:rFonts w:ascii="Times New Roman" w:hAnsi="Times New Roman"/>
                <w:sz w:val="20"/>
                <w:szCs w:val="20"/>
              </w:rPr>
              <w:t xml:space="preserve"> belirler ve </w:t>
            </w:r>
            <w:r w:rsidRPr="00E10D2D">
              <w:rPr>
                <w:rFonts w:ascii="Times New Roman" w:hAnsi="Times New Roman"/>
                <w:sz w:val="20"/>
                <w:szCs w:val="20"/>
              </w:rPr>
              <w:t>kullanılacak makine/</w:t>
            </w:r>
            <w:proofErr w:type="gramStart"/>
            <w:r w:rsidRPr="00E10D2D">
              <w:rPr>
                <w:rFonts w:ascii="Times New Roman" w:hAnsi="Times New Roman"/>
                <w:sz w:val="20"/>
                <w:szCs w:val="20"/>
              </w:rPr>
              <w:t>ekipmanı</w:t>
            </w:r>
            <w:proofErr w:type="gramEnd"/>
            <w:r w:rsidRPr="00E10D2D">
              <w:rPr>
                <w:rFonts w:ascii="Times New Roman" w:hAnsi="Times New Roman"/>
                <w:sz w:val="20"/>
                <w:szCs w:val="20"/>
              </w:rPr>
              <w:t xml:space="preserve"> </w:t>
            </w:r>
            <w:r>
              <w:rPr>
                <w:rFonts w:ascii="Times New Roman" w:hAnsi="Times New Roman"/>
                <w:sz w:val="20"/>
                <w:szCs w:val="20"/>
              </w:rPr>
              <w:t>hazırlar.</w:t>
            </w:r>
          </w:p>
        </w:tc>
      </w:tr>
      <w:tr w:rsidR="00950494" w:rsidRPr="00236660" w14:paraId="7ABE64C4" w14:textId="77777777" w:rsidTr="007E4EFA">
        <w:trPr>
          <w:trHeight w:val="605"/>
        </w:trPr>
        <w:tc>
          <w:tcPr>
            <w:tcW w:w="733" w:type="dxa"/>
            <w:vMerge/>
            <w:vAlign w:val="center"/>
          </w:tcPr>
          <w:p w14:paraId="202E2D9B" w14:textId="77777777" w:rsidR="00950494" w:rsidRPr="002825FF" w:rsidRDefault="00950494" w:rsidP="008D681F">
            <w:pPr>
              <w:spacing w:after="0"/>
              <w:rPr>
                <w:rFonts w:ascii="Times New Roman" w:hAnsi="Times New Roman"/>
                <w:b/>
                <w:sz w:val="20"/>
                <w:szCs w:val="20"/>
              </w:rPr>
            </w:pPr>
          </w:p>
        </w:tc>
        <w:tc>
          <w:tcPr>
            <w:tcW w:w="1814" w:type="dxa"/>
            <w:vMerge/>
            <w:vAlign w:val="center"/>
          </w:tcPr>
          <w:p w14:paraId="26984570" w14:textId="77777777" w:rsidR="00950494" w:rsidRPr="00F627B4" w:rsidRDefault="00950494" w:rsidP="008D681F">
            <w:pPr>
              <w:pStyle w:val="ListeParagraf"/>
              <w:spacing w:after="0"/>
              <w:ind w:left="0"/>
              <w:contextualSpacing w:val="0"/>
              <w:rPr>
                <w:rFonts w:ascii="Arial" w:eastAsia="Times New Roman" w:hAnsi="Arial" w:cs="Arial"/>
                <w:b/>
                <w:bCs/>
                <w:lang w:eastAsia="tr-TR"/>
              </w:rPr>
            </w:pPr>
          </w:p>
        </w:tc>
        <w:tc>
          <w:tcPr>
            <w:tcW w:w="709" w:type="dxa"/>
            <w:vMerge/>
            <w:vAlign w:val="center"/>
          </w:tcPr>
          <w:p w14:paraId="3AACA105" w14:textId="77777777" w:rsidR="00950494" w:rsidRDefault="00950494">
            <w:pPr>
              <w:spacing w:after="0"/>
              <w:rPr>
                <w:rFonts w:ascii="Times New Roman" w:hAnsi="Times New Roman"/>
                <w:b/>
                <w:sz w:val="20"/>
                <w:szCs w:val="20"/>
              </w:rPr>
            </w:pPr>
          </w:p>
        </w:tc>
        <w:tc>
          <w:tcPr>
            <w:tcW w:w="2126" w:type="dxa"/>
            <w:vMerge/>
            <w:vAlign w:val="center"/>
          </w:tcPr>
          <w:p w14:paraId="0BAA13A9" w14:textId="77777777" w:rsidR="00950494" w:rsidRDefault="00950494" w:rsidP="007E4EFA">
            <w:pPr>
              <w:spacing w:after="0"/>
              <w:jc w:val="both"/>
              <w:rPr>
                <w:rFonts w:ascii="Arial" w:eastAsia="Times New Roman" w:hAnsi="Arial" w:cs="Arial"/>
                <w:color w:val="000000"/>
                <w:lang w:eastAsia="tr-TR"/>
              </w:rPr>
            </w:pPr>
          </w:p>
        </w:tc>
        <w:tc>
          <w:tcPr>
            <w:tcW w:w="850" w:type="dxa"/>
            <w:vAlign w:val="center"/>
          </w:tcPr>
          <w:p w14:paraId="16C101E1" w14:textId="77777777" w:rsidR="00950494"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1.2</w:t>
            </w:r>
            <w:proofErr w:type="gramEnd"/>
          </w:p>
        </w:tc>
        <w:tc>
          <w:tcPr>
            <w:tcW w:w="8051" w:type="dxa"/>
            <w:vAlign w:val="center"/>
          </w:tcPr>
          <w:p w14:paraId="0571D328" w14:textId="77777777" w:rsidR="00950494" w:rsidRPr="00236660" w:rsidRDefault="00950494">
            <w:pPr>
              <w:spacing w:after="0"/>
              <w:jc w:val="both"/>
              <w:rPr>
                <w:rFonts w:ascii="Times New Roman" w:hAnsi="Times New Roman"/>
                <w:sz w:val="20"/>
                <w:szCs w:val="20"/>
              </w:rPr>
            </w:pPr>
            <w:r w:rsidRPr="006C37AE">
              <w:rPr>
                <w:rFonts w:ascii="Times New Roman" w:hAnsi="Times New Roman"/>
                <w:sz w:val="20"/>
                <w:szCs w:val="20"/>
              </w:rPr>
              <w:t>Üretim faaliyetleri ile ilgili iş akışını planlar ve üretim materyallerinin tedarik yerlerini araştırır ve ilgili kişilere bilgi verir</w:t>
            </w:r>
            <w:r>
              <w:rPr>
                <w:rFonts w:ascii="Times New Roman" w:hAnsi="Times New Roman"/>
                <w:sz w:val="20"/>
                <w:szCs w:val="20"/>
              </w:rPr>
              <w:t>.</w:t>
            </w:r>
          </w:p>
        </w:tc>
      </w:tr>
      <w:tr w:rsidR="00950494" w:rsidRPr="00E10D2D" w14:paraId="3036138E" w14:textId="77777777" w:rsidTr="007E4EFA">
        <w:trPr>
          <w:trHeight w:val="567"/>
        </w:trPr>
        <w:tc>
          <w:tcPr>
            <w:tcW w:w="733" w:type="dxa"/>
            <w:vMerge/>
            <w:vAlign w:val="center"/>
          </w:tcPr>
          <w:p w14:paraId="752CBF17" w14:textId="77777777" w:rsidR="00950494" w:rsidRPr="002825FF" w:rsidRDefault="00950494" w:rsidP="008D681F">
            <w:pPr>
              <w:spacing w:after="0"/>
              <w:rPr>
                <w:rFonts w:ascii="Times New Roman" w:hAnsi="Times New Roman"/>
                <w:b/>
                <w:sz w:val="20"/>
                <w:szCs w:val="20"/>
              </w:rPr>
            </w:pPr>
          </w:p>
        </w:tc>
        <w:tc>
          <w:tcPr>
            <w:tcW w:w="1814" w:type="dxa"/>
            <w:vMerge/>
            <w:vAlign w:val="center"/>
          </w:tcPr>
          <w:p w14:paraId="50ABDA5A" w14:textId="77777777" w:rsidR="00950494" w:rsidRPr="00F627B4" w:rsidRDefault="00950494" w:rsidP="008D681F">
            <w:pPr>
              <w:pStyle w:val="ListeParagraf"/>
              <w:spacing w:after="0"/>
              <w:ind w:left="0"/>
              <w:contextualSpacing w:val="0"/>
              <w:rPr>
                <w:rFonts w:ascii="Arial" w:eastAsia="Times New Roman" w:hAnsi="Arial" w:cs="Arial"/>
                <w:b/>
                <w:bCs/>
                <w:lang w:eastAsia="tr-TR"/>
              </w:rPr>
            </w:pPr>
          </w:p>
        </w:tc>
        <w:tc>
          <w:tcPr>
            <w:tcW w:w="709" w:type="dxa"/>
            <w:vMerge/>
            <w:vAlign w:val="center"/>
          </w:tcPr>
          <w:p w14:paraId="6BE4986B" w14:textId="77777777" w:rsidR="00950494" w:rsidRDefault="00950494">
            <w:pPr>
              <w:spacing w:after="0"/>
              <w:rPr>
                <w:rFonts w:ascii="Times New Roman" w:hAnsi="Times New Roman"/>
                <w:b/>
                <w:sz w:val="20"/>
                <w:szCs w:val="20"/>
              </w:rPr>
            </w:pPr>
          </w:p>
        </w:tc>
        <w:tc>
          <w:tcPr>
            <w:tcW w:w="2126" w:type="dxa"/>
            <w:vMerge/>
            <w:vAlign w:val="center"/>
          </w:tcPr>
          <w:p w14:paraId="3BB82606" w14:textId="77777777" w:rsidR="00950494" w:rsidRDefault="00950494" w:rsidP="007E4EFA">
            <w:pPr>
              <w:spacing w:after="0"/>
              <w:jc w:val="both"/>
              <w:rPr>
                <w:rFonts w:ascii="Arial" w:eastAsia="Times New Roman" w:hAnsi="Arial" w:cs="Arial"/>
                <w:color w:val="000000"/>
                <w:lang w:eastAsia="tr-TR"/>
              </w:rPr>
            </w:pPr>
          </w:p>
        </w:tc>
        <w:tc>
          <w:tcPr>
            <w:tcW w:w="850" w:type="dxa"/>
            <w:vAlign w:val="center"/>
          </w:tcPr>
          <w:p w14:paraId="2297966A" w14:textId="77777777" w:rsidR="00950494"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1.3</w:t>
            </w:r>
            <w:proofErr w:type="gramEnd"/>
          </w:p>
        </w:tc>
        <w:tc>
          <w:tcPr>
            <w:tcW w:w="8051" w:type="dxa"/>
            <w:vAlign w:val="center"/>
          </w:tcPr>
          <w:p w14:paraId="2C721901" w14:textId="77777777" w:rsidR="00950494" w:rsidRPr="00E10D2D" w:rsidRDefault="00950494">
            <w:pPr>
              <w:spacing w:after="0"/>
              <w:jc w:val="both"/>
              <w:rPr>
                <w:rFonts w:ascii="Times New Roman" w:hAnsi="Times New Roman"/>
                <w:sz w:val="20"/>
                <w:szCs w:val="20"/>
              </w:rPr>
            </w:pPr>
            <w:r>
              <w:rPr>
                <w:rFonts w:ascii="Times New Roman" w:hAnsi="Times New Roman"/>
                <w:sz w:val="20"/>
                <w:szCs w:val="20"/>
              </w:rPr>
              <w:t>Üretim materyallerini hazırlar.</w:t>
            </w:r>
          </w:p>
        </w:tc>
      </w:tr>
      <w:tr w:rsidR="00950494" w14:paraId="002ABAC6" w14:textId="77777777" w:rsidTr="007E4EFA">
        <w:trPr>
          <w:trHeight w:val="567"/>
        </w:trPr>
        <w:tc>
          <w:tcPr>
            <w:tcW w:w="733" w:type="dxa"/>
            <w:vMerge/>
            <w:vAlign w:val="center"/>
          </w:tcPr>
          <w:p w14:paraId="25990069" w14:textId="77777777" w:rsidR="00950494" w:rsidRPr="002825FF" w:rsidRDefault="00950494" w:rsidP="008D681F">
            <w:pPr>
              <w:spacing w:after="0"/>
              <w:rPr>
                <w:rFonts w:ascii="Times New Roman" w:hAnsi="Times New Roman"/>
                <w:b/>
                <w:sz w:val="20"/>
                <w:szCs w:val="20"/>
              </w:rPr>
            </w:pPr>
          </w:p>
        </w:tc>
        <w:tc>
          <w:tcPr>
            <w:tcW w:w="1814" w:type="dxa"/>
            <w:vMerge/>
            <w:vAlign w:val="center"/>
          </w:tcPr>
          <w:p w14:paraId="79B17D1B" w14:textId="77777777" w:rsidR="00950494" w:rsidRPr="00F627B4" w:rsidRDefault="00950494" w:rsidP="008D681F">
            <w:pPr>
              <w:pStyle w:val="ListeParagraf"/>
              <w:spacing w:after="0"/>
              <w:ind w:left="0"/>
              <w:contextualSpacing w:val="0"/>
              <w:rPr>
                <w:rFonts w:ascii="Arial" w:eastAsia="Times New Roman" w:hAnsi="Arial" w:cs="Arial"/>
                <w:b/>
                <w:bCs/>
                <w:lang w:eastAsia="tr-TR"/>
              </w:rPr>
            </w:pPr>
          </w:p>
        </w:tc>
        <w:tc>
          <w:tcPr>
            <w:tcW w:w="709" w:type="dxa"/>
            <w:vMerge/>
            <w:vAlign w:val="center"/>
          </w:tcPr>
          <w:p w14:paraId="29196128" w14:textId="77777777" w:rsidR="00950494" w:rsidRDefault="00950494">
            <w:pPr>
              <w:spacing w:after="0"/>
              <w:rPr>
                <w:rFonts w:ascii="Times New Roman" w:hAnsi="Times New Roman"/>
                <w:b/>
                <w:sz w:val="20"/>
                <w:szCs w:val="20"/>
              </w:rPr>
            </w:pPr>
          </w:p>
        </w:tc>
        <w:tc>
          <w:tcPr>
            <w:tcW w:w="2126" w:type="dxa"/>
            <w:vMerge/>
            <w:vAlign w:val="center"/>
          </w:tcPr>
          <w:p w14:paraId="4DB1082F" w14:textId="77777777" w:rsidR="00950494" w:rsidRDefault="00950494" w:rsidP="007E4EFA">
            <w:pPr>
              <w:spacing w:after="0"/>
              <w:jc w:val="both"/>
              <w:rPr>
                <w:rFonts w:ascii="Arial" w:eastAsia="Times New Roman" w:hAnsi="Arial" w:cs="Arial"/>
                <w:color w:val="000000"/>
                <w:lang w:eastAsia="tr-TR"/>
              </w:rPr>
            </w:pPr>
          </w:p>
        </w:tc>
        <w:tc>
          <w:tcPr>
            <w:tcW w:w="850" w:type="dxa"/>
            <w:vAlign w:val="center"/>
          </w:tcPr>
          <w:p w14:paraId="1B93C5F3" w14:textId="77777777" w:rsidR="00950494"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1.4</w:t>
            </w:r>
            <w:proofErr w:type="gramEnd"/>
          </w:p>
        </w:tc>
        <w:tc>
          <w:tcPr>
            <w:tcW w:w="8051" w:type="dxa"/>
            <w:vAlign w:val="center"/>
          </w:tcPr>
          <w:p w14:paraId="0F1DAAB6" w14:textId="77777777" w:rsidR="00950494" w:rsidRDefault="00950494">
            <w:pPr>
              <w:spacing w:after="0"/>
              <w:jc w:val="both"/>
              <w:rPr>
                <w:rFonts w:ascii="Times New Roman" w:hAnsi="Times New Roman"/>
                <w:sz w:val="20"/>
                <w:szCs w:val="20"/>
              </w:rPr>
            </w:pPr>
            <w:r>
              <w:rPr>
                <w:rFonts w:ascii="Times New Roman" w:hAnsi="Times New Roman"/>
                <w:sz w:val="20"/>
                <w:szCs w:val="20"/>
              </w:rPr>
              <w:t>İşin,</w:t>
            </w:r>
            <w:r w:rsidRPr="00E10D2D">
              <w:rPr>
                <w:rFonts w:ascii="Times New Roman" w:hAnsi="Times New Roman"/>
                <w:sz w:val="20"/>
                <w:szCs w:val="20"/>
              </w:rPr>
              <w:t xml:space="preserve"> kullanılacak makine/</w:t>
            </w:r>
            <w:proofErr w:type="gramStart"/>
            <w:r w:rsidRPr="00E10D2D">
              <w:rPr>
                <w:rFonts w:ascii="Times New Roman" w:hAnsi="Times New Roman"/>
                <w:sz w:val="20"/>
                <w:szCs w:val="20"/>
              </w:rPr>
              <w:t>ekipmanın</w:t>
            </w:r>
            <w:proofErr w:type="gramEnd"/>
            <w:r w:rsidRPr="00E10D2D">
              <w:rPr>
                <w:rFonts w:ascii="Times New Roman" w:hAnsi="Times New Roman"/>
                <w:sz w:val="20"/>
                <w:szCs w:val="20"/>
              </w:rPr>
              <w:t xml:space="preserve"> özelliğine göre görev dağılımı yapar.</w:t>
            </w:r>
          </w:p>
        </w:tc>
      </w:tr>
      <w:tr w:rsidR="00950494" w:rsidRPr="00836D4A" w14:paraId="34389D7A" w14:textId="77777777" w:rsidTr="007E4EFA">
        <w:trPr>
          <w:trHeight w:val="510"/>
        </w:trPr>
        <w:tc>
          <w:tcPr>
            <w:tcW w:w="733" w:type="dxa"/>
            <w:vMerge/>
            <w:vAlign w:val="center"/>
          </w:tcPr>
          <w:p w14:paraId="024BE951" w14:textId="77777777" w:rsidR="00950494" w:rsidRPr="00144C31" w:rsidRDefault="00950494" w:rsidP="008D681F">
            <w:pPr>
              <w:spacing w:after="0"/>
              <w:rPr>
                <w:rFonts w:ascii="Times New Roman" w:hAnsi="Times New Roman"/>
                <w:color w:val="FF0000"/>
                <w:sz w:val="20"/>
                <w:szCs w:val="20"/>
              </w:rPr>
            </w:pPr>
          </w:p>
        </w:tc>
        <w:tc>
          <w:tcPr>
            <w:tcW w:w="1814" w:type="dxa"/>
            <w:vMerge/>
            <w:vAlign w:val="center"/>
          </w:tcPr>
          <w:p w14:paraId="3542826C" w14:textId="77777777" w:rsidR="00950494" w:rsidRPr="00144C31" w:rsidRDefault="00950494" w:rsidP="008D681F">
            <w:pPr>
              <w:spacing w:after="0"/>
              <w:rPr>
                <w:rFonts w:ascii="Times New Roman" w:hAnsi="Times New Roman"/>
                <w:color w:val="FF0000"/>
                <w:sz w:val="20"/>
                <w:szCs w:val="20"/>
              </w:rPr>
            </w:pPr>
          </w:p>
        </w:tc>
        <w:tc>
          <w:tcPr>
            <w:tcW w:w="709" w:type="dxa"/>
            <w:vMerge w:val="restart"/>
            <w:vAlign w:val="center"/>
          </w:tcPr>
          <w:p w14:paraId="539241B6"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B.2</w:t>
            </w:r>
          </w:p>
        </w:tc>
        <w:tc>
          <w:tcPr>
            <w:tcW w:w="2126" w:type="dxa"/>
            <w:vMerge w:val="restart"/>
            <w:vAlign w:val="center"/>
          </w:tcPr>
          <w:p w14:paraId="2CEFD0ED" w14:textId="77777777" w:rsidR="00950494" w:rsidRPr="00180626" w:rsidRDefault="00950494">
            <w:pPr>
              <w:spacing w:after="0"/>
              <w:rPr>
                <w:rFonts w:ascii="Times New Roman" w:hAnsi="Times New Roman"/>
                <w:sz w:val="20"/>
                <w:szCs w:val="20"/>
              </w:rPr>
            </w:pPr>
            <w:r>
              <w:rPr>
                <w:rFonts w:ascii="Times New Roman" w:hAnsi="Times New Roman"/>
                <w:sz w:val="20"/>
                <w:szCs w:val="20"/>
              </w:rPr>
              <w:t>Yetiştirme sürecine ilişkin bilgi akışı sağlamak</w:t>
            </w:r>
          </w:p>
        </w:tc>
        <w:tc>
          <w:tcPr>
            <w:tcW w:w="850" w:type="dxa"/>
            <w:vAlign w:val="center"/>
          </w:tcPr>
          <w:p w14:paraId="072EE22D"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2.1</w:t>
            </w:r>
            <w:proofErr w:type="gramEnd"/>
          </w:p>
        </w:tc>
        <w:tc>
          <w:tcPr>
            <w:tcW w:w="8051" w:type="dxa"/>
            <w:vAlign w:val="center"/>
          </w:tcPr>
          <w:p w14:paraId="2CA7962A" w14:textId="77777777" w:rsidR="00950494" w:rsidRPr="00836D4A" w:rsidRDefault="00950494">
            <w:pPr>
              <w:pStyle w:val="Default"/>
              <w:spacing w:line="276" w:lineRule="auto"/>
              <w:jc w:val="both"/>
              <w:rPr>
                <w:sz w:val="20"/>
                <w:szCs w:val="20"/>
              </w:rPr>
            </w:pPr>
            <w:r>
              <w:rPr>
                <w:sz w:val="20"/>
                <w:szCs w:val="20"/>
              </w:rPr>
              <w:t>Doğal afet, hastalık, zararlılar vb. hakkında ilgili kişilere bilgi verir.</w:t>
            </w:r>
          </w:p>
        </w:tc>
      </w:tr>
      <w:tr w:rsidR="00950494" w14:paraId="3A144AF6" w14:textId="77777777" w:rsidTr="007E4EFA">
        <w:trPr>
          <w:trHeight w:val="609"/>
        </w:trPr>
        <w:tc>
          <w:tcPr>
            <w:tcW w:w="733" w:type="dxa"/>
            <w:vMerge/>
            <w:vAlign w:val="center"/>
          </w:tcPr>
          <w:p w14:paraId="7AFE3173" w14:textId="77777777" w:rsidR="00950494" w:rsidRPr="00144C31" w:rsidRDefault="00950494" w:rsidP="008D681F">
            <w:pPr>
              <w:spacing w:after="0"/>
              <w:rPr>
                <w:rFonts w:ascii="Times New Roman" w:hAnsi="Times New Roman"/>
                <w:color w:val="FF0000"/>
                <w:sz w:val="20"/>
                <w:szCs w:val="20"/>
              </w:rPr>
            </w:pPr>
          </w:p>
        </w:tc>
        <w:tc>
          <w:tcPr>
            <w:tcW w:w="1814" w:type="dxa"/>
            <w:vMerge/>
            <w:vAlign w:val="center"/>
          </w:tcPr>
          <w:p w14:paraId="04BC0AB5" w14:textId="77777777" w:rsidR="00950494" w:rsidRPr="00144C31" w:rsidRDefault="00950494" w:rsidP="008D681F">
            <w:pPr>
              <w:spacing w:after="0"/>
              <w:rPr>
                <w:rFonts w:ascii="Times New Roman" w:hAnsi="Times New Roman"/>
                <w:color w:val="FF0000"/>
                <w:sz w:val="20"/>
                <w:szCs w:val="20"/>
              </w:rPr>
            </w:pPr>
          </w:p>
        </w:tc>
        <w:tc>
          <w:tcPr>
            <w:tcW w:w="709" w:type="dxa"/>
            <w:vMerge/>
            <w:vAlign w:val="center"/>
          </w:tcPr>
          <w:p w14:paraId="3CF37408" w14:textId="77777777" w:rsidR="00950494" w:rsidRPr="002825FF" w:rsidRDefault="00950494">
            <w:pPr>
              <w:spacing w:after="0"/>
              <w:rPr>
                <w:rFonts w:ascii="Times New Roman" w:hAnsi="Times New Roman"/>
                <w:b/>
                <w:sz w:val="20"/>
                <w:szCs w:val="20"/>
              </w:rPr>
            </w:pPr>
          </w:p>
        </w:tc>
        <w:tc>
          <w:tcPr>
            <w:tcW w:w="2126" w:type="dxa"/>
            <w:vMerge/>
            <w:vAlign w:val="center"/>
          </w:tcPr>
          <w:p w14:paraId="62B72C2C" w14:textId="77777777" w:rsidR="00950494" w:rsidRPr="00180626" w:rsidRDefault="00950494" w:rsidP="007E4EFA">
            <w:pPr>
              <w:spacing w:after="0"/>
              <w:jc w:val="both"/>
              <w:rPr>
                <w:rFonts w:ascii="Times New Roman" w:hAnsi="Times New Roman"/>
                <w:sz w:val="20"/>
                <w:szCs w:val="20"/>
              </w:rPr>
            </w:pPr>
          </w:p>
        </w:tc>
        <w:tc>
          <w:tcPr>
            <w:tcW w:w="850" w:type="dxa"/>
            <w:vAlign w:val="center"/>
          </w:tcPr>
          <w:p w14:paraId="282688F3"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2.2</w:t>
            </w:r>
            <w:proofErr w:type="gramEnd"/>
          </w:p>
        </w:tc>
        <w:tc>
          <w:tcPr>
            <w:tcW w:w="8051" w:type="dxa"/>
            <w:vAlign w:val="center"/>
          </w:tcPr>
          <w:p w14:paraId="69609A82" w14:textId="5A04C954" w:rsidR="00950494" w:rsidRDefault="00950494">
            <w:pPr>
              <w:pStyle w:val="Default"/>
              <w:spacing w:line="276" w:lineRule="auto"/>
              <w:jc w:val="both"/>
              <w:rPr>
                <w:sz w:val="20"/>
                <w:szCs w:val="20"/>
              </w:rPr>
            </w:pPr>
            <w:r>
              <w:rPr>
                <w:rFonts w:eastAsia="Times New Roman"/>
                <w:sz w:val="20"/>
                <w:szCs w:val="20"/>
              </w:rPr>
              <w:t>Üretim</w:t>
            </w:r>
            <w:r>
              <w:rPr>
                <w:sz w:val="20"/>
                <w:szCs w:val="20"/>
              </w:rPr>
              <w:t xml:space="preserve"> sürecinde tür ve çeşitlerin özelliklerine göre yetiştirme süreçlerini gerekli durumlarda ilgili kişilere raporlar.</w:t>
            </w:r>
          </w:p>
        </w:tc>
      </w:tr>
      <w:tr w:rsidR="00950494" w:rsidRPr="00EE5C3F" w14:paraId="4B8CB05E" w14:textId="77777777" w:rsidTr="007E4EFA">
        <w:trPr>
          <w:trHeight w:val="510"/>
        </w:trPr>
        <w:tc>
          <w:tcPr>
            <w:tcW w:w="733" w:type="dxa"/>
            <w:vMerge/>
            <w:vAlign w:val="center"/>
          </w:tcPr>
          <w:p w14:paraId="47897B9A" w14:textId="77777777" w:rsidR="00950494" w:rsidRPr="00144C31" w:rsidRDefault="00950494" w:rsidP="008D681F">
            <w:pPr>
              <w:spacing w:after="0"/>
              <w:rPr>
                <w:rFonts w:ascii="Times New Roman" w:hAnsi="Times New Roman"/>
                <w:color w:val="FF0000"/>
                <w:sz w:val="20"/>
                <w:szCs w:val="20"/>
              </w:rPr>
            </w:pPr>
          </w:p>
        </w:tc>
        <w:tc>
          <w:tcPr>
            <w:tcW w:w="1814" w:type="dxa"/>
            <w:vMerge/>
            <w:vAlign w:val="center"/>
          </w:tcPr>
          <w:p w14:paraId="0057A8B4" w14:textId="77777777" w:rsidR="00950494" w:rsidRPr="00144C31" w:rsidRDefault="00950494" w:rsidP="008D681F">
            <w:pPr>
              <w:spacing w:after="0"/>
              <w:rPr>
                <w:rFonts w:ascii="Times New Roman" w:hAnsi="Times New Roman"/>
                <w:color w:val="FF0000"/>
                <w:sz w:val="20"/>
                <w:szCs w:val="20"/>
              </w:rPr>
            </w:pPr>
          </w:p>
        </w:tc>
        <w:tc>
          <w:tcPr>
            <w:tcW w:w="709" w:type="dxa"/>
            <w:vMerge w:val="restart"/>
            <w:vAlign w:val="center"/>
          </w:tcPr>
          <w:p w14:paraId="3DEFA821"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B.3</w:t>
            </w:r>
          </w:p>
        </w:tc>
        <w:tc>
          <w:tcPr>
            <w:tcW w:w="2126" w:type="dxa"/>
            <w:vMerge w:val="restart"/>
            <w:vAlign w:val="center"/>
          </w:tcPr>
          <w:p w14:paraId="2E11D04F" w14:textId="77777777" w:rsidR="00950494" w:rsidRPr="007F61CF" w:rsidRDefault="00950494" w:rsidP="007E4EFA">
            <w:pPr>
              <w:spacing w:after="0"/>
              <w:jc w:val="both"/>
              <w:rPr>
                <w:rFonts w:ascii="Times New Roman" w:hAnsi="Times New Roman"/>
                <w:sz w:val="20"/>
                <w:szCs w:val="20"/>
              </w:rPr>
            </w:pPr>
            <w:r>
              <w:rPr>
                <w:rFonts w:ascii="Times New Roman" w:hAnsi="Times New Roman"/>
                <w:sz w:val="20"/>
                <w:szCs w:val="20"/>
              </w:rPr>
              <w:t>Kayıt tutmak</w:t>
            </w:r>
          </w:p>
        </w:tc>
        <w:tc>
          <w:tcPr>
            <w:tcW w:w="850" w:type="dxa"/>
            <w:vAlign w:val="center"/>
          </w:tcPr>
          <w:p w14:paraId="7C713226"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3.1</w:t>
            </w:r>
            <w:proofErr w:type="gramEnd"/>
          </w:p>
        </w:tc>
        <w:tc>
          <w:tcPr>
            <w:tcW w:w="8051" w:type="dxa"/>
            <w:vAlign w:val="center"/>
          </w:tcPr>
          <w:p w14:paraId="1D9DD8A3" w14:textId="77777777" w:rsidR="00950494" w:rsidRPr="00EE5C3F" w:rsidRDefault="00950494">
            <w:pPr>
              <w:pStyle w:val="Default"/>
              <w:spacing w:line="276" w:lineRule="auto"/>
              <w:jc w:val="both"/>
              <w:rPr>
                <w:sz w:val="20"/>
                <w:szCs w:val="20"/>
              </w:rPr>
            </w:pPr>
            <w:r w:rsidRPr="00C16106">
              <w:rPr>
                <w:sz w:val="20"/>
                <w:szCs w:val="20"/>
              </w:rPr>
              <w:t>Mevzuat gereği bulundurmak zorunda olduğu belgeleri uygun sürelerde tutar ve saklar</w:t>
            </w:r>
            <w:r>
              <w:rPr>
                <w:sz w:val="20"/>
                <w:szCs w:val="20"/>
              </w:rPr>
              <w:t>.</w:t>
            </w:r>
          </w:p>
        </w:tc>
      </w:tr>
      <w:tr w:rsidR="00950494" w:rsidRPr="00836D4A" w14:paraId="525DEE32" w14:textId="77777777" w:rsidTr="007E4EFA">
        <w:trPr>
          <w:trHeight w:val="567"/>
        </w:trPr>
        <w:tc>
          <w:tcPr>
            <w:tcW w:w="733" w:type="dxa"/>
            <w:vMerge/>
            <w:vAlign w:val="center"/>
          </w:tcPr>
          <w:p w14:paraId="6F56E71A" w14:textId="77777777" w:rsidR="00950494" w:rsidRPr="00144C31" w:rsidRDefault="00950494" w:rsidP="008D681F">
            <w:pPr>
              <w:spacing w:after="0"/>
              <w:rPr>
                <w:rFonts w:ascii="Times New Roman" w:hAnsi="Times New Roman"/>
                <w:color w:val="FF0000"/>
                <w:sz w:val="20"/>
                <w:szCs w:val="20"/>
              </w:rPr>
            </w:pPr>
          </w:p>
        </w:tc>
        <w:tc>
          <w:tcPr>
            <w:tcW w:w="1814" w:type="dxa"/>
            <w:vMerge/>
            <w:vAlign w:val="center"/>
          </w:tcPr>
          <w:p w14:paraId="73ECD24B" w14:textId="77777777" w:rsidR="00950494" w:rsidRPr="00144C31" w:rsidRDefault="00950494" w:rsidP="008D681F">
            <w:pPr>
              <w:spacing w:after="0"/>
              <w:rPr>
                <w:rFonts w:ascii="Times New Roman" w:hAnsi="Times New Roman"/>
                <w:color w:val="FF0000"/>
                <w:sz w:val="20"/>
                <w:szCs w:val="20"/>
              </w:rPr>
            </w:pPr>
          </w:p>
        </w:tc>
        <w:tc>
          <w:tcPr>
            <w:tcW w:w="709" w:type="dxa"/>
            <w:vMerge/>
            <w:vAlign w:val="center"/>
          </w:tcPr>
          <w:p w14:paraId="5F4C7F34" w14:textId="77777777" w:rsidR="00950494" w:rsidRPr="002825FF" w:rsidRDefault="00950494" w:rsidP="008D681F">
            <w:pPr>
              <w:spacing w:after="0"/>
              <w:rPr>
                <w:rFonts w:ascii="Times New Roman" w:hAnsi="Times New Roman"/>
                <w:b/>
                <w:sz w:val="20"/>
                <w:szCs w:val="20"/>
              </w:rPr>
            </w:pPr>
          </w:p>
        </w:tc>
        <w:tc>
          <w:tcPr>
            <w:tcW w:w="2126" w:type="dxa"/>
            <w:vMerge/>
            <w:vAlign w:val="center"/>
          </w:tcPr>
          <w:p w14:paraId="14B8E6C1" w14:textId="77777777" w:rsidR="00950494" w:rsidRPr="00180626" w:rsidRDefault="00950494" w:rsidP="008D681F">
            <w:pPr>
              <w:spacing w:after="0"/>
              <w:rPr>
                <w:rFonts w:ascii="Times New Roman" w:hAnsi="Times New Roman"/>
                <w:sz w:val="20"/>
                <w:szCs w:val="20"/>
              </w:rPr>
            </w:pPr>
          </w:p>
        </w:tc>
        <w:tc>
          <w:tcPr>
            <w:tcW w:w="850" w:type="dxa"/>
            <w:vAlign w:val="center"/>
          </w:tcPr>
          <w:p w14:paraId="14792D11" w14:textId="77777777" w:rsidR="00950494" w:rsidRPr="002825FF"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3.2</w:t>
            </w:r>
            <w:proofErr w:type="gramEnd"/>
          </w:p>
        </w:tc>
        <w:tc>
          <w:tcPr>
            <w:tcW w:w="8051" w:type="dxa"/>
            <w:vAlign w:val="center"/>
          </w:tcPr>
          <w:p w14:paraId="07C2AC70" w14:textId="77777777" w:rsidR="00950494" w:rsidRPr="00836D4A" w:rsidRDefault="00950494">
            <w:pPr>
              <w:pStyle w:val="Default"/>
              <w:spacing w:line="276" w:lineRule="auto"/>
              <w:jc w:val="both"/>
              <w:rPr>
                <w:sz w:val="20"/>
                <w:szCs w:val="20"/>
              </w:rPr>
            </w:pPr>
            <w:r>
              <w:rPr>
                <w:sz w:val="20"/>
                <w:szCs w:val="20"/>
              </w:rPr>
              <w:t>Yaptığı işlerle ilgili kayıtları düzenli olarak tutar.</w:t>
            </w:r>
          </w:p>
        </w:tc>
      </w:tr>
      <w:tr w:rsidR="00950494" w:rsidRPr="00836D4A" w14:paraId="230D1A4D" w14:textId="77777777" w:rsidTr="007E4EFA">
        <w:trPr>
          <w:trHeight w:val="705"/>
        </w:trPr>
        <w:tc>
          <w:tcPr>
            <w:tcW w:w="733" w:type="dxa"/>
            <w:vMerge/>
            <w:vAlign w:val="center"/>
          </w:tcPr>
          <w:p w14:paraId="038C2CD9" w14:textId="77777777" w:rsidR="00950494" w:rsidRPr="00144C31" w:rsidRDefault="00950494" w:rsidP="008D681F">
            <w:pPr>
              <w:spacing w:after="0"/>
              <w:rPr>
                <w:rFonts w:ascii="Times New Roman" w:hAnsi="Times New Roman"/>
                <w:color w:val="FF0000"/>
                <w:sz w:val="20"/>
                <w:szCs w:val="20"/>
              </w:rPr>
            </w:pPr>
          </w:p>
        </w:tc>
        <w:tc>
          <w:tcPr>
            <w:tcW w:w="1814" w:type="dxa"/>
            <w:vMerge/>
            <w:vAlign w:val="center"/>
          </w:tcPr>
          <w:p w14:paraId="33A13C40" w14:textId="77777777" w:rsidR="00950494" w:rsidRPr="00144C31" w:rsidRDefault="00950494" w:rsidP="008D681F">
            <w:pPr>
              <w:spacing w:after="0"/>
              <w:rPr>
                <w:rFonts w:ascii="Times New Roman" w:hAnsi="Times New Roman"/>
                <w:color w:val="FF0000"/>
                <w:sz w:val="20"/>
                <w:szCs w:val="20"/>
              </w:rPr>
            </w:pPr>
          </w:p>
        </w:tc>
        <w:tc>
          <w:tcPr>
            <w:tcW w:w="709" w:type="dxa"/>
            <w:vMerge/>
            <w:vAlign w:val="center"/>
          </w:tcPr>
          <w:p w14:paraId="4B913EAA" w14:textId="77777777" w:rsidR="00950494" w:rsidRPr="002825FF" w:rsidRDefault="00950494" w:rsidP="008D681F">
            <w:pPr>
              <w:spacing w:after="0"/>
              <w:rPr>
                <w:rFonts w:ascii="Times New Roman" w:hAnsi="Times New Roman"/>
                <w:b/>
                <w:sz w:val="20"/>
                <w:szCs w:val="20"/>
              </w:rPr>
            </w:pPr>
          </w:p>
        </w:tc>
        <w:tc>
          <w:tcPr>
            <w:tcW w:w="2126" w:type="dxa"/>
            <w:vMerge/>
            <w:vAlign w:val="center"/>
          </w:tcPr>
          <w:p w14:paraId="1E1DCA50" w14:textId="77777777" w:rsidR="00950494" w:rsidRPr="00180626" w:rsidRDefault="00950494" w:rsidP="008D681F">
            <w:pPr>
              <w:spacing w:after="0"/>
              <w:rPr>
                <w:rFonts w:ascii="Times New Roman" w:hAnsi="Times New Roman"/>
                <w:sz w:val="20"/>
                <w:szCs w:val="20"/>
              </w:rPr>
            </w:pPr>
          </w:p>
        </w:tc>
        <w:tc>
          <w:tcPr>
            <w:tcW w:w="850" w:type="dxa"/>
            <w:vAlign w:val="center"/>
          </w:tcPr>
          <w:p w14:paraId="77E72EA2" w14:textId="209AB12B" w:rsidR="00950494" w:rsidRDefault="00950494">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3.3</w:t>
            </w:r>
            <w:proofErr w:type="gramEnd"/>
          </w:p>
        </w:tc>
        <w:tc>
          <w:tcPr>
            <w:tcW w:w="8051" w:type="dxa"/>
            <w:vAlign w:val="center"/>
          </w:tcPr>
          <w:p w14:paraId="7AF4F94E" w14:textId="0F789938" w:rsidR="00950494" w:rsidRDefault="00950494">
            <w:pPr>
              <w:pStyle w:val="Default"/>
              <w:spacing w:line="276" w:lineRule="auto"/>
              <w:jc w:val="both"/>
              <w:rPr>
                <w:sz w:val="20"/>
                <w:szCs w:val="20"/>
              </w:rPr>
            </w:pPr>
            <w:r>
              <w:rPr>
                <w:sz w:val="20"/>
                <w:szCs w:val="20"/>
              </w:rPr>
              <w:t>Gerekli durumlarda ilgili kurum/kuruluşlara bildirimlerde bulunur. (Sözleşmesiz üretim yapılması halinde)</w:t>
            </w:r>
          </w:p>
        </w:tc>
      </w:tr>
    </w:tbl>
    <w:p w14:paraId="3B490225" w14:textId="77777777" w:rsidR="005B4095" w:rsidRDefault="005B4095" w:rsidP="007E4EFA">
      <w:pPr>
        <w:tabs>
          <w:tab w:val="left" w:pos="2066"/>
        </w:tabs>
        <w:rPr>
          <w:rFonts w:ascii="Times New Roman" w:hAnsi="Times New Roman"/>
          <w:sz w:val="20"/>
          <w:szCs w:val="20"/>
        </w:rPr>
      </w:pPr>
    </w:p>
    <w:p w14:paraId="7AE408F3" w14:textId="77777777" w:rsidR="005B4095" w:rsidRDefault="005B4095" w:rsidP="007E4EFA">
      <w:pPr>
        <w:tabs>
          <w:tab w:val="left" w:pos="2066"/>
        </w:tabs>
        <w:rPr>
          <w:rFonts w:ascii="Times New Roman" w:hAnsi="Times New Roman"/>
          <w:sz w:val="20"/>
          <w:szCs w:val="20"/>
        </w:rPr>
      </w:pPr>
    </w:p>
    <w:p w14:paraId="5ADC1C91" w14:textId="77777777" w:rsidR="005B4095" w:rsidRDefault="005B4095" w:rsidP="007E4EFA">
      <w:pPr>
        <w:tabs>
          <w:tab w:val="left" w:pos="2066"/>
        </w:tabs>
        <w:rPr>
          <w:rFonts w:ascii="Times New Roman" w:hAnsi="Times New Roman"/>
          <w:sz w:val="20"/>
          <w:szCs w:val="20"/>
        </w:rPr>
      </w:pPr>
    </w:p>
    <w:p w14:paraId="4940DFAF" w14:textId="77777777" w:rsidR="00391FC9" w:rsidRPr="007E4EFA" w:rsidRDefault="00391FC9" w:rsidP="007E4EFA">
      <w:pPr>
        <w:tabs>
          <w:tab w:val="left" w:pos="2066"/>
        </w:tabs>
        <w:rPr>
          <w:rFonts w:ascii="Times New Roman" w:hAnsi="Times New Roman"/>
          <w:sz w:val="20"/>
          <w:szCs w:val="20"/>
        </w:rPr>
        <w:sectPr w:rsidR="00391FC9" w:rsidRPr="007E4EFA" w:rsidSect="0071495C">
          <w:headerReference w:type="even" r:id="rId13"/>
          <w:headerReference w:type="default" r:id="rId14"/>
          <w:footerReference w:type="default" r:id="rId15"/>
          <w:headerReference w:type="first" r:id="rId16"/>
          <w:footerReference w:type="first" r:id="rId17"/>
          <w:pgSz w:w="16838" w:h="11906" w:orient="landscape"/>
          <w:pgMar w:top="1417" w:right="1417" w:bottom="1417" w:left="1417" w:header="709" w:footer="709" w:gutter="0"/>
          <w:cols w:space="708"/>
          <w:titlePg/>
          <w:docGrid w:linePitch="360"/>
        </w:sect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30"/>
        <w:gridCol w:w="755"/>
        <w:gridCol w:w="2151"/>
        <w:gridCol w:w="848"/>
        <w:gridCol w:w="7853"/>
      </w:tblGrid>
      <w:tr w:rsidR="00950494" w:rsidRPr="00950494" w14:paraId="4CC492B3" w14:textId="77777777" w:rsidTr="007E4EFA">
        <w:trPr>
          <w:trHeight w:val="567"/>
        </w:trPr>
        <w:tc>
          <w:tcPr>
            <w:tcW w:w="2539" w:type="dxa"/>
            <w:gridSpan w:val="2"/>
            <w:tcBorders>
              <w:top w:val="single" w:sz="4" w:space="0" w:color="auto"/>
            </w:tcBorders>
            <w:vAlign w:val="center"/>
          </w:tcPr>
          <w:p w14:paraId="6E3CC783"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lastRenderedPageBreak/>
              <w:t>Görevler</w:t>
            </w:r>
          </w:p>
        </w:tc>
        <w:tc>
          <w:tcPr>
            <w:tcW w:w="2906" w:type="dxa"/>
            <w:gridSpan w:val="2"/>
            <w:tcBorders>
              <w:top w:val="single" w:sz="4" w:space="0" w:color="auto"/>
            </w:tcBorders>
            <w:vAlign w:val="center"/>
          </w:tcPr>
          <w:p w14:paraId="2CBED065"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t>İşlemler</w:t>
            </w:r>
          </w:p>
        </w:tc>
        <w:tc>
          <w:tcPr>
            <w:tcW w:w="8701" w:type="dxa"/>
            <w:gridSpan w:val="2"/>
            <w:tcBorders>
              <w:top w:val="single" w:sz="4" w:space="0" w:color="auto"/>
            </w:tcBorders>
            <w:vAlign w:val="center"/>
          </w:tcPr>
          <w:p w14:paraId="2F4D8A6F"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t>Başarım Ölçütleri</w:t>
            </w:r>
          </w:p>
        </w:tc>
      </w:tr>
      <w:tr w:rsidR="00950494" w:rsidRPr="00950494" w14:paraId="4581C39E" w14:textId="77777777" w:rsidTr="007E4EFA">
        <w:trPr>
          <w:trHeight w:val="567"/>
        </w:trPr>
        <w:tc>
          <w:tcPr>
            <w:tcW w:w="709" w:type="dxa"/>
            <w:vAlign w:val="center"/>
          </w:tcPr>
          <w:p w14:paraId="2C3CB6B8"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1830" w:type="dxa"/>
            <w:vAlign w:val="center"/>
          </w:tcPr>
          <w:p w14:paraId="303A7495"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Adı</w:t>
            </w:r>
          </w:p>
        </w:tc>
        <w:tc>
          <w:tcPr>
            <w:tcW w:w="755" w:type="dxa"/>
            <w:vAlign w:val="center"/>
          </w:tcPr>
          <w:p w14:paraId="4D973366"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2151" w:type="dxa"/>
            <w:vAlign w:val="center"/>
          </w:tcPr>
          <w:p w14:paraId="3C9B9D88"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Adı</w:t>
            </w:r>
          </w:p>
        </w:tc>
        <w:tc>
          <w:tcPr>
            <w:tcW w:w="848" w:type="dxa"/>
            <w:vAlign w:val="center"/>
          </w:tcPr>
          <w:p w14:paraId="38F73D34"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7853" w:type="dxa"/>
            <w:vAlign w:val="center"/>
          </w:tcPr>
          <w:p w14:paraId="7FF3C2B6"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Açıklama</w:t>
            </w:r>
          </w:p>
        </w:tc>
      </w:tr>
      <w:tr w:rsidR="00950494" w:rsidRPr="00950494" w14:paraId="44B4BAE8" w14:textId="77777777" w:rsidTr="007E4EFA">
        <w:trPr>
          <w:trHeight w:val="567"/>
        </w:trPr>
        <w:tc>
          <w:tcPr>
            <w:tcW w:w="709" w:type="dxa"/>
            <w:vMerge w:val="restart"/>
            <w:vAlign w:val="center"/>
          </w:tcPr>
          <w:p w14:paraId="1E3A55D9" w14:textId="77777777" w:rsidR="00950494" w:rsidRPr="00950494" w:rsidRDefault="00950494" w:rsidP="007E4EFA">
            <w:pPr>
              <w:spacing w:after="0"/>
              <w:jc w:val="center"/>
              <w:rPr>
                <w:rFonts w:ascii="Times New Roman" w:hAnsi="Times New Roman"/>
                <w:sz w:val="20"/>
                <w:szCs w:val="20"/>
              </w:rPr>
            </w:pPr>
            <w:r w:rsidRPr="00950494">
              <w:rPr>
                <w:rFonts w:ascii="Times New Roman" w:hAnsi="Times New Roman"/>
                <w:b/>
                <w:sz w:val="20"/>
                <w:szCs w:val="20"/>
              </w:rPr>
              <w:t>C</w:t>
            </w:r>
          </w:p>
        </w:tc>
        <w:tc>
          <w:tcPr>
            <w:tcW w:w="1830" w:type="dxa"/>
            <w:vMerge w:val="restart"/>
            <w:vAlign w:val="center"/>
          </w:tcPr>
          <w:p w14:paraId="3EFC2A51" w14:textId="22A0890F"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Tarla hazırlığı yapmak</w:t>
            </w:r>
          </w:p>
        </w:tc>
        <w:tc>
          <w:tcPr>
            <w:tcW w:w="755" w:type="dxa"/>
            <w:vMerge w:val="restart"/>
            <w:vAlign w:val="center"/>
          </w:tcPr>
          <w:p w14:paraId="6AF04003"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C.1</w:t>
            </w:r>
          </w:p>
        </w:tc>
        <w:tc>
          <w:tcPr>
            <w:tcW w:w="2151" w:type="dxa"/>
            <w:vMerge w:val="restart"/>
            <w:vAlign w:val="center"/>
          </w:tcPr>
          <w:p w14:paraId="1DD4A416" w14:textId="43F0D3EA" w:rsidR="00950494" w:rsidRPr="00950494" w:rsidRDefault="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Arazinin çevre düzenlemesini yapmak</w:t>
            </w:r>
          </w:p>
        </w:tc>
        <w:tc>
          <w:tcPr>
            <w:tcW w:w="848" w:type="dxa"/>
            <w:vAlign w:val="center"/>
          </w:tcPr>
          <w:p w14:paraId="01A7902D"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1.1</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1452B9F5" w14:textId="15729CFC" w:rsidR="00950494" w:rsidRPr="00950494" w:rsidRDefault="00950494" w:rsidP="007E4EFA">
            <w:pPr>
              <w:spacing w:after="0" w:line="240" w:lineRule="auto"/>
              <w:jc w:val="both"/>
              <w:rPr>
                <w:rFonts w:ascii="Times New Roman" w:hAnsi="Times New Roman"/>
                <w:sz w:val="20"/>
                <w:szCs w:val="20"/>
                <w:lang w:eastAsia="tr-TR"/>
              </w:rPr>
            </w:pPr>
            <w:r w:rsidRPr="00950494">
              <w:rPr>
                <w:rFonts w:ascii="Times New Roman" w:hAnsi="Times New Roman"/>
                <w:sz w:val="20"/>
                <w:szCs w:val="20"/>
              </w:rPr>
              <w:t>Tütün</w:t>
            </w:r>
            <w:r>
              <w:rPr>
                <w:rFonts w:ascii="Times New Roman" w:hAnsi="Times New Roman"/>
                <w:sz w:val="20"/>
                <w:szCs w:val="20"/>
              </w:rPr>
              <w:t xml:space="preserve"> e</w:t>
            </w:r>
            <w:r w:rsidRPr="00950494">
              <w:rPr>
                <w:rFonts w:ascii="Times New Roman" w:hAnsi="Times New Roman"/>
                <w:sz w:val="20"/>
                <w:szCs w:val="20"/>
              </w:rPr>
              <w:t>kimi/dikimi yapılacak arazinin yerini belirler.</w:t>
            </w:r>
          </w:p>
        </w:tc>
      </w:tr>
      <w:tr w:rsidR="00950494" w:rsidRPr="00950494" w14:paraId="239F87C2" w14:textId="77777777" w:rsidTr="007E4EFA">
        <w:trPr>
          <w:trHeight w:val="567"/>
        </w:trPr>
        <w:tc>
          <w:tcPr>
            <w:tcW w:w="709" w:type="dxa"/>
            <w:vMerge/>
            <w:vAlign w:val="center"/>
          </w:tcPr>
          <w:p w14:paraId="64731F86"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2F8D338B"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56FF297F"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15E7CA5A" w14:textId="77777777" w:rsidR="00950494" w:rsidRPr="00950494" w:rsidRDefault="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784A90AB"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1.2</w:t>
            </w:r>
            <w:proofErr w:type="gramEnd"/>
          </w:p>
        </w:tc>
        <w:tc>
          <w:tcPr>
            <w:tcW w:w="7853" w:type="dxa"/>
            <w:tcBorders>
              <w:top w:val="nil"/>
              <w:left w:val="single" w:sz="4" w:space="0" w:color="auto"/>
              <w:bottom w:val="single" w:sz="4" w:space="0" w:color="auto"/>
              <w:right w:val="single" w:sz="4" w:space="0" w:color="auto"/>
            </w:tcBorders>
            <w:shd w:val="clear" w:color="auto" w:fill="auto"/>
            <w:vAlign w:val="center"/>
          </w:tcPr>
          <w:p w14:paraId="5F9CF63E" w14:textId="7777777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Çevre düzenlemesi ile ilgili uygun malzemeyi temin ederek gerekli düzenlemeleri yapar.</w:t>
            </w:r>
          </w:p>
        </w:tc>
      </w:tr>
      <w:tr w:rsidR="00950494" w:rsidRPr="00950494" w14:paraId="2F2EF43E" w14:textId="77777777" w:rsidTr="007E4EFA">
        <w:trPr>
          <w:trHeight w:val="567"/>
        </w:trPr>
        <w:tc>
          <w:tcPr>
            <w:tcW w:w="709" w:type="dxa"/>
            <w:vMerge/>
            <w:vAlign w:val="center"/>
          </w:tcPr>
          <w:p w14:paraId="3A27F225"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29815906"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6240FE04"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725DBA30" w14:textId="77777777" w:rsidR="00950494" w:rsidRPr="00950494" w:rsidRDefault="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10BCC25F" w14:textId="032374AA"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r w:rsidR="00DB026C">
              <w:rPr>
                <w:rFonts w:ascii="Times New Roman" w:hAnsi="Times New Roman"/>
                <w:b/>
                <w:sz w:val="20"/>
                <w:szCs w:val="20"/>
              </w:rPr>
              <w:t>.</w:t>
            </w:r>
            <w:proofErr w:type="gramStart"/>
            <w:r w:rsidRPr="00950494">
              <w:rPr>
                <w:rFonts w:ascii="Times New Roman" w:hAnsi="Times New Roman"/>
                <w:b/>
                <w:sz w:val="20"/>
                <w:szCs w:val="20"/>
              </w:rPr>
              <w:t>1.3</w:t>
            </w:r>
            <w:proofErr w:type="gramEnd"/>
          </w:p>
        </w:tc>
        <w:tc>
          <w:tcPr>
            <w:tcW w:w="7853" w:type="dxa"/>
            <w:tcBorders>
              <w:top w:val="nil"/>
              <w:left w:val="single" w:sz="4" w:space="0" w:color="auto"/>
              <w:bottom w:val="single" w:sz="4" w:space="0" w:color="auto"/>
              <w:right w:val="single" w:sz="4" w:space="0" w:color="auto"/>
            </w:tcBorders>
            <w:shd w:val="clear" w:color="auto" w:fill="auto"/>
            <w:vAlign w:val="center"/>
          </w:tcPr>
          <w:p w14:paraId="34795E99" w14:textId="2A05808E"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Toprak ve su analizi için numune alır/al</w:t>
            </w:r>
            <w:r w:rsidR="00DB026C">
              <w:rPr>
                <w:rFonts w:ascii="Times New Roman" w:hAnsi="Times New Roman"/>
                <w:sz w:val="20"/>
                <w:szCs w:val="20"/>
              </w:rPr>
              <w:t>dırır.</w:t>
            </w:r>
          </w:p>
        </w:tc>
      </w:tr>
      <w:tr w:rsidR="00950494" w:rsidRPr="00950494" w14:paraId="67ECC378" w14:textId="77777777" w:rsidTr="007E4EFA">
        <w:trPr>
          <w:trHeight w:val="593"/>
        </w:trPr>
        <w:tc>
          <w:tcPr>
            <w:tcW w:w="709" w:type="dxa"/>
            <w:vMerge/>
            <w:vAlign w:val="center"/>
          </w:tcPr>
          <w:p w14:paraId="375CAE23"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799156B8" w14:textId="77777777" w:rsidR="00950494" w:rsidRPr="00950494" w:rsidRDefault="00950494" w:rsidP="00950494">
            <w:pPr>
              <w:spacing w:after="0"/>
              <w:rPr>
                <w:rFonts w:ascii="Times New Roman" w:hAnsi="Times New Roman"/>
                <w:sz w:val="20"/>
                <w:szCs w:val="20"/>
              </w:rPr>
            </w:pPr>
          </w:p>
        </w:tc>
        <w:tc>
          <w:tcPr>
            <w:tcW w:w="755" w:type="dxa"/>
            <w:vMerge w:val="restart"/>
            <w:vAlign w:val="center"/>
          </w:tcPr>
          <w:p w14:paraId="57B8C129"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C.2</w:t>
            </w:r>
          </w:p>
        </w:tc>
        <w:tc>
          <w:tcPr>
            <w:tcW w:w="2151" w:type="dxa"/>
            <w:vMerge w:val="restart"/>
            <w:vAlign w:val="center"/>
          </w:tcPr>
          <w:p w14:paraId="65D72685" w14:textId="7B73ADC7" w:rsidR="00950494" w:rsidRPr="00950494" w:rsidRDefault="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 xml:space="preserve">Gerekirse </w:t>
            </w:r>
            <w:r>
              <w:rPr>
                <w:rFonts w:ascii="Times New Roman" w:hAnsi="Times New Roman"/>
                <w:color w:val="000000"/>
                <w:sz w:val="20"/>
                <w:szCs w:val="20"/>
                <w:lang w:eastAsia="tr-TR"/>
              </w:rPr>
              <w:t>d</w:t>
            </w:r>
            <w:r w:rsidRPr="00950494">
              <w:rPr>
                <w:rFonts w:ascii="Times New Roman" w:hAnsi="Times New Roman"/>
                <w:color w:val="000000"/>
                <w:sz w:val="20"/>
                <w:szCs w:val="20"/>
                <w:lang w:eastAsia="tr-TR"/>
              </w:rPr>
              <w:t>renaj</w:t>
            </w:r>
            <w:r>
              <w:rPr>
                <w:rFonts w:ascii="Times New Roman" w:hAnsi="Times New Roman"/>
                <w:color w:val="000000"/>
                <w:sz w:val="20"/>
                <w:szCs w:val="20"/>
                <w:lang w:eastAsia="tr-TR"/>
              </w:rPr>
              <w:t xml:space="preserve"> ve t</w:t>
            </w:r>
            <w:r w:rsidRPr="00950494">
              <w:rPr>
                <w:rFonts w:ascii="Times New Roman" w:hAnsi="Times New Roman"/>
                <w:color w:val="000000"/>
                <w:sz w:val="20"/>
                <w:szCs w:val="20"/>
                <w:lang w:eastAsia="tr-TR"/>
              </w:rPr>
              <w:t xml:space="preserve">esviye </w:t>
            </w:r>
            <w:r>
              <w:rPr>
                <w:rFonts w:ascii="Times New Roman" w:hAnsi="Times New Roman"/>
                <w:color w:val="000000"/>
                <w:sz w:val="20"/>
                <w:szCs w:val="20"/>
                <w:lang w:eastAsia="tr-TR"/>
              </w:rPr>
              <w:t>y</w:t>
            </w:r>
            <w:r w:rsidRPr="00950494">
              <w:rPr>
                <w:rFonts w:ascii="Times New Roman" w:hAnsi="Times New Roman"/>
                <w:color w:val="000000"/>
                <w:sz w:val="20"/>
                <w:szCs w:val="20"/>
                <w:lang w:eastAsia="tr-TR"/>
              </w:rPr>
              <w:t>apmak/</w:t>
            </w:r>
            <w:r>
              <w:rPr>
                <w:rFonts w:ascii="Times New Roman" w:hAnsi="Times New Roman"/>
                <w:color w:val="000000"/>
                <w:sz w:val="20"/>
                <w:szCs w:val="20"/>
                <w:lang w:eastAsia="tr-TR"/>
              </w:rPr>
              <w:t>y</w:t>
            </w:r>
            <w:r w:rsidRPr="00950494">
              <w:rPr>
                <w:rFonts w:ascii="Times New Roman" w:hAnsi="Times New Roman"/>
                <w:color w:val="000000"/>
                <w:sz w:val="20"/>
                <w:szCs w:val="20"/>
                <w:lang w:eastAsia="tr-TR"/>
              </w:rPr>
              <w:t>aptırmak</w:t>
            </w:r>
          </w:p>
        </w:tc>
        <w:tc>
          <w:tcPr>
            <w:tcW w:w="848" w:type="dxa"/>
            <w:vAlign w:val="center"/>
          </w:tcPr>
          <w:p w14:paraId="09EDBA59"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2.1</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0012AFBE" w14:textId="603F2775" w:rsidR="00950494" w:rsidRPr="00950494" w:rsidRDefault="00950494" w:rsidP="007E4EFA">
            <w:pPr>
              <w:spacing w:after="0" w:line="240" w:lineRule="auto"/>
              <w:jc w:val="both"/>
              <w:rPr>
                <w:rFonts w:ascii="Times New Roman" w:hAnsi="Times New Roman"/>
                <w:sz w:val="20"/>
                <w:szCs w:val="20"/>
                <w:lang w:eastAsia="tr-TR"/>
              </w:rPr>
            </w:pPr>
            <w:r w:rsidRPr="00950494">
              <w:rPr>
                <w:rFonts w:ascii="Times New Roman" w:hAnsi="Times New Roman"/>
                <w:sz w:val="20"/>
                <w:szCs w:val="20"/>
              </w:rPr>
              <w:t>Taban suyu seviyesini tespit ederek</w:t>
            </w:r>
            <w:r>
              <w:rPr>
                <w:rFonts w:ascii="Times New Roman" w:hAnsi="Times New Roman"/>
                <w:sz w:val="20"/>
                <w:szCs w:val="20"/>
              </w:rPr>
              <w:t>,</w:t>
            </w:r>
            <w:r w:rsidRPr="00950494">
              <w:rPr>
                <w:rFonts w:ascii="Times New Roman" w:hAnsi="Times New Roman"/>
                <w:sz w:val="20"/>
                <w:szCs w:val="20"/>
              </w:rPr>
              <w:t xml:space="preserve"> gerekliyse drenaj kanallarını açılmasını ve uygun drenajın yapılmasını sağlar.</w:t>
            </w:r>
          </w:p>
        </w:tc>
      </w:tr>
      <w:tr w:rsidR="00950494" w:rsidRPr="00950494" w14:paraId="319B504F" w14:textId="77777777" w:rsidTr="007E4EFA">
        <w:trPr>
          <w:trHeight w:val="687"/>
        </w:trPr>
        <w:tc>
          <w:tcPr>
            <w:tcW w:w="709" w:type="dxa"/>
            <w:vMerge/>
            <w:vAlign w:val="center"/>
          </w:tcPr>
          <w:p w14:paraId="0113BC53"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6D2C6237"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5AC0BC4F"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2F051078" w14:textId="77777777" w:rsidR="00950494" w:rsidRPr="00950494" w:rsidRDefault="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7055A967"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2.2</w:t>
            </w:r>
            <w:proofErr w:type="gramEnd"/>
          </w:p>
        </w:tc>
        <w:tc>
          <w:tcPr>
            <w:tcW w:w="7853" w:type="dxa"/>
            <w:tcBorders>
              <w:top w:val="nil"/>
              <w:left w:val="single" w:sz="4" w:space="0" w:color="auto"/>
              <w:bottom w:val="single" w:sz="4" w:space="0" w:color="auto"/>
              <w:right w:val="single" w:sz="4" w:space="0" w:color="auto"/>
            </w:tcBorders>
            <w:shd w:val="clear" w:color="auto" w:fill="auto"/>
            <w:vAlign w:val="center"/>
          </w:tcPr>
          <w:p w14:paraId="2150BE25" w14:textId="71D9943C"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Arazi temizliğinin yapılmasını sağlayarak, tespit edilen meylin durumuna göre tekniğine uygun olarak tesviye yapar/yaptırır</w:t>
            </w:r>
            <w:r>
              <w:rPr>
                <w:rFonts w:ascii="Times New Roman" w:hAnsi="Times New Roman"/>
                <w:sz w:val="20"/>
                <w:szCs w:val="20"/>
              </w:rPr>
              <w:t>.</w:t>
            </w:r>
          </w:p>
        </w:tc>
      </w:tr>
      <w:tr w:rsidR="00950494" w:rsidRPr="00950494" w14:paraId="7FC005FE" w14:textId="77777777" w:rsidTr="007E4EFA">
        <w:trPr>
          <w:trHeight w:val="567"/>
        </w:trPr>
        <w:tc>
          <w:tcPr>
            <w:tcW w:w="709" w:type="dxa"/>
            <w:vMerge/>
            <w:vAlign w:val="center"/>
          </w:tcPr>
          <w:p w14:paraId="2E64A963"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66C307C4" w14:textId="77777777" w:rsidR="00950494" w:rsidRPr="00950494" w:rsidRDefault="00950494" w:rsidP="00950494">
            <w:pPr>
              <w:spacing w:after="0"/>
              <w:rPr>
                <w:rFonts w:ascii="Times New Roman" w:hAnsi="Times New Roman"/>
                <w:sz w:val="20"/>
                <w:szCs w:val="20"/>
              </w:rPr>
            </w:pPr>
          </w:p>
        </w:tc>
        <w:tc>
          <w:tcPr>
            <w:tcW w:w="755" w:type="dxa"/>
            <w:vMerge w:val="restart"/>
            <w:vAlign w:val="center"/>
          </w:tcPr>
          <w:p w14:paraId="630DCB02"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C.3</w:t>
            </w:r>
          </w:p>
        </w:tc>
        <w:tc>
          <w:tcPr>
            <w:tcW w:w="2151" w:type="dxa"/>
            <w:vMerge w:val="restart"/>
            <w:vAlign w:val="center"/>
          </w:tcPr>
          <w:p w14:paraId="2331FFA5" w14:textId="5ACA2704" w:rsidR="00950494" w:rsidRPr="00950494" w:rsidRDefault="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Fide dikimi yapılacak toprağı işlemek</w:t>
            </w:r>
          </w:p>
        </w:tc>
        <w:tc>
          <w:tcPr>
            <w:tcW w:w="848" w:type="dxa"/>
            <w:vAlign w:val="center"/>
          </w:tcPr>
          <w:p w14:paraId="50291057"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3.1</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5264CAAC" w14:textId="29DABADB" w:rsidR="00950494" w:rsidRPr="00950494" w:rsidRDefault="00DB026C" w:rsidP="007E4EFA">
            <w:pPr>
              <w:spacing w:after="0" w:line="240" w:lineRule="auto"/>
              <w:jc w:val="both"/>
              <w:rPr>
                <w:rFonts w:ascii="Times New Roman" w:hAnsi="Times New Roman"/>
                <w:sz w:val="20"/>
                <w:szCs w:val="20"/>
              </w:rPr>
            </w:pPr>
            <w:r>
              <w:rPr>
                <w:rFonts w:ascii="Times New Roman" w:hAnsi="Times New Roman"/>
                <w:sz w:val="20"/>
                <w:szCs w:val="20"/>
              </w:rPr>
              <w:t>Gerekliyse uygun alet/</w:t>
            </w:r>
            <w:proofErr w:type="gramStart"/>
            <w:r w:rsidR="00950494" w:rsidRPr="00950494">
              <w:rPr>
                <w:rFonts w:ascii="Times New Roman" w:hAnsi="Times New Roman"/>
                <w:sz w:val="20"/>
                <w:szCs w:val="20"/>
              </w:rPr>
              <w:t>ekipmanlarla</w:t>
            </w:r>
            <w:proofErr w:type="gramEnd"/>
            <w:r w:rsidR="00950494" w:rsidRPr="00950494">
              <w:rPr>
                <w:rFonts w:ascii="Times New Roman" w:hAnsi="Times New Roman"/>
                <w:sz w:val="20"/>
                <w:szCs w:val="20"/>
              </w:rPr>
              <w:t xml:space="preserve"> taban kırma işlemini yapar.</w:t>
            </w:r>
          </w:p>
        </w:tc>
      </w:tr>
      <w:tr w:rsidR="00950494" w:rsidRPr="00950494" w14:paraId="304E575B" w14:textId="77777777" w:rsidTr="007E4EFA">
        <w:trPr>
          <w:trHeight w:val="567"/>
        </w:trPr>
        <w:tc>
          <w:tcPr>
            <w:tcW w:w="709" w:type="dxa"/>
            <w:vMerge/>
            <w:vAlign w:val="center"/>
          </w:tcPr>
          <w:p w14:paraId="04B2D57E"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5BB4EBC2"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46C55907"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1BF53C6F" w14:textId="77777777" w:rsidR="00950494" w:rsidRPr="00950494" w:rsidRDefault="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2A1C2E77"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3.2</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162F514B" w14:textId="645812C9" w:rsidR="00950494" w:rsidRPr="00950494" w:rsidRDefault="00950494" w:rsidP="007E4EFA">
            <w:pPr>
              <w:spacing w:after="0" w:line="240" w:lineRule="auto"/>
              <w:jc w:val="both"/>
              <w:rPr>
                <w:rFonts w:ascii="Times New Roman" w:hAnsi="Times New Roman"/>
                <w:sz w:val="20"/>
                <w:szCs w:val="20"/>
                <w:lang w:eastAsia="tr-TR"/>
              </w:rPr>
            </w:pPr>
            <w:r>
              <w:rPr>
                <w:rFonts w:ascii="Times New Roman" w:hAnsi="Times New Roman"/>
                <w:sz w:val="20"/>
                <w:szCs w:val="20"/>
              </w:rPr>
              <w:t xml:space="preserve">Gerekli ise </w:t>
            </w:r>
            <w:r w:rsidRPr="00950494">
              <w:rPr>
                <w:rFonts w:ascii="Times New Roman" w:hAnsi="Times New Roman"/>
                <w:sz w:val="20"/>
                <w:szCs w:val="20"/>
              </w:rPr>
              <w:t>anız bozma sürümü yapar.</w:t>
            </w:r>
          </w:p>
        </w:tc>
      </w:tr>
      <w:tr w:rsidR="00950494" w:rsidRPr="00950494" w14:paraId="10958A1F" w14:textId="77777777" w:rsidTr="007E4EFA">
        <w:trPr>
          <w:trHeight w:val="567"/>
        </w:trPr>
        <w:tc>
          <w:tcPr>
            <w:tcW w:w="709" w:type="dxa"/>
            <w:vMerge/>
            <w:vAlign w:val="center"/>
          </w:tcPr>
          <w:p w14:paraId="4879FEDF"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0B338F6D"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5411F6FA"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503CBF5E" w14:textId="77777777" w:rsidR="00950494" w:rsidRPr="00950494" w:rsidRDefault="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45865E3A"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3.3</w:t>
            </w:r>
            <w:proofErr w:type="gramEnd"/>
          </w:p>
        </w:tc>
        <w:tc>
          <w:tcPr>
            <w:tcW w:w="7853" w:type="dxa"/>
            <w:tcBorders>
              <w:top w:val="nil"/>
              <w:left w:val="single" w:sz="4" w:space="0" w:color="auto"/>
              <w:bottom w:val="single" w:sz="4" w:space="0" w:color="auto"/>
              <w:right w:val="single" w:sz="4" w:space="0" w:color="auto"/>
            </w:tcBorders>
            <w:shd w:val="clear" w:color="auto" w:fill="auto"/>
            <w:vAlign w:val="center"/>
          </w:tcPr>
          <w:p w14:paraId="4ED9B22F" w14:textId="24F48D0F"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Birinci sürüm ve ikileme yapar</w:t>
            </w:r>
            <w:r>
              <w:rPr>
                <w:rFonts w:ascii="Times New Roman" w:hAnsi="Times New Roman"/>
                <w:sz w:val="20"/>
                <w:szCs w:val="20"/>
              </w:rPr>
              <w:t>.</w:t>
            </w:r>
          </w:p>
        </w:tc>
      </w:tr>
      <w:tr w:rsidR="00950494" w:rsidRPr="00950494" w14:paraId="76AD2B48" w14:textId="77777777" w:rsidTr="007E4EFA">
        <w:trPr>
          <w:trHeight w:val="567"/>
        </w:trPr>
        <w:tc>
          <w:tcPr>
            <w:tcW w:w="709" w:type="dxa"/>
            <w:vMerge/>
            <w:vAlign w:val="center"/>
          </w:tcPr>
          <w:p w14:paraId="53E080F5"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66C00B99" w14:textId="77777777" w:rsidR="00950494" w:rsidRPr="00950494" w:rsidRDefault="00950494" w:rsidP="00950494">
            <w:pPr>
              <w:spacing w:after="0"/>
              <w:rPr>
                <w:rFonts w:ascii="Times New Roman" w:hAnsi="Times New Roman"/>
                <w:sz w:val="20"/>
                <w:szCs w:val="20"/>
              </w:rPr>
            </w:pPr>
          </w:p>
        </w:tc>
        <w:tc>
          <w:tcPr>
            <w:tcW w:w="755" w:type="dxa"/>
            <w:vMerge w:val="restart"/>
            <w:vAlign w:val="center"/>
          </w:tcPr>
          <w:p w14:paraId="7089C931"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C.4</w:t>
            </w:r>
          </w:p>
        </w:tc>
        <w:tc>
          <w:tcPr>
            <w:tcW w:w="2151" w:type="dxa"/>
            <w:vMerge w:val="restart"/>
            <w:vAlign w:val="center"/>
          </w:tcPr>
          <w:p w14:paraId="70F84A1E" w14:textId="0F56CBFF" w:rsidR="00950494" w:rsidRPr="00950494" w:rsidRDefault="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Sulama gerektiren tütün türlerinde gerekli sulama sistemini kurmak</w:t>
            </w:r>
          </w:p>
        </w:tc>
        <w:tc>
          <w:tcPr>
            <w:tcW w:w="848" w:type="dxa"/>
            <w:vAlign w:val="center"/>
          </w:tcPr>
          <w:p w14:paraId="004061B4"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4.1</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40F0F328" w14:textId="676930FF"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 xml:space="preserve">Kullanacağı su kaynağını </w:t>
            </w:r>
            <w:r>
              <w:rPr>
                <w:rFonts w:ascii="Times New Roman" w:hAnsi="Times New Roman"/>
                <w:sz w:val="20"/>
                <w:szCs w:val="20"/>
              </w:rPr>
              <w:t>belirler.</w:t>
            </w:r>
          </w:p>
        </w:tc>
      </w:tr>
      <w:tr w:rsidR="00950494" w:rsidRPr="00950494" w14:paraId="26A5AFE8" w14:textId="77777777" w:rsidTr="007E4EFA">
        <w:trPr>
          <w:trHeight w:val="567"/>
        </w:trPr>
        <w:tc>
          <w:tcPr>
            <w:tcW w:w="709" w:type="dxa"/>
            <w:vMerge/>
            <w:vAlign w:val="center"/>
          </w:tcPr>
          <w:p w14:paraId="6C626B01" w14:textId="77777777" w:rsidR="00950494" w:rsidRPr="00950494" w:rsidRDefault="00950494" w:rsidP="00950494">
            <w:pPr>
              <w:spacing w:after="0"/>
              <w:rPr>
                <w:rFonts w:ascii="Times New Roman" w:hAnsi="Times New Roman"/>
                <w:sz w:val="20"/>
                <w:szCs w:val="20"/>
              </w:rPr>
            </w:pPr>
          </w:p>
        </w:tc>
        <w:tc>
          <w:tcPr>
            <w:tcW w:w="1830" w:type="dxa"/>
            <w:vMerge/>
            <w:vAlign w:val="center"/>
          </w:tcPr>
          <w:p w14:paraId="16AFFD54" w14:textId="77777777" w:rsidR="00950494" w:rsidRPr="00950494" w:rsidRDefault="00950494" w:rsidP="00950494">
            <w:pPr>
              <w:spacing w:after="0"/>
              <w:rPr>
                <w:rFonts w:ascii="Times New Roman" w:hAnsi="Times New Roman"/>
                <w:sz w:val="20"/>
                <w:szCs w:val="20"/>
              </w:rPr>
            </w:pPr>
          </w:p>
        </w:tc>
        <w:tc>
          <w:tcPr>
            <w:tcW w:w="755" w:type="dxa"/>
            <w:vMerge/>
            <w:vAlign w:val="center"/>
          </w:tcPr>
          <w:p w14:paraId="78962BA5" w14:textId="77777777" w:rsidR="00950494" w:rsidRPr="00950494" w:rsidRDefault="00950494" w:rsidP="00950494">
            <w:pPr>
              <w:spacing w:after="0"/>
              <w:rPr>
                <w:rFonts w:ascii="Times New Roman" w:hAnsi="Times New Roman"/>
                <w:b/>
                <w:sz w:val="20"/>
                <w:szCs w:val="20"/>
              </w:rPr>
            </w:pPr>
          </w:p>
        </w:tc>
        <w:tc>
          <w:tcPr>
            <w:tcW w:w="2151" w:type="dxa"/>
            <w:vMerge/>
            <w:vAlign w:val="center"/>
          </w:tcPr>
          <w:p w14:paraId="3415589F"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848" w:type="dxa"/>
            <w:vAlign w:val="center"/>
          </w:tcPr>
          <w:p w14:paraId="31F59305"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C.</w:t>
            </w:r>
            <w:proofErr w:type="gramStart"/>
            <w:r w:rsidRPr="00950494">
              <w:rPr>
                <w:rFonts w:ascii="Times New Roman" w:hAnsi="Times New Roman"/>
                <w:b/>
                <w:sz w:val="20"/>
                <w:szCs w:val="20"/>
              </w:rPr>
              <w:t>4.2</w:t>
            </w:r>
            <w:proofErr w:type="gramEnd"/>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3515F6B1" w14:textId="54D450B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Uygun sulama sistemini kurar/kurdurur</w:t>
            </w:r>
            <w:r>
              <w:rPr>
                <w:rFonts w:ascii="Times New Roman" w:hAnsi="Times New Roman"/>
                <w:sz w:val="20"/>
                <w:szCs w:val="20"/>
              </w:rPr>
              <w:t>.</w:t>
            </w:r>
          </w:p>
        </w:tc>
      </w:tr>
    </w:tbl>
    <w:p w14:paraId="503391AB" w14:textId="77777777" w:rsidR="004E5915" w:rsidRDefault="004E5915" w:rsidP="00540888">
      <w:pPr>
        <w:pStyle w:val="ListeParagraf1"/>
        <w:spacing w:after="0" w:line="240" w:lineRule="auto"/>
        <w:ind w:left="0"/>
        <w:outlineLvl w:val="0"/>
        <w:rPr>
          <w:rFonts w:ascii="Times New Roman" w:hAnsi="Times New Roman"/>
          <w:b/>
          <w:sz w:val="24"/>
          <w:szCs w:val="24"/>
        </w:rPr>
      </w:pPr>
    </w:p>
    <w:p w14:paraId="65682862"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2EC1789C"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4F3CBB82"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67F25077"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5605CC7B" w14:textId="77777777" w:rsidR="00950494" w:rsidRDefault="00950494" w:rsidP="00540888">
      <w:pPr>
        <w:pStyle w:val="ListeParagraf1"/>
        <w:spacing w:after="0" w:line="240" w:lineRule="auto"/>
        <w:ind w:left="0"/>
        <w:outlineLvl w:val="0"/>
        <w:rPr>
          <w:rFonts w:ascii="Times New Roman" w:hAnsi="Times New Roman"/>
          <w:b/>
          <w:sz w:val="24"/>
          <w:szCs w:val="24"/>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88"/>
        <w:gridCol w:w="793"/>
        <w:gridCol w:w="2238"/>
        <w:gridCol w:w="709"/>
        <w:gridCol w:w="7909"/>
      </w:tblGrid>
      <w:tr w:rsidR="00950494" w:rsidRPr="00950494" w14:paraId="0C32BBB8" w14:textId="77777777" w:rsidTr="007E4EFA">
        <w:trPr>
          <w:trHeight w:val="567"/>
        </w:trPr>
        <w:tc>
          <w:tcPr>
            <w:tcW w:w="2497" w:type="dxa"/>
            <w:gridSpan w:val="2"/>
            <w:tcBorders>
              <w:top w:val="single" w:sz="4" w:space="0" w:color="auto"/>
            </w:tcBorders>
            <w:vAlign w:val="center"/>
          </w:tcPr>
          <w:p w14:paraId="4802E7EB"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lastRenderedPageBreak/>
              <w:t>Görevler</w:t>
            </w:r>
          </w:p>
        </w:tc>
        <w:tc>
          <w:tcPr>
            <w:tcW w:w="3031" w:type="dxa"/>
            <w:gridSpan w:val="2"/>
            <w:tcBorders>
              <w:top w:val="single" w:sz="4" w:space="0" w:color="auto"/>
            </w:tcBorders>
            <w:vAlign w:val="center"/>
          </w:tcPr>
          <w:p w14:paraId="32880581"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t>İşlemler</w:t>
            </w:r>
          </w:p>
        </w:tc>
        <w:tc>
          <w:tcPr>
            <w:tcW w:w="8618" w:type="dxa"/>
            <w:gridSpan w:val="2"/>
            <w:tcBorders>
              <w:top w:val="single" w:sz="4" w:space="0" w:color="auto"/>
            </w:tcBorders>
            <w:vAlign w:val="center"/>
          </w:tcPr>
          <w:p w14:paraId="2747E541" w14:textId="77777777" w:rsidR="00950494" w:rsidRPr="00950494" w:rsidRDefault="00950494" w:rsidP="00950494">
            <w:pPr>
              <w:spacing w:after="0" w:line="360" w:lineRule="auto"/>
              <w:rPr>
                <w:rFonts w:ascii="Times New Roman" w:hAnsi="Times New Roman"/>
                <w:b/>
                <w:sz w:val="20"/>
                <w:szCs w:val="20"/>
              </w:rPr>
            </w:pPr>
            <w:r w:rsidRPr="00950494">
              <w:rPr>
                <w:rFonts w:ascii="Times New Roman" w:hAnsi="Times New Roman"/>
                <w:b/>
                <w:sz w:val="20"/>
                <w:szCs w:val="20"/>
              </w:rPr>
              <w:t>Başarım Ölçütleri</w:t>
            </w:r>
          </w:p>
        </w:tc>
      </w:tr>
      <w:tr w:rsidR="00950494" w:rsidRPr="00950494" w14:paraId="02263667" w14:textId="77777777" w:rsidTr="007E4EFA">
        <w:trPr>
          <w:trHeight w:val="567"/>
        </w:trPr>
        <w:tc>
          <w:tcPr>
            <w:tcW w:w="709" w:type="dxa"/>
            <w:vAlign w:val="center"/>
          </w:tcPr>
          <w:p w14:paraId="115831CD"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1788" w:type="dxa"/>
            <w:vAlign w:val="center"/>
          </w:tcPr>
          <w:p w14:paraId="7F7B4289"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Adı</w:t>
            </w:r>
          </w:p>
        </w:tc>
        <w:tc>
          <w:tcPr>
            <w:tcW w:w="793" w:type="dxa"/>
            <w:vAlign w:val="center"/>
          </w:tcPr>
          <w:p w14:paraId="36B48365"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2238" w:type="dxa"/>
            <w:vAlign w:val="center"/>
          </w:tcPr>
          <w:p w14:paraId="46219CD2"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Adı</w:t>
            </w:r>
          </w:p>
        </w:tc>
        <w:tc>
          <w:tcPr>
            <w:tcW w:w="709" w:type="dxa"/>
            <w:vAlign w:val="center"/>
          </w:tcPr>
          <w:p w14:paraId="128A0A0B"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Kod</w:t>
            </w:r>
          </w:p>
        </w:tc>
        <w:tc>
          <w:tcPr>
            <w:tcW w:w="7909" w:type="dxa"/>
            <w:vAlign w:val="center"/>
          </w:tcPr>
          <w:p w14:paraId="54B01519" w14:textId="77777777" w:rsidR="00950494" w:rsidRPr="00950494" w:rsidRDefault="00950494" w:rsidP="00950494">
            <w:pPr>
              <w:spacing w:after="0" w:line="360" w:lineRule="auto"/>
              <w:jc w:val="center"/>
              <w:rPr>
                <w:rFonts w:ascii="Times New Roman" w:hAnsi="Times New Roman"/>
                <w:b/>
                <w:sz w:val="20"/>
                <w:szCs w:val="20"/>
              </w:rPr>
            </w:pPr>
            <w:r w:rsidRPr="00950494">
              <w:rPr>
                <w:rFonts w:ascii="Times New Roman" w:hAnsi="Times New Roman"/>
                <w:b/>
                <w:sz w:val="20"/>
                <w:szCs w:val="20"/>
              </w:rPr>
              <w:t>Açıklama</w:t>
            </w:r>
          </w:p>
        </w:tc>
      </w:tr>
      <w:tr w:rsidR="00950494" w:rsidRPr="00950494" w14:paraId="2E3AB28E" w14:textId="77777777" w:rsidTr="007E4EFA">
        <w:trPr>
          <w:trHeight w:val="567"/>
        </w:trPr>
        <w:tc>
          <w:tcPr>
            <w:tcW w:w="709" w:type="dxa"/>
            <w:vMerge w:val="restart"/>
            <w:vAlign w:val="center"/>
          </w:tcPr>
          <w:p w14:paraId="0F01CA7D" w14:textId="77777777" w:rsidR="00950494" w:rsidRPr="00950494" w:rsidRDefault="00950494" w:rsidP="007E4EFA">
            <w:pPr>
              <w:spacing w:after="0"/>
              <w:jc w:val="center"/>
              <w:rPr>
                <w:rFonts w:ascii="Times New Roman" w:hAnsi="Times New Roman"/>
                <w:sz w:val="20"/>
                <w:szCs w:val="20"/>
              </w:rPr>
            </w:pPr>
            <w:r w:rsidRPr="00950494">
              <w:rPr>
                <w:rFonts w:ascii="Times New Roman" w:hAnsi="Times New Roman"/>
                <w:b/>
                <w:sz w:val="20"/>
                <w:szCs w:val="20"/>
              </w:rPr>
              <w:t>D</w:t>
            </w:r>
          </w:p>
        </w:tc>
        <w:tc>
          <w:tcPr>
            <w:tcW w:w="1788" w:type="dxa"/>
            <w:vMerge w:val="restart"/>
            <w:vAlign w:val="center"/>
          </w:tcPr>
          <w:p w14:paraId="52C1D250" w14:textId="39D90881" w:rsidR="00950494" w:rsidRPr="00950494" w:rsidRDefault="00893753">
            <w:pPr>
              <w:spacing w:after="0"/>
              <w:rPr>
                <w:rFonts w:ascii="Times New Roman" w:hAnsi="Times New Roman"/>
                <w:sz w:val="20"/>
                <w:szCs w:val="20"/>
              </w:rPr>
            </w:pPr>
            <w:r w:rsidRPr="00950494">
              <w:rPr>
                <w:rFonts w:ascii="Times New Roman" w:hAnsi="Times New Roman"/>
                <w:sz w:val="20"/>
                <w:szCs w:val="20"/>
              </w:rPr>
              <w:t>Tütün fidesi yetiştirmek</w:t>
            </w:r>
          </w:p>
        </w:tc>
        <w:tc>
          <w:tcPr>
            <w:tcW w:w="793" w:type="dxa"/>
            <w:vMerge w:val="restart"/>
            <w:vAlign w:val="center"/>
          </w:tcPr>
          <w:p w14:paraId="70AE1AAE"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D.1</w:t>
            </w:r>
          </w:p>
        </w:tc>
        <w:tc>
          <w:tcPr>
            <w:tcW w:w="2238" w:type="dxa"/>
            <w:vMerge w:val="restart"/>
            <w:vAlign w:val="center"/>
          </w:tcPr>
          <w:p w14:paraId="62427A52" w14:textId="5B606489" w:rsidR="00950494" w:rsidRPr="00950494" w:rsidRDefault="00893753" w:rsidP="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Tohumlukla ilgili işlemleri yapmak</w:t>
            </w:r>
          </w:p>
        </w:tc>
        <w:tc>
          <w:tcPr>
            <w:tcW w:w="709" w:type="dxa"/>
            <w:vAlign w:val="center"/>
          </w:tcPr>
          <w:p w14:paraId="2B5B9865"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1.1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73F23726" w14:textId="545327C4" w:rsidR="00950494" w:rsidRPr="00950494" w:rsidRDefault="00950494" w:rsidP="007E4EFA">
            <w:pPr>
              <w:spacing w:after="0" w:line="240" w:lineRule="auto"/>
              <w:jc w:val="both"/>
              <w:rPr>
                <w:rFonts w:ascii="Times New Roman" w:hAnsi="Times New Roman"/>
                <w:sz w:val="20"/>
                <w:szCs w:val="20"/>
                <w:lang w:eastAsia="tr-TR"/>
              </w:rPr>
            </w:pPr>
            <w:r w:rsidRPr="00950494">
              <w:rPr>
                <w:rFonts w:ascii="Times New Roman" w:hAnsi="Times New Roman"/>
                <w:sz w:val="20"/>
                <w:szCs w:val="20"/>
              </w:rPr>
              <w:t>Uygun tohum çeşidini seçer</w:t>
            </w:r>
            <w:r w:rsidR="00893753">
              <w:rPr>
                <w:rFonts w:ascii="Times New Roman" w:hAnsi="Times New Roman"/>
                <w:sz w:val="20"/>
                <w:szCs w:val="20"/>
              </w:rPr>
              <w:t>.</w:t>
            </w:r>
          </w:p>
        </w:tc>
      </w:tr>
      <w:tr w:rsidR="00950494" w:rsidRPr="00950494" w14:paraId="440D093D" w14:textId="77777777" w:rsidTr="007E4EFA">
        <w:trPr>
          <w:trHeight w:val="567"/>
        </w:trPr>
        <w:tc>
          <w:tcPr>
            <w:tcW w:w="709" w:type="dxa"/>
            <w:vMerge/>
            <w:vAlign w:val="center"/>
          </w:tcPr>
          <w:p w14:paraId="1CE0ADE8"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727C5939"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2777C589"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38E1ECEA"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4E4AA62C"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1.2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20D5C5AC" w14:textId="7777777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Tekniğine uygun olarak tohum ilaçlaması yapar/yaptırır.</w:t>
            </w:r>
          </w:p>
        </w:tc>
      </w:tr>
      <w:tr w:rsidR="00950494" w:rsidRPr="00950494" w14:paraId="1B47C48F" w14:textId="77777777" w:rsidTr="007E4EFA">
        <w:trPr>
          <w:trHeight w:val="567"/>
        </w:trPr>
        <w:tc>
          <w:tcPr>
            <w:tcW w:w="709" w:type="dxa"/>
            <w:vMerge/>
            <w:vAlign w:val="center"/>
          </w:tcPr>
          <w:p w14:paraId="43283403"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78604289" w14:textId="77777777" w:rsidR="00950494" w:rsidRPr="00950494" w:rsidRDefault="00950494" w:rsidP="00950494">
            <w:pPr>
              <w:spacing w:after="0"/>
              <w:rPr>
                <w:rFonts w:ascii="Times New Roman" w:hAnsi="Times New Roman"/>
                <w:sz w:val="20"/>
                <w:szCs w:val="20"/>
              </w:rPr>
            </w:pPr>
          </w:p>
        </w:tc>
        <w:tc>
          <w:tcPr>
            <w:tcW w:w="793" w:type="dxa"/>
            <w:vMerge w:val="restart"/>
            <w:vAlign w:val="center"/>
          </w:tcPr>
          <w:p w14:paraId="1FE56DBE"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D.2</w:t>
            </w:r>
          </w:p>
        </w:tc>
        <w:tc>
          <w:tcPr>
            <w:tcW w:w="2238" w:type="dxa"/>
            <w:vMerge w:val="restart"/>
            <w:vAlign w:val="center"/>
          </w:tcPr>
          <w:p w14:paraId="3FAFE21F" w14:textId="707D4436"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 xml:space="preserve">Menşeine </w:t>
            </w:r>
            <w:r w:rsidR="00893753" w:rsidRPr="00950494">
              <w:rPr>
                <w:rFonts w:ascii="Times New Roman" w:hAnsi="Times New Roman"/>
                <w:color w:val="000000"/>
                <w:sz w:val="20"/>
                <w:szCs w:val="20"/>
                <w:lang w:eastAsia="tr-TR"/>
              </w:rPr>
              <w:t>uygun fidelik yeri düzenlemek</w:t>
            </w:r>
          </w:p>
        </w:tc>
        <w:tc>
          <w:tcPr>
            <w:tcW w:w="709" w:type="dxa"/>
            <w:vAlign w:val="center"/>
          </w:tcPr>
          <w:p w14:paraId="59829FC5"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2.1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338209C" w14:textId="152975A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Fide yastıklarını hazırlar</w:t>
            </w:r>
            <w:r w:rsidR="00893753">
              <w:rPr>
                <w:rFonts w:ascii="Times New Roman" w:hAnsi="Times New Roman"/>
                <w:sz w:val="20"/>
                <w:szCs w:val="20"/>
              </w:rPr>
              <w:t>.</w:t>
            </w:r>
          </w:p>
        </w:tc>
      </w:tr>
      <w:tr w:rsidR="00950494" w:rsidRPr="00950494" w14:paraId="57BB42D9" w14:textId="77777777" w:rsidTr="007E4EFA">
        <w:trPr>
          <w:trHeight w:val="567"/>
        </w:trPr>
        <w:tc>
          <w:tcPr>
            <w:tcW w:w="709" w:type="dxa"/>
            <w:vMerge/>
            <w:vAlign w:val="center"/>
          </w:tcPr>
          <w:p w14:paraId="2B4C6B28"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2DB7B9C5"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7C5E850B"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5122E5F7"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42DD0F05"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2.2</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59607F0" w14:textId="72934D46" w:rsidR="00950494" w:rsidRPr="00950494" w:rsidDel="00A25397" w:rsidRDefault="00950494" w:rsidP="007E4EFA">
            <w:pPr>
              <w:spacing w:after="0"/>
              <w:jc w:val="both"/>
              <w:rPr>
                <w:rFonts w:ascii="Times New Roman" w:hAnsi="Times New Roman"/>
                <w:sz w:val="20"/>
                <w:szCs w:val="20"/>
              </w:rPr>
            </w:pPr>
            <w:r w:rsidRPr="00950494">
              <w:rPr>
                <w:rFonts w:ascii="Times New Roman" w:hAnsi="Times New Roman"/>
                <w:sz w:val="20"/>
                <w:szCs w:val="20"/>
              </w:rPr>
              <w:t>Bitkinin tür ve çeşidinin hassasiyet durumuna göre</w:t>
            </w:r>
            <w:r w:rsidR="00893753">
              <w:rPr>
                <w:rFonts w:ascii="Times New Roman" w:hAnsi="Times New Roman"/>
                <w:sz w:val="20"/>
                <w:szCs w:val="20"/>
              </w:rPr>
              <w:t>,</w:t>
            </w:r>
            <w:r w:rsidRPr="00950494">
              <w:rPr>
                <w:rFonts w:ascii="Times New Roman" w:hAnsi="Times New Roman"/>
                <w:sz w:val="20"/>
                <w:szCs w:val="20"/>
              </w:rPr>
              <w:t xml:space="preserve"> hastalık öncesi koruyucu ve hastalık durumunda teknik talimatlara uygun ilaçlama yapar.</w:t>
            </w:r>
          </w:p>
        </w:tc>
      </w:tr>
      <w:tr w:rsidR="00950494" w:rsidRPr="00950494" w14:paraId="7BA1ECE4" w14:textId="77777777" w:rsidTr="007E4EFA">
        <w:trPr>
          <w:trHeight w:val="567"/>
        </w:trPr>
        <w:tc>
          <w:tcPr>
            <w:tcW w:w="709" w:type="dxa"/>
            <w:vMerge/>
            <w:vAlign w:val="center"/>
          </w:tcPr>
          <w:p w14:paraId="460075AB"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1AAEFE1C"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46573B9B"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1B96956F"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7AEF7AEB"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2.3</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504B8108" w14:textId="16436778"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 xml:space="preserve">Yapılacak fide yastığı türüne ve toprak analiz </w:t>
            </w:r>
            <w:r w:rsidR="00893753" w:rsidRPr="00950494">
              <w:rPr>
                <w:rFonts w:ascii="Times New Roman" w:hAnsi="Times New Roman"/>
                <w:sz w:val="20"/>
                <w:szCs w:val="20"/>
              </w:rPr>
              <w:t>sonuçlarına göre</w:t>
            </w:r>
            <w:r w:rsidRPr="00950494">
              <w:rPr>
                <w:rFonts w:ascii="Times New Roman" w:hAnsi="Times New Roman"/>
                <w:sz w:val="20"/>
                <w:szCs w:val="20"/>
              </w:rPr>
              <w:t xml:space="preserve"> gübreleme yapar.</w:t>
            </w:r>
          </w:p>
        </w:tc>
      </w:tr>
      <w:tr w:rsidR="00950494" w:rsidRPr="00950494" w14:paraId="3C6CA9EB" w14:textId="77777777" w:rsidTr="007E4EFA">
        <w:trPr>
          <w:trHeight w:val="567"/>
        </w:trPr>
        <w:tc>
          <w:tcPr>
            <w:tcW w:w="709" w:type="dxa"/>
            <w:vMerge/>
            <w:vAlign w:val="center"/>
          </w:tcPr>
          <w:p w14:paraId="0E09D0A1"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29957640" w14:textId="77777777" w:rsidR="00950494" w:rsidRPr="00950494" w:rsidRDefault="00950494" w:rsidP="00950494">
            <w:pPr>
              <w:spacing w:after="0"/>
              <w:rPr>
                <w:rFonts w:ascii="Times New Roman" w:hAnsi="Times New Roman"/>
                <w:sz w:val="20"/>
                <w:szCs w:val="20"/>
              </w:rPr>
            </w:pPr>
          </w:p>
        </w:tc>
        <w:tc>
          <w:tcPr>
            <w:tcW w:w="793" w:type="dxa"/>
            <w:vMerge w:val="restart"/>
            <w:vAlign w:val="center"/>
          </w:tcPr>
          <w:p w14:paraId="65E62CD8"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D.3</w:t>
            </w:r>
          </w:p>
        </w:tc>
        <w:tc>
          <w:tcPr>
            <w:tcW w:w="2238" w:type="dxa"/>
            <w:vMerge w:val="restart"/>
            <w:vAlign w:val="center"/>
          </w:tcPr>
          <w:p w14:paraId="4A535221" w14:textId="19784F86" w:rsidR="00950494" w:rsidRPr="00950494" w:rsidRDefault="00893753" w:rsidP="00950494">
            <w:pPr>
              <w:rPr>
                <w:rFonts w:ascii="Times New Roman" w:hAnsi="Times New Roman"/>
                <w:color w:val="000000"/>
                <w:sz w:val="20"/>
                <w:szCs w:val="20"/>
                <w:lang w:eastAsia="tr-TR"/>
              </w:rPr>
            </w:pPr>
            <w:r w:rsidRPr="00950494">
              <w:rPr>
                <w:rFonts w:ascii="Times New Roman" w:hAnsi="Times New Roman"/>
                <w:color w:val="000000"/>
                <w:sz w:val="20"/>
                <w:szCs w:val="20"/>
                <w:lang w:eastAsia="tr-TR"/>
              </w:rPr>
              <w:t>Tohumları fideliklere ekmek</w:t>
            </w:r>
          </w:p>
        </w:tc>
        <w:tc>
          <w:tcPr>
            <w:tcW w:w="709" w:type="dxa"/>
            <w:vAlign w:val="center"/>
          </w:tcPr>
          <w:p w14:paraId="798298E5"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3.1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2309263" w14:textId="77777777" w:rsidR="00950494" w:rsidRPr="00950494" w:rsidRDefault="00950494" w:rsidP="007E4EFA">
            <w:pPr>
              <w:spacing w:after="0"/>
              <w:jc w:val="both"/>
              <w:rPr>
                <w:rFonts w:ascii="Times New Roman" w:hAnsi="Times New Roman"/>
                <w:sz w:val="20"/>
                <w:szCs w:val="20"/>
                <w:lang w:eastAsia="tr-TR"/>
              </w:rPr>
            </w:pPr>
            <w:r w:rsidRPr="00950494">
              <w:rPr>
                <w:rFonts w:ascii="Times New Roman" w:hAnsi="Times New Roman"/>
                <w:sz w:val="20"/>
                <w:szCs w:val="20"/>
                <w:lang w:eastAsia="tr-TR"/>
              </w:rPr>
              <w:t xml:space="preserve">Tohumları ince kumla karıştırır. </w:t>
            </w:r>
          </w:p>
        </w:tc>
      </w:tr>
      <w:tr w:rsidR="00950494" w:rsidRPr="00950494" w14:paraId="1836C99C" w14:textId="77777777" w:rsidTr="007E4EFA">
        <w:trPr>
          <w:trHeight w:val="567"/>
        </w:trPr>
        <w:tc>
          <w:tcPr>
            <w:tcW w:w="709" w:type="dxa"/>
            <w:vMerge/>
            <w:vAlign w:val="center"/>
          </w:tcPr>
          <w:p w14:paraId="2FBF80ED"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60C1D4CB"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070D61A4"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276787A7" w14:textId="77777777" w:rsidR="00950494" w:rsidRPr="00950494" w:rsidRDefault="00950494" w:rsidP="00950494">
            <w:pPr>
              <w:rPr>
                <w:rFonts w:ascii="Times New Roman" w:hAnsi="Times New Roman"/>
                <w:color w:val="000000"/>
                <w:sz w:val="20"/>
                <w:szCs w:val="20"/>
                <w:lang w:eastAsia="tr-TR"/>
              </w:rPr>
            </w:pPr>
          </w:p>
        </w:tc>
        <w:tc>
          <w:tcPr>
            <w:tcW w:w="709" w:type="dxa"/>
            <w:vAlign w:val="center"/>
          </w:tcPr>
          <w:p w14:paraId="49CBD88D"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3.2</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C3F6C9F" w14:textId="77777777" w:rsidR="00950494" w:rsidRPr="00950494" w:rsidRDefault="00950494" w:rsidP="007E4EFA">
            <w:pPr>
              <w:spacing w:after="0"/>
              <w:jc w:val="both"/>
              <w:rPr>
                <w:rFonts w:ascii="Times New Roman" w:hAnsi="Times New Roman"/>
                <w:sz w:val="20"/>
                <w:szCs w:val="20"/>
                <w:lang w:eastAsia="tr-TR"/>
              </w:rPr>
            </w:pPr>
            <w:r w:rsidRPr="00950494">
              <w:rPr>
                <w:rFonts w:ascii="Times New Roman" w:hAnsi="Times New Roman"/>
                <w:sz w:val="20"/>
                <w:szCs w:val="20"/>
                <w:lang w:eastAsia="tr-TR"/>
              </w:rPr>
              <w:t>Tohumların ekimini tekniğine uygun olarak yapar.</w:t>
            </w:r>
          </w:p>
        </w:tc>
      </w:tr>
      <w:tr w:rsidR="00950494" w:rsidRPr="00950494" w14:paraId="0C626EE1" w14:textId="77777777" w:rsidTr="007E4EFA">
        <w:trPr>
          <w:trHeight w:val="567"/>
        </w:trPr>
        <w:tc>
          <w:tcPr>
            <w:tcW w:w="709" w:type="dxa"/>
            <w:vMerge/>
            <w:vAlign w:val="center"/>
          </w:tcPr>
          <w:p w14:paraId="08E121D8"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3FDC097A" w14:textId="77777777" w:rsidR="00950494" w:rsidRPr="00950494" w:rsidRDefault="00950494" w:rsidP="00950494">
            <w:pPr>
              <w:spacing w:after="0"/>
              <w:rPr>
                <w:rFonts w:ascii="Times New Roman" w:hAnsi="Times New Roman"/>
                <w:sz w:val="20"/>
                <w:szCs w:val="20"/>
              </w:rPr>
            </w:pPr>
          </w:p>
        </w:tc>
        <w:tc>
          <w:tcPr>
            <w:tcW w:w="793" w:type="dxa"/>
            <w:vMerge w:val="restart"/>
            <w:vAlign w:val="center"/>
          </w:tcPr>
          <w:p w14:paraId="77645506"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D.4</w:t>
            </w:r>
          </w:p>
        </w:tc>
        <w:tc>
          <w:tcPr>
            <w:tcW w:w="2238" w:type="dxa"/>
            <w:vMerge w:val="restart"/>
            <w:vAlign w:val="center"/>
          </w:tcPr>
          <w:p w14:paraId="5F1EC0DD" w14:textId="17ED0E44" w:rsidR="00950494" w:rsidRPr="00950494" w:rsidRDefault="00893753" w:rsidP="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Fidelerin bakımını yapmak</w:t>
            </w:r>
          </w:p>
        </w:tc>
        <w:tc>
          <w:tcPr>
            <w:tcW w:w="709" w:type="dxa"/>
            <w:vAlign w:val="center"/>
          </w:tcPr>
          <w:p w14:paraId="39D9B787"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4.1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70627654" w14:textId="77777777" w:rsidR="00950494" w:rsidRPr="00950494" w:rsidRDefault="00950494" w:rsidP="007E4EFA">
            <w:pPr>
              <w:spacing w:after="0" w:line="240" w:lineRule="auto"/>
              <w:jc w:val="both"/>
              <w:rPr>
                <w:rFonts w:ascii="Times New Roman" w:hAnsi="Times New Roman"/>
                <w:sz w:val="20"/>
                <w:szCs w:val="20"/>
              </w:rPr>
            </w:pPr>
            <w:r w:rsidRPr="00950494">
              <w:rPr>
                <w:rFonts w:ascii="Times New Roman" w:hAnsi="Times New Roman"/>
                <w:sz w:val="20"/>
                <w:szCs w:val="20"/>
              </w:rPr>
              <w:t>Çimlenen fidelerde yabancı ot temizliği, sulama ve gübreleme yapar.</w:t>
            </w:r>
          </w:p>
        </w:tc>
      </w:tr>
      <w:tr w:rsidR="00950494" w:rsidRPr="00950494" w14:paraId="305698A7" w14:textId="77777777" w:rsidTr="007E4EFA">
        <w:trPr>
          <w:trHeight w:val="567"/>
        </w:trPr>
        <w:tc>
          <w:tcPr>
            <w:tcW w:w="709" w:type="dxa"/>
            <w:vMerge/>
            <w:vAlign w:val="center"/>
          </w:tcPr>
          <w:p w14:paraId="374452AE"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5324A5BE"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3FF73D45"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0AF65257"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26C19804"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4.2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6BF1A512" w14:textId="17EA219F" w:rsidR="00950494" w:rsidRPr="00950494" w:rsidRDefault="00893753" w:rsidP="007E4EFA">
            <w:pPr>
              <w:spacing w:after="0"/>
              <w:jc w:val="both"/>
              <w:rPr>
                <w:rFonts w:ascii="Times New Roman" w:hAnsi="Times New Roman"/>
                <w:sz w:val="20"/>
                <w:szCs w:val="20"/>
              </w:rPr>
            </w:pPr>
            <w:r>
              <w:rPr>
                <w:rFonts w:ascii="Times New Roman" w:hAnsi="Times New Roman"/>
                <w:sz w:val="20"/>
                <w:szCs w:val="20"/>
              </w:rPr>
              <w:t xml:space="preserve">Menşei </w:t>
            </w:r>
            <w:r w:rsidR="00950494" w:rsidRPr="00950494">
              <w:rPr>
                <w:rFonts w:ascii="Times New Roman" w:hAnsi="Times New Roman"/>
                <w:sz w:val="20"/>
                <w:szCs w:val="20"/>
              </w:rPr>
              <w:t>ve tekniğine uygun seyreltme yapar.</w:t>
            </w:r>
          </w:p>
        </w:tc>
      </w:tr>
      <w:tr w:rsidR="00950494" w:rsidRPr="00950494" w14:paraId="709805AD" w14:textId="77777777" w:rsidTr="007E4EFA">
        <w:trPr>
          <w:trHeight w:val="567"/>
        </w:trPr>
        <w:tc>
          <w:tcPr>
            <w:tcW w:w="709" w:type="dxa"/>
            <w:vMerge/>
            <w:vAlign w:val="center"/>
          </w:tcPr>
          <w:p w14:paraId="052B14EA"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60CE0B1B"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5B8CEA31"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48013C68"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72773D1E"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4.3</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637091D8" w14:textId="7777777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Hastalık ve zararlı mücadelesi yapar.</w:t>
            </w:r>
          </w:p>
        </w:tc>
      </w:tr>
      <w:tr w:rsidR="00950494" w:rsidRPr="00950494" w14:paraId="6E32FC3D" w14:textId="77777777" w:rsidTr="007E4EFA">
        <w:trPr>
          <w:trHeight w:val="567"/>
        </w:trPr>
        <w:tc>
          <w:tcPr>
            <w:tcW w:w="709" w:type="dxa"/>
            <w:vMerge/>
            <w:vAlign w:val="center"/>
          </w:tcPr>
          <w:p w14:paraId="131EA181"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19269BD2" w14:textId="77777777" w:rsidR="00950494" w:rsidRPr="00950494" w:rsidRDefault="00950494" w:rsidP="00950494">
            <w:pPr>
              <w:spacing w:after="0"/>
              <w:rPr>
                <w:rFonts w:ascii="Times New Roman" w:hAnsi="Times New Roman"/>
                <w:sz w:val="20"/>
                <w:szCs w:val="20"/>
              </w:rPr>
            </w:pPr>
          </w:p>
        </w:tc>
        <w:tc>
          <w:tcPr>
            <w:tcW w:w="793" w:type="dxa"/>
            <w:vMerge w:val="restart"/>
            <w:vAlign w:val="center"/>
          </w:tcPr>
          <w:p w14:paraId="7934857A"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D.5</w:t>
            </w:r>
          </w:p>
        </w:tc>
        <w:tc>
          <w:tcPr>
            <w:tcW w:w="2238" w:type="dxa"/>
            <w:vMerge w:val="restart"/>
            <w:vAlign w:val="center"/>
          </w:tcPr>
          <w:p w14:paraId="6EF19061" w14:textId="1636EDF2" w:rsidR="00950494" w:rsidRPr="00950494" w:rsidRDefault="00893753" w:rsidP="00950494">
            <w:pPr>
              <w:autoSpaceDE w:val="0"/>
              <w:autoSpaceDN w:val="0"/>
              <w:adjustRightInd w:val="0"/>
              <w:spacing w:after="0"/>
              <w:rPr>
                <w:rFonts w:ascii="Times New Roman" w:hAnsi="Times New Roman"/>
                <w:color w:val="000000"/>
                <w:sz w:val="20"/>
                <w:szCs w:val="20"/>
                <w:lang w:eastAsia="tr-TR"/>
              </w:rPr>
            </w:pPr>
            <w:r w:rsidRPr="00950494">
              <w:rPr>
                <w:rFonts w:ascii="Times New Roman" w:hAnsi="Times New Roman"/>
                <w:color w:val="000000"/>
                <w:sz w:val="20"/>
                <w:szCs w:val="20"/>
                <w:lang w:eastAsia="tr-TR"/>
              </w:rPr>
              <w:t>Fidelerin sökümünü yapmak</w:t>
            </w:r>
          </w:p>
        </w:tc>
        <w:tc>
          <w:tcPr>
            <w:tcW w:w="709" w:type="dxa"/>
            <w:vAlign w:val="center"/>
          </w:tcPr>
          <w:p w14:paraId="443CCB34"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5.1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6B4C6E5E" w14:textId="77777777" w:rsidR="00950494" w:rsidRPr="00950494" w:rsidRDefault="00950494" w:rsidP="007E4EFA">
            <w:pPr>
              <w:spacing w:after="0" w:line="240" w:lineRule="auto"/>
              <w:jc w:val="both"/>
              <w:rPr>
                <w:rFonts w:ascii="Times New Roman" w:hAnsi="Times New Roman"/>
                <w:sz w:val="20"/>
                <w:szCs w:val="20"/>
                <w:lang w:eastAsia="tr-TR"/>
              </w:rPr>
            </w:pPr>
            <w:r w:rsidRPr="00950494">
              <w:rPr>
                <w:rFonts w:ascii="Times New Roman" w:hAnsi="Times New Roman"/>
                <w:sz w:val="20"/>
                <w:szCs w:val="20"/>
              </w:rPr>
              <w:t>Dikime hazır hale gelen fidelerin tekniğine uygun olarak sökümünü yapar.</w:t>
            </w:r>
          </w:p>
        </w:tc>
      </w:tr>
      <w:tr w:rsidR="00950494" w:rsidRPr="00950494" w14:paraId="6872691E" w14:textId="77777777" w:rsidTr="007E4EFA">
        <w:trPr>
          <w:trHeight w:val="567"/>
        </w:trPr>
        <w:tc>
          <w:tcPr>
            <w:tcW w:w="709" w:type="dxa"/>
            <w:vMerge/>
            <w:vAlign w:val="center"/>
          </w:tcPr>
          <w:p w14:paraId="3503A62C" w14:textId="77777777" w:rsidR="00950494" w:rsidRPr="00950494" w:rsidRDefault="00950494" w:rsidP="00950494">
            <w:pPr>
              <w:spacing w:after="0"/>
              <w:rPr>
                <w:rFonts w:ascii="Times New Roman" w:hAnsi="Times New Roman"/>
                <w:sz w:val="20"/>
                <w:szCs w:val="20"/>
              </w:rPr>
            </w:pPr>
          </w:p>
        </w:tc>
        <w:tc>
          <w:tcPr>
            <w:tcW w:w="1788" w:type="dxa"/>
            <w:vMerge/>
            <w:vAlign w:val="center"/>
          </w:tcPr>
          <w:p w14:paraId="680AC31E" w14:textId="77777777" w:rsidR="00950494" w:rsidRPr="00950494" w:rsidRDefault="00950494" w:rsidP="00950494">
            <w:pPr>
              <w:spacing w:after="0"/>
              <w:rPr>
                <w:rFonts w:ascii="Times New Roman" w:hAnsi="Times New Roman"/>
                <w:sz w:val="20"/>
                <w:szCs w:val="20"/>
              </w:rPr>
            </w:pPr>
          </w:p>
        </w:tc>
        <w:tc>
          <w:tcPr>
            <w:tcW w:w="793" w:type="dxa"/>
            <w:vMerge/>
            <w:vAlign w:val="center"/>
          </w:tcPr>
          <w:p w14:paraId="7FEC4DA1" w14:textId="77777777" w:rsidR="00950494" w:rsidRPr="00950494" w:rsidRDefault="00950494" w:rsidP="00950494">
            <w:pPr>
              <w:spacing w:after="0"/>
              <w:rPr>
                <w:rFonts w:ascii="Times New Roman" w:hAnsi="Times New Roman"/>
                <w:b/>
                <w:sz w:val="20"/>
                <w:szCs w:val="20"/>
              </w:rPr>
            </w:pPr>
          </w:p>
        </w:tc>
        <w:tc>
          <w:tcPr>
            <w:tcW w:w="2238" w:type="dxa"/>
            <w:vMerge/>
            <w:vAlign w:val="center"/>
          </w:tcPr>
          <w:p w14:paraId="276B23BC" w14:textId="77777777" w:rsidR="00950494" w:rsidRPr="00950494" w:rsidRDefault="00950494" w:rsidP="00950494">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54469BB8" w14:textId="77777777" w:rsidR="00950494" w:rsidRPr="00950494" w:rsidRDefault="00950494" w:rsidP="00950494">
            <w:pPr>
              <w:spacing w:after="0"/>
              <w:rPr>
                <w:rFonts w:ascii="Times New Roman" w:hAnsi="Times New Roman"/>
                <w:b/>
                <w:sz w:val="20"/>
                <w:szCs w:val="20"/>
              </w:rPr>
            </w:pPr>
            <w:r w:rsidRPr="00950494">
              <w:rPr>
                <w:rFonts w:ascii="Times New Roman" w:hAnsi="Times New Roman"/>
                <w:b/>
                <w:sz w:val="20"/>
                <w:szCs w:val="20"/>
              </w:rPr>
              <w:t>D.</w:t>
            </w:r>
            <w:proofErr w:type="gramStart"/>
            <w:r w:rsidRPr="00950494">
              <w:rPr>
                <w:rFonts w:ascii="Times New Roman" w:hAnsi="Times New Roman"/>
                <w:b/>
                <w:sz w:val="20"/>
                <w:szCs w:val="20"/>
              </w:rPr>
              <w:t>5.2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33D0B311" w14:textId="77777777" w:rsidR="00950494" w:rsidRPr="00950494" w:rsidRDefault="00950494" w:rsidP="007E4EFA">
            <w:pPr>
              <w:spacing w:after="0"/>
              <w:jc w:val="both"/>
              <w:rPr>
                <w:rFonts w:ascii="Times New Roman" w:hAnsi="Times New Roman"/>
                <w:sz w:val="20"/>
                <w:szCs w:val="20"/>
              </w:rPr>
            </w:pPr>
            <w:r w:rsidRPr="00950494">
              <w:rPr>
                <w:rFonts w:ascii="Times New Roman" w:hAnsi="Times New Roman"/>
                <w:sz w:val="20"/>
                <w:szCs w:val="20"/>
              </w:rPr>
              <w:t>Dikime kadar tekniğine uygun olarak depolar.</w:t>
            </w:r>
          </w:p>
        </w:tc>
      </w:tr>
    </w:tbl>
    <w:p w14:paraId="2211E670"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23C21B40"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689C2171" w14:textId="77777777" w:rsidR="00950494" w:rsidRDefault="00950494" w:rsidP="00540888">
      <w:pPr>
        <w:pStyle w:val="ListeParagraf1"/>
        <w:spacing w:after="0" w:line="240" w:lineRule="auto"/>
        <w:ind w:left="0"/>
        <w:outlineLvl w:val="0"/>
        <w:rPr>
          <w:rFonts w:ascii="Times New Roman" w:hAnsi="Times New Roman"/>
          <w:b/>
          <w:sz w:val="24"/>
          <w:szCs w:val="24"/>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1"/>
        <w:gridCol w:w="700"/>
        <w:gridCol w:w="2293"/>
        <w:gridCol w:w="674"/>
        <w:gridCol w:w="7909"/>
      </w:tblGrid>
      <w:tr w:rsidR="00893753" w:rsidRPr="00893753" w14:paraId="3FFD7479" w14:textId="77777777" w:rsidTr="007E4EFA">
        <w:trPr>
          <w:trHeight w:val="567"/>
        </w:trPr>
        <w:tc>
          <w:tcPr>
            <w:tcW w:w="2570" w:type="dxa"/>
            <w:gridSpan w:val="2"/>
            <w:tcBorders>
              <w:top w:val="single" w:sz="4" w:space="0" w:color="auto"/>
            </w:tcBorders>
            <w:vAlign w:val="center"/>
          </w:tcPr>
          <w:p w14:paraId="2056DFBC" w14:textId="77777777" w:rsidR="00893753" w:rsidRPr="00893753" w:rsidRDefault="00893753" w:rsidP="00893753">
            <w:pPr>
              <w:spacing w:after="0" w:line="360" w:lineRule="auto"/>
              <w:rPr>
                <w:rFonts w:ascii="Times New Roman" w:hAnsi="Times New Roman"/>
                <w:b/>
                <w:sz w:val="20"/>
                <w:szCs w:val="20"/>
              </w:rPr>
            </w:pPr>
            <w:r w:rsidRPr="00893753">
              <w:rPr>
                <w:rFonts w:ascii="Times New Roman" w:hAnsi="Times New Roman"/>
                <w:b/>
                <w:sz w:val="20"/>
                <w:szCs w:val="20"/>
              </w:rPr>
              <w:lastRenderedPageBreak/>
              <w:t>Görevler</w:t>
            </w:r>
          </w:p>
        </w:tc>
        <w:tc>
          <w:tcPr>
            <w:tcW w:w="2993" w:type="dxa"/>
            <w:gridSpan w:val="2"/>
            <w:tcBorders>
              <w:top w:val="single" w:sz="4" w:space="0" w:color="auto"/>
            </w:tcBorders>
            <w:vAlign w:val="center"/>
          </w:tcPr>
          <w:p w14:paraId="3FD1FB59" w14:textId="77777777" w:rsidR="00893753" w:rsidRPr="00893753" w:rsidRDefault="00893753" w:rsidP="00893753">
            <w:pPr>
              <w:spacing w:after="0" w:line="360" w:lineRule="auto"/>
              <w:rPr>
                <w:rFonts w:ascii="Times New Roman" w:hAnsi="Times New Roman"/>
                <w:b/>
                <w:sz w:val="20"/>
                <w:szCs w:val="20"/>
              </w:rPr>
            </w:pPr>
            <w:r w:rsidRPr="00893753">
              <w:rPr>
                <w:rFonts w:ascii="Times New Roman" w:hAnsi="Times New Roman"/>
                <w:b/>
                <w:sz w:val="20"/>
                <w:szCs w:val="20"/>
              </w:rPr>
              <w:t>İşlemler</w:t>
            </w:r>
          </w:p>
        </w:tc>
        <w:tc>
          <w:tcPr>
            <w:tcW w:w="8583" w:type="dxa"/>
            <w:gridSpan w:val="2"/>
            <w:tcBorders>
              <w:top w:val="single" w:sz="4" w:space="0" w:color="auto"/>
            </w:tcBorders>
            <w:vAlign w:val="center"/>
          </w:tcPr>
          <w:p w14:paraId="75A46D2E" w14:textId="77777777" w:rsidR="00893753" w:rsidRPr="00893753" w:rsidRDefault="00893753" w:rsidP="00893753">
            <w:pPr>
              <w:spacing w:after="0" w:line="360" w:lineRule="auto"/>
              <w:rPr>
                <w:rFonts w:ascii="Times New Roman" w:hAnsi="Times New Roman"/>
                <w:b/>
                <w:sz w:val="20"/>
                <w:szCs w:val="20"/>
              </w:rPr>
            </w:pPr>
            <w:r w:rsidRPr="00893753">
              <w:rPr>
                <w:rFonts w:ascii="Times New Roman" w:hAnsi="Times New Roman"/>
                <w:b/>
                <w:sz w:val="20"/>
                <w:szCs w:val="20"/>
              </w:rPr>
              <w:t>Başarım Ölçütleri</w:t>
            </w:r>
          </w:p>
        </w:tc>
      </w:tr>
      <w:tr w:rsidR="00893753" w:rsidRPr="00893753" w14:paraId="4F40ABA6" w14:textId="77777777" w:rsidTr="007E4EFA">
        <w:trPr>
          <w:trHeight w:val="567"/>
        </w:trPr>
        <w:tc>
          <w:tcPr>
            <w:tcW w:w="709" w:type="dxa"/>
            <w:vAlign w:val="center"/>
          </w:tcPr>
          <w:p w14:paraId="796A1C0C"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Kod</w:t>
            </w:r>
          </w:p>
        </w:tc>
        <w:tc>
          <w:tcPr>
            <w:tcW w:w="1861" w:type="dxa"/>
            <w:vAlign w:val="center"/>
          </w:tcPr>
          <w:p w14:paraId="76C2ED3F"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Adı</w:t>
            </w:r>
          </w:p>
        </w:tc>
        <w:tc>
          <w:tcPr>
            <w:tcW w:w="700" w:type="dxa"/>
            <w:vAlign w:val="center"/>
          </w:tcPr>
          <w:p w14:paraId="2F147184"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Kod</w:t>
            </w:r>
          </w:p>
        </w:tc>
        <w:tc>
          <w:tcPr>
            <w:tcW w:w="2293" w:type="dxa"/>
            <w:vAlign w:val="center"/>
          </w:tcPr>
          <w:p w14:paraId="3E539086"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Adı</w:t>
            </w:r>
          </w:p>
        </w:tc>
        <w:tc>
          <w:tcPr>
            <w:tcW w:w="674" w:type="dxa"/>
            <w:vAlign w:val="center"/>
          </w:tcPr>
          <w:p w14:paraId="26DC27AB"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Kod</w:t>
            </w:r>
          </w:p>
        </w:tc>
        <w:tc>
          <w:tcPr>
            <w:tcW w:w="7909" w:type="dxa"/>
            <w:vAlign w:val="center"/>
          </w:tcPr>
          <w:p w14:paraId="66EA8D6E" w14:textId="77777777" w:rsidR="00893753" w:rsidRPr="00893753" w:rsidRDefault="00893753" w:rsidP="00893753">
            <w:pPr>
              <w:spacing w:after="0" w:line="360" w:lineRule="auto"/>
              <w:jc w:val="center"/>
              <w:rPr>
                <w:rFonts w:ascii="Times New Roman" w:hAnsi="Times New Roman"/>
                <w:b/>
                <w:sz w:val="20"/>
                <w:szCs w:val="20"/>
              </w:rPr>
            </w:pPr>
            <w:r w:rsidRPr="00893753">
              <w:rPr>
                <w:rFonts w:ascii="Times New Roman" w:hAnsi="Times New Roman"/>
                <w:b/>
                <w:sz w:val="20"/>
                <w:szCs w:val="20"/>
              </w:rPr>
              <w:t>Açıklama</w:t>
            </w:r>
          </w:p>
        </w:tc>
      </w:tr>
      <w:tr w:rsidR="00893753" w:rsidRPr="00893753" w14:paraId="71A1E55A" w14:textId="77777777" w:rsidTr="007E4EFA">
        <w:trPr>
          <w:trHeight w:val="567"/>
        </w:trPr>
        <w:tc>
          <w:tcPr>
            <w:tcW w:w="709" w:type="dxa"/>
            <w:vMerge w:val="restart"/>
            <w:vAlign w:val="center"/>
          </w:tcPr>
          <w:p w14:paraId="7F05CE5A" w14:textId="77777777" w:rsidR="00893753" w:rsidRPr="00893753" w:rsidRDefault="00893753" w:rsidP="007E4EFA">
            <w:pPr>
              <w:spacing w:after="0"/>
              <w:jc w:val="center"/>
              <w:rPr>
                <w:rFonts w:ascii="Times New Roman" w:hAnsi="Times New Roman"/>
                <w:b/>
                <w:sz w:val="20"/>
                <w:szCs w:val="20"/>
              </w:rPr>
            </w:pPr>
            <w:r w:rsidRPr="00893753">
              <w:rPr>
                <w:rFonts w:ascii="Times New Roman" w:hAnsi="Times New Roman"/>
                <w:b/>
                <w:sz w:val="20"/>
                <w:szCs w:val="20"/>
              </w:rPr>
              <w:t>E</w:t>
            </w:r>
          </w:p>
        </w:tc>
        <w:tc>
          <w:tcPr>
            <w:tcW w:w="1861" w:type="dxa"/>
            <w:vMerge w:val="restart"/>
            <w:vAlign w:val="center"/>
          </w:tcPr>
          <w:p w14:paraId="1CCA44BD" w14:textId="5C686D75" w:rsidR="00893753" w:rsidRPr="00893753" w:rsidRDefault="00893753" w:rsidP="00893753">
            <w:pPr>
              <w:spacing w:after="0"/>
              <w:rPr>
                <w:rFonts w:ascii="Times New Roman" w:hAnsi="Times New Roman"/>
                <w:sz w:val="20"/>
                <w:szCs w:val="20"/>
              </w:rPr>
            </w:pPr>
            <w:r>
              <w:rPr>
                <w:rFonts w:ascii="Times New Roman" w:hAnsi="Times New Roman"/>
                <w:sz w:val="20"/>
                <w:szCs w:val="20"/>
              </w:rPr>
              <w:t>Tütün d</w:t>
            </w:r>
            <w:r w:rsidRPr="00893753">
              <w:rPr>
                <w:rFonts w:ascii="Times New Roman" w:hAnsi="Times New Roman"/>
                <w:sz w:val="20"/>
                <w:szCs w:val="20"/>
              </w:rPr>
              <w:t>ikimi v</w:t>
            </w:r>
            <w:r>
              <w:rPr>
                <w:rFonts w:ascii="Times New Roman" w:hAnsi="Times New Roman"/>
                <w:sz w:val="20"/>
                <w:szCs w:val="20"/>
              </w:rPr>
              <w:t>e bakımı y</w:t>
            </w:r>
            <w:r w:rsidRPr="00893753">
              <w:rPr>
                <w:rFonts w:ascii="Times New Roman" w:hAnsi="Times New Roman"/>
                <w:sz w:val="20"/>
                <w:szCs w:val="20"/>
              </w:rPr>
              <w:t>apmak</w:t>
            </w:r>
          </w:p>
        </w:tc>
        <w:tc>
          <w:tcPr>
            <w:tcW w:w="700" w:type="dxa"/>
            <w:vMerge w:val="restart"/>
            <w:vAlign w:val="center"/>
          </w:tcPr>
          <w:p w14:paraId="16BBCBD2"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E.1</w:t>
            </w:r>
          </w:p>
        </w:tc>
        <w:tc>
          <w:tcPr>
            <w:tcW w:w="2293" w:type="dxa"/>
            <w:vMerge w:val="restart"/>
            <w:vAlign w:val="center"/>
          </w:tcPr>
          <w:p w14:paraId="3D8703DE" w14:textId="753F616F"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r w:rsidRPr="00893753">
              <w:rPr>
                <w:rFonts w:ascii="Times New Roman" w:hAnsi="Times New Roman"/>
                <w:color w:val="000000"/>
                <w:sz w:val="20"/>
                <w:szCs w:val="20"/>
                <w:lang w:eastAsia="tr-TR"/>
              </w:rPr>
              <w:t>Tarlada dikim hazırlığı yapmak</w:t>
            </w:r>
          </w:p>
        </w:tc>
        <w:tc>
          <w:tcPr>
            <w:tcW w:w="674" w:type="dxa"/>
            <w:vAlign w:val="center"/>
          </w:tcPr>
          <w:p w14:paraId="7FAC278C"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1.1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A762624" w14:textId="77777777" w:rsidR="00893753" w:rsidRPr="00893753" w:rsidRDefault="00893753" w:rsidP="007E4EFA">
            <w:pPr>
              <w:spacing w:after="0" w:line="240" w:lineRule="auto"/>
              <w:jc w:val="both"/>
              <w:rPr>
                <w:rFonts w:ascii="Times New Roman" w:hAnsi="Times New Roman"/>
                <w:sz w:val="20"/>
                <w:szCs w:val="20"/>
                <w:lang w:eastAsia="tr-TR"/>
              </w:rPr>
            </w:pPr>
            <w:r w:rsidRPr="00893753">
              <w:rPr>
                <w:rFonts w:ascii="Times New Roman" w:hAnsi="Times New Roman"/>
                <w:sz w:val="20"/>
                <w:szCs w:val="20"/>
              </w:rPr>
              <w:t>Şaşırtma öncesi gerekli hallerde sulama yaparak toprağı işler.</w:t>
            </w:r>
          </w:p>
        </w:tc>
      </w:tr>
      <w:tr w:rsidR="00893753" w:rsidRPr="00893753" w14:paraId="111CC7AC" w14:textId="77777777" w:rsidTr="007E4EFA">
        <w:trPr>
          <w:trHeight w:val="567"/>
        </w:trPr>
        <w:tc>
          <w:tcPr>
            <w:tcW w:w="709" w:type="dxa"/>
            <w:vMerge/>
            <w:vAlign w:val="center"/>
          </w:tcPr>
          <w:p w14:paraId="6AE8A953"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7AB4CA43" w14:textId="77777777" w:rsidR="00893753" w:rsidRPr="00893753" w:rsidRDefault="00893753" w:rsidP="00893753">
            <w:pPr>
              <w:spacing w:after="0"/>
              <w:rPr>
                <w:rFonts w:ascii="Times New Roman" w:hAnsi="Times New Roman"/>
                <w:sz w:val="20"/>
                <w:szCs w:val="20"/>
              </w:rPr>
            </w:pPr>
          </w:p>
        </w:tc>
        <w:tc>
          <w:tcPr>
            <w:tcW w:w="700" w:type="dxa"/>
            <w:vMerge/>
            <w:vAlign w:val="center"/>
          </w:tcPr>
          <w:p w14:paraId="04C068F3" w14:textId="77777777" w:rsidR="00893753" w:rsidRPr="00893753" w:rsidRDefault="00893753" w:rsidP="00893753">
            <w:pPr>
              <w:spacing w:after="0"/>
              <w:rPr>
                <w:rFonts w:ascii="Times New Roman" w:hAnsi="Times New Roman"/>
                <w:b/>
                <w:sz w:val="20"/>
                <w:szCs w:val="20"/>
              </w:rPr>
            </w:pPr>
          </w:p>
        </w:tc>
        <w:tc>
          <w:tcPr>
            <w:tcW w:w="2293" w:type="dxa"/>
            <w:vMerge/>
            <w:vAlign w:val="center"/>
          </w:tcPr>
          <w:p w14:paraId="6486E873" w14:textId="77777777"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26906A22"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1.2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0D44527A" w14:textId="77777777"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Tarlada tütün menşeine uygun karıkları açar.</w:t>
            </w:r>
          </w:p>
        </w:tc>
      </w:tr>
      <w:tr w:rsidR="00893753" w:rsidRPr="00893753" w14:paraId="08DE3E39" w14:textId="77777777" w:rsidTr="007E4EFA">
        <w:trPr>
          <w:trHeight w:val="567"/>
        </w:trPr>
        <w:tc>
          <w:tcPr>
            <w:tcW w:w="709" w:type="dxa"/>
            <w:vMerge/>
            <w:vAlign w:val="center"/>
          </w:tcPr>
          <w:p w14:paraId="1824D18D"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5787CD50" w14:textId="77777777" w:rsidR="00893753" w:rsidRPr="00893753" w:rsidRDefault="00893753" w:rsidP="00893753">
            <w:pPr>
              <w:spacing w:after="0"/>
              <w:rPr>
                <w:rFonts w:ascii="Times New Roman" w:hAnsi="Times New Roman"/>
                <w:sz w:val="20"/>
                <w:szCs w:val="20"/>
              </w:rPr>
            </w:pPr>
          </w:p>
        </w:tc>
        <w:tc>
          <w:tcPr>
            <w:tcW w:w="700" w:type="dxa"/>
            <w:vMerge w:val="restart"/>
            <w:vAlign w:val="center"/>
          </w:tcPr>
          <w:p w14:paraId="0FDC4DA8"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E.2</w:t>
            </w:r>
          </w:p>
        </w:tc>
        <w:tc>
          <w:tcPr>
            <w:tcW w:w="2293" w:type="dxa"/>
            <w:vMerge w:val="restart"/>
            <w:vAlign w:val="center"/>
          </w:tcPr>
          <w:p w14:paraId="119BE679" w14:textId="120C3E7B"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r w:rsidRPr="00893753">
              <w:rPr>
                <w:rFonts w:ascii="Times New Roman" w:hAnsi="Times New Roman"/>
                <w:color w:val="000000"/>
                <w:sz w:val="20"/>
                <w:szCs w:val="20"/>
                <w:lang w:eastAsia="tr-TR"/>
              </w:rPr>
              <w:t>Tütün fidelerinin tarlaya dikimini yapmak</w:t>
            </w:r>
          </w:p>
        </w:tc>
        <w:tc>
          <w:tcPr>
            <w:tcW w:w="674" w:type="dxa"/>
            <w:vAlign w:val="center"/>
          </w:tcPr>
          <w:p w14:paraId="24E56B87"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2.1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105ADD08" w14:textId="603DCC28" w:rsidR="00893753" w:rsidRPr="00893753" w:rsidRDefault="00B84831" w:rsidP="007E4EFA">
            <w:pPr>
              <w:spacing w:after="0" w:line="240" w:lineRule="auto"/>
              <w:jc w:val="both"/>
              <w:rPr>
                <w:rFonts w:ascii="Times New Roman" w:hAnsi="Times New Roman"/>
                <w:sz w:val="20"/>
                <w:szCs w:val="20"/>
                <w:lang w:eastAsia="tr-TR"/>
              </w:rPr>
            </w:pPr>
            <w:r>
              <w:rPr>
                <w:rFonts w:ascii="Times New Roman" w:hAnsi="Times New Roman"/>
                <w:sz w:val="20"/>
                <w:szCs w:val="20"/>
              </w:rPr>
              <w:t xml:space="preserve">Menşeine göre uygun aralıklarla </w:t>
            </w:r>
            <w:r w:rsidR="00893753" w:rsidRPr="00893753">
              <w:rPr>
                <w:rFonts w:ascii="Times New Roman" w:hAnsi="Times New Roman"/>
                <w:sz w:val="20"/>
                <w:szCs w:val="20"/>
              </w:rPr>
              <w:t xml:space="preserve">makinalı ya da elle </w:t>
            </w:r>
            <w:r>
              <w:rPr>
                <w:rFonts w:ascii="Times New Roman" w:hAnsi="Times New Roman"/>
                <w:sz w:val="20"/>
                <w:szCs w:val="20"/>
              </w:rPr>
              <w:t xml:space="preserve">fide </w:t>
            </w:r>
            <w:r w:rsidR="00893753" w:rsidRPr="00893753">
              <w:rPr>
                <w:rFonts w:ascii="Times New Roman" w:hAnsi="Times New Roman"/>
                <w:sz w:val="20"/>
                <w:szCs w:val="20"/>
              </w:rPr>
              <w:t>dikim</w:t>
            </w:r>
            <w:r>
              <w:rPr>
                <w:rFonts w:ascii="Times New Roman" w:hAnsi="Times New Roman"/>
                <w:sz w:val="20"/>
                <w:szCs w:val="20"/>
              </w:rPr>
              <w:t>i</w:t>
            </w:r>
            <w:r w:rsidR="00893753" w:rsidRPr="00893753">
              <w:rPr>
                <w:rFonts w:ascii="Times New Roman" w:hAnsi="Times New Roman"/>
                <w:sz w:val="20"/>
                <w:szCs w:val="20"/>
              </w:rPr>
              <w:t xml:space="preserve"> yapar.</w:t>
            </w:r>
          </w:p>
        </w:tc>
      </w:tr>
      <w:tr w:rsidR="00893753" w:rsidRPr="00893753" w14:paraId="15E90D39" w14:textId="77777777" w:rsidTr="007E4EFA">
        <w:trPr>
          <w:trHeight w:val="567"/>
        </w:trPr>
        <w:tc>
          <w:tcPr>
            <w:tcW w:w="709" w:type="dxa"/>
            <w:vMerge/>
            <w:vAlign w:val="center"/>
          </w:tcPr>
          <w:p w14:paraId="5105BAAB"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63D7012B" w14:textId="77777777" w:rsidR="00893753" w:rsidRPr="00893753" w:rsidRDefault="00893753" w:rsidP="00893753">
            <w:pPr>
              <w:spacing w:after="0"/>
              <w:rPr>
                <w:rFonts w:ascii="Times New Roman" w:hAnsi="Times New Roman"/>
                <w:sz w:val="20"/>
                <w:szCs w:val="20"/>
              </w:rPr>
            </w:pPr>
          </w:p>
        </w:tc>
        <w:tc>
          <w:tcPr>
            <w:tcW w:w="700" w:type="dxa"/>
            <w:vMerge/>
            <w:vAlign w:val="center"/>
          </w:tcPr>
          <w:p w14:paraId="4A54C0A9" w14:textId="77777777" w:rsidR="00893753" w:rsidRPr="00893753" w:rsidRDefault="00893753" w:rsidP="00893753">
            <w:pPr>
              <w:spacing w:after="0"/>
              <w:rPr>
                <w:rFonts w:ascii="Times New Roman" w:hAnsi="Times New Roman"/>
                <w:b/>
                <w:sz w:val="20"/>
                <w:szCs w:val="20"/>
              </w:rPr>
            </w:pPr>
          </w:p>
        </w:tc>
        <w:tc>
          <w:tcPr>
            <w:tcW w:w="2293" w:type="dxa"/>
            <w:vMerge/>
            <w:vAlign w:val="center"/>
          </w:tcPr>
          <w:p w14:paraId="306FFEC5" w14:textId="77777777"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538D8A35"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2.2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77FBE765" w14:textId="77777777"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Dikimde fidelere can suyu verir.</w:t>
            </w:r>
          </w:p>
        </w:tc>
      </w:tr>
      <w:tr w:rsidR="00893753" w:rsidRPr="00893753" w14:paraId="03746832" w14:textId="77777777" w:rsidTr="007E4EFA">
        <w:trPr>
          <w:trHeight w:val="567"/>
        </w:trPr>
        <w:tc>
          <w:tcPr>
            <w:tcW w:w="709" w:type="dxa"/>
            <w:vMerge/>
            <w:vAlign w:val="center"/>
          </w:tcPr>
          <w:p w14:paraId="28ACFD2E"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0F798D67" w14:textId="77777777" w:rsidR="00893753" w:rsidRPr="00893753" w:rsidRDefault="00893753" w:rsidP="00893753">
            <w:pPr>
              <w:spacing w:after="0"/>
              <w:rPr>
                <w:rFonts w:ascii="Times New Roman" w:hAnsi="Times New Roman"/>
                <w:sz w:val="20"/>
                <w:szCs w:val="20"/>
              </w:rPr>
            </w:pPr>
          </w:p>
        </w:tc>
        <w:tc>
          <w:tcPr>
            <w:tcW w:w="700" w:type="dxa"/>
            <w:vMerge/>
            <w:vAlign w:val="center"/>
          </w:tcPr>
          <w:p w14:paraId="45326B07" w14:textId="77777777" w:rsidR="00893753" w:rsidRPr="00893753" w:rsidRDefault="00893753" w:rsidP="00893753">
            <w:pPr>
              <w:spacing w:after="0"/>
              <w:rPr>
                <w:rFonts w:ascii="Times New Roman" w:hAnsi="Times New Roman"/>
                <w:b/>
                <w:sz w:val="20"/>
                <w:szCs w:val="20"/>
              </w:rPr>
            </w:pPr>
          </w:p>
        </w:tc>
        <w:tc>
          <w:tcPr>
            <w:tcW w:w="2293" w:type="dxa"/>
            <w:vMerge/>
            <w:vAlign w:val="center"/>
          </w:tcPr>
          <w:p w14:paraId="3A40D7BD" w14:textId="77777777"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64A15296"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2.3</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1BEA3809" w14:textId="77777777"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Tutmayan fidelerin yerine aşılama yapar.</w:t>
            </w:r>
          </w:p>
        </w:tc>
      </w:tr>
      <w:tr w:rsidR="00893753" w:rsidRPr="00893753" w14:paraId="6F2ADE6D" w14:textId="77777777" w:rsidTr="007E4EFA">
        <w:trPr>
          <w:trHeight w:val="567"/>
        </w:trPr>
        <w:tc>
          <w:tcPr>
            <w:tcW w:w="709" w:type="dxa"/>
            <w:vMerge/>
            <w:vAlign w:val="center"/>
          </w:tcPr>
          <w:p w14:paraId="23CDFF1D"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30C0B0CF" w14:textId="77777777" w:rsidR="00893753" w:rsidRPr="00893753" w:rsidRDefault="00893753" w:rsidP="00893753">
            <w:pPr>
              <w:spacing w:after="0"/>
              <w:rPr>
                <w:rFonts w:ascii="Times New Roman" w:hAnsi="Times New Roman"/>
                <w:sz w:val="20"/>
                <w:szCs w:val="20"/>
              </w:rPr>
            </w:pPr>
          </w:p>
        </w:tc>
        <w:tc>
          <w:tcPr>
            <w:tcW w:w="700" w:type="dxa"/>
            <w:vMerge w:val="restart"/>
            <w:vAlign w:val="center"/>
          </w:tcPr>
          <w:p w14:paraId="6B4BD4A8"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E.3</w:t>
            </w:r>
          </w:p>
        </w:tc>
        <w:tc>
          <w:tcPr>
            <w:tcW w:w="2293" w:type="dxa"/>
            <w:vMerge w:val="restart"/>
            <w:vAlign w:val="center"/>
          </w:tcPr>
          <w:p w14:paraId="572A1A9B" w14:textId="0EA27E1C"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r w:rsidRPr="00893753">
              <w:rPr>
                <w:rFonts w:ascii="Times New Roman" w:hAnsi="Times New Roman"/>
                <w:color w:val="000000"/>
                <w:sz w:val="20"/>
                <w:szCs w:val="20"/>
                <w:lang w:eastAsia="tr-TR"/>
              </w:rPr>
              <w:t>Çapalama yapmak</w:t>
            </w:r>
          </w:p>
        </w:tc>
        <w:tc>
          <w:tcPr>
            <w:tcW w:w="674" w:type="dxa"/>
            <w:vAlign w:val="center"/>
          </w:tcPr>
          <w:p w14:paraId="054B839B"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3.1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D0475E0" w14:textId="77777777"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Menşeine uygun teknikle yeterli sayıda çapalama yapar.</w:t>
            </w:r>
          </w:p>
        </w:tc>
      </w:tr>
      <w:tr w:rsidR="00893753" w:rsidRPr="00893753" w14:paraId="2DA92CC6" w14:textId="77777777" w:rsidTr="007E4EFA">
        <w:trPr>
          <w:trHeight w:val="567"/>
        </w:trPr>
        <w:tc>
          <w:tcPr>
            <w:tcW w:w="709" w:type="dxa"/>
            <w:vMerge/>
            <w:vAlign w:val="center"/>
          </w:tcPr>
          <w:p w14:paraId="5AA3E372"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5C598353" w14:textId="77777777" w:rsidR="00893753" w:rsidRPr="00893753" w:rsidRDefault="00893753" w:rsidP="00893753">
            <w:pPr>
              <w:spacing w:after="0"/>
              <w:rPr>
                <w:rFonts w:ascii="Times New Roman" w:hAnsi="Times New Roman"/>
                <w:sz w:val="20"/>
                <w:szCs w:val="20"/>
              </w:rPr>
            </w:pPr>
          </w:p>
        </w:tc>
        <w:tc>
          <w:tcPr>
            <w:tcW w:w="700" w:type="dxa"/>
            <w:vMerge/>
            <w:vAlign w:val="center"/>
          </w:tcPr>
          <w:p w14:paraId="710FEB1B" w14:textId="77777777" w:rsidR="00893753" w:rsidRPr="00893753" w:rsidRDefault="00893753" w:rsidP="00893753">
            <w:pPr>
              <w:spacing w:after="0"/>
              <w:rPr>
                <w:rFonts w:ascii="Times New Roman" w:hAnsi="Times New Roman"/>
                <w:b/>
                <w:sz w:val="20"/>
                <w:szCs w:val="20"/>
              </w:rPr>
            </w:pPr>
          </w:p>
        </w:tc>
        <w:tc>
          <w:tcPr>
            <w:tcW w:w="2293" w:type="dxa"/>
            <w:vMerge/>
            <w:vAlign w:val="center"/>
          </w:tcPr>
          <w:p w14:paraId="0ABB507D" w14:textId="77777777"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4F0B919E"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3.2</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9DE3BCF" w14:textId="77777777"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Gerektiğinde boğaz doldurma yapar.</w:t>
            </w:r>
          </w:p>
        </w:tc>
      </w:tr>
      <w:tr w:rsidR="00B84831" w:rsidRPr="00893753" w14:paraId="47B8C071" w14:textId="77777777" w:rsidTr="007E4EFA">
        <w:trPr>
          <w:trHeight w:val="567"/>
        </w:trPr>
        <w:tc>
          <w:tcPr>
            <w:tcW w:w="709" w:type="dxa"/>
            <w:vMerge/>
            <w:vAlign w:val="center"/>
          </w:tcPr>
          <w:p w14:paraId="4E2760BA" w14:textId="77777777" w:rsidR="00B84831" w:rsidRPr="00893753" w:rsidRDefault="00B84831" w:rsidP="00893753">
            <w:pPr>
              <w:spacing w:after="0"/>
              <w:rPr>
                <w:rFonts w:ascii="Times New Roman" w:hAnsi="Times New Roman"/>
                <w:sz w:val="20"/>
                <w:szCs w:val="20"/>
              </w:rPr>
            </w:pPr>
          </w:p>
        </w:tc>
        <w:tc>
          <w:tcPr>
            <w:tcW w:w="1861" w:type="dxa"/>
            <w:vMerge/>
            <w:vAlign w:val="center"/>
          </w:tcPr>
          <w:p w14:paraId="57B68D45" w14:textId="77777777" w:rsidR="00B84831" w:rsidRPr="00893753" w:rsidRDefault="00B84831" w:rsidP="00893753">
            <w:pPr>
              <w:spacing w:after="0"/>
              <w:rPr>
                <w:rFonts w:ascii="Times New Roman" w:hAnsi="Times New Roman"/>
                <w:sz w:val="20"/>
                <w:szCs w:val="20"/>
              </w:rPr>
            </w:pPr>
          </w:p>
        </w:tc>
        <w:tc>
          <w:tcPr>
            <w:tcW w:w="700" w:type="dxa"/>
            <w:vMerge w:val="restart"/>
            <w:vAlign w:val="center"/>
          </w:tcPr>
          <w:p w14:paraId="115677C5" w14:textId="77777777" w:rsidR="00B84831" w:rsidRPr="00893753" w:rsidRDefault="00B84831" w:rsidP="00893753">
            <w:pPr>
              <w:spacing w:after="0"/>
              <w:rPr>
                <w:rFonts w:ascii="Times New Roman" w:hAnsi="Times New Roman"/>
                <w:b/>
                <w:sz w:val="20"/>
                <w:szCs w:val="20"/>
              </w:rPr>
            </w:pPr>
            <w:r w:rsidRPr="00893753">
              <w:rPr>
                <w:rFonts w:ascii="Times New Roman" w:hAnsi="Times New Roman"/>
                <w:b/>
                <w:sz w:val="20"/>
                <w:szCs w:val="20"/>
              </w:rPr>
              <w:t>E.4</w:t>
            </w:r>
          </w:p>
        </w:tc>
        <w:tc>
          <w:tcPr>
            <w:tcW w:w="2293" w:type="dxa"/>
            <w:vMerge w:val="restart"/>
            <w:vAlign w:val="center"/>
          </w:tcPr>
          <w:p w14:paraId="3D3D8307" w14:textId="698DF105" w:rsidR="00B84831" w:rsidRPr="00893753" w:rsidRDefault="00B84831" w:rsidP="007E4EFA">
            <w:pPr>
              <w:autoSpaceDE w:val="0"/>
              <w:autoSpaceDN w:val="0"/>
              <w:adjustRightInd w:val="0"/>
              <w:spacing w:after="0"/>
              <w:jc w:val="both"/>
              <w:rPr>
                <w:rFonts w:ascii="Times New Roman" w:hAnsi="Times New Roman"/>
                <w:color w:val="000000"/>
                <w:sz w:val="20"/>
                <w:szCs w:val="20"/>
                <w:lang w:eastAsia="tr-TR"/>
              </w:rPr>
            </w:pPr>
            <w:r w:rsidRPr="00893753">
              <w:rPr>
                <w:rFonts w:ascii="Times New Roman" w:hAnsi="Times New Roman"/>
                <w:color w:val="000000"/>
                <w:sz w:val="20"/>
                <w:szCs w:val="20"/>
                <w:lang w:eastAsia="tr-TR"/>
              </w:rPr>
              <w:t>Hastalık v</w:t>
            </w:r>
            <w:r>
              <w:rPr>
                <w:rFonts w:ascii="Times New Roman" w:hAnsi="Times New Roman"/>
                <w:color w:val="000000"/>
                <w:sz w:val="20"/>
                <w:szCs w:val="20"/>
                <w:lang w:eastAsia="tr-TR"/>
              </w:rPr>
              <w:t>e zararlılara k</w:t>
            </w:r>
            <w:r w:rsidRPr="00893753">
              <w:rPr>
                <w:rFonts w:ascii="Times New Roman" w:hAnsi="Times New Roman"/>
                <w:color w:val="000000"/>
                <w:sz w:val="20"/>
                <w:szCs w:val="20"/>
                <w:lang w:eastAsia="tr-TR"/>
              </w:rPr>
              <w:t xml:space="preserve">arşı </w:t>
            </w:r>
            <w:r>
              <w:rPr>
                <w:rFonts w:ascii="Times New Roman" w:hAnsi="Times New Roman"/>
                <w:color w:val="000000"/>
                <w:sz w:val="20"/>
                <w:szCs w:val="20"/>
                <w:lang w:eastAsia="tr-TR"/>
              </w:rPr>
              <w:t>m</w:t>
            </w:r>
            <w:r w:rsidRPr="00893753">
              <w:rPr>
                <w:rFonts w:ascii="Times New Roman" w:hAnsi="Times New Roman"/>
                <w:color w:val="000000"/>
                <w:sz w:val="20"/>
                <w:szCs w:val="20"/>
                <w:lang w:eastAsia="tr-TR"/>
              </w:rPr>
              <w:t xml:space="preserve">ücadele </w:t>
            </w:r>
            <w:r>
              <w:rPr>
                <w:rFonts w:ascii="Times New Roman" w:hAnsi="Times New Roman"/>
                <w:color w:val="000000"/>
                <w:sz w:val="20"/>
                <w:szCs w:val="20"/>
                <w:lang w:eastAsia="tr-TR"/>
              </w:rPr>
              <w:t>y</w:t>
            </w:r>
            <w:r w:rsidRPr="00893753">
              <w:rPr>
                <w:rFonts w:ascii="Times New Roman" w:hAnsi="Times New Roman"/>
                <w:color w:val="000000"/>
                <w:sz w:val="20"/>
                <w:szCs w:val="20"/>
                <w:lang w:eastAsia="tr-TR"/>
              </w:rPr>
              <w:t>apmak</w:t>
            </w:r>
          </w:p>
        </w:tc>
        <w:tc>
          <w:tcPr>
            <w:tcW w:w="674" w:type="dxa"/>
            <w:vAlign w:val="center"/>
          </w:tcPr>
          <w:p w14:paraId="7BD881CD" w14:textId="77777777" w:rsidR="00B84831" w:rsidRPr="00893753" w:rsidRDefault="00B84831"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4.1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BF882A5" w14:textId="77777777" w:rsidR="00B84831" w:rsidRPr="00893753" w:rsidRDefault="00B84831" w:rsidP="007E4EFA">
            <w:pPr>
              <w:spacing w:after="0" w:line="240" w:lineRule="auto"/>
              <w:jc w:val="both"/>
              <w:rPr>
                <w:rFonts w:ascii="Times New Roman" w:hAnsi="Times New Roman"/>
                <w:sz w:val="20"/>
                <w:szCs w:val="20"/>
                <w:lang w:eastAsia="tr-TR"/>
              </w:rPr>
            </w:pPr>
            <w:r w:rsidRPr="00893753">
              <w:rPr>
                <w:rFonts w:ascii="Times New Roman" w:hAnsi="Times New Roman"/>
                <w:sz w:val="20"/>
                <w:szCs w:val="20"/>
              </w:rPr>
              <w:t>Hastalık ve zararlı varlığının tespitini yapar.</w:t>
            </w:r>
          </w:p>
        </w:tc>
      </w:tr>
      <w:tr w:rsidR="00B84831" w:rsidRPr="00893753" w14:paraId="7EB38A7F" w14:textId="77777777" w:rsidTr="007E4EFA">
        <w:trPr>
          <w:trHeight w:val="567"/>
        </w:trPr>
        <w:tc>
          <w:tcPr>
            <w:tcW w:w="709" w:type="dxa"/>
            <w:vMerge/>
            <w:vAlign w:val="center"/>
          </w:tcPr>
          <w:p w14:paraId="15BB9A5A" w14:textId="77777777" w:rsidR="00B84831" w:rsidRPr="00893753" w:rsidRDefault="00B84831" w:rsidP="00893753">
            <w:pPr>
              <w:spacing w:after="0"/>
              <w:rPr>
                <w:rFonts w:ascii="Times New Roman" w:hAnsi="Times New Roman"/>
                <w:sz w:val="20"/>
                <w:szCs w:val="20"/>
              </w:rPr>
            </w:pPr>
          </w:p>
        </w:tc>
        <w:tc>
          <w:tcPr>
            <w:tcW w:w="1861" w:type="dxa"/>
            <w:vMerge/>
            <w:vAlign w:val="center"/>
          </w:tcPr>
          <w:p w14:paraId="591D265E" w14:textId="77777777" w:rsidR="00B84831" w:rsidRPr="00893753" w:rsidRDefault="00B84831" w:rsidP="00893753">
            <w:pPr>
              <w:spacing w:after="0"/>
              <w:rPr>
                <w:rFonts w:ascii="Times New Roman" w:hAnsi="Times New Roman"/>
                <w:sz w:val="20"/>
                <w:szCs w:val="20"/>
              </w:rPr>
            </w:pPr>
          </w:p>
        </w:tc>
        <w:tc>
          <w:tcPr>
            <w:tcW w:w="700" w:type="dxa"/>
            <w:vMerge/>
            <w:vAlign w:val="center"/>
          </w:tcPr>
          <w:p w14:paraId="4E55BC6A" w14:textId="77777777" w:rsidR="00B84831" w:rsidRPr="00893753" w:rsidRDefault="00B84831" w:rsidP="00893753">
            <w:pPr>
              <w:spacing w:after="0"/>
              <w:rPr>
                <w:rFonts w:ascii="Times New Roman" w:hAnsi="Times New Roman"/>
                <w:b/>
                <w:sz w:val="20"/>
                <w:szCs w:val="20"/>
              </w:rPr>
            </w:pPr>
          </w:p>
        </w:tc>
        <w:tc>
          <w:tcPr>
            <w:tcW w:w="2293" w:type="dxa"/>
            <w:vMerge/>
            <w:vAlign w:val="center"/>
          </w:tcPr>
          <w:p w14:paraId="4A2A074C" w14:textId="77777777" w:rsidR="00B84831" w:rsidRPr="00893753"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4966D1D0" w14:textId="77777777" w:rsidR="00B84831" w:rsidRPr="00893753" w:rsidRDefault="00B84831"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4.2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088C054A" w14:textId="7B9F5739" w:rsidR="00B84831" w:rsidRPr="00893753" w:rsidRDefault="00B84831" w:rsidP="007E4EFA">
            <w:pPr>
              <w:spacing w:after="0"/>
              <w:jc w:val="both"/>
              <w:rPr>
                <w:rFonts w:ascii="Times New Roman" w:hAnsi="Times New Roman"/>
                <w:sz w:val="20"/>
                <w:szCs w:val="20"/>
              </w:rPr>
            </w:pPr>
            <w:r>
              <w:rPr>
                <w:rFonts w:ascii="Times New Roman" w:hAnsi="Times New Roman"/>
                <w:sz w:val="20"/>
                <w:szCs w:val="20"/>
              </w:rPr>
              <w:t>Ekonomik anlamda mücadele yöntemine karar verir.</w:t>
            </w:r>
          </w:p>
        </w:tc>
      </w:tr>
      <w:tr w:rsidR="00B84831" w:rsidRPr="00893753" w14:paraId="37FED0EB" w14:textId="77777777" w:rsidTr="007E4EFA">
        <w:trPr>
          <w:trHeight w:val="567"/>
        </w:trPr>
        <w:tc>
          <w:tcPr>
            <w:tcW w:w="709" w:type="dxa"/>
            <w:vMerge/>
            <w:vAlign w:val="center"/>
          </w:tcPr>
          <w:p w14:paraId="25B9B3E2" w14:textId="77777777" w:rsidR="00B84831" w:rsidRPr="00893753" w:rsidRDefault="00B84831" w:rsidP="00893753">
            <w:pPr>
              <w:spacing w:after="0"/>
              <w:rPr>
                <w:rFonts w:ascii="Times New Roman" w:hAnsi="Times New Roman"/>
                <w:sz w:val="20"/>
                <w:szCs w:val="20"/>
              </w:rPr>
            </w:pPr>
          </w:p>
        </w:tc>
        <w:tc>
          <w:tcPr>
            <w:tcW w:w="1861" w:type="dxa"/>
            <w:vMerge/>
            <w:vAlign w:val="center"/>
          </w:tcPr>
          <w:p w14:paraId="6036AD7B" w14:textId="77777777" w:rsidR="00B84831" w:rsidRPr="00893753" w:rsidRDefault="00B84831" w:rsidP="00893753">
            <w:pPr>
              <w:spacing w:after="0"/>
              <w:rPr>
                <w:rFonts w:ascii="Times New Roman" w:hAnsi="Times New Roman"/>
                <w:sz w:val="20"/>
                <w:szCs w:val="20"/>
              </w:rPr>
            </w:pPr>
          </w:p>
        </w:tc>
        <w:tc>
          <w:tcPr>
            <w:tcW w:w="700" w:type="dxa"/>
            <w:vMerge/>
            <w:vAlign w:val="center"/>
          </w:tcPr>
          <w:p w14:paraId="2CAA335B" w14:textId="77777777" w:rsidR="00B84831" w:rsidRPr="00893753" w:rsidRDefault="00B84831" w:rsidP="00893753">
            <w:pPr>
              <w:spacing w:after="0"/>
              <w:rPr>
                <w:rFonts w:ascii="Times New Roman" w:hAnsi="Times New Roman"/>
                <w:b/>
                <w:sz w:val="20"/>
                <w:szCs w:val="20"/>
              </w:rPr>
            </w:pPr>
          </w:p>
        </w:tc>
        <w:tc>
          <w:tcPr>
            <w:tcW w:w="2293" w:type="dxa"/>
            <w:vMerge/>
            <w:vAlign w:val="center"/>
          </w:tcPr>
          <w:p w14:paraId="18810493" w14:textId="77777777" w:rsidR="00B84831" w:rsidRPr="00893753"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4" w:type="dxa"/>
            <w:vAlign w:val="center"/>
          </w:tcPr>
          <w:p w14:paraId="28993F10" w14:textId="6F6FAA44" w:rsidR="00B84831" w:rsidRPr="00893753" w:rsidRDefault="00B84831" w:rsidP="00893753">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4.3</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1A15237A" w14:textId="2396E8DA" w:rsidR="00B84831" w:rsidRPr="00893753" w:rsidRDefault="00B84831" w:rsidP="007E4EFA">
            <w:pPr>
              <w:spacing w:after="0"/>
              <w:jc w:val="both"/>
              <w:rPr>
                <w:rFonts w:ascii="Times New Roman" w:hAnsi="Times New Roman"/>
                <w:sz w:val="20"/>
                <w:szCs w:val="20"/>
              </w:rPr>
            </w:pPr>
            <w:r>
              <w:rPr>
                <w:rFonts w:ascii="Times New Roman" w:hAnsi="Times New Roman"/>
                <w:sz w:val="20"/>
                <w:szCs w:val="20"/>
              </w:rPr>
              <w:t>Mücadele metodunu uygular.</w:t>
            </w:r>
          </w:p>
        </w:tc>
      </w:tr>
      <w:tr w:rsidR="00893753" w:rsidRPr="00893753" w14:paraId="653C9729" w14:textId="77777777" w:rsidTr="007E4EFA">
        <w:trPr>
          <w:trHeight w:val="567"/>
        </w:trPr>
        <w:tc>
          <w:tcPr>
            <w:tcW w:w="709" w:type="dxa"/>
            <w:vMerge/>
            <w:vAlign w:val="center"/>
          </w:tcPr>
          <w:p w14:paraId="48D52731"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344D62C9" w14:textId="77777777" w:rsidR="00893753" w:rsidRPr="00893753" w:rsidRDefault="00893753" w:rsidP="00893753">
            <w:pPr>
              <w:spacing w:after="0"/>
              <w:rPr>
                <w:rFonts w:ascii="Times New Roman" w:hAnsi="Times New Roman"/>
                <w:sz w:val="20"/>
                <w:szCs w:val="20"/>
              </w:rPr>
            </w:pPr>
          </w:p>
        </w:tc>
        <w:tc>
          <w:tcPr>
            <w:tcW w:w="700" w:type="dxa"/>
            <w:vMerge w:val="restart"/>
            <w:vAlign w:val="center"/>
          </w:tcPr>
          <w:p w14:paraId="17D386A6"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E.5</w:t>
            </w:r>
          </w:p>
        </w:tc>
        <w:tc>
          <w:tcPr>
            <w:tcW w:w="2293" w:type="dxa"/>
            <w:vMerge w:val="restart"/>
            <w:vAlign w:val="center"/>
          </w:tcPr>
          <w:p w14:paraId="28E148AD" w14:textId="2EF65581" w:rsidR="00893753" w:rsidRPr="00893753" w:rsidRDefault="00893753" w:rsidP="007E4EFA">
            <w:pPr>
              <w:autoSpaceDE w:val="0"/>
              <w:autoSpaceDN w:val="0"/>
              <w:adjustRightInd w:val="0"/>
              <w:spacing w:after="0"/>
              <w:jc w:val="both"/>
              <w:rPr>
                <w:rFonts w:ascii="Times New Roman" w:hAnsi="Times New Roman"/>
                <w:color w:val="000000"/>
                <w:sz w:val="20"/>
                <w:szCs w:val="20"/>
                <w:lang w:eastAsia="tr-TR"/>
              </w:rPr>
            </w:pPr>
            <w:r w:rsidRPr="00893753">
              <w:rPr>
                <w:rFonts w:ascii="Times New Roman" w:hAnsi="Times New Roman"/>
                <w:color w:val="000000"/>
                <w:sz w:val="20"/>
                <w:szCs w:val="20"/>
                <w:lang w:eastAsia="tr-TR"/>
              </w:rPr>
              <w:t xml:space="preserve">Dip </w:t>
            </w:r>
            <w:r>
              <w:rPr>
                <w:rFonts w:ascii="Times New Roman" w:hAnsi="Times New Roman"/>
                <w:color w:val="000000"/>
                <w:sz w:val="20"/>
                <w:szCs w:val="20"/>
                <w:lang w:eastAsia="tr-TR"/>
              </w:rPr>
              <w:t>s</w:t>
            </w:r>
            <w:r w:rsidRPr="00893753">
              <w:rPr>
                <w:rFonts w:ascii="Times New Roman" w:hAnsi="Times New Roman"/>
                <w:color w:val="000000"/>
                <w:sz w:val="20"/>
                <w:szCs w:val="20"/>
                <w:lang w:eastAsia="tr-TR"/>
              </w:rPr>
              <w:t xml:space="preserve">ıyırma ve </w:t>
            </w:r>
            <w:r>
              <w:rPr>
                <w:rFonts w:ascii="Times New Roman" w:hAnsi="Times New Roman"/>
                <w:color w:val="000000"/>
                <w:sz w:val="20"/>
                <w:szCs w:val="20"/>
                <w:lang w:eastAsia="tr-TR"/>
              </w:rPr>
              <w:t>t</w:t>
            </w:r>
            <w:r w:rsidRPr="00893753">
              <w:rPr>
                <w:rFonts w:ascii="Times New Roman" w:hAnsi="Times New Roman"/>
                <w:color w:val="000000"/>
                <w:sz w:val="20"/>
                <w:szCs w:val="20"/>
                <w:lang w:eastAsia="tr-TR"/>
              </w:rPr>
              <w:t xml:space="preserve">epe </w:t>
            </w:r>
            <w:r>
              <w:rPr>
                <w:rFonts w:ascii="Times New Roman" w:hAnsi="Times New Roman"/>
                <w:color w:val="000000"/>
                <w:sz w:val="20"/>
                <w:szCs w:val="20"/>
                <w:lang w:eastAsia="tr-TR"/>
              </w:rPr>
              <w:t>k</w:t>
            </w:r>
            <w:r w:rsidRPr="00893753">
              <w:rPr>
                <w:rFonts w:ascii="Times New Roman" w:hAnsi="Times New Roman"/>
                <w:color w:val="000000"/>
                <w:sz w:val="20"/>
                <w:szCs w:val="20"/>
                <w:lang w:eastAsia="tr-TR"/>
              </w:rPr>
              <w:t xml:space="preserve">ırma </w:t>
            </w:r>
            <w:r>
              <w:rPr>
                <w:rFonts w:ascii="Times New Roman" w:hAnsi="Times New Roman"/>
                <w:color w:val="000000"/>
                <w:sz w:val="20"/>
                <w:szCs w:val="20"/>
                <w:lang w:eastAsia="tr-TR"/>
              </w:rPr>
              <w:t>y</w:t>
            </w:r>
            <w:r w:rsidRPr="00893753">
              <w:rPr>
                <w:rFonts w:ascii="Times New Roman" w:hAnsi="Times New Roman"/>
                <w:color w:val="000000"/>
                <w:sz w:val="20"/>
                <w:szCs w:val="20"/>
                <w:lang w:eastAsia="tr-TR"/>
              </w:rPr>
              <w:t>apmak</w:t>
            </w:r>
          </w:p>
        </w:tc>
        <w:tc>
          <w:tcPr>
            <w:tcW w:w="674" w:type="dxa"/>
            <w:vAlign w:val="center"/>
          </w:tcPr>
          <w:p w14:paraId="65ADDB6E"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5.1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59C7E8D8" w14:textId="061E8721" w:rsidR="00893753" w:rsidRPr="00893753" w:rsidRDefault="00893753" w:rsidP="007E4EFA">
            <w:pPr>
              <w:spacing w:after="0" w:line="240" w:lineRule="auto"/>
              <w:jc w:val="both"/>
              <w:rPr>
                <w:rFonts w:ascii="Times New Roman" w:hAnsi="Times New Roman"/>
                <w:sz w:val="20"/>
                <w:szCs w:val="20"/>
                <w:lang w:eastAsia="tr-TR"/>
              </w:rPr>
            </w:pPr>
            <w:r w:rsidRPr="00893753">
              <w:rPr>
                <w:rFonts w:ascii="Times New Roman" w:hAnsi="Times New Roman"/>
                <w:sz w:val="20"/>
                <w:szCs w:val="20"/>
              </w:rPr>
              <w:t>Tekniğine uygun olarak dip sıyırma işlemi yapar</w:t>
            </w:r>
            <w:r w:rsidR="00B84831">
              <w:rPr>
                <w:rFonts w:ascii="Times New Roman" w:hAnsi="Times New Roman"/>
                <w:sz w:val="20"/>
                <w:szCs w:val="20"/>
              </w:rPr>
              <w:t>.</w:t>
            </w:r>
          </w:p>
        </w:tc>
      </w:tr>
      <w:tr w:rsidR="00893753" w:rsidRPr="00893753" w14:paraId="0FAC1A70" w14:textId="77777777" w:rsidTr="007E4EFA">
        <w:trPr>
          <w:trHeight w:val="567"/>
        </w:trPr>
        <w:tc>
          <w:tcPr>
            <w:tcW w:w="709" w:type="dxa"/>
            <w:vMerge/>
            <w:vAlign w:val="center"/>
          </w:tcPr>
          <w:p w14:paraId="607FE0ED" w14:textId="77777777" w:rsidR="00893753" w:rsidRPr="00893753" w:rsidRDefault="00893753" w:rsidP="00893753">
            <w:pPr>
              <w:spacing w:after="0"/>
              <w:rPr>
                <w:rFonts w:ascii="Times New Roman" w:hAnsi="Times New Roman"/>
                <w:sz w:val="20"/>
                <w:szCs w:val="20"/>
              </w:rPr>
            </w:pPr>
          </w:p>
        </w:tc>
        <w:tc>
          <w:tcPr>
            <w:tcW w:w="1861" w:type="dxa"/>
            <w:vMerge/>
            <w:vAlign w:val="center"/>
          </w:tcPr>
          <w:p w14:paraId="24E4C68E" w14:textId="77777777" w:rsidR="00893753" w:rsidRPr="00893753" w:rsidRDefault="00893753" w:rsidP="00893753">
            <w:pPr>
              <w:spacing w:after="0"/>
              <w:rPr>
                <w:rFonts w:ascii="Times New Roman" w:hAnsi="Times New Roman"/>
                <w:sz w:val="20"/>
                <w:szCs w:val="20"/>
              </w:rPr>
            </w:pPr>
          </w:p>
        </w:tc>
        <w:tc>
          <w:tcPr>
            <w:tcW w:w="700" w:type="dxa"/>
            <w:vMerge/>
            <w:vAlign w:val="center"/>
          </w:tcPr>
          <w:p w14:paraId="77A202FC" w14:textId="77777777" w:rsidR="00893753" w:rsidRPr="00893753" w:rsidRDefault="00893753" w:rsidP="00893753">
            <w:pPr>
              <w:spacing w:after="0"/>
              <w:rPr>
                <w:rFonts w:ascii="Times New Roman" w:hAnsi="Times New Roman"/>
                <w:b/>
                <w:sz w:val="20"/>
                <w:szCs w:val="20"/>
              </w:rPr>
            </w:pPr>
          </w:p>
        </w:tc>
        <w:tc>
          <w:tcPr>
            <w:tcW w:w="2293" w:type="dxa"/>
            <w:vMerge/>
            <w:vAlign w:val="center"/>
          </w:tcPr>
          <w:p w14:paraId="1D596FBD" w14:textId="77777777" w:rsidR="00893753" w:rsidRPr="00893753" w:rsidRDefault="00893753" w:rsidP="00893753">
            <w:pPr>
              <w:autoSpaceDE w:val="0"/>
              <w:autoSpaceDN w:val="0"/>
              <w:adjustRightInd w:val="0"/>
              <w:spacing w:after="0"/>
              <w:rPr>
                <w:rFonts w:ascii="Times New Roman" w:hAnsi="Times New Roman"/>
                <w:color w:val="000000"/>
                <w:sz w:val="20"/>
                <w:szCs w:val="20"/>
                <w:lang w:eastAsia="tr-TR"/>
              </w:rPr>
            </w:pPr>
          </w:p>
        </w:tc>
        <w:tc>
          <w:tcPr>
            <w:tcW w:w="674" w:type="dxa"/>
            <w:vAlign w:val="center"/>
          </w:tcPr>
          <w:p w14:paraId="0B20789C" w14:textId="77777777" w:rsidR="00893753" w:rsidRPr="00893753" w:rsidRDefault="00893753" w:rsidP="00893753">
            <w:pPr>
              <w:spacing w:after="0"/>
              <w:rPr>
                <w:rFonts w:ascii="Times New Roman" w:hAnsi="Times New Roman"/>
                <w:b/>
                <w:sz w:val="20"/>
                <w:szCs w:val="20"/>
              </w:rPr>
            </w:pPr>
            <w:r w:rsidRPr="00893753">
              <w:rPr>
                <w:rFonts w:ascii="Times New Roman" w:hAnsi="Times New Roman"/>
                <w:b/>
                <w:sz w:val="20"/>
                <w:szCs w:val="20"/>
              </w:rPr>
              <w:t>E.</w:t>
            </w:r>
            <w:proofErr w:type="gramStart"/>
            <w:r w:rsidRPr="00893753">
              <w:rPr>
                <w:rFonts w:ascii="Times New Roman" w:hAnsi="Times New Roman"/>
                <w:b/>
                <w:sz w:val="20"/>
                <w:szCs w:val="20"/>
              </w:rPr>
              <w:t>5.2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77BFAF11" w14:textId="68403931" w:rsidR="00893753" w:rsidRPr="00893753" w:rsidRDefault="00893753" w:rsidP="007E4EFA">
            <w:pPr>
              <w:spacing w:after="0"/>
              <w:jc w:val="both"/>
              <w:rPr>
                <w:rFonts w:ascii="Times New Roman" w:hAnsi="Times New Roman"/>
                <w:sz w:val="20"/>
                <w:szCs w:val="20"/>
              </w:rPr>
            </w:pPr>
            <w:r w:rsidRPr="00893753">
              <w:rPr>
                <w:rFonts w:ascii="Times New Roman" w:hAnsi="Times New Roman"/>
                <w:sz w:val="20"/>
                <w:szCs w:val="20"/>
              </w:rPr>
              <w:t>Gereken türlerde tekniğine uygun tepe kırma yapar</w:t>
            </w:r>
            <w:r w:rsidR="00B84831">
              <w:rPr>
                <w:rFonts w:ascii="Times New Roman" w:hAnsi="Times New Roman"/>
                <w:sz w:val="20"/>
                <w:szCs w:val="20"/>
              </w:rPr>
              <w:t>.</w:t>
            </w:r>
          </w:p>
        </w:tc>
      </w:tr>
    </w:tbl>
    <w:p w14:paraId="48BBD8EC"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697DACA6"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1555511F" w14:textId="77777777" w:rsidR="00950494" w:rsidRDefault="00950494" w:rsidP="00540888">
      <w:pPr>
        <w:pStyle w:val="ListeParagraf1"/>
        <w:spacing w:after="0" w:line="240" w:lineRule="auto"/>
        <w:ind w:left="0"/>
        <w:outlineLvl w:val="0"/>
        <w:rPr>
          <w:rFonts w:ascii="Times New Roman" w:hAnsi="Times New Roman"/>
          <w:b/>
          <w:sz w:val="24"/>
          <w:szCs w:val="24"/>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1"/>
        <w:gridCol w:w="700"/>
        <w:gridCol w:w="2294"/>
        <w:gridCol w:w="673"/>
        <w:gridCol w:w="7909"/>
      </w:tblGrid>
      <w:tr w:rsidR="00B84831" w:rsidRPr="00B84831" w14:paraId="30EF2E87" w14:textId="77777777" w:rsidTr="007E4EFA">
        <w:trPr>
          <w:trHeight w:val="567"/>
        </w:trPr>
        <w:tc>
          <w:tcPr>
            <w:tcW w:w="2570" w:type="dxa"/>
            <w:gridSpan w:val="2"/>
            <w:tcBorders>
              <w:top w:val="single" w:sz="4" w:space="0" w:color="auto"/>
            </w:tcBorders>
            <w:vAlign w:val="center"/>
          </w:tcPr>
          <w:p w14:paraId="61A2187B"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lastRenderedPageBreak/>
              <w:t>Görevler</w:t>
            </w:r>
          </w:p>
        </w:tc>
        <w:tc>
          <w:tcPr>
            <w:tcW w:w="2994" w:type="dxa"/>
            <w:gridSpan w:val="2"/>
            <w:tcBorders>
              <w:top w:val="single" w:sz="4" w:space="0" w:color="auto"/>
            </w:tcBorders>
            <w:vAlign w:val="center"/>
          </w:tcPr>
          <w:p w14:paraId="229209D1"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t>İşlemler</w:t>
            </w:r>
          </w:p>
        </w:tc>
        <w:tc>
          <w:tcPr>
            <w:tcW w:w="8582" w:type="dxa"/>
            <w:gridSpan w:val="2"/>
            <w:tcBorders>
              <w:top w:val="single" w:sz="4" w:space="0" w:color="auto"/>
            </w:tcBorders>
            <w:vAlign w:val="center"/>
          </w:tcPr>
          <w:p w14:paraId="578F5650"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t>Başarım Ölçütleri</w:t>
            </w:r>
          </w:p>
        </w:tc>
      </w:tr>
      <w:tr w:rsidR="00B84831" w:rsidRPr="00B84831" w14:paraId="5E71310E" w14:textId="77777777" w:rsidTr="007E4EFA">
        <w:trPr>
          <w:trHeight w:val="567"/>
        </w:trPr>
        <w:tc>
          <w:tcPr>
            <w:tcW w:w="709" w:type="dxa"/>
            <w:vAlign w:val="center"/>
          </w:tcPr>
          <w:p w14:paraId="62D8C75C"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1861" w:type="dxa"/>
            <w:vAlign w:val="center"/>
          </w:tcPr>
          <w:p w14:paraId="3164F7DA"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Adı</w:t>
            </w:r>
          </w:p>
        </w:tc>
        <w:tc>
          <w:tcPr>
            <w:tcW w:w="700" w:type="dxa"/>
            <w:vAlign w:val="center"/>
          </w:tcPr>
          <w:p w14:paraId="09854176"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2294" w:type="dxa"/>
            <w:vAlign w:val="center"/>
          </w:tcPr>
          <w:p w14:paraId="582D087C"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Adı</w:t>
            </w:r>
          </w:p>
        </w:tc>
        <w:tc>
          <w:tcPr>
            <w:tcW w:w="673" w:type="dxa"/>
            <w:vAlign w:val="center"/>
          </w:tcPr>
          <w:p w14:paraId="52AB54DD"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7909" w:type="dxa"/>
            <w:vAlign w:val="center"/>
          </w:tcPr>
          <w:p w14:paraId="11E377A2"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Açıklama</w:t>
            </w:r>
          </w:p>
        </w:tc>
      </w:tr>
      <w:tr w:rsidR="00B84831" w:rsidRPr="00B84831" w14:paraId="737D5FE2" w14:textId="77777777" w:rsidTr="007E4EFA">
        <w:trPr>
          <w:trHeight w:val="567"/>
        </w:trPr>
        <w:tc>
          <w:tcPr>
            <w:tcW w:w="709" w:type="dxa"/>
            <w:vMerge w:val="restart"/>
            <w:vAlign w:val="center"/>
          </w:tcPr>
          <w:p w14:paraId="3773D08F" w14:textId="77777777" w:rsidR="00B84831" w:rsidRPr="00B84831" w:rsidRDefault="00B84831" w:rsidP="007E4EFA">
            <w:pPr>
              <w:spacing w:after="0"/>
              <w:jc w:val="center"/>
              <w:rPr>
                <w:rFonts w:ascii="Times New Roman" w:hAnsi="Times New Roman"/>
                <w:b/>
                <w:sz w:val="20"/>
                <w:szCs w:val="20"/>
              </w:rPr>
            </w:pPr>
            <w:r w:rsidRPr="00B84831">
              <w:rPr>
                <w:rFonts w:ascii="Times New Roman" w:hAnsi="Times New Roman"/>
                <w:b/>
                <w:sz w:val="20"/>
                <w:szCs w:val="20"/>
              </w:rPr>
              <w:t>F</w:t>
            </w:r>
          </w:p>
        </w:tc>
        <w:tc>
          <w:tcPr>
            <w:tcW w:w="1861" w:type="dxa"/>
            <w:vMerge w:val="restart"/>
            <w:vAlign w:val="center"/>
          </w:tcPr>
          <w:p w14:paraId="7114DC0E" w14:textId="739C615D"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 xml:space="preserve">Tütün </w:t>
            </w:r>
            <w:r>
              <w:rPr>
                <w:rFonts w:ascii="Times New Roman" w:hAnsi="Times New Roman"/>
                <w:sz w:val="20"/>
                <w:szCs w:val="20"/>
              </w:rPr>
              <w:t>kırımı -d</w:t>
            </w:r>
            <w:r w:rsidRPr="00B84831">
              <w:rPr>
                <w:rFonts w:ascii="Times New Roman" w:hAnsi="Times New Roman"/>
                <w:sz w:val="20"/>
                <w:szCs w:val="20"/>
              </w:rPr>
              <w:t>izimi v</w:t>
            </w:r>
            <w:r>
              <w:rPr>
                <w:rFonts w:ascii="Times New Roman" w:hAnsi="Times New Roman"/>
                <w:sz w:val="20"/>
                <w:szCs w:val="20"/>
              </w:rPr>
              <w:t>e k</w:t>
            </w:r>
            <w:r w:rsidRPr="00B84831">
              <w:rPr>
                <w:rFonts w:ascii="Times New Roman" w:hAnsi="Times New Roman"/>
                <w:sz w:val="20"/>
                <w:szCs w:val="20"/>
              </w:rPr>
              <w:t xml:space="preserve">urutma </w:t>
            </w:r>
            <w:r>
              <w:rPr>
                <w:rFonts w:ascii="Times New Roman" w:hAnsi="Times New Roman"/>
                <w:sz w:val="20"/>
                <w:szCs w:val="20"/>
              </w:rPr>
              <w:t>y</w:t>
            </w:r>
            <w:r w:rsidRPr="00B84831">
              <w:rPr>
                <w:rFonts w:ascii="Times New Roman" w:hAnsi="Times New Roman"/>
                <w:sz w:val="20"/>
                <w:szCs w:val="20"/>
              </w:rPr>
              <w:t xml:space="preserve">apmak  </w:t>
            </w:r>
          </w:p>
        </w:tc>
        <w:tc>
          <w:tcPr>
            <w:tcW w:w="700" w:type="dxa"/>
            <w:vMerge w:val="restart"/>
            <w:vAlign w:val="center"/>
          </w:tcPr>
          <w:p w14:paraId="484B0AAF"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F.1</w:t>
            </w:r>
          </w:p>
        </w:tc>
        <w:tc>
          <w:tcPr>
            <w:tcW w:w="2294" w:type="dxa"/>
            <w:vMerge w:val="restart"/>
            <w:vAlign w:val="center"/>
          </w:tcPr>
          <w:p w14:paraId="01E5B052"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r w:rsidRPr="00B84831">
              <w:rPr>
                <w:rFonts w:ascii="Times New Roman" w:hAnsi="Times New Roman"/>
                <w:color w:val="000000"/>
                <w:sz w:val="20"/>
                <w:szCs w:val="20"/>
                <w:lang w:eastAsia="tr-TR"/>
              </w:rPr>
              <w:t>Kırım yapmak</w:t>
            </w:r>
          </w:p>
        </w:tc>
        <w:tc>
          <w:tcPr>
            <w:tcW w:w="673" w:type="dxa"/>
            <w:vAlign w:val="center"/>
          </w:tcPr>
          <w:p w14:paraId="63A9FDF9"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1.1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0B811E8B" w14:textId="0CFFEA78"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 xml:space="preserve">El </w:t>
            </w:r>
            <w:r>
              <w:rPr>
                <w:rFonts w:ascii="Times New Roman" w:hAnsi="Times New Roman"/>
                <w:sz w:val="20"/>
                <w:szCs w:val="20"/>
              </w:rPr>
              <w:t xml:space="preserve">ile </w:t>
            </w:r>
            <w:r w:rsidRPr="00B84831">
              <w:rPr>
                <w:rFonts w:ascii="Times New Roman" w:hAnsi="Times New Roman"/>
                <w:sz w:val="20"/>
                <w:szCs w:val="20"/>
              </w:rPr>
              <w:t>kırım yapılan türlerde menşeine uygun kırım yapar</w:t>
            </w:r>
            <w:r>
              <w:rPr>
                <w:rFonts w:ascii="Times New Roman" w:hAnsi="Times New Roman"/>
                <w:sz w:val="20"/>
                <w:szCs w:val="20"/>
              </w:rPr>
              <w:t>.</w:t>
            </w:r>
          </w:p>
        </w:tc>
      </w:tr>
      <w:tr w:rsidR="00B84831" w:rsidRPr="00B84831" w14:paraId="453CDBDD" w14:textId="77777777" w:rsidTr="007E4EFA">
        <w:trPr>
          <w:trHeight w:val="567"/>
        </w:trPr>
        <w:tc>
          <w:tcPr>
            <w:tcW w:w="709" w:type="dxa"/>
            <w:vMerge/>
            <w:vAlign w:val="center"/>
          </w:tcPr>
          <w:p w14:paraId="2BD45372"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0B91F716" w14:textId="77777777" w:rsidR="00B84831" w:rsidRPr="00B84831" w:rsidRDefault="00B84831" w:rsidP="00B84831">
            <w:pPr>
              <w:spacing w:after="0"/>
              <w:rPr>
                <w:rFonts w:ascii="Times New Roman" w:hAnsi="Times New Roman"/>
                <w:sz w:val="20"/>
                <w:szCs w:val="20"/>
              </w:rPr>
            </w:pPr>
          </w:p>
        </w:tc>
        <w:tc>
          <w:tcPr>
            <w:tcW w:w="700" w:type="dxa"/>
            <w:vMerge/>
            <w:vAlign w:val="center"/>
          </w:tcPr>
          <w:p w14:paraId="79C0C315" w14:textId="77777777" w:rsidR="00B84831" w:rsidRPr="00B84831" w:rsidRDefault="00B84831" w:rsidP="00B84831">
            <w:pPr>
              <w:spacing w:after="0"/>
              <w:rPr>
                <w:rFonts w:ascii="Times New Roman" w:hAnsi="Times New Roman"/>
                <w:b/>
                <w:sz w:val="20"/>
                <w:szCs w:val="20"/>
              </w:rPr>
            </w:pPr>
          </w:p>
        </w:tc>
        <w:tc>
          <w:tcPr>
            <w:tcW w:w="2294" w:type="dxa"/>
            <w:vMerge/>
            <w:vAlign w:val="center"/>
          </w:tcPr>
          <w:p w14:paraId="7308F064"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3" w:type="dxa"/>
            <w:vAlign w:val="center"/>
          </w:tcPr>
          <w:p w14:paraId="38FB1E98"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1.2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14D18736"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Sak ile hasat yapılan türlerde menşeine uygun kırım yapar.</w:t>
            </w:r>
          </w:p>
        </w:tc>
      </w:tr>
      <w:tr w:rsidR="00B84831" w:rsidRPr="00B84831" w14:paraId="490278A8" w14:textId="77777777" w:rsidTr="007E4EFA">
        <w:trPr>
          <w:trHeight w:val="567"/>
        </w:trPr>
        <w:tc>
          <w:tcPr>
            <w:tcW w:w="709" w:type="dxa"/>
            <w:vMerge/>
            <w:vAlign w:val="center"/>
          </w:tcPr>
          <w:p w14:paraId="4ACB7E6F"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7BBE374C" w14:textId="77777777" w:rsidR="00B84831" w:rsidRPr="00B84831" w:rsidRDefault="00B84831" w:rsidP="00B84831">
            <w:pPr>
              <w:spacing w:after="0"/>
              <w:rPr>
                <w:rFonts w:ascii="Times New Roman" w:hAnsi="Times New Roman"/>
                <w:sz w:val="20"/>
                <w:szCs w:val="20"/>
              </w:rPr>
            </w:pPr>
          </w:p>
        </w:tc>
        <w:tc>
          <w:tcPr>
            <w:tcW w:w="700" w:type="dxa"/>
            <w:vMerge w:val="restart"/>
            <w:vAlign w:val="center"/>
          </w:tcPr>
          <w:p w14:paraId="4B5C49AE"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F.2</w:t>
            </w:r>
          </w:p>
        </w:tc>
        <w:tc>
          <w:tcPr>
            <w:tcW w:w="2294" w:type="dxa"/>
            <w:vMerge w:val="restart"/>
            <w:vAlign w:val="center"/>
          </w:tcPr>
          <w:p w14:paraId="2E8387C8"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r w:rsidRPr="00B84831">
              <w:rPr>
                <w:rFonts w:ascii="Times New Roman" w:hAnsi="Times New Roman"/>
                <w:color w:val="000000"/>
                <w:sz w:val="20"/>
                <w:szCs w:val="20"/>
                <w:lang w:eastAsia="tr-TR"/>
              </w:rPr>
              <w:t>Tütün tohumu almak</w:t>
            </w:r>
          </w:p>
        </w:tc>
        <w:tc>
          <w:tcPr>
            <w:tcW w:w="673" w:type="dxa"/>
            <w:vAlign w:val="center"/>
          </w:tcPr>
          <w:p w14:paraId="06FCC8E5"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2.1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AB3A660" w14:textId="77777777"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 xml:space="preserve">Sonraki dönemler için tohumluk bitki seçer. </w:t>
            </w:r>
          </w:p>
        </w:tc>
      </w:tr>
      <w:tr w:rsidR="00B84831" w:rsidRPr="00B84831" w14:paraId="20B23CF4" w14:textId="77777777" w:rsidTr="007E4EFA">
        <w:trPr>
          <w:trHeight w:val="567"/>
        </w:trPr>
        <w:tc>
          <w:tcPr>
            <w:tcW w:w="709" w:type="dxa"/>
            <w:vMerge/>
            <w:vAlign w:val="center"/>
          </w:tcPr>
          <w:p w14:paraId="7EDB9F51"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4A7BE1E8" w14:textId="77777777" w:rsidR="00B84831" w:rsidRPr="00B84831" w:rsidRDefault="00B84831" w:rsidP="00B84831">
            <w:pPr>
              <w:spacing w:after="0"/>
              <w:rPr>
                <w:rFonts w:ascii="Times New Roman" w:hAnsi="Times New Roman"/>
                <w:sz w:val="20"/>
                <w:szCs w:val="20"/>
              </w:rPr>
            </w:pPr>
          </w:p>
        </w:tc>
        <w:tc>
          <w:tcPr>
            <w:tcW w:w="700" w:type="dxa"/>
            <w:vMerge/>
            <w:vAlign w:val="center"/>
          </w:tcPr>
          <w:p w14:paraId="0D966850" w14:textId="77777777" w:rsidR="00B84831" w:rsidRPr="00B84831" w:rsidRDefault="00B84831" w:rsidP="00B84831">
            <w:pPr>
              <w:spacing w:after="0"/>
              <w:rPr>
                <w:rFonts w:ascii="Times New Roman" w:hAnsi="Times New Roman"/>
                <w:b/>
                <w:sz w:val="20"/>
                <w:szCs w:val="20"/>
              </w:rPr>
            </w:pPr>
          </w:p>
        </w:tc>
        <w:tc>
          <w:tcPr>
            <w:tcW w:w="2294" w:type="dxa"/>
            <w:vMerge/>
            <w:vAlign w:val="center"/>
          </w:tcPr>
          <w:p w14:paraId="5E2C6F2C"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3" w:type="dxa"/>
            <w:vAlign w:val="center"/>
          </w:tcPr>
          <w:p w14:paraId="69B1C7F8"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2.2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64515EE4"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Ayrılmış bitkilerden tohum toplar.</w:t>
            </w:r>
          </w:p>
        </w:tc>
      </w:tr>
      <w:tr w:rsidR="00B84831" w:rsidRPr="00B84831" w14:paraId="4DCA1B0A" w14:textId="77777777" w:rsidTr="007E4EFA">
        <w:trPr>
          <w:trHeight w:val="567"/>
        </w:trPr>
        <w:tc>
          <w:tcPr>
            <w:tcW w:w="709" w:type="dxa"/>
            <w:vMerge/>
            <w:vAlign w:val="center"/>
          </w:tcPr>
          <w:p w14:paraId="70D9143C"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52EA3975" w14:textId="77777777" w:rsidR="00B84831" w:rsidRPr="00B84831" w:rsidRDefault="00B84831" w:rsidP="00B84831">
            <w:pPr>
              <w:spacing w:after="0"/>
              <w:rPr>
                <w:rFonts w:ascii="Times New Roman" w:hAnsi="Times New Roman"/>
                <w:sz w:val="20"/>
                <w:szCs w:val="20"/>
              </w:rPr>
            </w:pPr>
          </w:p>
        </w:tc>
        <w:tc>
          <w:tcPr>
            <w:tcW w:w="700" w:type="dxa"/>
            <w:vMerge w:val="restart"/>
            <w:vAlign w:val="center"/>
          </w:tcPr>
          <w:p w14:paraId="7EAB1A7D"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F.3</w:t>
            </w:r>
          </w:p>
        </w:tc>
        <w:tc>
          <w:tcPr>
            <w:tcW w:w="2294" w:type="dxa"/>
            <w:vMerge w:val="restart"/>
            <w:vAlign w:val="center"/>
          </w:tcPr>
          <w:p w14:paraId="05241736"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r w:rsidRPr="00B84831">
              <w:rPr>
                <w:rFonts w:ascii="Times New Roman" w:hAnsi="Times New Roman"/>
                <w:color w:val="000000"/>
                <w:sz w:val="20"/>
                <w:szCs w:val="20"/>
                <w:lang w:eastAsia="tr-TR"/>
              </w:rPr>
              <w:t>Dizim yapmak</w:t>
            </w:r>
          </w:p>
        </w:tc>
        <w:tc>
          <w:tcPr>
            <w:tcW w:w="673" w:type="dxa"/>
            <w:vAlign w:val="center"/>
          </w:tcPr>
          <w:p w14:paraId="549B3860"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3.1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61CE98D5" w14:textId="50D2B93C"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Kırılmış toplanmış tütünleri dizim yerine alır</w:t>
            </w:r>
            <w:r>
              <w:rPr>
                <w:rFonts w:ascii="Times New Roman" w:hAnsi="Times New Roman"/>
                <w:sz w:val="20"/>
                <w:szCs w:val="20"/>
              </w:rPr>
              <w:t>.</w:t>
            </w:r>
          </w:p>
        </w:tc>
      </w:tr>
      <w:tr w:rsidR="00B84831" w:rsidRPr="00B84831" w14:paraId="5D9DB2CC" w14:textId="77777777" w:rsidTr="007E4EFA">
        <w:trPr>
          <w:trHeight w:val="567"/>
        </w:trPr>
        <w:tc>
          <w:tcPr>
            <w:tcW w:w="709" w:type="dxa"/>
            <w:vMerge/>
            <w:vAlign w:val="center"/>
          </w:tcPr>
          <w:p w14:paraId="5D7C2B8B"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7F9F5653" w14:textId="77777777" w:rsidR="00B84831" w:rsidRPr="00B84831" w:rsidRDefault="00B84831" w:rsidP="00B84831">
            <w:pPr>
              <w:spacing w:after="0"/>
              <w:rPr>
                <w:rFonts w:ascii="Times New Roman" w:hAnsi="Times New Roman"/>
                <w:sz w:val="20"/>
                <w:szCs w:val="20"/>
              </w:rPr>
            </w:pPr>
          </w:p>
        </w:tc>
        <w:tc>
          <w:tcPr>
            <w:tcW w:w="700" w:type="dxa"/>
            <w:vMerge/>
            <w:vAlign w:val="center"/>
          </w:tcPr>
          <w:p w14:paraId="1EBF9E66" w14:textId="77777777" w:rsidR="00B84831" w:rsidRPr="00B84831" w:rsidRDefault="00B84831" w:rsidP="00B84831">
            <w:pPr>
              <w:spacing w:after="0"/>
              <w:rPr>
                <w:rFonts w:ascii="Times New Roman" w:hAnsi="Times New Roman"/>
                <w:b/>
                <w:sz w:val="20"/>
                <w:szCs w:val="20"/>
              </w:rPr>
            </w:pPr>
          </w:p>
        </w:tc>
        <w:tc>
          <w:tcPr>
            <w:tcW w:w="2294" w:type="dxa"/>
            <w:vMerge/>
            <w:vAlign w:val="center"/>
          </w:tcPr>
          <w:p w14:paraId="382C666D"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3" w:type="dxa"/>
            <w:vAlign w:val="center"/>
          </w:tcPr>
          <w:p w14:paraId="1A62465B"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3.2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4731D3F8" w14:textId="3F19231D"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Menşein gerektirdiği tekniğe göre dizim yapar</w:t>
            </w:r>
            <w:r>
              <w:rPr>
                <w:rFonts w:ascii="Times New Roman" w:hAnsi="Times New Roman"/>
                <w:sz w:val="20"/>
                <w:szCs w:val="20"/>
              </w:rPr>
              <w:t>.</w:t>
            </w:r>
          </w:p>
        </w:tc>
      </w:tr>
      <w:tr w:rsidR="00B84831" w:rsidRPr="00B84831" w14:paraId="378FC0CF" w14:textId="77777777" w:rsidTr="007E4EFA">
        <w:trPr>
          <w:trHeight w:val="567"/>
        </w:trPr>
        <w:tc>
          <w:tcPr>
            <w:tcW w:w="709" w:type="dxa"/>
            <w:vMerge/>
            <w:vAlign w:val="center"/>
          </w:tcPr>
          <w:p w14:paraId="05E136EC"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2C04A40C" w14:textId="77777777" w:rsidR="00B84831" w:rsidRPr="00B84831" w:rsidRDefault="00B84831" w:rsidP="00B84831">
            <w:pPr>
              <w:spacing w:after="0"/>
              <w:rPr>
                <w:rFonts w:ascii="Times New Roman" w:hAnsi="Times New Roman"/>
                <w:sz w:val="20"/>
                <w:szCs w:val="20"/>
              </w:rPr>
            </w:pPr>
          </w:p>
        </w:tc>
        <w:tc>
          <w:tcPr>
            <w:tcW w:w="700" w:type="dxa"/>
            <w:vMerge w:val="restart"/>
            <w:vAlign w:val="center"/>
          </w:tcPr>
          <w:p w14:paraId="49162F8F"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F.4</w:t>
            </w:r>
          </w:p>
        </w:tc>
        <w:tc>
          <w:tcPr>
            <w:tcW w:w="2294" w:type="dxa"/>
            <w:vMerge w:val="restart"/>
            <w:vAlign w:val="center"/>
          </w:tcPr>
          <w:p w14:paraId="732B5A90" w14:textId="77777777" w:rsidR="00B84831" w:rsidRPr="00B84831" w:rsidRDefault="00B84831">
            <w:pPr>
              <w:autoSpaceDE w:val="0"/>
              <w:autoSpaceDN w:val="0"/>
              <w:adjustRightInd w:val="0"/>
              <w:spacing w:after="0"/>
              <w:rPr>
                <w:rFonts w:ascii="Times New Roman" w:hAnsi="Times New Roman"/>
                <w:color w:val="000000"/>
                <w:sz w:val="20"/>
                <w:szCs w:val="20"/>
                <w:lang w:eastAsia="tr-TR"/>
              </w:rPr>
            </w:pPr>
            <w:r w:rsidRPr="00B84831">
              <w:rPr>
                <w:rFonts w:ascii="Times New Roman" w:hAnsi="Times New Roman"/>
                <w:color w:val="000000"/>
                <w:sz w:val="20"/>
                <w:szCs w:val="20"/>
                <w:lang w:eastAsia="tr-TR"/>
              </w:rPr>
              <w:t>Kurutma yerlerini hazırlamak</w:t>
            </w:r>
          </w:p>
        </w:tc>
        <w:tc>
          <w:tcPr>
            <w:tcW w:w="673" w:type="dxa"/>
            <w:vAlign w:val="center"/>
          </w:tcPr>
          <w:p w14:paraId="613E2971"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4.1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8C8B9E1" w14:textId="4264F417"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Menşeine uygun kurutma yerini hazırlar</w:t>
            </w:r>
            <w:r>
              <w:rPr>
                <w:rFonts w:ascii="Times New Roman" w:hAnsi="Times New Roman"/>
                <w:sz w:val="20"/>
                <w:szCs w:val="20"/>
              </w:rPr>
              <w:t>.</w:t>
            </w:r>
          </w:p>
        </w:tc>
      </w:tr>
      <w:tr w:rsidR="00B84831" w:rsidRPr="00B84831" w14:paraId="349870AC" w14:textId="77777777" w:rsidTr="007E4EFA">
        <w:trPr>
          <w:trHeight w:val="567"/>
        </w:trPr>
        <w:tc>
          <w:tcPr>
            <w:tcW w:w="709" w:type="dxa"/>
            <w:vMerge/>
            <w:vAlign w:val="center"/>
          </w:tcPr>
          <w:p w14:paraId="20E49766"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7C90E17E" w14:textId="77777777" w:rsidR="00B84831" w:rsidRPr="00B84831" w:rsidRDefault="00B84831" w:rsidP="00B84831">
            <w:pPr>
              <w:spacing w:after="0"/>
              <w:rPr>
                <w:rFonts w:ascii="Times New Roman" w:hAnsi="Times New Roman"/>
                <w:sz w:val="20"/>
                <w:szCs w:val="20"/>
              </w:rPr>
            </w:pPr>
          </w:p>
        </w:tc>
        <w:tc>
          <w:tcPr>
            <w:tcW w:w="700" w:type="dxa"/>
            <w:vMerge/>
            <w:vAlign w:val="center"/>
          </w:tcPr>
          <w:p w14:paraId="5D279CE0" w14:textId="77777777" w:rsidR="00B84831" w:rsidRPr="00B84831" w:rsidRDefault="00B84831" w:rsidP="00B84831">
            <w:pPr>
              <w:spacing w:after="0"/>
              <w:rPr>
                <w:rFonts w:ascii="Times New Roman" w:hAnsi="Times New Roman"/>
                <w:b/>
                <w:sz w:val="20"/>
                <w:szCs w:val="20"/>
              </w:rPr>
            </w:pPr>
          </w:p>
        </w:tc>
        <w:tc>
          <w:tcPr>
            <w:tcW w:w="2294" w:type="dxa"/>
            <w:vMerge/>
            <w:vAlign w:val="center"/>
          </w:tcPr>
          <w:p w14:paraId="53BA3230"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p>
        </w:tc>
        <w:tc>
          <w:tcPr>
            <w:tcW w:w="673" w:type="dxa"/>
            <w:vAlign w:val="center"/>
          </w:tcPr>
          <w:p w14:paraId="29243C19"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4.2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6E224AB2" w14:textId="35F4E70E"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 xml:space="preserve">Kurutma işlemlerinde kullanılacak makine ve </w:t>
            </w:r>
            <w:proofErr w:type="gramStart"/>
            <w:r w:rsidRPr="00B84831">
              <w:rPr>
                <w:rFonts w:ascii="Times New Roman" w:hAnsi="Times New Roman"/>
                <w:sz w:val="20"/>
                <w:szCs w:val="20"/>
              </w:rPr>
              <w:t>ekipmanı</w:t>
            </w:r>
            <w:proofErr w:type="gramEnd"/>
            <w:r w:rsidRPr="00B84831">
              <w:rPr>
                <w:rFonts w:ascii="Times New Roman" w:hAnsi="Times New Roman"/>
                <w:sz w:val="20"/>
                <w:szCs w:val="20"/>
              </w:rPr>
              <w:t xml:space="preserve"> hazırlar</w:t>
            </w:r>
            <w:r>
              <w:rPr>
                <w:rFonts w:ascii="Times New Roman" w:hAnsi="Times New Roman"/>
                <w:sz w:val="20"/>
                <w:szCs w:val="20"/>
              </w:rPr>
              <w:t>.</w:t>
            </w:r>
          </w:p>
        </w:tc>
      </w:tr>
      <w:tr w:rsidR="00B84831" w:rsidRPr="00B84831" w14:paraId="11DD2F9C" w14:textId="77777777" w:rsidTr="007E4EFA">
        <w:trPr>
          <w:trHeight w:val="567"/>
        </w:trPr>
        <w:tc>
          <w:tcPr>
            <w:tcW w:w="709" w:type="dxa"/>
            <w:vMerge/>
            <w:vAlign w:val="center"/>
          </w:tcPr>
          <w:p w14:paraId="57274070"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17DFED3E" w14:textId="77777777" w:rsidR="00B84831" w:rsidRPr="00B84831" w:rsidRDefault="00B84831" w:rsidP="00B84831">
            <w:pPr>
              <w:spacing w:after="0"/>
              <w:rPr>
                <w:rFonts w:ascii="Times New Roman" w:hAnsi="Times New Roman"/>
                <w:sz w:val="20"/>
                <w:szCs w:val="20"/>
              </w:rPr>
            </w:pPr>
          </w:p>
        </w:tc>
        <w:tc>
          <w:tcPr>
            <w:tcW w:w="700" w:type="dxa"/>
            <w:vMerge w:val="restart"/>
            <w:vAlign w:val="center"/>
          </w:tcPr>
          <w:p w14:paraId="049D343A"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F.5</w:t>
            </w:r>
          </w:p>
        </w:tc>
        <w:tc>
          <w:tcPr>
            <w:tcW w:w="2294" w:type="dxa"/>
            <w:vMerge w:val="restart"/>
            <w:vAlign w:val="center"/>
          </w:tcPr>
          <w:p w14:paraId="1DE93A3D" w14:textId="77777777" w:rsidR="00B84831" w:rsidRPr="00B84831" w:rsidRDefault="00B84831" w:rsidP="007E4EFA">
            <w:pPr>
              <w:autoSpaceDE w:val="0"/>
              <w:autoSpaceDN w:val="0"/>
              <w:adjustRightInd w:val="0"/>
              <w:spacing w:after="0"/>
              <w:jc w:val="both"/>
              <w:rPr>
                <w:rFonts w:ascii="Times New Roman" w:hAnsi="Times New Roman"/>
                <w:color w:val="000000"/>
                <w:sz w:val="20"/>
                <w:szCs w:val="20"/>
                <w:lang w:eastAsia="tr-TR"/>
              </w:rPr>
            </w:pPr>
            <w:r w:rsidRPr="00B84831">
              <w:rPr>
                <w:rFonts w:ascii="Times New Roman" w:hAnsi="Times New Roman"/>
                <w:color w:val="000000"/>
                <w:sz w:val="20"/>
                <w:szCs w:val="20"/>
                <w:lang w:eastAsia="tr-TR"/>
              </w:rPr>
              <w:t>Menşeine uygun kurutma yapmak</w:t>
            </w:r>
          </w:p>
        </w:tc>
        <w:tc>
          <w:tcPr>
            <w:tcW w:w="673" w:type="dxa"/>
            <w:vAlign w:val="center"/>
          </w:tcPr>
          <w:p w14:paraId="176BED3C"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5.1</w:t>
            </w:r>
            <w:proofErr w:type="gramEnd"/>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2278DDAE" w14:textId="77777777"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Kurutma ortamlarını kontrol eder.</w:t>
            </w:r>
          </w:p>
        </w:tc>
      </w:tr>
      <w:tr w:rsidR="00B84831" w:rsidRPr="00B84831" w14:paraId="7FA33F53" w14:textId="77777777" w:rsidTr="007E4EFA">
        <w:trPr>
          <w:trHeight w:val="567"/>
        </w:trPr>
        <w:tc>
          <w:tcPr>
            <w:tcW w:w="709" w:type="dxa"/>
            <w:vMerge/>
            <w:vAlign w:val="center"/>
          </w:tcPr>
          <w:p w14:paraId="6D782D84" w14:textId="77777777" w:rsidR="00B84831" w:rsidRPr="00B84831" w:rsidRDefault="00B84831" w:rsidP="00B84831">
            <w:pPr>
              <w:spacing w:after="0"/>
              <w:rPr>
                <w:rFonts w:ascii="Times New Roman" w:hAnsi="Times New Roman"/>
                <w:sz w:val="20"/>
                <w:szCs w:val="20"/>
              </w:rPr>
            </w:pPr>
          </w:p>
        </w:tc>
        <w:tc>
          <w:tcPr>
            <w:tcW w:w="1861" w:type="dxa"/>
            <w:vMerge/>
            <w:vAlign w:val="center"/>
          </w:tcPr>
          <w:p w14:paraId="3677037C" w14:textId="77777777" w:rsidR="00B84831" w:rsidRPr="00B84831" w:rsidRDefault="00B84831" w:rsidP="00B84831">
            <w:pPr>
              <w:spacing w:after="0"/>
              <w:rPr>
                <w:rFonts w:ascii="Times New Roman" w:hAnsi="Times New Roman"/>
                <w:sz w:val="20"/>
                <w:szCs w:val="20"/>
              </w:rPr>
            </w:pPr>
          </w:p>
        </w:tc>
        <w:tc>
          <w:tcPr>
            <w:tcW w:w="700" w:type="dxa"/>
            <w:vMerge/>
            <w:vAlign w:val="center"/>
          </w:tcPr>
          <w:p w14:paraId="0ECD807F" w14:textId="77777777" w:rsidR="00B84831" w:rsidRPr="00B84831" w:rsidRDefault="00B84831" w:rsidP="00B84831">
            <w:pPr>
              <w:spacing w:after="0"/>
              <w:rPr>
                <w:rFonts w:ascii="Times New Roman" w:hAnsi="Times New Roman"/>
                <w:b/>
                <w:sz w:val="20"/>
                <w:szCs w:val="20"/>
              </w:rPr>
            </w:pPr>
          </w:p>
        </w:tc>
        <w:tc>
          <w:tcPr>
            <w:tcW w:w="2294" w:type="dxa"/>
            <w:vMerge/>
            <w:vAlign w:val="center"/>
          </w:tcPr>
          <w:p w14:paraId="7CC73072" w14:textId="77777777" w:rsidR="00B84831" w:rsidRPr="00B84831" w:rsidRDefault="00B84831" w:rsidP="00B84831">
            <w:pPr>
              <w:autoSpaceDE w:val="0"/>
              <w:autoSpaceDN w:val="0"/>
              <w:adjustRightInd w:val="0"/>
              <w:spacing w:after="0"/>
              <w:rPr>
                <w:rFonts w:ascii="Times New Roman" w:hAnsi="Times New Roman"/>
                <w:color w:val="000000"/>
                <w:sz w:val="20"/>
                <w:szCs w:val="20"/>
                <w:lang w:eastAsia="tr-TR"/>
              </w:rPr>
            </w:pPr>
          </w:p>
        </w:tc>
        <w:tc>
          <w:tcPr>
            <w:tcW w:w="673" w:type="dxa"/>
            <w:vAlign w:val="center"/>
          </w:tcPr>
          <w:p w14:paraId="009A7AFB"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F.</w:t>
            </w:r>
            <w:proofErr w:type="gramStart"/>
            <w:r w:rsidRPr="00B84831">
              <w:rPr>
                <w:rFonts w:ascii="Times New Roman" w:hAnsi="Times New Roman"/>
                <w:b/>
                <w:sz w:val="20"/>
                <w:szCs w:val="20"/>
              </w:rPr>
              <w:t>5.2</w:t>
            </w:r>
            <w:proofErr w:type="gramEnd"/>
          </w:p>
        </w:tc>
        <w:tc>
          <w:tcPr>
            <w:tcW w:w="7909" w:type="dxa"/>
            <w:tcBorders>
              <w:top w:val="nil"/>
              <w:left w:val="single" w:sz="4" w:space="0" w:color="auto"/>
              <w:bottom w:val="single" w:sz="4" w:space="0" w:color="auto"/>
              <w:right w:val="single" w:sz="4" w:space="0" w:color="auto"/>
            </w:tcBorders>
            <w:shd w:val="clear" w:color="auto" w:fill="auto"/>
            <w:vAlign w:val="center"/>
          </w:tcPr>
          <w:p w14:paraId="416CA282"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Tütünlerin kurutma yerlerine nakleder.</w:t>
            </w:r>
          </w:p>
        </w:tc>
      </w:tr>
    </w:tbl>
    <w:p w14:paraId="0515CC8F"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30554991"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52F3FB51"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74FD42BE"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32F65794"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2F8A999D"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7333F57F" w14:textId="77777777" w:rsidR="00950494" w:rsidRDefault="00950494" w:rsidP="00540888">
      <w:pPr>
        <w:pStyle w:val="ListeParagraf1"/>
        <w:spacing w:after="0" w:line="240" w:lineRule="auto"/>
        <w:ind w:left="0"/>
        <w:outlineLvl w:val="0"/>
        <w:rPr>
          <w:rFonts w:ascii="Times New Roman" w:hAnsi="Times New Roman"/>
          <w:b/>
          <w:sz w:val="24"/>
          <w:szCs w:val="24"/>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827"/>
        <w:gridCol w:w="708"/>
        <w:gridCol w:w="2268"/>
        <w:gridCol w:w="709"/>
        <w:gridCol w:w="7909"/>
      </w:tblGrid>
      <w:tr w:rsidR="00B84831" w:rsidRPr="00B84831" w14:paraId="2BC0EB25" w14:textId="77777777" w:rsidTr="007E4EFA">
        <w:trPr>
          <w:trHeight w:val="567"/>
        </w:trPr>
        <w:tc>
          <w:tcPr>
            <w:tcW w:w="2552" w:type="dxa"/>
            <w:gridSpan w:val="2"/>
            <w:tcBorders>
              <w:top w:val="single" w:sz="4" w:space="0" w:color="auto"/>
            </w:tcBorders>
            <w:vAlign w:val="center"/>
          </w:tcPr>
          <w:p w14:paraId="68D96747"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lastRenderedPageBreak/>
              <w:t>Görevler</w:t>
            </w:r>
          </w:p>
        </w:tc>
        <w:tc>
          <w:tcPr>
            <w:tcW w:w="2976" w:type="dxa"/>
            <w:gridSpan w:val="2"/>
            <w:tcBorders>
              <w:top w:val="single" w:sz="4" w:space="0" w:color="auto"/>
            </w:tcBorders>
            <w:vAlign w:val="center"/>
          </w:tcPr>
          <w:p w14:paraId="775C04BA"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t>İşlemler</w:t>
            </w:r>
          </w:p>
        </w:tc>
        <w:tc>
          <w:tcPr>
            <w:tcW w:w="8618" w:type="dxa"/>
            <w:gridSpan w:val="2"/>
            <w:tcBorders>
              <w:top w:val="single" w:sz="4" w:space="0" w:color="auto"/>
            </w:tcBorders>
            <w:vAlign w:val="center"/>
          </w:tcPr>
          <w:p w14:paraId="202E5007" w14:textId="77777777" w:rsidR="00B84831" w:rsidRPr="00B84831" w:rsidRDefault="00B84831" w:rsidP="00B84831">
            <w:pPr>
              <w:spacing w:after="0" w:line="360" w:lineRule="auto"/>
              <w:rPr>
                <w:rFonts w:ascii="Times New Roman" w:hAnsi="Times New Roman"/>
                <w:b/>
                <w:sz w:val="20"/>
                <w:szCs w:val="20"/>
              </w:rPr>
            </w:pPr>
            <w:r w:rsidRPr="00B84831">
              <w:rPr>
                <w:rFonts w:ascii="Times New Roman" w:hAnsi="Times New Roman"/>
                <w:b/>
                <w:sz w:val="20"/>
                <w:szCs w:val="20"/>
              </w:rPr>
              <w:t>Başarım Ölçütleri</w:t>
            </w:r>
          </w:p>
        </w:tc>
      </w:tr>
      <w:tr w:rsidR="00B84831" w:rsidRPr="00B84831" w14:paraId="649D4EFB" w14:textId="77777777" w:rsidTr="007E4EFA">
        <w:trPr>
          <w:trHeight w:val="567"/>
        </w:trPr>
        <w:tc>
          <w:tcPr>
            <w:tcW w:w="725" w:type="dxa"/>
            <w:vAlign w:val="center"/>
          </w:tcPr>
          <w:p w14:paraId="2309B2AD"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1827" w:type="dxa"/>
            <w:vAlign w:val="center"/>
          </w:tcPr>
          <w:p w14:paraId="46184E38"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Adı</w:t>
            </w:r>
          </w:p>
        </w:tc>
        <w:tc>
          <w:tcPr>
            <w:tcW w:w="708" w:type="dxa"/>
            <w:vAlign w:val="center"/>
          </w:tcPr>
          <w:p w14:paraId="2D7D9D1A"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2268" w:type="dxa"/>
            <w:vAlign w:val="center"/>
          </w:tcPr>
          <w:p w14:paraId="4700B15B"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Adı</w:t>
            </w:r>
          </w:p>
        </w:tc>
        <w:tc>
          <w:tcPr>
            <w:tcW w:w="709" w:type="dxa"/>
            <w:vAlign w:val="center"/>
          </w:tcPr>
          <w:p w14:paraId="00A0D1C5"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Kod</w:t>
            </w:r>
          </w:p>
        </w:tc>
        <w:tc>
          <w:tcPr>
            <w:tcW w:w="7909" w:type="dxa"/>
            <w:vAlign w:val="center"/>
          </w:tcPr>
          <w:p w14:paraId="349C20A6" w14:textId="77777777" w:rsidR="00B84831" w:rsidRPr="00B84831" w:rsidRDefault="00B84831" w:rsidP="00B84831">
            <w:pPr>
              <w:spacing w:after="0" w:line="360" w:lineRule="auto"/>
              <w:jc w:val="center"/>
              <w:rPr>
                <w:rFonts w:ascii="Times New Roman" w:hAnsi="Times New Roman"/>
                <w:b/>
                <w:sz w:val="20"/>
                <w:szCs w:val="20"/>
              </w:rPr>
            </w:pPr>
            <w:r w:rsidRPr="00B84831">
              <w:rPr>
                <w:rFonts w:ascii="Times New Roman" w:hAnsi="Times New Roman"/>
                <w:b/>
                <w:sz w:val="20"/>
                <w:szCs w:val="20"/>
              </w:rPr>
              <w:t>Açıklama</w:t>
            </w:r>
          </w:p>
        </w:tc>
      </w:tr>
      <w:tr w:rsidR="00B84831" w:rsidRPr="00B84831" w14:paraId="4CFC2912" w14:textId="77777777" w:rsidTr="007E4EFA">
        <w:trPr>
          <w:trHeight w:val="567"/>
        </w:trPr>
        <w:tc>
          <w:tcPr>
            <w:tcW w:w="725" w:type="dxa"/>
            <w:vMerge w:val="restart"/>
            <w:vAlign w:val="center"/>
          </w:tcPr>
          <w:p w14:paraId="01EBCDE3" w14:textId="77777777" w:rsidR="00B84831" w:rsidRPr="00B84831" w:rsidRDefault="00B84831" w:rsidP="007E4EFA">
            <w:pPr>
              <w:spacing w:after="0"/>
              <w:jc w:val="center"/>
              <w:rPr>
                <w:rFonts w:ascii="Times New Roman" w:hAnsi="Times New Roman"/>
                <w:b/>
                <w:sz w:val="20"/>
                <w:szCs w:val="20"/>
              </w:rPr>
            </w:pPr>
            <w:r w:rsidRPr="00B84831">
              <w:rPr>
                <w:rFonts w:ascii="Times New Roman" w:hAnsi="Times New Roman"/>
                <w:b/>
                <w:sz w:val="20"/>
                <w:szCs w:val="20"/>
              </w:rPr>
              <w:t>G</w:t>
            </w:r>
          </w:p>
        </w:tc>
        <w:tc>
          <w:tcPr>
            <w:tcW w:w="1827" w:type="dxa"/>
            <w:vMerge w:val="restart"/>
            <w:vAlign w:val="center"/>
          </w:tcPr>
          <w:p w14:paraId="4E463F67"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Ambalajlama yapmak</w:t>
            </w:r>
          </w:p>
        </w:tc>
        <w:tc>
          <w:tcPr>
            <w:tcW w:w="708" w:type="dxa"/>
            <w:vMerge w:val="restart"/>
            <w:vAlign w:val="center"/>
          </w:tcPr>
          <w:p w14:paraId="77FB2643"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G.1</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tcPr>
          <w:p w14:paraId="78F7D2FF" w14:textId="519283C9"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 xml:space="preserve">Menşei </w:t>
            </w:r>
            <w:r>
              <w:rPr>
                <w:rFonts w:ascii="Times New Roman" w:hAnsi="Times New Roman"/>
                <w:sz w:val="20"/>
                <w:szCs w:val="20"/>
              </w:rPr>
              <w:t>özelliklerine ve t</w:t>
            </w:r>
            <w:r w:rsidRPr="00B84831">
              <w:rPr>
                <w:rFonts w:ascii="Times New Roman" w:hAnsi="Times New Roman"/>
                <w:sz w:val="20"/>
                <w:szCs w:val="20"/>
              </w:rPr>
              <w:t xml:space="preserve">ekniğine </w:t>
            </w:r>
            <w:r>
              <w:rPr>
                <w:rFonts w:ascii="Times New Roman" w:hAnsi="Times New Roman"/>
                <w:sz w:val="20"/>
                <w:szCs w:val="20"/>
              </w:rPr>
              <w:t>u</w:t>
            </w:r>
            <w:r w:rsidRPr="00B84831">
              <w:rPr>
                <w:rFonts w:ascii="Times New Roman" w:hAnsi="Times New Roman"/>
                <w:sz w:val="20"/>
                <w:szCs w:val="20"/>
              </w:rPr>
              <w:t xml:space="preserve">ygun </w:t>
            </w:r>
            <w:r>
              <w:rPr>
                <w:rFonts w:ascii="Times New Roman" w:hAnsi="Times New Roman"/>
                <w:sz w:val="20"/>
                <w:szCs w:val="20"/>
              </w:rPr>
              <w:t>t</w:t>
            </w:r>
            <w:r w:rsidRPr="00B84831">
              <w:rPr>
                <w:rFonts w:ascii="Times New Roman" w:hAnsi="Times New Roman"/>
                <w:sz w:val="20"/>
                <w:szCs w:val="20"/>
              </w:rPr>
              <w:t xml:space="preserve">asnif </w:t>
            </w:r>
            <w:r>
              <w:rPr>
                <w:rFonts w:ascii="Times New Roman" w:hAnsi="Times New Roman"/>
                <w:sz w:val="20"/>
                <w:szCs w:val="20"/>
              </w:rPr>
              <w:t>e</w:t>
            </w:r>
            <w:r w:rsidRPr="00B84831">
              <w:rPr>
                <w:rFonts w:ascii="Times New Roman" w:hAnsi="Times New Roman"/>
                <w:sz w:val="20"/>
                <w:szCs w:val="20"/>
              </w:rPr>
              <w:t xml:space="preserve">tmek </w:t>
            </w:r>
          </w:p>
        </w:tc>
        <w:tc>
          <w:tcPr>
            <w:tcW w:w="709" w:type="dxa"/>
            <w:vAlign w:val="center"/>
          </w:tcPr>
          <w:p w14:paraId="566667D0"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G.1.1</w:t>
            </w:r>
          </w:p>
        </w:tc>
        <w:tc>
          <w:tcPr>
            <w:tcW w:w="7909" w:type="dxa"/>
            <w:tcBorders>
              <w:top w:val="single" w:sz="4" w:space="0" w:color="auto"/>
              <w:left w:val="single" w:sz="4" w:space="0" w:color="auto"/>
              <w:bottom w:val="single" w:sz="4" w:space="0" w:color="auto"/>
              <w:right w:val="single" w:sz="4" w:space="0" w:color="auto"/>
            </w:tcBorders>
            <w:shd w:val="clear" w:color="auto" w:fill="auto"/>
            <w:vAlign w:val="center"/>
          </w:tcPr>
          <w:p w14:paraId="31A9750C" w14:textId="77777777" w:rsidR="00B84831" w:rsidRPr="00B84831" w:rsidRDefault="00B84831" w:rsidP="007E4EFA">
            <w:pPr>
              <w:spacing w:after="0" w:line="240" w:lineRule="auto"/>
              <w:jc w:val="both"/>
              <w:rPr>
                <w:rFonts w:ascii="Times New Roman" w:hAnsi="Times New Roman"/>
                <w:sz w:val="20"/>
                <w:szCs w:val="20"/>
                <w:lang w:eastAsia="tr-TR"/>
              </w:rPr>
            </w:pPr>
            <w:r w:rsidRPr="00B84831">
              <w:rPr>
                <w:rFonts w:ascii="Times New Roman" w:hAnsi="Times New Roman"/>
                <w:sz w:val="20"/>
                <w:szCs w:val="20"/>
              </w:rPr>
              <w:t>Menşei özellikleri ve kırım sırasına göre sınıflandırır.</w:t>
            </w:r>
          </w:p>
        </w:tc>
      </w:tr>
      <w:tr w:rsidR="00B84831" w:rsidRPr="00B84831" w14:paraId="12F4942C" w14:textId="77777777" w:rsidTr="007E4EFA">
        <w:trPr>
          <w:trHeight w:val="567"/>
        </w:trPr>
        <w:tc>
          <w:tcPr>
            <w:tcW w:w="725" w:type="dxa"/>
            <w:vMerge/>
            <w:vAlign w:val="center"/>
          </w:tcPr>
          <w:p w14:paraId="00C07DF8" w14:textId="77777777" w:rsidR="00B84831" w:rsidRPr="00B84831" w:rsidRDefault="00B84831" w:rsidP="00B84831">
            <w:pPr>
              <w:spacing w:after="0"/>
              <w:rPr>
                <w:rFonts w:ascii="Times New Roman" w:hAnsi="Times New Roman"/>
                <w:sz w:val="20"/>
                <w:szCs w:val="20"/>
              </w:rPr>
            </w:pPr>
          </w:p>
        </w:tc>
        <w:tc>
          <w:tcPr>
            <w:tcW w:w="1827" w:type="dxa"/>
            <w:vMerge/>
            <w:vAlign w:val="center"/>
          </w:tcPr>
          <w:p w14:paraId="73AD522E" w14:textId="77777777" w:rsidR="00B84831" w:rsidRPr="00B84831" w:rsidRDefault="00B84831" w:rsidP="00B84831">
            <w:pPr>
              <w:spacing w:after="0"/>
              <w:rPr>
                <w:rFonts w:ascii="Times New Roman" w:hAnsi="Times New Roman"/>
                <w:sz w:val="20"/>
                <w:szCs w:val="20"/>
              </w:rPr>
            </w:pPr>
          </w:p>
        </w:tc>
        <w:tc>
          <w:tcPr>
            <w:tcW w:w="708" w:type="dxa"/>
            <w:vMerge/>
            <w:vAlign w:val="center"/>
          </w:tcPr>
          <w:p w14:paraId="5B36ACAA" w14:textId="77777777" w:rsidR="00B84831" w:rsidRPr="00B84831" w:rsidRDefault="00B84831" w:rsidP="00B84831">
            <w:pPr>
              <w:spacing w:after="0"/>
              <w:rPr>
                <w:rFonts w:ascii="Times New Roman" w:hAnsi="Times New Roman"/>
                <w:b/>
                <w:sz w:val="20"/>
                <w:szCs w:val="20"/>
              </w:rPr>
            </w:pPr>
          </w:p>
        </w:tc>
        <w:tc>
          <w:tcPr>
            <w:tcW w:w="2268" w:type="dxa"/>
            <w:vMerge/>
            <w:tcBorders>
              <w:top w:val="single" w:sz="4" w:space="0" w:color="auto"/>
              <w:left w:val="single" w:sz="4" w:space="0" w:color="auto"/>
              <w:bottom w:val="nil"/>
              <w:right w:val="single" w:sz="4" w:space="0" w:color="auto"/>
            </w:tcBorders>
            <w:vAlign w:val="center"/>
          </w:tcPr>
          <w:p w14:paraId="5B8AE82C" w14:textId="77777777" w:rsidR="00B84831" w:rsidRPr="00B84831" w:rsidRDefault="00B84831" w:rsidP="00B84831">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7AF9C7D5"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G.1.2</w:t>
            </w:r>
          </w:p>
        </w:tc>
        <w:tc>
          <w:tcPr>
            <w:tcW w:w="7909" w:type="dxa"/>
            <w:tcBorders>
              <w:top w:val="nil"/>
              <w:left w:val="single" w:sz="4" w:space="0" w:color="auto"/>
              <w:bottom w:val="single" w:sz="4" w:space="0" w:color="auto"/>
              <w:right w:val="single" w:sz="4" w:space="0" w:color="auto"/>
            </w:tcBorders>
            <w:shd w:val="clear" w:color="auto" w:fill="auto"/>
            <w:vAlign w:val="center"/>
          </w:tcPr>
          <w:p w14:paraId="5B742D24"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 xml:space="preserve">Tütünlerin </w:t>
            </w:r>
            <w:proofErr w:type="spellStart"/>
            <w:r w:rsidRPr="00B84831">
              <w:rPr>
                <w:rFonts w:ascii="Times New Roman" w:hAnsi="Times New Roman"/>
                <w:sz w:val="20"/>
                <w:szCs w:val="20"/>
              </w:rPr>
              <w:t>tavlandırma</w:t>
            </w:r>
            <w:proofErr w:type="spellEnd"/>
            <w:r w:rsidRPr="00B84831">
              <w:rPr>
                <w:rFonts w:ascii="Times New Roman" w:hAnsi="Times New Roman"/>
                <w:sz w:val="20"/>
                <w:szCs w:val="20"/>
              </w:rPr>
              <w:t xml:space="preserve"> işlemlerini yapar.</w:t>
            </w:r>
          </w:p>
        </w:tc>
      </w:tr>
      <w:tr w:rsidR="00B84831" w:rsidRPr="00B84831" w14:paraId="52526287" w14:textId="77777777" w:rsidTr="007E4EFA">
        <w:trPr>
          <w:trHeight w:val="567"/>
        </w:trPr>
        <w:tc>
          <w:tcPr>
            <w:tcW w:w="725" w:type="dxa"/>
            <w:vMerge/>
            <w:vAlign w:val="center"/>
          </w:tcPr>
          <w:p w14:paraId="4BE52A82" w14:textId="77777777" w:rsidR="00B84831" w:rsidRPr="00B84831" w:rsidRDefault="00B84831" w:rsidP="00B84831">
            <w:pPr>
              <w:spacing w:after="0"/>
              <w:rPr>
                <w:rFonts w:ascii="Times New Roman" w:hAnsi="Times New Roman"/>
                <w:sz w:val="20"/>
                <w:szCs w:val="20"/>
              </w:rPr>
            </w:pPr>
          </w:p>
        </w:tc>
        <w:tc>
          <w:tcPr>
            <w:tcW w:w="1827" w:type="dxa"/>
            <w:vMerge/>
            <w:vAlign w:val="center"/>
          </w:tcPr>
          <w:p w14:paraId="319CA4DB" w14:textId="77777777" w:rsidR="00B84831" w:rsidRPr="00B84831" w:rsidRDefault="00B84831" w:rsidP="00B84831">
            <w:pPr>
              <w:spacing w:after="0"/>
              <w:rPr>
                <w:rFonts w:ascii="Times New Roman" w:hAnsi="Times New Roman"/>
                <w:sz w:val="20"/>
                <w:szCs w:val="20"/>
              </w:rPr>
            </w:pPr>
          </w:p>
        </w:tc>
        <w:tc>
          <w:tcPr>
            <w:tcW w:w="708" w:type="dxa"/>
            <w:vMerge w:val="restart"/>
            <w:vAlign w:val="center"/>
          </w:tcPr>
          <w:p w14:paraId="616D210D"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99D21B" w14:textId="08822BCE" w:rsidR="00B84831" w:rsidRPr="00B84831" w:rsidRDefault="00B84831">
            <w:pPr>
              <w:rPr>
                <w:rFonts w:ascii="Times New Roman" w:hAnsi="Times New Roman"/>
                <w:sz w:val="20"/>
                <w:szCs w:val="20"/>
              </w:rPr>
            </w:pPr>
            <w:r>
              <w:rPr>
                <w:rFonts w:ascii="Times New Roman" w:hAnsi="Times New Roman"/>
                <w:sz w:val="20"/>
                <w:szCs w:val="20"/>
              </w:rPr>
              <w:t>Menşei ö</w:t>
            </w:r>
            <w:r w:rsidR="00EE26F5">
              <w:rPr>
                <w:rFonts w:ascii="Times New Roman" w:hAnsi="Times New Roman"/>
                <w:sz w:val="20"/>
                <w:szCs w:val="20"/>
              </w:rPr>
              <w:t>zellikleri ve alıcı t</w:t>
            </w:r>
            <w:r w:rsidRPr="00B84831">
              <w:rPr>
                <w:rFonts w:ascii="Times New Roman" w:hAnsi="Times New Roman"/>
                <w:sz w:val="20"/>
                <w:szCs w:val="20"/>
              </w:rPr>
              <w:t xml:space="preserve">aleplerine </w:t>
            </w:r>
            <w:r w:rsidR="00EE26F5">
              <w:rPr>
                <w:rFonts w:ascii="Times New Roman" w:hAnsi="Times New Roman"/>
                <w:sz w:val="20"/>
                <w:szCs w:val="20"/>
              </w:rPr>
              <w:t>u</w:t>
            </w:r>
            <w:r w:rsidRPr="00B84831">
              <w:rPr>
                <w:rFonts w:ascii="Times New Roman" w:hAnsi="Times New Roman"/>
                <w:sz w:val="20"/>
                <w:szCs w:val="20"/>
              </w:rPr>
              <w:t xml:space="preserve">ygun </w:t>
            </w:r>
            <w:r w:rsidR="00EE26F5">
              <w:rPr>
                <w:rFonts w:ascii="Times New Roman" w:hAnsi="Times New Roman"/>
                <w:sz w:val="20"/>
                <w:szCs w:val="20"/>
              </w:rPr>
              <w:t>a</w:t>
            </w:r>
            <w:r w:rsidRPr="00B84831">
              <w:rPr>
                <w:rFonts w:ascii="Times New Roman" w:hAnsi="Times New Roman"/>
                <w:sz w:val="20"/>
                <w:szCs w:val="20"/>
              </w:rPr>
              <w:t xml:space="preserve">mbalajlama </w:t>
            </w:r>
            <w:r w:rsidR="00EE26F5">
              <w:rPr>
                <w:rFonts w:ascii="Times New Roman" w:hAnsi="Times New Roman"/>
                <w:sz w:val="20"/>
                <w:szCs w:val="20"/>
              </w:rPr>
              <w:t>y</w:t>
            </w:r>
            <w:r w:rsidRPr="00B84831">
              <w:rPr>
                <w:rFonts w:ascii="Times New Roman" w:hAnsi="Times New Roman"/>
                <w:sz w:val="20"/>
                <w:szCs w:val="20"/>
              </w:rPr>
              <w:t>apmak</w:t>
            </w:r>
          </w:p>
        </w:tc>
        <w:tc>
          <w:tcPr>
            <w:tcW w:w="709" w:type="dxa"/>
            <w:vAlign w:val="center"/>
          </w:tcPr>
          <w:p w14:paraId="521E1C3E"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G.2.1</w:t>
            </w:r>
          </w:p>
        </w:tc>
        <w:tc>
          <w:tcPr>
            <w:tcW w:w="7909" w:type="dxa"/>
            <w:tcBorders>
              <w:top w:val="nil"/>
              <w:left w:val="single" w:sz="4" w:space="0" w:color="auto"/>
              <w:bottom w:val="single" w:sz="4" w:space="0" w:color="auto"/>
              <w:right w:val="single" w:sz="4" w:space="0" w:color="auto"/>
            </w:tcBorders>
            <w:shd w:val="clear" w:color="auto" w:fill="auto"/>
            <w:vAlign w:val="center"/>
          </w:tcPr>
          <w:p w14:paraId="682E4678" w14:textId="4494257B"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Mevzuat ve alıcı taleplerine uygun olarak ambalaj malzemelerini hazırlar</w:t>
            </w:r>
            <w:r w:rsidR="00EE26F5">
              <w:rPr>
                <w:rFonts w:ascii="Times New Roman" w:hAnsi="Times New Roman"/>
                <w:sz w:val="20"/>
                <w:szCs w:val="20"/>
              </w:rPr>
              <w:t>.</w:t>
            </w:r>
          </w:p>
        </w:tc>
      </w:tr>
      <w:tr w:rsidR="00B84831" w:rsidRPr="00B84831" w14:paraId="2DB499CE" w14:textId="77777777" w:rsidTr="007E4EFA">
        <w:trPr>
          <w:trHeight w:val="567"/>
        </w:trPr>
        <w:tc>
          <w:tcPr>
            <w:tcW w:w="725" w:type="dxa"/>
            <w:vMerge/>
            <w:vAlign w:val="center"/>
          </w:tcPr>
          <w:p w14:paraId="3D9AB554" w14:textId="77777777" w:rsidR="00B84831" w:rsidRPr="00B84831" w:rsidRDefault="00B84831" w:rsidP="00B84831">
            <w:pPr>
              <w:spacing w:after="0"/>
              <w:rPr>
                <w:rFonts w:ascii="Times New Roman" w:hAnsi="Times New Roman"/>
                <w:sz w:val="20"/>
                <w:szCs w:val="20"/>
              </w:rPr>
            </w:pPr>
          </w:p>
        </w:tc>
        <w:tc>
          <w:tcPr>
            <w:tcW w:w="1827" w:type="dxa"/>
            <w:vMerge/>
            <w:vAlign w:val="center"/>
          </w:tcPr>
          <w:p w14:paraId="732B1AA6" w14:textId="77777777" w:rsidR="00B84831" w:rsidRPr="00B84831" w:rsidRDefault="00B84831" w:rsidP="00B84831">
            <w:pPr>
              <w:spacing w:after="0"/>
              <w:rPr>
                <w:rFonts w:ascii="Times New Roman" w:hAnsi="Times New Roman"/>
                <w:sz w:val="20"/>
                <w:szCs w:val="20"/>
              </w:rPr>
            </w:pPr>
          </w:p>
        </w:tc>
        <w:tc>
          <w:tcPr>
            <w:tcW w:w="708" w:type="dxa"/>
            <w:vMerge/>
            <w:vAlign w:val="center"/>
          </w:tcPr>
          <w:p w14:paraId="57AA48EA" w14:textId="77777777" w:rsidR="00B84831" w:rsidRPr="00B84831" w:rsidRDefault="00B84831" w:rsidP="00B84831">
            <w:pPr>
              <w:spacing w:after="0"/>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BC2787" w14:textId="77777777" w:rsidR="00B84831" w:rsidRPr="00B84831" w:rsidRDefault="00B84831" w:rsidP="00B84831">
            <w:pPr>
              <w:autoSpaceDE w:val="0"/>
              <w:autoSpaceDN w:val="0"/>
              <w:adjustRightInd w:val="0"/>
              <w:spacing w:after="0"/>
              <w:rPr>
                <w:rFonts w:ascii="Times New Roman" w:hAnsi="Times New Roman"/>
                <w:color w:val="000000"/>
                <w:sz w:val="20"/>
                <w:szCs w:val="20"/>
                <w:lang w:eastAsia="tr-TR"/>
              </w:rPr>
            </w:pPr>
          </w:p>
        </w:tc>
        <w:tc>
          <w:tcPr>
            <w:tcW w:w="709" w:type="dxa"/>
            <w:vAlign w:val="center"/>
          </w:tcPr>
          <w:p w14:paraId="5F453CCF" w14:textId="77777777" w:rsidR="00B84831" w:rsidRPr="00B84831" w:rsidRDefault="00B84831" w:rsidP="00B84831">
            <w:pPr>
              <w:spacing w:after="0"/>
              <w:rPr>
                <w:rFonts w:ascii="Times New Roman" w:hAnsi="Times New Roman"/>
                <w:b/>
                <w:sz w:val="20"/>
                <w:szCs w:val="20"/>
              </w:rPr>
            </w:pPr>
            <w:r w:rsidRPr="00B84831">
              <w:rPr>
                <w:rFonts w:ascii="Times New Roman" w:hAnsi="Times New Roman"/>
                <w:b/>
                <w:sz w:val="20"/>
                <w:szCs w:val="20"/>
              </w:rPr>
              <w:t>G.2.2</w:t>
            </w:r>
          </w:p>
        </w:tc>
        <w:tc>
          <w:tcPr>
            <w:tcW w:w="7909" w:type="dxa"/>
            <w:tcBorders>
              <w:top w:val="nil"/>
              <w:left w:val="single" w:sz="4" w:space="0" w:color="auto"/>
              <w:bottom w:val="single" w:sz="4" w:space="0" w:color="auto"/>
              <w:right w:val="single" w:sz="4" w:space="0" w:color="auto"/>
            </w:tcBorders>
            <w:shd w:val="clear" w:color="auto" w:fill="auto"/>
            <w:vAlign w:val="center"/>
          </w:tcPr>
          <w:p w14:paraId="7E3AB813" w14:textId="77777777" w:rsidR="00B84831" w:rsidRPr="00B84831" w:rsidRDefault="00B84831" w:rsidP="007E4EFA">
            <w:pPr>
              <w:spacing w:after="0"/>
              <w:jc w:val="both"/>
              <w:rPr>
                <w:rFonts w:ascii="Times New Roman" w:hAnsi="Times New Roman"/>
                <w:sz w:val="20"/>
                <w:szCs w:val="20"/>
              </w:rPr>
            </w:pPr>
            <w:r w:rsidRPr="00B84831">
              <w:rPr>
                <w:rFonts w:ascii="Times New Roman" w:hAnsi="Times New Roman"/>
                <w:sz w:val="20"/>
                <w:szCs w:val="20"/>
              </w:rPr>
              <w:t>Mevzuat ve alıcı taleplerine uygun olarak ambalajlama yapar.</w:t>
            </w:r>
          </w:p>
        </w:tc>
      </w:tr>
    </w:tbl>
    <w:p w14:paraId="0C18843E"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2395E9D6"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493869C5"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143E78CB"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731A06F2"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4889799C"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5D0B2DB6"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10E5895E"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50D3A45A"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6254FC4A"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715F9CCA"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7C0EDF86"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3BACCF80"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6FA12D7A"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155A8235"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4C41D97C"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154146A9"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0440885B" w14:textId="77777777" w:rsidR="00893753" w:rsidRDefault="00893753" w:rsidP="00540888">
      <w:pPr>
        <w:pStyle w:val="ListeParagraf1"/>
        <w:spacing w:after="0" w:line="240" w:lineRule="auto"/>
        <w:ind w:left="0"/>
        <w:outlineLvl w:val="0"/>
        <w:rPr>
          <w:rFonts w:ascii="Times New Roman" w:hAnsi="Times New Roman"/>
          <w:b/>
          <w:sz w:val="24"/>
          <w:szCs w:val="24"/>
        </w:rPr>
      </w:pPr>
    </w:p>
    <w:p w14:paraId="2B5E04B2"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50E6E85F" w14:textId="77777777" w:rsidR="00950494" w:rsidRDefault="00950494" w:rsidP="00540888">
      <w:pPr>
        <w:pStyle w:val="ListeParagraf1"/>
        <w:spacing w:after="0" w:line="240" w:lineRule="auto"/>
        <w:ind w:left="0"/>
        <w:outlineLvl w:val="0"/>
        <w:rPr>
          <w:rFonts w:ascii="Times New Roman" w:hAnsi="Times New Roman"/>
          <w:b/>
          <w:sz w:val="24"/>
          <w:szCs w:val="24"/>
        </w:rPr>
      </w:pPr>
    </w:p>
    <w:tbl>
      <w:tblPr>
        <w:tblW w:w="141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63"/>
        <w:gridCol w:w="700"/>
        <w:gridCol w:w="2295"/>
        <w:gridCol w:w="672"/>
        <w:gridCol w:w="7907"/>
      </w:tblGrid>
      <w:tr w:rsidR="00EE26F5" w:rsidRPr="00EE26F5" w14:paraId="5D84A3C8" w14:textId="77777777" w:rsidTr="007E4EFA">
        <w:trPr>
          <w:trHeight w:val="567"/>
        </w:trPr>
        <w:tc>
          <w:tcPr>
            <w:tcW w:w="2572" w:type="dxa"/>
            <w:gridSpan w:val="2"/>
            <w:tcBorders>
              <w:top w:val="single" w:sz="4" w:space="0" w:color="auto"/>
            </w:tcBorders>
            <w:vAlign w:val="center"/>
          </w:tcPr>
          <w:p w14:paraId="662B92E5"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lastRenderedPageBreak/>
              <w:t>Görevler</w:t>
            </w:r>
          </w:p>
        </w:tc>
        <w:tc>
          <w:tcPr>
            <w:tcW w:w="2995" w:type="dxa"/>
            <w:gridSpan w:val="2"/>
            <w:tcBorders>
              <w:top w:val="single" w:sz="4" w:space="0" w:color="auto"/>
            </w:tcBorders>
            <w:vAlign w:val="center"/>
          </w:tcPr>
          <w:p w14:paraId="30AF3807"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t>İşlemler</w:t>
            </w:r>
          </w:p>
        </w:tc>
        <w:tc>
          <w:tcPr>
            <w:tcW w:w="8579" w:type="dxa"/>
            <w:gridSpan w:val="2"/>
            <w:tcBorders>
              <w:top w:val="single" w:sz="4" w:space="0" w:color="auto"/>
            </w:tcBorders>
            <w:vAlign w:val="center"/>
          </w:tcPr>
          <w:p w14:paraId="4D054068"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t>Başarım Ölçütleri</w:t>
            </w:r>
          </w:p>
        </w:tc>
      </w:tr>
      <w:tr w:rsidR="00EE26F5" w:rsidRPr="00EE26F5" w14:paraId="5921366F" w14:textId="77777777" w:rsidTr="007E4EFA">
        <w:trPr>
          <w:trHeight w:val="567"/>
        </w:trPr>
        <w:tc>
          <w:tcPr>
            <w:tcW w:w="709" w:type="dxa"/>
            <w:vAlign w:val="center"/>
          </w:tcPr>
          <w:p w14:paraId="448C0CDE"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1863" w:type="dxa"/>
            <w:vAlign w:val="center"/>
          </w:tcPr>
          <w:p w14:paraId="4BD678FD"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Adı</w:t>
            </w:r>
          </w:p>
        </w:tc>
        <w:tc>
          <w:tcPr>
            <w:tcW w:w="700" w:type="dxa"/>
            <w:vAlign w:val="center"/>
          </w:tcPr>
          <w:p w14:paraId="7DEC61AA"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2295" w:type="dxa"/>
            <w:vAlign w:val="center"/>
          </w:tcPr>
          <w:p w14:paraId="706BBC34"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Adı</w:t>
            </w:r>
          </w:p>
        </w:tc>
        <w:tc>
          <w:tcPr>
            <w:tcW w:w="672" w:type="dxa"/>
            <w:vAlign w:val="center"/>
          </w:tcPr>
          <w:p w14:paraId="7020040F"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7907" w:type="dxa"/>
            <w:vAlign w:val="center"/>
          </w:tcPr>
          <w:p w14:paraId="1748A651"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Açıklama</w:t>
            </w:r>
          </w:p>
        </w:tc>
      </w:tr>
      <w:tr w:rsidR="00EE26F5" w:rsidRPr="00EE26F5" w14:paraId="72DF98DC" w14:textId="77777777" w:rsidTr="007E4EFA">
        <w:trPr>
          <w:trHeight w:val="567"/>
        </w:trPr>
        <w:tc>
          <w:tcPr>
            <w:tcW w:w="709" w:type="dxa"/>
            <w:vMerge w:val="restart"/>
            <w:vAlign w:val="center"/>
          </w:tcPr>
          <w:p w14:paraId="6A322553" w14:textId="77777777" w:rsidR="00EE26F5" w:rsidRPr="00EE26F5" w:rsidRDefault="00EE26F5" w:rsidP="007E4EFA">
            <w:pPr>
              <w:spacing w:after="0"/>
              <w:jc w:val="center"/>
              <w:rPr>
                <w:rFonts w:ascii="Times New Roman" w:hAnsi="Times New Roman"/>
                <w:b/>
                <w:sz w:val="20"/>
                <w:szCs w:val="20"/>
              </w:rPr>
            </w:pPr>
            <w:r w:rsidRPr="00EE26F5">
              <w:rPr>
                <w:rFonts w:ascii="Times New Roman" w:hAnsi="Times New Roman"/>
                <w:b/>
                <w:sz w:val="20"/>
                <w:szCs w:val="20"/>
              </w:rPr>
              <w:t>H</w:t>
            </w:r>
          </w:p>
        </w:tc>
        <w:tc>
          <w:tcPr>
            <w:tcW w:w="1863" w:type="dxa"/>
            <w:vMerge w:val="restart"/>
            <w:vAlign w:val="center"/>
          </w:tcPr>
          <w:p w14:paraId="20CEDBAA" w14:textId="05C22790" w:rsidR="00EE26F5" w:rsidRPr="00EE26F5" w:rsidRDefault="00EE26F5" w:rsidP="007E4EFA">
            <w:pPr>
              <w:spacing w:after="0"/>
              <w:jc w:val="both"/>
              <w:rPr>
                <w:rFonts w:ascii="Times New Roman" w:hAnsi="Times New Roman"/>
                <w:sz w:val="20"/>
                <w:szCs w:val="20"/>
              </w:rPr>
            </w:pPr>
            <w:r w:rsidRPr="00EE26F5">
              <w:rPr>
                <w:rFonts w:ascii="Times New Roman" w:hAnsi="Times New Roman"/>
                <w:sz w:val="20"/>
                <w:szCs w:val="20"/>
              </w:rPr>
              <w:t>Üretici tütünlerinin bakımını yapmak</w:t>
            </w:r>
          </w:p>
        </w:tc>
        <w:tc>
          <w:tcPr>
            <w:tcW w:w="700" w:type="dxa"/>
            <w:vMerge w:val="restart"/>
            <w:vAlign w:val="center"/>
          </w:tcPr>
          <w:p w14:paraId="3ACDBB8F"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H.1</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A13CA3" w14:textId="3DE790FC" w:rsidR="00EE26F5" w:rsidRPr="00EE26F5" w:rsidRDefault="00EE26F5" w:rsidP="007E4EFA">
            <w:pPr>
              <w:spacing w:after="0" w:line="240" w:lineRule="auto"/>
              <w:jc w:val="both"/>
              <w:rPr>
                <w:rFonts w:ascii="Times New Roman" w:hAnsi="Times New Roman"/>
                <w:sz w:val="20"/>
                <w:szCs w:val="20"/>
                <w:lang w:eastAsia="tr-TR"/>
              </w:rPr>
            </w:pPr>
            <w:r>
              <w:rPr>
                <w:rFonts w:ascii="Times New Roman" w:hAnsi="Times New Roman"/>
                <w:sz w:val="20"/>
                <w:szCs w:val="20"/>
              </w:rPr>
              <w:t>Tütünlerin geçici depolanmasını sağlamak</w:t>
            </w:r>
          </w:p>
        </w:tc>
        <w:tc>
          <w:tcPr>
            <w:tcW w:w="672" w:type="dxa"/>
            <w:vAlign w:val="center"/>
          </w:tcPr>
          <w:p w14:paraId="219FEAF8"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w:t>
            </w:r>
            <w:proofErr w:type="gramStart"/>
            <w:r w:rsidRPr="00EE26F5">
              <w:rPr>
                <w:rFonts w:ascii="Times New Roman" w:hAnsi="Times New Roman"/>
                <w:b/>
                <w:sz w:val="20"/>
                <w:szCs w:val="20"/>
              </w:rPr>
              <w:t>1.1</w:t>
            </w:r>
            <w:proofErr w:type="gramEnd"/>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14:paraId="0F05F6F4" w14:textId="77777777" w:rsidR="00EE26F5" w:rsidRPr="00EE26F5" w:rsidRDefault="00EE26F5" w:rsidP="00EE26F5">
            <w:pPr>
              <w:spacing w:after="0" w:line="240" w:lineRule="auto"/>
              <w:rPr>
                <w:rFonts w:ascii="Times New Roman" w:hAnsi="Times New Roman"/>
                <w:sz w:val="20"/>
                <w:szCs w:val="20"/>
                <w:lang w:eastAsia="tr-TR"/>
              </w:rPr>
            </w:pPr>
            <w:r w:rsidRPr="00EE26F5">
              <w:rPr>
                <w:rFonts w:ascii="Times New Roman" w:hAnsi="Times New Roman"/>
                <w:sz w:val="20"/>
                <w:szCs w:val="20"/>
              </w:rPr>
              <w:t>Geçici süre kullanılacak depoların temizlik bakım ve düzenlemesini yapar.</w:t>
            </w:r>
          </w:p>
        </w:tc>
      </w:tr>
      <w:tr w:rsidR="00EE26F5" w:rsidRPr="00EE26F5" w14:paraId="11BB1E65" w14:textId="77777777" w:rsidTr="007E4EFA">
        <w:trPr>
          <w:trHeight w:val="567"/>
        </w:trPr>
        <w:tc>
          <w:tcPr>
            <w:tcW w:w="709" w:type="dxa"/>
            <w:vMerge/>
            <w:vAlign w:val="center"/>
          </w:tcPr>
          <w:p w14:paraId="06F82A8C" w14:textId="77777777" w:rsidR="00EE26F5" w:rsidRPr="00EE26F5" w:rsidRDefault="00EE26F5" w:rsidP="00EE26F5">
            <w:pPr>
              <w:spacing w:after="0"/>
              <w:rPr>
                <w:rFonts w:ascii="Times New Roman" w:hAnsi="Times New Roman"/>
                <w:sz w:val="20"/>
                <w:szCs w:val="20"/>
              </w:rPr>
            </w:pPr>
          </w:p>
        </w:tc>
        <w:tc>
          <w:tcPr>
            <w:tcW w:w="1863" w:type="dxa"/>
            <w:vMerge/>
            <w:vAlign w:val="center"/>
          </w:tcPr>
          <w:p w14:paraId="7984E70A" w14:textId="77777777" w:rsidR="00EE26F5" w:rsidRPr="00EE26F5" w:rsidRDefault="00EE26F5" w:rsidP="00EE26F5">
            <w:pPr>
              <w:spacing w:after="0"/>
              <w:rPr>
                <w:rFonts w:ascii="Times New Roman" w:hAnsi="Times New Roman"/>
                <w:sz w:val="20"/>
                <w:szCs w:val="20"/>
              </w:rPr>
            </w:pPr>
          </w:p>
        </w:tc>
        <w:tc>
          <w:tcPr>
            <w:tcW w:w="700" w:type="dxa"/>
            <w:vMerge/>
            <w:vAlign w:val="center"/>
          </w:tcPr>
          <w:p w14:paraId="7AA074F2" w14:textId="77777777" w:rsidR="00EE26F5" w:rsidRPr="00EE26F5" w:rsidRDefault="00EE26F5" w:rsidP="00EE26F5">
            <w:pPr>
              <w:spacing w:after="0"/>
              <w:rPr>
                <w:rFonts w:ascii="Times New Roman" w:hAnsi="Times New Roman"/>
                <w:b/>
                <w:sz w:val="20"/>
                <w:szCs w:val="20"/>
              </w:rPr>
            </w:pPr>
          </w:p>
        </w:tc>
        <w:tc>
          <w:tcPr>
            <w:tcW w:w="2295" w:type="dxa"/>
            <w:vMerge/>
            <w:tcBorders>
              <w:top w:val="single" w:sz="4" w:space="0" w:color="auto"/>
              <w:left w:val="single" w:sz="4" w:space="0" w:color="auto"/>
              <w:bottom w:val="single" w:sz="4" w:space="0" w:color="000000"/>
              <w:right w:val="single" w:sz="4" w:space="0" w:color="auto"/>
            </w:tcBorders>
            <w:vAlign w:val="center"/>
          </w:tcPr>
          <w:p w14:paraId="78B3741A" w14:textId="77777777" w:rsidR="00EE26F5" w:rsidRPr="00EE26F5" w:rsidRDefault="00EE26F5" w:rsidP="00EE26F5">
            <w:pPr>
              <w:autoSpaceDE w:val="0"/>
              <w:autoSpaceDN w:val="0"/>
              <w:adjustRightInd w:val="0"/>
              <w:spacing w:after="0"/>
              <w:rPr>
                <w:rFonts w:ascii="Times New Roman" w:hAnsi="Times New Roman"/>
                <w:color w:val="000000"/>
                <w:sz w:val="20"/>
                <w:szCs w:val="20"/>
                <w:lang w:eastAsia="tr-TR"/>
              </w:rPr>
            </w:pPr>
          </w:p>
        </w:tc>
        <w:tc>
          <w:tcPr>
            <w:tcW w:w="672" w:type="dxa"/>
            <w:vAlign w:val="center"/>
          </w:tcPr>
          <w:p w14:paraId="177A03F5" w14:textId="201D1395"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w:t>
            </w:r>
            <w:r>
              <w:rPr>
                <w:rFonts w:ascii="Times New Roman" w:hAnsi="Times New Roman"/>
                <w:b/>
                <w:sz w:val="20"/>
                <w:szCs w:val="20"/>
              </w:rPr>
              <w:t>.</w:t>
            </w:r>
            <w:proofErr w:type="gramStart"/>
            <w:r w:rsidRPr="00EE26F5">
              <w:rPr>
                <w:rFonts w:ascii="Times New Roman" w:hAnsi="Times New Roman"/>
                <w:b/>
                <w:sz w:val="20"/>
                <w:szCs w:val="20"/>
              </w:rPr>
              <w:t>1.2</w:t>
            </w:r>
            <w:proofErr w:type="gramEnd"/>
          </w:p>
        </w:tc>
        <w:tc>
          <w:tcPr>
            <w:tcW w:w="7907" w:type="dxa"/>
            <w:tcBorders>
              <w:top w:val="nil"/>
              <w:left w:val="single" w:sz="4" w:space="0" w:color="auto"/>
              <w:bottom w:val="single" w:sz="4" w:space="0" w:color="auto"/>
              <w:right w:val="single" w:sz="4" w:space="0" w:color="auto"/>
            </w:tcBorders>
            <w:shd w:val="clear" w:color="auto" w:fill="auto"/>
            <w:vAlign w:val="center"/>
          </w:tcPr>
          <w:p w14:paraId="3EF680E1" w14:textId="16850336" w:rsidR="00EE26F5" w:rsidRPr="00EE26F5" w:rsidRDefault="00EE26F5" w:rsidP="007E4EFA">
            <w:pPr>
              <w:spacing w:after="0"/>
              <w:rPr>
                <w:rFonts w:ascii="Times New Roman" w:hAnsi="Times New Roman"/>
                <w:sz w:val="20"/>
                <w:szCs w:val="20"/>
              </w:rPr>
            </w:pPr>
            <w:r w:rsidRPr="00EE26F5">
              <w:rPr>
                <w:rFonts w:ascii="Times New Roman" w:hAnsi="Times New Roman"/>
                <w:sz w:val="20"/>
                <w:szCs w:val="20"/>
              </w:rPr>
              <w:t>Tütünlerin ambalajlama aşamasına kadar tekniğine uygun depolanmasını sağlar</w:t>
            </w:r>
            <w:r>
              <w:rPr>
                <w:rFonts w:ascii="Times New Roman" w:hAnsi="Times New Roman"/>
                <w:sz w:val="20"/>
                <w:szCs w:val="20"/>
              </w:rPr>
              <w:t>.</w:t>
            </w:r>
          </w:p>
        </w:tc>
      </w:tr>
      <w:tr w:rsidR="00EE26F5" w:rsidRPr="00EE26F5" w14:paraId="06BAA02F" w14:textId="77777777" w:rsidTr="007E4EFA">
        <w:trPr>
          <w:trHeight w:val="567"/>
        </w:trPr>
        <w:tc>
          <w:tcPr>
            <w:tcW w:w="709" w:type="dxa"/>
            <w:vMerge/>
            <w:vAlign w:val="center"/>
          </w:tcPr>
          <w:p w14:paraId="5289B652" w14:textId="77777777" w:rsidR="00EE26F5" w:rsidRPr="00EE26F5" w:rsidRDefault="00EE26F5" w:rsidP="00EE26F5">
            <w:pPr>
              <w:spacing w:after="0"/>
              <w:rPr>
                <w:rFonts w:ascii="Times New Roman" w:hAnsi="Times New Roman"/>
                <w:sz w:val="20"/>
                <w:szCs w:val="20"/>
              </w:rPr>
            </w:pPr>
          </w:p>
        </w:tc>
        <w:tc>
          <w:tcPr>
            <w:tcW w:w="1863" w:type="dxa"/>
            <w:vMerge/>
            <w:vAlign w:val="center"/>
          </w:tcPr>
          <w:p w14:paraId="08245962" w14:textId="77777777" w:rsidR="00EE26F5" w:rsidRPr="00EE26F5" w:rsidRDefault="00EE26F5" w:rsidP="00EE26F5">
            <w:pPr>
              <w:spacing w:after="0"/>
              <w:rPr>
                <w:rFonts w:ascii="Times New Roman" w:hAnsi="Times New Roman"/>
                <w:sz w:val="20"/>
                <w:szCs w:val="20"/>
              </w:rPr>
            </w:pPr>
          </w:p>
        </w:tc>
        <w:tc>
          <w:tcPr>
            <w:tcW w:w="700" w:type="dxa"/>
            <w:vMerge w:val="restart"/>
            <w:vAlign w:val="center"/>
          </w:tcPr>
          <w:p w14:paraId="7585C629"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H.2</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tcPr>
          <w:p w14:paraId="281010A0" w14:textId="09F537AE" w:rsidR="00EE26F5" w:rsidRPr="00EE26F5" w:rsidRDefault="00EE26F5" w:rsidP="007E4EFA">
            <w:pPr>
              <w:jc w:val="both"/>
              <w:rPr>
                <w:rFonts w:ascii="Times New Roman" w:hAnsi="Times New Roman"/>
                <w:sz w:val="20"/>
                <w:szCs w:val="20"/>
              </w:rPr>
            </w:pPr>
            <w:r w:rsidRPr="00EE26F5">
              <w:rPr>
                <w:rFonts w:ascii="Times New Roman" w:hAnsi="Times New Roman"/>
                <w:sz w:val="20"/>
                <w:szCs w:val="20"/>
              </w:rPr>
              <w:t xml:space="preserve">Tütünlerin </w:t>
            </w:r>
            <w:r>
              <w:rPr>
                <w:rFonts w:ascii="Times New Roman" w:hAnsi="Times New Roman"/>
                <w:sz w:val="20"/>
                <w:szCs w:val="20"/>
              </w:rPr>
              <w:t>bakımını y</w:t>
            </w:r>
            <w:r w:rsidRPr="00EE26F5">
              <w:rPr>
                <w:rFonts w:ascii="Times New Roman" w:hAnsi="Times New Roman"/>
                <w:sz w:val="20"/>
                <w:szCs w:val="20"/>
              </w:rPr>
              <w:t>apmak</w:t>
            </w:r>
          </w:p>
        </w:tc>
        <w:tc>
          <w:tcPr>
            <w:tcW w:w="672" w:type="dxa"/>
            <w:vAlign w:val="center"/>
          </w:tcPr>
          <w:p w14:paraId="0B5A9C2D"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w:t>
            </w:r>
            <w:proofErr w:type="gramStart"/>
            <w:r w:rsidRPr="00EE26F5">
              <w:rPr>
                <w:rFonts w:ascii="Times New Roman" w:hAnsi="Times New Roman"/>
                <w:b/>
                <w:sz w:val="20"/>
                <w:szCs w:val="20"/>
              </w:rPr>
              <w:t>2.1</w:t>
            </w:r>
            <w:proofErr w:type="gramEnd"/>
          </w:p>
        </w:tc>
        <w:tc>
          <w:tcPr>
            <w:tcW w:w="7907" w:type="dxa"/>
            <w:tcBorders>
              <w:top w:val="nil"/>
              <w:left w:val="single" w:sz="4" w:space="0" w:color="auto"/>
              <w:bottom w:val="single" w:sz="4" w:space="0" w:color="auto"/>
              <w:right w:val="single" w:sz="4" w:space="0" w:color="auto"/>
            </w:tcBorders>
            <w:shd w:val="clear" w:color="auto" w:fill="auto"/>
            <w:vAlign w:val="center"/>
          </w:tcPr>
          <w:p w14:paraId="2E2619DB" w14:textId="77777777" w:rsidR="00EE26F5" w:rsidRPr="00EE26F5" w:rsidRDefault="00EE26F5" w:rsidP="007E4EFA">
            <w:pPr>
              <w:spacing w:after="0"/>
              <w:rPr>
                <w:rFonts w:ascii="Times New Roman" w:hAnsi="Times New Roman"/>
                <w:sz w:val="20"/>
                <w:szCs w:val="20"/>
              </w:rPr>
            </w:pPr>
            <w:r w:rsidRPr="00EE26F5">
              <w:rPr>
                <w:rFonts w:ascii="Times New Roman" w:hAnsi="Times New Roman"/>
                <w:sz w:val="20"/>
                <w:szCs w:val="20"/>
              </w:rPr>
              <w:t>Üretici bakım depolarının temizliğini, ilaçlamasını, düzenlemesini yapar.</w:t>
            </w:r>
          </w:p>
        </w:tc>
      </w:tr>
      <w:tr w:rsidR="00EE26F5" w:rsidRPr="00EE26F5" w14:paraId="7D4CFAD6" w14:textId="77777777" w:rsidTr="007E4EFA">
        <w:trPr>
          <w:trHeight w:val="567"/>
        </w:trPr>
        <w:tc>
          <w:tcPr>
            <w:tcW w:w="709" w:type="dxa"/>
            <w:vMerge/>
            <w:vAlign w:val="center"/>
          </w:tcPr>
          <w:p w14:paraId="409FD256" w14:textId="77777777" w:rsidR="00EE26F5" w:rsidRPr="00EE26F5" w:rsidRDefault="00EE26F5" w:rsidP="00EE26F5">
            <w:pPr>
              <w:spacing w:after="0"/>
              <w:rPr>
                <w:rFonts w:ascii="Times New Roman" w:hAnsi="Times New Roman"/>
                <w:sz w:val="20"/>
                <w:szCs w:val="20"/>
              </w:rPr>
            </w:pPr>
          </w:p>
        </w:tc>
        <w:tc>
          <w:tcPr>
            <w:tcW w:w="1863" w:type="dxa"/>
            <w:vMerge/>
            <w:vAlign w:val="center"/>
          </w:tcPr>
          <w:p w14:paraId="4E550DF9" w14:textId="77777777" w:rsidR="00EE26F5" w:rsidRPr="00EE26F5" w:rsidRDefault="00EE26F5" w:rsidP="00EE26F5">
            <w:pPr>
              <w:spacing w:after="0"/>
              <w:rPr>
                <w:rFonts w:ascii="Times New Roman" w:hAnsi="Times New Roman"/>
                <w:sz w:val="20"/>
                <w:szCs w:val="20"/>
              </w:rPr>
            </w:pPr>
          </w:p>
        </w:tc>
        <w:tc>
          <w:tcPr>
            <w:tcW w:w="700" w:type="dxa"/>
            <w:vMerge/>
            <w:vAlign w:val="center"/>
          </w:tcPr>
          <w:p w14:paraId="3005F667" w14:textId="77777777" w:rsidR="00EE26F5" w:rsidRPr="00EE26F5" w:rsidRDefault="00EE26F5" w:rsidP="00EE26F5">
            <w:pPr>
              <w:spacing w:after="0"/>
              <w:rPr>
                <w:rFonts w:ascii="Times New Roman" w:hAnsi="Times New Roman"/>
                <w:b/>
                <w:sz w:val="20"/>
                <w:szCs w:val="20"/>
              </w:rPr>
            </w:pPr>
          </w:p>
        </w:tc>
        <w:tc>
          <w:tcPr>
            <w:tcW w:w="2295" w:type="dxa"/>
            <w:vMerge/>
            <w:tcBorders>
              <w:top w:val="nil"/>
              <w:left w:val="single" w:sz="4" w:space="0" w:color="auto"/>
              <w:bottom w:val="single" w:sz="4" w:space="0" w:color="000000"/>
              <w:right w:val="single" w:sz="4" w:space="0" w:color="auto"/>
            </w:tcBorders>
            <w:vAlign w:val="center"/>
          </w:tcPr>
          <w:p w14:paraId="6FCAAB4D" w14:textId="77777777" w:rsidR="00EE26F5" w:rsidRPr="00EE26F5" w:rsidRDefault="00EE26F5" w:rsidP="00EE26F5">
            <w:pPr>
              <w:autoSpaceDE w:val="0"/>
              <w:autoSpaceDN w:val="0"/>
              <w:adjustRightInd w:val="0"/>
              <w:spacing w:after="0"/>
              <w:rPr>
                <w:rFonts w:ascii="Times New Roman" w:hAnsi="Times New Roman"/>
                <w:color w:val="000000"/>
                <w:sz w:val="20"/>
                <w:szCs w:val="20"/>
                <w:lang w:eastAsia="tr-TR"/>
              </w:rPr>
            </w:pPr>
          </w:p>
        </w:tc>
        <w:tc>
          <w:tcPr>
            <w:tcW w:w="672" w:type="dxa"/>
            <w:vAlign w:val="center"/>
          </w:tcPr>
          <w:p w14:paraId="4D1A99AA"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H.</w:t>
            </w:r>
            <w:proofErr w:type="gramStart"/>
            <w:r w:rsidRPr="00EE26F5">
              <w:rPr>
                <w:rFonts w:ascii="Times New Roman" w:hAnsi="Times New Roman"/>
                <w:b/>
                <w:sz w:val="20"/>
                <w:szCs w:val="20"/>
              </w:rPr>
              <w:t>2.2</w:t>
            </w:r>
            <w:proofErr w:type="gramEnd"/>
          </w:p>
        </w:tc>
        <w:tc>
          <w:tcPr>
            <w:tcW w:w="7907" w:type="dxa"/>
            <w:tcBorders>
              <w:top w:val="nil"/>
              <w:left w:val="single" w:sz="4" w:space="0" w:color="auto"/>
              <w:bottom w:val="single" w:sz="4" w:space="0" w:color="auto"/>
              <w:right w:val="single" w:sz="4" w:space="0" w:color="auto"/>
            </w:tcBorders>
            <w:shd w:val="clear" w:color="auto" w:fill="auto"/>
            <w:vAlign w:val="center"/>
          </w:tcPr>
          <w:p w14:paraId="1085EFCB" w14:textId="77777777" w:rsidR="00EE26F5" w:rsidRPr="00EE26F5" w:rsidRDefault="00EE26F5" w:rsidP="007E4EFA">
            <w:pPr>
              <w:spacing w:after="0"/>
              <w:rPr>
                <w:rFonts w:ascii="Times New Roman" w:hAnsi="Times New Roman"/>
                <w:sz w:val="20"/>
                <w:szCs w:val="20"/>
              </w:rPr>
            </w:pPr>
            <w:r w:rsidRPr="00EE26F5">
              <w:rPr>
                <w:rFonts w:ascii="Times New Roman" w:hAnsi="Times New Roman"/>
                <w:sz w:val="20"/>
                <w:szCs w:val="20"/>
              </w:rPr>
              <w:t>Tütünlerin menşei ve tekniğine uygun bakımlarını yapar.</w:t>
            </w:r>
          </w:p>
        </w:tc>
      </w:tr>
    </w:tbl>
    <w:p w14:paraId="0F50CF9E"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026EACCA"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6AE77156"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BF3D3AD"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640C5FC0"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9C222AA"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37B8AC66"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2BA9A53"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0BBF30C1"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0BE2458"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598521B4"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636AD925"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151949B8"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062DD331"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270BACE2"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05F428C8"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02CD297F"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13BDA064"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6CBED918"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709B6A79" w14:textId="77777777" w:rsidR="00EE26F5" w:rsidRDefault="00EE26F5" w:rsidP="00540888">
      <w:pPr>
        <w:pStyle w:val="ListeParagraf1"/>
        <w:spacing w:after="0" w:line="240" w:lineRule="auto"/>
        <w:ind w:left="0"/>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954"/>
        <w:gridCol w:w="698"/>
        <w:gridCol w:w="2278"/>
        <w:gridCol w:w="845"/>
        <w:gridCol w:w="7564"/>
      </w:tblGrid>
      <w:tr w:rsidR="00EE26F5" w:rsidRPr="00EE26F5" w14:paraId="7FEB4F78" w14:textId="77777777" w:rsidTr="00CE5E0D">
        <w:trPr>
          <w:trHeight w:val="567"/>
        </w:trPr>
        <w:tc>
          <w:tcPr>
            <w:tcW w:w="2629" w:type="dxa"/>
            <w:gridSpan w:val="2"/>
            <w:tcBorders>
              <w:top w:val="single" w:sz="4" w:space="0" w:color="auto"/>
            </w:tcBorders>
            <w:vAlign w:val="center"/>
          </w:tcPr>
          <w:p w14:paraId="09235113"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lastRenderedPageBreak/>
              <w:t>Görevler</w:t>
            </w:r>
          </w:p>
        </w:tc>
        <w:tc>
          <w:tcPr>
            <w:tcW w:w="3006" w:type="dxa"/>
            <w:gridSpan w:val="2"/>
            <w:tcBorders>
              <w:top w:val="single" w:sz="4" w:space="0" w:color="auto"/>
            </w:tcBorders>
            <w:vAlign w:val="center"/>
          </w:tcPr>
          <w:p w14:paraId="2AE9F914"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t>İşlemler</w:t>
            </w:r>
          </w:p>
        </w:tc>
        <w:tc>
          <w:tcPr>
            <w:tcW w:w="8583" w:type="dxa"/>
            <w:gridSpan w:val="2"/>
            <w:tcBorders>
              <w:top w:val="single" w:sz="4" w:space="0" w:color="auto"/>
            </w:tcBorders>
            <w:vAlign w:val="center"/>
          </w:tcPr>
          <w:p w14:paraId="6D05506D" w14:textId="77777777" w:rsidR="00EE26F5" w:rsidRPr="00EE26F5" w:rsidRDefault="00EE26F5" w:rsidP="00EE26F5">
            <w:pPr>
              <w:spacing w:after="0" w:line="360" w:lineRule="auto"/>
              <w:rPr>
                <w:rFonts w:ascii="Times New Roman" w:hAnsi="Times New Roman"/>
                <w:b/>
                <w:sz w:val="20"/>
                <w:szCs w:val="20"/>
              </w:rPr>
            </w:pPr>
            <w:r w:rsidRPr="00EE26F5">
              <w:rPr>
                <w:rFonts w:ascii="Times New Roman" w:hAnsi="Times New Roman"/>
                <w:b/>
                <w:sz w:val="20"/>
                <w:szCs w:val="20"/>
              </w:rPr>
              <w:t>Başarım Ölçütleri</w:t>
            </w:r>
          </w:p>
        </w:tc>
      </w:tr>
      <w:tr w:rsidR="00EE26F5" w:rsidRPr="00EE26F5" w14:paraId="0CCACE46" w14:textId="77777777" w:rsidTr="00CE5E0D">
        <w:trPr>
          <w:trHeight w:val="567"/>
        </w:trPr>
        <w:tc>
          <w:tcPr>
            <w:tcW w:w="657" w:type="dxa"/>
            <w:vAlign w:val="center"/>
          </w:tcPr>
          <w:p w14:paraId="0154A1C3"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1972" w:type="dxa"/>
            <w:vAlign w:val="center"/>
          </w:tcPr>
          <w:p w14:paraId="26CE705C"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Adı</w:t>
            </w:r>
          </w:p>
        </w:tc>
        <w:tc>
          <w:tcPr>
            <w:tcW w:w="701" w:type="dxa"/>
            <w:vAlign w:val="center"/>
          </w:tcPr>
          <w:p w14:paraId="58B94DF1"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2305" w:type="dxa"/>
            <w:vAlign w:val="center"/>
          </w:tcPr>
          <w:p w14:paraId="57EFF7B2"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Adı</w:t>
            </w:r>
          </w:p>
        </w:tc>
        <w:tc>
          <w:tcPr>
            <w:tcW w:w="852" w:type="dxa"/>
            <w:vAlign w:val="center"/>
          </w:tcPr>
          <w:p w14:paraId="2BFE416E"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Kod</w:t>
            </w:r>
          </w:p>
        </w:tc>
        <w:tc>
          <w:tcPr>
            <w:tcW w:w="7731" w:type="dxa"/>
            <w:vAlign w:val="center"/>
          </w:tcPr>
          <w:p w14:paraId="5420E3AA" w14:textId="77777777" w:rsidR="00EE26F5" w:rsidRPr="00EE26F5" w:rsidRDefault="00EE26F5" w:rsidP="00EE26F5">
            <w:pPr>
              <w:spacing w:after="0" w:line="360" w:lineRule="auto"/>
              <w:jc w:val="center"/>
              <w:rPr>
                <w:rFonts w:ascii="Times New Roman" w:hAnsi="Times New Roman"/>
                <w:b/>
                <w:sz w:val="20"/>
                <w:szCs w:val="20"/>
              </w:rPr>
            </w:pPr>
            <w:r w:rsidRPr="00EE26F5">
              <w:rPr>
                <w:rFonts w:ascii="Times New Roman" w:hAnsi="Times New Roman"/>
                <w:b/>
                <w:sz w:val="20"/>
                <w:szCs w:val="20"/>
              </w:rPr>
              <w:t>Açıklama</w:t>
            </w:r>
          </w:p>
        </w:tc>
      </w:tr>
      <w:tr w:rsidR="00EE26F5" w:rsidRPr="00EE26F5" w14:paraId="26981C31" w14:textId="77777777" w:rsidTr="00CE5E0D">
        <w:trPr>
          <w:trHeight w:val="567"/>
        </w:trPr>
        <w:tc>
          <w:tcPr>
            <w:tcW w:w="657" w:type="dxa"/>
            <w:vMerge w:val="restart"/>
            <w:vAlign w:val="center"/>
          </w:tcPr>
          <w:p w14:paraId="5B57FAEA"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
        </w:tc>
        <w:tc>
          <w:tcPr>
            <w:tcW w:w="1972" w:type="dxa"/>
            <w:vMerge w:val="restart"/>
            <w:vAlign w:val="center"/>
          </w:tcPr>
          <w:p w14:paraId="5941D8A5" w14:textId="77777777" w:rsidR="00EE26F5" w:rsidRPr="00EE26F5" w:rsidRDefault="00EE26F5" w:rsidP="00EE26F5">
            <w:pPr>
              <w:spacing w:after="0"/>
              <w:rPr>
                <w:rFonts w:ascii="Times New Roman" w:hAnsi="Times New Roman"/>
                <w:sz w:val="20"/>
                <w:szCs w:val="20"/>
              </w:rPr>
            </w:pPr>
            <w:r w:rsidRPr="00EE26F5">
              <w:rPr>
                <w:rFonts w:ascii="Times New Roman" w:hAnsi="Times New Roman"/>
                <w:sz w:val="20"/>
                <w:szCs w:val="20"/>
              </w:rPr>
              <w:t>Mesleki gelişim çalışmalarına katılmak</w:t>
            </w:r>
          </w:p>
        </w:tc>
        <w:tc>
          <w:tcPr>
            <w:tcW w:w="701" w:type="dxa"/>
            <w:vMerge w:val="restart"/>
            <w:vAlign w:val="center"/>
          </w:tcPr>
          <w:p w14:paraId="4E211286"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I.1</w:t>
            </w:r>
          </w:p>
        </w:tc>
        <w:tc>
          <w:tcPr>
            <w:tcW w:w="2305" w:type="dxa"/>
            <w:vMerge w:val="restart"/>
            <w:vAlign w:val="center"/>
          </w:tcPr>
          <w:p w14:paraId="65D07DB0" w14:textId="77777777" w:rsidR="00EE26F5" w:rsidRPr="00EE26F5" w:rsidRDefault="00EE26F5" w:rsidP="00EE26F5">
            <w:pPr>
              <w:spacing w:after="0"/>
              <w:rPr>
                <w:rFonts w:ascii="Times New Roman" w:hAnsi="Times New Roman"/>
                <w:sz w:val="20"/>
                <w:szCs w:val="20"/>
              </w:rPr>
            </w:pPr>
            <w:r w:rsidRPr="00EE26F5">
              <w:rPr>
                <w:rFonts w:ascii="Times New Roman" w:hAnsi="Times New Roman"/>
                <w:sz w:val="20"/>
                <w:szCs w:val="20"/>
              </w:rPr>
              <w:t>Bireysel mesleki gelişimini sağlamak</w:t>
            </w:r>
          </w:p>
        </w:tc>
        <w:tc>
          <w:tcPr>
            <w:tcW w:w="852" w:type="dxa"/>
            <w:vAlign w:val="center"/>
          </w:tcPr>
          <w:p w14:paraId="0A72AF11"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roofErr w:type="gramStart"/>
            <w:r w:rsidRPr="00EE26F5">
              <w:rPr>
                <w:rFonts w:ascii="Times New Roman" w:hAnsi="Times New Roman"/>
                <w:b/>
                <w:sz w:val="20"/>
                <w:szCs w:val="20"/>
              </w:rPr>
              <w:t>1.1</w:t>
            </w:r>
            <w:proofErr w:type="gramEnd"/>
          </w:p>
        </w:tc>
        <w:tc>
          <w:tcPr>
            <w:tcW w:w="7731" w:type="dxa"/>
            <w:vAlign w:val="center"/>
          </w:tcPr>
          <w:p w14:paraId="6CB2E8C1" w14:textId="77777777" w:rsidR="00EE26F5" w:rsidRPr="00EE26F5" w:rsidRDefault="00EE26F5" w:rsidP="00EE26F5">
            <w:pPr>
              <w:spacing w:after="0"/>
              <w:jc w:val="both"/>
              <w:rPr>
                <w:rFonts w:ascii="Times New Roman" w:hAnsi="Times New Roman"/>
                <w:sz w:val="20"/>
                <w:szCs w:val="20"/>
              </w:rPr>
            </w:pPr>
            <w:r w:rsidRPr="00EE26F5">
              <w:rPr>
                <w:rFonts w:ascii="Times New Roman" w:hAnsi="Times New Roman"/>
                <w:sz w:val="20"/>
                <w:szCs w:val="20"/>
              </w:rPr>
              <w:t>Kendisinin eğitim ihtiyaçlarına göre ilgili birim veya kuruluşlar tarafından düzenlenen eğitim programlarını izleyerek katılır.</w:t>
            </w:r>
          </w:p>
        </w:tc>
      </w:tr>
      <w:tr w:rsidR="00EE26F5" w:rsidRPr="00EE26F5" w14:paraId="32BB063F" w14:textId="77777777" w:rsidTr="00CE5E0D">
        <w:trPr>
          <w:trHeight w:val="567"/>
        </w:trPr>
        <w:tc>
          <w:tcPr>
            <w:tcW w:w="657" w:type="dxa"/>
            <w:vMerge/>
            <w:vAlign w:val="center"/>
          </w:tcPr>
          <w:p w14:paraId="347E42D1" w14:textId="77777777" w:rsidR="00EE26F5" w:rsidRPr="00EE26F5" w:rsidRDefault="00EE26F5" w:rsidP="00EE26F5">
            <w:pPr>
              <w:spacing w:after="0"/>
              <w:rPr>
                <w:rFonts w:ascii="Times New Roman" w:hAnsi="Times New Roman"/>
                <w:sz w:val="20"/>
                <w:szCs w:val="20"/>
              </w:rPr>
            </w:pPr>
          </w:p>
        </w:tc>
        <w:tc>
          <w:tcPr>
            <w:tcW w:w="1972" w:type="dxa"/>
            <w:vMerge/>
            <w:vAlign w:val="center"/>
          </w:tcPr>
          <w:p w14:paraId="6AD61C8C" w14:textId="77777777" w:rsidR="00EE26F5" w:rsidRPr="00EE26F5" w:rsidRDefault="00EE26F5" w:rsidP="00EE26F5">
            <w:pPr>
              <w:spacing w:after="0"/>
              <w:rPr>
                <w:rFonts w:ascii="Times New Roman" w:hAnsi="Times New Roman"/>
                <w:sz w:val="20"/>
                <w:szCs w:val="20"/>
              </w:rPr>
            </w:pPr>
          </w:p>
        </w:tc>
        <w:tc>
          <w:tcPr>
            <w:tcW w:w="701" w:type="dxa"/>
            <w:vMerge/>
            <w:vAlign w:val="center"/>
          </w:tcPr>
          <w:p w14:paraId="331211C8" w14:textId="77777777" w:rsidR="00EE26F5" w:rsidRPr="00EE26F5" w:rsidRDefault="00EE26F5" w:rsidP="00EE26F5">
            <w:pPr>
              <w:spacing w:after="0"/>
              <w:rPr>
                <w:rFonts w:ascii="Times New Roman" w:hAnsi="Times New Roman"/>
                <w:b/>
                <w:sz w:val="20"/>
                <w:szCs w:val="20"/>
              </w:rPr>
            </w:pPr>
          </w:p>
        </w:tc>
        <w:tc>
          <w:tcPr>
            <w:tcW w:w="2305" w:type="dxa"/>
            <w:vMerge/>
            <w:vAlign w:val="center"/>
          </w:tcPr>
          <w:p w14:paraId="57410749" w14:textId="77777777" w:rsidR="00EE26F5" w:rsidRPr="00EE26F5" w:rsidRDefault="00EE26F5" w:rsidP="00EE26F5">
            <w:pPr>
              <w:spacing w:after="0"/>
              <w:rPr>
                <w:rFonts w:ascii="Times New Roman" w:hAnsi="Times New Roman"/>
                <w:sz w:val="20"/>
                <w:szCs w:val="20"/>
              </w:rPr>
            </w:pPr>
          </w:p>
        </w:tc>
        <w:tc>
          <w:tcPr>
            <w:tcW w:w="852" w:type="dxa"/>
            <w:vAlign w:val="center"/>
          </w:tcPr>
          <w:p w14:paraId="74C16F5B"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roofErr w:type="gramStart"/>
            <w:r w:rsidRPr="00EE26F5">
              <w:rPr>
                <w:rFonts w:ascii="Times New Roman" w:hAnsi="Times New Roman"/>
                <w:b/>
                <w:sz w:val="20"/>
                <w:szCs w:val="20"/>
              </w:rPr>
              <w:t>1.2</w:t>
            </w:r>
            <w:proofErr w:type="gramEnd"/>
          </w:p>
        </w:tc>
        <w:tc>
          <w:tcPr>
            <w:tcW w:w="7731" w:type="dxa"/>
            <w:vAlign w:val="center"/>
          </w:tcPr>
          <w:p w14:paraId="3BD9EF38" w14:textId="77777777" w:rsidR="00EE26F5" w:rsidRPr="00EE26F5" w:rsidRDefault="00EE26F5" w:rsidP="00EE26F5">
            <w:pPr>
              <w:spacing w:after="0"/>
              <w:jc w:val="both"/>
              <w:rPr>
                <w:rFonts w:ascii="Times New Roman" w:hAnsi="Times New Roman"/>
                <w:sz w:val="20"/>
                <w:szCs w:val="20"/>
              </w:rPr>
            </w:pPr>
            <w:r w:rsidRPr="00EE26F5">
              <w:rPr>
                <w:rFonts w:ascii="Times New Roman" w:hAnsi="Times New Roman"/>
                <w:sz w:val="20"/>
                <w:szCs w:val="20"/>
              </w:rPr>
              <w:t>Meslek ve sektördeki gelişmeleri ilgili kaynaklardan izleyerek çalışmalarına yansıtır.</w:t>
            </w:r>
          </w:p>
        </w:tc>
      </w:tr>
      <w:tr w:rsidR="00EE26F5" w:rsidRPr="00EE26F5" w14:paraId="7B6BE260" w14:textId="77777777" w:rsidTr="00CE5E0D">
        <w:trPr>
          <w:trHeight w:val="567"/>
        </w:trPr>
        <w:tc>
          <w:tcPr>
            <w:tcW w:w="657" w:type="dxa"/>
            <w:vMerge/>
            <w:vAlign w:val="center"/>
          </w:tcPr>
          <w:p w14:paraId="4BEB5CA1" w14:textId="77777777" w:rsidR="00EE26F5" w:rsidRPr="00EE26F5" w:rsidRDefault="00EE26F5" w:rsidP="00EE26F5">
            <w:pPr>
              <w:spacing w:after="0"/>
              <w:rPr>
                <w:rFonts w:ascii="Times New Roman" w:hAnsi="Times New Roman"/>
                <w:sz w:val="20"/>
                <w:szCs w:val="20"/>
              </w:rPr>
            </w:pPr>
          </w:p>
        </w:tc>
        <w:tc>
          <w:tcPr>
            <w:tcW w:w="1972" w:type="dxa"/>
            <w:vMerge/>
            <w:vAlign w:val="center"/>
          </w:tcPr>
          <w:p w14:paraId="1F4D59BE" w14:textId="77777777" w:rsidR="00EE26F5" w:rsidRPr="00EE26F5" w:rsidRDefault="00EE26F5" w:rsidP="00EE26F5">
            <w:pPr>
              <w:spacing w:after="0"/>
              <w:rPr>
                <w:rFonts w:ascii="Times New Roman" w:hAnsi="Times New Roman"/>
                <w:sz w:val="20"/>
                <w:szCs w:val="20"/>
              </w:rPr>
            </w:pPr>
          </w:p>
        </w:tc>
        <w:tc>
          <w:tcPr>
            <w:tcW w:w="701" w:type="dxa"/>
            <w:vMerge/>
            <w:vAlign w:val="center"/>
          </w:tcPr>
          <w:p w14:paraId="75788BE9" w14:textId="77777777" w:rsidR="00EE26F5" w:rsidRPr="00EE26F5" w:rsidRDefault="00EE26F5" w:rsidP="00EE26F5">
            <w:pPr>
              <w:spacing w:after="0"/>
              <w:rPr>
                <w:rFonts w:ascii="Times New Roman" w:hAnsi="Times New Roman"/>
                <w:b/>
                <w:sz w:val="20"/>
                <w:szCs w:val="20"/>
              </w:rPr>
            </w:pPr>
          </w:p>
        </w:tc>
        <w:tc>
          <w:tcPr>
            <w:tcW w:w="2305" w:type="dxa"/>
            <w:vMerge/>
            <w:vAlign w:val="center"/>
          </w:tcPr>
          <w:p w14:paraId="2C9C6B32" w14:textId="77777777" w:rsidR="00EE26F5" w:rsidRPr="00EE26F5" w:rsidRDefault="00EE26F5" w:rsidP="00EE26F5">
            <w:pPr>
              <w:spacing w:after="0"/>
              <w:rPr>
                <w:rFonts w:ascii="Times New Roman" w:hAnsi="Times New Roman"/>
                <w:sz w:val="20"/>
                <w:szCs w:val="20"/>
              </w:rPr>
            </w:pPr>
          </w:p>
        </w:tc>
        <w:tc>
          <w:tcPr>
            <w:tcW w:w="852" w:type="dxa"/>
            <w:vAlign w:val="center"/>
          </w:tcPr>
          <w:p w14:paraId="07C93941"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roofErr w:type="gramStart"/>
            <w:r w:rsidRPr="00EE26F5">
              <w:rPr>
                <w:rFonts w:ascii="Times New Roman" w:hAnsi="Times New Roman"/>
                <w:b/>
                <w:sz w:val="20"/>
                <w:szCs w:val="20"/>
              </w:rPr>
              <w:t>1.3</w:t>
            </w:r>
            <w:proofErr w:type="gramEnd"/>
          </w:p>
        </w:tc>
        <w:tc>
          <w:tcPr>
            <w:tcW w:w="7731" w:type="dxa"/>
            <w:vAlign w:val="center"/>
          </w:tcPr>
          <w:p w14:paraId="4DA62F28" w14:textId="77777777" w:rsidR="00EE26F5" w:rsidRPr="00EE26F5" w:rsidRDefault="00EE26F5" w:rsidP="00EE26F5">
            <w:pPr>
              <w:spacing w:after="0"/>
              <w:jc w:val="both"/>
              <w:rPr>
                <w:rFonts w:ascii="Times New Roman" w:hAnsi="Times New Roman"/>
                <w:sz w:val="20"/>
                <w:szCs w:val="20"/>
              </w:rPr>
            </w:pPr>
            <w:r w:rsidRPr="00EE26F5">
              <w:rPr>
                <w:rFonts w:ascii="Times New Roman" w:hAnsi="Times New Roman"/>
                <w:sz w:val="20"/>
                <w:szCs w:val="20"/>
              </w:rPr>
              <w:t>Görevleriyle ilgili mevzuat ve norm değişikliklerini işletmenin ilgili birimlerinden öğrenerek yürüttüğü işlemlere yansıtır.</w:t>
            </w:r>
          </w:p>
        </w:tc>
      </w:tr>
      <w:tr w:rsidR="00EE26F5" w:rsidRPr="00EE26F5" w14:paraId="728DEF89" w14:textId="77777777" w:rsidTr="00CE5E0D">
        <w:trPr>
          <w:trHeight w:val="510"/>
        </w:trPr>
        <w:tc>
          <w:tcPr>
            <w:tcW w:w="657" w:type="dxa"/>
            <w:vMerge/>
            <w:vAlign w:val="center"/>
          </w:tcPr>
          <w:p w14:paraId="74D87CB3" w14:textId="77777777" w:rsidR="00EE26F5" w:rsidRPr="00EE26F5" w:rsidRDefault="00EE26F5" w:rsidP="00EE26F5">
            <w:pPr>
              <w:spacing w:after="0"/>
              <w:rPr>
                <w:rFonts w:ascii="Times New Roman" w:hAnsi="Times New Roman"/>
                <w:sz w:val="20"/>
                <w:szCs w:val="20"/>
              </w:rPr>
            </w:pPr>
          </w:p>
        </w:tc>
        <w:tc>
          <w:tcPr>
            <w:tcW w:w="1972" w:type="dxa"/>
            <w:vMerge/>
            <w:vAlign w:val="center"/>
          </w:tcPr>
          <w:p w14:paraId="3034DABC" w14:textId="77777777" w:rsidR="00EE26F5" w:rsidRPr="00EE26F5" w:rsidRDefault="00EE26F5" w:rsidP="00EE26F5">
            <w:pPr>
              <w:spacing w:after="0"/>
              <w:rPr>
                <w:rFonts w:ascii="Times New Roman" w:hAnsi="Times New Roman"/>
                <w:sz w:val="20"/>
                <w:szCs w:val="20"/>
              </w:rPr>
            </w:pPr>
          </w:p>
        </w:tc>
        <w:tc>
          <w:tcPr>
            <w:tcW w:w="701" w:type="dxa"/>
            <w:vMerge w:val="restart"/>
            <w:vAlign w:val="center"/>
          </w:tcPr>
          <w:p w14:paraId="76B833F0"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I.2</w:t>
            </w:r>
          </w:p>
        </w:tc>
        <w:tc>
          <w:tcPr>
            <w:tcW w:w="2305" w:type="dxa"/>
            <w:vMerge w:val="restart"/>
            <w:vAlign w:val="center"/>
          </w:tcPr>
          <w:p w14:paraId="13AD6FA2" w14:textId="77777777" w:rsidR="00EE26F5" w:rsidRPr="00EE26F5" w:rsidRDefault="00EE26F5" w:rsidP="00EE26F5">
            <w:pPr>
              <w:spacing w:after="0"/>
              <w:rPr>
                <w:rFonts w:ascii="Times New Roman" w:hAnsi="Times New Roman"/>
                <w:sz w:val="20"/>
                <w:szCs w:val="20"/>
              </w:rPr>
            </w:pPr>
            <w:r w:rsidRPr="00EE26F5">
              <w:rPr>
                <w:rFonts w:ascii="Times New Roman" w:hAnsi="Times New Roman"/>
                <w:sz w:val="20"/>
                <w:szCs w:val="20"/>
              </w:rPr>
              <w:t>Ekip arkadaşlarına işbaşı eğitim vermek</w:t>
            </w:r>
          </w:p>
        </w:tc>
        <w:tc>
          <w:tcPr>
            <w:tcW w:w="852" w:type="dxa"/>
            <w:vAlign w:val="center"/>
          </w:tcPr>
          <w:p w14:paraId="7FA04DA0"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roofErr w:type="gramStart"/>
            <w:r w:rsidRPr="00EE26F5">
              <w:rPr>
                <w:rFonts w:ascii="Times New Roman" w:hAnsi="Times New Roman"/>
                <w:b/>
                <w:sz w:val="20"/>
                <w:szCs w:val="20"/>
              </w:rPr>
              <w:t>2.1</w:t>
            </w:r>
            <w:proofErr w:type="gramEnd"/>
          </w:p>
        </w:tc>
        <w:tc>
          <w:tcPr>
            <w:tcW w:w="7731" w:type="dxa"/>
            <w:vAlign w:val="center"/>
          </w:tcPr>
          <w:p w14:paraId="43CEE0AC" w14:textId="77777777" w:rsidR="00EE26F5" w:rsidRPr="00EE26F5" w:rsidRDefault="00EE26F5" w:rsidP="00EE26F5">
            <w:pPr>
              <w:spacing w:after="0"/>
              <w:jc w:val="both"/>
              <w:rPr>
                <w:rFonts w:ascii="Times New Roman" w:hAnsi="Times New Roman"/>
                <w:sz w:val="20"/>
                <w:szCs w:val="20"/>
              </w:rPr>
            </w:pPr>
            <w:r w:rsidRPr="00EE26F5">
              <w:rPr>
                <w:rFonts w:ascii="Times New Roman" w:hAnsi="Times New Roman"/>
                <w:sz w:val="20"/>
                <w:szCs w:val="20"/>
              </w:rPr>
              <w:t>İşe yeni başlayan meslektaşlarına yapılacak işlere ilişkin iş talimatlarını,  bilgi ve deneyimlerini aktarır.</w:t>
            </w:r>
          </w:p>
        </w:tc>
      </w:tr>
      <w:tr w:rsidR="00EE26F5" w:rsidRPr="00EE26F5" w14:paraId="6FDDA8A8" w14:textId="77777777" w:rsidTr="00CE5E0D">
        <w:trPr>
          <w:trHeight w:val="510"/>
        </w:trPr>
        <w:tc>
          <w:tcPr>
            <w:tcW w:w="657" w:type="dxa"/>
            <w:vMerge/>
            <w:vAlign w:val="center"/>
          </w:tcPr>
          <w:p w14:paraId="4A2B5ECB" w14:textId="77777777" w:rsidR="00EE26F5" w:rsidRPr="00EE26F5" w:rsidRDefault="00EE26F5" w:rsidP="00EE26F5">
            <w:pPr>
              <w:spacing w:after="0"/>
              <w:rPr>
                <w:rFonts w:ascii="Times New Roman" w:hAnsi="Times New Roman"/>
                <w:sz w:val="20"/>
                <w:szCs w:val="20"/>
              </w:rPr>
            </w:pPr>
          </w:p>
        </w:tc>
        <w:tc>
          <w:tcPr>
            <w:tcW w:w="1972" w:type="dxa"/>
            <w:vMerge/>
            <w:vAlign w:val="center"/>
          </w:tcPr>
          <w:p w14:paraId="7CE06DAE" w14:textId="77777777" w:rsidR="00EE26F5" w:rsidRPr="00EE26F5" w:rsidRDefault="00EE26F5" w:rsidP="00EE26F5">
            <w:pPr>
              <w:spacing w:after="0"/>
              <w:rPr>
                <w:rFonts w:ascii="Times New Roman" w:hAnsi="Times New Roman"/>
                <w:sz w:val="20"/>
                <w:szCs w:val="20"/>
              </w:rPr>
            </w:pPr>
          </w:p>
        </w:tc>
        <w:tc>
          <w:tcPr>
            <w:tcW w:w="701" w:type="dxa"/>
            <w:vMerge/>
            <w:vAlign w:val="center"/>
          </w:tcPr>
          <w:p w14:paraId="48DCA78B" w14:textId="77777777" w:rsidR="00EE26F5" w:rsidRPr="00EE26F5" w:rsidRDefault="00EE26F5" w:rsidP="00EE26F5">
            <w:pPr>
              <w:spacing w:after="0"/>
              <w:rPr>
                <w:rFonts w:ascii="Times New Roman" w:hAnsi="Times New Roman"/>
                <w:b/>
                <w:sz w:val="20"/>
                <w:szCs w:val="20"/>
              </w:rPr>
            </w:pPr>
          </w:p>
        </w:tc>
        <w:tc>
          <w:tcPr>
            <w:tcW w:w="2305" w:type="dxa"/>
            <w:vMerge/>
            <w:vAlign w:val="center"/>
          </w:tcPr>
          <w:p w14:paraId="541458BC" w14:textId="77777777" w:rsidR="00EE26F5" w:rsidRPr="00EE26F5" w:rsidRDefault="00EE26F5" w:rsidP="00EE26F5">
            <w:pPr>
              <w:spacing w:after="0"/>
              <w:rPr>
                <w:rFonts w:ascii="Times New Roman" w:hAnsi="Times New Roman"/>
                <w:sz w:val="20"/>
                <w:szCs w:val="20"/>
              </w:rPr>
            </w:pPr>
          </w:p>
        </w:tc>
        <w:tc>
          <w:tcPr>
            <w:tcW w:w="852" w:type="dxa"/>
            <w:vAlign w:val="center"/>
          </w:tcPr>
          <w:p w14:paraId="2B9D0AF3" w14:textId="77777777" w:rsidR="00EE26F5" w:rsidRPr="00EE26F5" w:rsidRDefault="00EE26F5" w:rsidP="00EE26F5">
            <w:pPr>
              <w:spacing w:after="0"/>
              <w:rPr>
                <w:rFonts w:ascii="Times New Roman" w:hAnsi="Times New Roman"/>
                <w:b/>
                <w:sz w:val="20"/>
                <w:szCs w:val="20"/>
              </w:rPr>
            </w:pPr>
            <w:r w:rsidRPr="00EE26F5">
              <w:rPr>
                <w:rFonts w:ascii="Times New Roman" w:hAnsi="Times New Roman"/>
                <w:b/>
                <w:sz w:val="20"/>
                <w:szCs w:val="20"/>
              </w:rPr>
              <w:t>I.</w:t>
            </w:r>
            <w:proofErr w:type="gramStart"/>
            <w:r w:rsidRPr="00EE26F5">
              <w:rPr>
                <w:rFonts w:ascii="Times New Roman" w:hAnsi="Times New Roman"/>
                <w:b/>
                <w:sz w:val="20"/>
                <w:szCs w:val="20"/>
              </w:rPr>
              <w:t>2.2</w:t>
            </w:r>
            <w:proofErr w:type="gramEnd"/>
          </w:p>
        </w:tc>
        <w:tc>
          <w:tcPr>
            <w:tcW w:w="7731" w:type="dxa"/>
            <w:vAlign w:val="center"/>
          </w:tcPr>
          <w:p w14:paraId="42B9E046" w14:textId="77777777" w:rsidR="00EE26F5" w:rsidRPr="00EE26F5" w:rsidRDefault="00EE26F5" w:rsidP="00EE26F5">
            <w:pPr>
              <w:spacing w:after="0"/>
              <w:jc w:val="both"/>
              <w:rPr>
                <w:rFonts w:ascii="Times New Roman" w:hAnsi="Times New Roman"/>
                <w:sz w:val="20"/>
                <w:szCs w:val="20"/>
              </w:rPr>
            </w:pPr>
            <w:r w:rsidRPr="00EE26F5">
              <w:rPr>
                <w:rFonts w:ascii="Times New Roman" w:hAnsi="Times New Roman"/>
                <w:sz w:val="20"/>
                <w:szCs w:val="20"/>
                <w:lang w:eastAsia="tr-TR"/>
              </w:rPr>
              <w:t>Ekip arkadaşlarına gerektiğinde işi uygulamalı olarak gösterir.</w:t>
            </w:r>
          </w:p>
        </w:tc>
      </w:tr>
    </w:tbl>
    <w:p w14:paraId="15508E6F"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1BDD89D1"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1CFCDA5D"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2B51E78C"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002C9D76"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AA162CD"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2C582F63"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4E1EB3D1" w14:textId="77777777" w:rsidR="00EE26F5" w:rsidRDefault="00EE26F5" w:rsidP="00540888">
      <w:pPr>
        <w:pStyle w:val="ListeParagraf1"/>
        <w:spacing w:after="0" w:line="240" w:lineRule="auto"/>
        <w:ind w:left="0"/>
        <w:outlineLvl w:val="0"/>
        <w:rPr>
          <w:rFonts w:ascii="Times New Roman" w:hAnsi="Times New Roman"/>
          <w:b/>
          <w:sz w:val="24"/>
          <w:szCs w:val="24"/>
        </w:rPr>
      </w:pPr>
    </w:p>
    <w:p w14:paraId="2A399779" w14:textId="77777777" w:rsidR="00B84831" w:rsidRDefault="00B84831" w:rsidP="00540888">
      <w:pPr>
        <w:pStyle w:val="ListeParagraf1"/>
        <w:spacing w:after="0" w:line="240" w:lineRule="auto"/>
        <w:ind w:left="0"/>
        <w:outlineLvl w:val="0"/>
        <w:rPr>
          <w:rFonts w:ascii="Times New Roman" w:hAnsi="Times New Roman"/>
          <w:b/>
          <w:sz w:val="24"/>
          <w:szCs w:val="24"/>
        </w:rPr>
      </w:pPr>
    </w:p>
    <w:p w14:paraId="456D57D5"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0ECF5F9F"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4494170D"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004521B9"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772B5B12" w14:textId="77777777" w:rsidR="00950494" w:rsidRDefault="00950494" w:rsidP="00540888">
      <w:pPr>
        <w:pStyle w:val="ListeParagraf1"/>
        <w:spacing w:after="0" w:line="240" w:lineRule="auto"/>
        <w:ind w:left="0"/>
        <w:outlineLvl w:val="0"/>
        <w:rPr>
          <w:rFonts w:ascii="Times New Roman" w:hAnsi="Times New Roman"/>
          <w:b/>
          <w:sz w:val="24"/>
          <w:szCs w:val="24"/>
        </w:rPr>
      </w:pPr>
    </w:p>
    <w:p w14:paraId="67E21A94"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68229DF1"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13122243" w14:textId="77777777" w:rsidR="000B40AE" w:rsidRDefault="000B40AE" w:rsidP="00540888">
      <w:pPr>
        <w:pStyle w:val="ListeParagraf1"/>
        <w:spacing w:after="0" w:line="240" w:lineRule="auto"/>
        <w:ind w:left="0"/>
        <w:outlineLvl w:val="0"/>
        <w:rPr>
          <w:rFonts w:ascii="Times New Roman" w:hAnsi="Times New Roman"/>
          <w:b/>
          <w:sz w:val="24"/>
          <w:szCs w:val="24"/>
        </w:rPr>
      </w:pPr>
    </w:p>
    <w:p w14:paraId="1C5EDDBE" w14:textId="77777777" w:rsidR="00EE4048" w:rsidRDefault="00EE4048" w:rsidP="002E41FC">
      <w:pPr>
        <w:spacing w:after="0" w:line="240" w:lineRule="auto"/>
        <w:jc w:val="center"/>
        <w:rPr>
          <w:rFonts w:ascii="Times New Roman" w:hAnsi="Times New Roman"/>
          <w:b/>
          <w:sz w:val="24"/>
          <w:szCs w:val="24"/>
        </w:rPr>
        <w:sectPr w:rsidR="00EE4048" w:rsidSect="0071495C">
          <w:pgSz w:w="16838" w:h="11906" w:orient="landscape"/>
          <w:pgMar w:top="1417" w:right="1417" w:bottom="1417" w:left="1417" w:header="709" w:footer="709" w:gutter="0"/>
          <w:cols w:space="708"/>
          <w:titlePg/>
          <w:docGrid w:linePitch="360"/>
        </w:sectPr>
      </w:pPr>
    </w:p>
    <w:p w14:paraId="7E6D90B2" w14:textId="77777777" w:rsidR="00323703" w:rsidRDefault="00323703" w:rsidP="007E4EFA">
      <w:pPr>
        <w:pStyle w:val="ListeParagraf1"/>
        <w:numPr>
          <w:ilvl w:val="1"/>
          <w:numId w:val="3"/>
        </w:numPr>
        <w:ind w:left="425" w:hanging="425"/>
        <w:contextualSpacing w:val="0"/>
        <w:outlineLvl w:val="1"/>
        <w:rPr>
          <w:rFonts w:ascii="Times New Roman" w:hAnsi="Times New Roman"/>
          <w:b/>
          <w:sz w:val="24"/>
          <w:szCs w:val="24"/>
        </w:rPr>
      </w:pPr>
      <w:bookmarkStart w:id="12" w:name="_Toc396807465"/>
      <w:r w:rsidRPr="005C2A50">
        <w:rPr>
          <w:rFonts w:ascii="Times New Roman" w:hAnsi="Times New Roman"/>
          <w:b/>
          <w:sz w:val="24"/>
          <w:szCs w:val="24"/>
        </w:rPr>
        <w:lastRenderedPageBreak/>
        <w:t>Kullanılan Araç, Gereç ve Ekipman</w:t>
      </w:r>
      <w:bookmarkEnd w:id="12"/>
    </w:p>
    <w:p w14:paraId="795ADCD9"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Ambalaj malzemeleri</w:t>
      </w:r>
    </w:p>
    <w:p w14:paraId="7D301395"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Ark açma pulluğu</w:t>
      </w:r>
    </w:p>
    <w:p w14:paraId="36CD6777"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 xml:space="preserve">Bel </w:t>
      </w:r>
    </w:p>
    <w:p w14:paraId="2CD2DD71"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Bıçak</w:t>
      </w:r>
    </w:p>
    <w:p w14:paraId="02B28D6E"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Bilgisayar</w:t>
      </w:r>
    </w:p>
    <w:p w14:paraId="490B4D8B"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Budama makası</w:t>
      </w:r>
    </w:p>
    <w:p w14:paraId="02604992"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Çapa</w:t>
      </w:r>
    </w:p>
    <w:p w14:paraId="3DB6F788"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Çapa makinesi</w:t>
      </w:r>
    </w:p>
    <w:p w14:paraId="45E76C4A"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Dikim kazığı (</w:t>
      </w:r>
      <w:proofErr w:type="spellStart"/>
      <w:r>
        <w:rPr>
          <w:rFonts w:ascii="Times New Roman" w:hAnsi="Times New Roman"/>
          <w:sz w:val="24"/>
          <w:szCs w:val="24"/>
        </w:rPr>
        <w:t>plantuar</w:t>
      </w:r>
      <w:proofErr w:type="spellEnd"/>
      <w:r>
        <w:rPr>
          <w:rFonts w:ascii="Times New Roman" w:hAnsi="Times New Roman"/>
          <w:sz w:val="24"/>
          <w:szCs w:val="24"/>
        </w:rPr>
        <w:t>)</w:t>
      </w:r>
    </w:p>
    <w:p w14:paraId="43F46175"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Fide dikim makinası</w:t>
      </w:r>
    </w:p>
    <w:p w14:paraId="58D0671F"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İğne</w:t>
      </w:r>
    </w:p>
    <w:p w14:paraId="08D13B74"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İlaç alet ve makinaları</w:t>
      </w:r>
    </w:p>
    <w:p w14:paraId="2FE2F774"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İp</w:t>
      </w:r>
    </w:p>
    <w:p w14:paraId="37AA3662"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Kazayağı</w:t>
      </w:r>
    </w:p>
    <w:p w14:paraId="0C36561F" w14:textId="1B92A354"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KKD (eldiven, maske vs.)</w:t>
      </w:r>
    </w:p>
    <w:p w14:paraId="48E10856"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 xml:space="preserve">Kurutma </w:t>
      </w:r>
      <w:proofErr w:type="gramStart"/>
      <w:r>
        <w:rPr>
          <w:rFonts w:ascii="Times New Roman" w:hAnsi="Times New Roman"/>
          <w:sz w:val="24"/>
          <w:szCs w:val="24"/>
        </w:rPr>
        <w:t>ekipmanları</w:t>
      </w:r>
      <w:proofErr w:type="gramEnd"/>
    </w:p>
    <w:p w14:paraId="2B6ACF3D"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Kürek</w:t>
      </w:r>
    </w:p>
    <w:p w14:paraId="3E9F0840"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 xml:space="preserve">Nemölçer </w:t>
      </w:r>
    </w:p>
    <w:p w14:paraId="3E198021"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Pulluk</w:t>
      </w:r>
    </w:p>
    <w:p w14:paraId="3924FCF3"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Römork</w:t>
      </w:r>
    </w:p>
    <w:p w14:paraId="65FC1C4F"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Sağlık çantası</w:t>
      </w:r>
    </w:p>
    <w:p w14:paraId="2C62A4A8" w14:textId="77777777" w:rsidR="00CE5E0D" w:rsidRPr="00AD4FC2"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Sırık</w:t>
      </w:r>
    </w:p>
    <w:p w14:paraId="4C24E153"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Sulama sistemleri</w:t>
      </w:r>
    </w:p>
    <w:p w14:paraId="7CDA55C4"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Tansiyometre</w:t>
      </w:r>
    </w:p>
    <w:p w14:paraId="394D89F9"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Tapan</w:t>
      </w:r>
    </w:p>
    <w:p w14:paraId="1CF9503E"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Tırmık</w:t>
      </w:r>
    </w:p>
    <w:p w14:paraId="50547D6F" w14:textId="77777777"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Tırpan</w:t>
      </w:r>
    </w:p>
    <w:p w14:paraId="3C4ECE17" w14:textId="005A192F" w:rsidR="00CE5E0D" w:rsidRDefault="00CE5E0D" w:rsidP="00CE5E0D">
      <w:pPr>
        <w:pStyle w:val="ListeParagraf1"/>
        <w:numPr>
          <w:ilvl w:val="0"/>
          <w:numId w:val="9"/>
        </w:numPr>
        <w:ind w:left="851" w:hanging="425"/>
        <w:jc w:val="both"/>
        <w:outlineLvl w:val="1"/>
        <w:rPr>
          <w:rFonts w:ascii="Times New Roman" w:hAnsi="Times New Roman"/>
          <w:sz w:val="24"/>
          <w:szCs w:val="24"/>
        </w:rPr>
      </w:pPr>
      <w:r>
        <w:rPr>
          <w:rFonts w:ascii="Times New Roman" w:hAnsi="Times New Roman"/>
          <w:sz w:val="24"/>
          <w:szCs w:val="24"/>
        </w:rPr>
        <w:t>Tütün dizim makinası</w:t>
      </w:r>
    </w:p>
    <w:p w14:paraId="31B5FCE3" w14:textId="42756AD4" w:rsidR="00CE5E0D" w:rsidRPr="00CE5E0D" w:rsidRDefault="00CE5E0D" w:rsidP="007E4EFA">
      <w:pPr>
        <w:pStyle w:val="ListeParagraf1"/>
        <w:numPr>
          <w:ilvl w:val="0"/>
          <w:numId w:val="9"/>
        </w:numPr>
        <w:ind w:left="850" w:hanging="425"/>
        <w:contextualSpacing w:val="0"/>
        <w:jc w:val="both"/>
        <w:outlineLvl w:val="1"/>
        <w:rPr>
          <w:rFonts w:ascii="Times New Roman" w:hAnsi="Times New Roman"/>
          <w:sz w:val="24"/>
          <w:szCs w:val="24"/>
        </w:rPr>
      </w:pPr>
      <w:r>
        <w:rPr>
          <w:rFonts w:ascii="Times New Roman" w:hAnsi="Times New Roman"/>
          <w:sz w:val="24"/>
          <w:szCs w:val="24"/>
        </w:rPr>
        <w:t>Tütün hasat makinası</w:t>
      </w:r>
    </w:p>
    <w:p w14:paraId="4EFF9E6D" w14:textId="1C7E5435" w:rsidR="00E24762" w:rsidRPr="007E4EFA" w:rsidRDefault="00611D55" w:rsidP="007E4EFA">
      <w:pPr>
        <w:pStyle w:val="ListeParagraf1"/>
        <w:ind w:left="0"/>
        <w:rPr>
          <w:rFonts w:ascii="Times New Roman" w:hAnsi="Times New Roman"/>
          <w:b/>
          <w:sz w:val="24"/>
          <w:szCs w:val="24"/>
        </w:rPr>
      </w:pPr>
      <w:r w:rsidRPr="00611D55">
        <w:rPr>
          <w:rFonts w:ascii="Times New Roman" w:hAnsi="Times New Roman"/>
          <w:b/>
          <w:sz w:val="24"/>
          <w:szCs w:val="24"/>
        </w:rPr>
        <w:t xml:space="preserve">3.3 </w:t>
      </w:r>
      <w:bookmarkStart w:id="13" w:name="_Toc396807466"/>
      <w:r w:rsidR="00323703" w:rsidRPr="007E4EFA">
        <w:rPr>
          <w:rFonts w:ascii="Times New Roman" w:hAnsi="Times New Roman"/>
          <w:b/>
          <w:sz w:val="24"/>
          <w:szCs w:val="24"/>
        </w:rPr>
        <w:t>Bilgi ve Beceriler</w:t>
      </w:r>
      <w:bookmarkEnd w:id="13"/>
    </w:p>
    <w:p w14:paraId="4D53F84F" w14:textId="23C2578F"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Acil durum bilgisi</w:t>
      </w:r>
    </w:p>
    <w:p w14:paraId="2969D820"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 xml:space="preserve">Araç, gereç ve </w:t>
      </w:r>
      <w:proofErr w:type="gramStart"/>
      <w:r w:rsidRPr="007E4EFA">
        <w:rPr>
          <w:rFonts w:ascii="Times New Roman" w:hAnsi="Times New Roman"/>
          <w:sz w:val="24"/>
          <w:szCs w:val="24"/>
        </w:rPr>
        <w:t>ekipman</w:t>
      </w:r>
      <w:proofErr w:type="gramEnd"/>
      <w:r w:rsidRPr="007E4EFA">
        <w:rPr>
          <w:rFonts w:ascii="Times New Roman" w:hAnsi="Times New Roman"/>
          <w:sz w:val="24"/>
          <w:szCs w:val="24"/>
        </w:rPr>
        <w:t xml:space="preserve"> bilgisi </w:t>
      </w:r>
    </w:p>
    <w:p w14:paraId="5C950CE7"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Atıkların doğru ayrılması ve geri dönüşüm bilgisi</w:t>
      </w:r>
    </w:p>
    <w:p w14:paraId="5D1CEC7B" w14:textId="1B6A1849"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 xml:space="preserve">Bilgisayar </w:t>
      </w:r>
      <w:r w:rsidR="00990E88" w:rsidRPr="007102F3">
        <w:rPr>
          <w:rFonts w:ascii="Times New Roman" w:hAnsi="Times New Roman"/>
          <w:sz w:val="24"/>
          <w:szCs w:val="24"/>
        </w:rPr>
        <w:t>okuryazarlığı</w:t>
      </w:r>
      <w:r w:rsidRPr="007E4EFA">
        <w:rPr>
          <w:rFonts w:ascii="Times New Roman" w:hAnsi="Times New Roman"/>
          <w:sz w:val="24"/>
          <w:szCs w:val="24"/>
        </w:rPr>
        <w:t xml:space="preserve"> bilgi ve becerisi</w:t>
      </w:r>
    </w:p>
    <w:p w14:paraId="39A92079"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Bitki türlerine ilişkin sertifikasyon ve pazarlama yönetmeliklerine ilişkin bilgi</w:t>
      </w:r>
    </w:p>
    <w:p w14:paraId="284F8A1D"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Bitki yetiştirme bilgisi</w:t>
      </w:r>
    </w:p>
    <w:p w14:paraId="0E72514E"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Çalışma ortamındaki tehlike işaretleri bilgisi</w:t>
      </w:r>
    </w:p>
    <w:p w14:paraId="52A5DDD9"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Ekip içinde çalışma bilgi ve becerisi</w:t>
      </w:r>
    </w:p>
    <w:p w14:paraId="403CB6BB"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İş sağlığı ve güvenliği bilgisi</w:t>
      </w:r>
    </w:p>
    <w:p w14:paraId="743B0929"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 xml:space="preserve">İşyeri çalışma </w:t>
      </w:r>
      <w:proofErr w:type="gramStart"/>
      <w:r w:rsidRPr="007E4EFA">
        <w:rPr>
          <w:rFonts w:ascii="Times New Roman" w:hAnsi="Times New Roman"/>
          <w:sz w:val="24"/>
          <w:szCs w:val="24"/>
        </w:rPr>
        <w:t>prosedürleri</w:t>
      </w:r>
      <w:proofErr w:type="gramEnd"/>
      <w:r w:rsidRPr="007E4EFA">
        <w:rPr>
          <w:rFonts w:ascii="Times New Roman" w:hAnsi="Times New Roman"/>
          <w:sz w:val="24"/>
          <w:szCs w:val="24"/>
        </w:rPr>
        <w:t xml:space="preserve"> bilgisi</w:t>
      </w:r>
    </w:p>
    <w:p w14:paraId="17DB52F2"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Kayıt tutma ve raporlama becerisi</w:t>
      </w:r>
    </w:p>
    <w:p w14:paraId="5409DADD"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lastRenderedPageBreak/>
        <w:t>Özel üretim alanlarının sınırlarına ilişkin mevzuat bilgisi</w:t>
      </w:r>
    </w:p>
    <w:p w14:paraId="191E3F08"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Problem çözme becerisi</w:t>
      </w:r>
    </w:p>
    <w:p w14:paraId="3864DB37"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Sözlü ve yazılı iletişim becerisi</w:t>
      </w:r>
    </w:p>
    <w:p w14:paraId="103AA77F"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Temel çalışma mevzuatı bilgisi</w:t>
      </w:r>
    </w:p>
    <w:p w14:paraId="353876CC" w14:textId="77777777" w:rsidR="001A3FDD" w:rsidRPr="007E4EFA" w:rsidRDefault="001A3FDD" w:rsidP="007E4EFA">
      <w:pPr>
        <w:pStyle w:val="ListeParagraf"/>
        <w:numPr>
          <w:ilvl w:val="0"/>
          <w:numId w:val="17"/>
        </w:numPr>
        <w:rPr>
          <w:rFonts w:ascii="Times New Roman" w:hAnsi="Times New Roman"/>
          <w:sz w:val="24"/>
          <w:szCs w:val="24"/>
        </w:rPr>
      </w:pPr>
      <w:r w:rsidRPr="007E4EFA">
        <w:rPr>
          <w:rFonts w:ascii="Times New Roman" w:hAnsi="Times New Roman"/>
          <w:sz w:val="24"/>
          <w:szCs w:val="24"/>
        </w:rPr>
        <w:t>Zamanı iyi kullanma becerisi</w:t>
      </w:r>
    </w:p>
    <w:p w14:paraId="14244EF3" w14:textId="45968B6E" w:rsidR="00202307" w:rsidRDefault="00323703" w:rsidP="007E4EFA">
      <w:pPr>
        <w:pStyle w:val="ListeParagraf1"/>
        <w:numPr>
          <w:ilvl w:val="1"/>
          <w:numId w:val="16"/>
        </w:numPr>
        <w:outlineLvl w:val="1"/>
        <w:rPr>
          <w:rFonts w:ascii="Times New Roman" w:hAnsi="Times New Roman"/>
          <w:b/>
          <w:sz w:val="24"/>
          <w:szCs w:val="24"/>
        </w:rPr>
      </w:pPr>
      <w:bookmarkStart w:id="14" w:name="_Toc396807467"/>
      <w:r w:rsidRPr="005A0261">
        <w:rPr>
          <w:rFonts w:ascii="Times New Roman" w:hAnsi="Times New Roman"/>
          <w:b/>
          <w:sz w:val="24"/>
          <w:szCs w:val="24"/>
        </w:rPr>
        <w:t>Tutum ve Davranışlar</w:t>
      </w:r>
      <w:bookmarkEnd w:id="14"/>
    </w:p>
    <w:p w14:paraId="7086296C"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Bilgi, tecrübe ve yetkisi dâhilinde karar vermek </w:t>
      </w:r>
    </w:p>
    <w:p w14:paraId="65EFFE5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Çalışma ortamında iş disiplinine sahip olmak</w:t>
      </w:r>
    </w:p>
    <w:p w14:paraId="42FCE483"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Çalışma zamanını iş emrine uygun şekilde etkili ve verimli kullanmak </w:t>
      </w:r>
    </w:p>
    <w:p w14:paraId="7AD7431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Çalışmalarında planlı, organize ve düzenli olmak </w:t>
      </w:r>
    </w:p>
    <w:p w14:paraId="2F34B5F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Çevre korumaya karşı duyarlı olmak</w:t>
      </w:r>
    </w:p>
    <w:p w14:paraId="1435E05C"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Çevre, kalite ve İSG mevzuatında yer alan düzenlemeleri benimsemek</w:t>
      </w:r>
    </w:p>
    <w:p w14:paraId="71ECE72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Deneyimlerini iş arkadaşlarına aktarmak</w:t>
      </w:r>
    </w:p>
    <w:p w14:paraId="286D0383"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Doğayı dikkatli gözlemlemek ve doğa olaylarına karşı öngörülü olmak</w:t>
      </w:r>
    </w:p>
    <w:p w14:paraId="792C768D"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Görev tanımını, görevi ile ilgili talimatları ve sorumluluklarını bilmek ve yerine getirmek</w:t>
      </w:r>
    </w:p>
    <w:p w14:paraId="39CD07BE"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Güvenli çalışma şartlarına uymak </w:t>
      </w:r>
    </w:p>
    <w:p w14:paraId="09AEDC11"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İşyeri çalışma prensiplerine uymak</w:t>
      </w:r>
    </w:p>
    <w:p w14:paraId="143D3C1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İşyerinde ilgili kişilere, zamanında ve doğru bilgi aktarmak</w:t>
      </w:r>
    </w:p>
    <w:p w14:paraId="0C35FB0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 xml:space="preserve">İşyerine ait makine ve </w:t>
      </w:r>
      <w:proofErr w:type="gramStart"/>
      <w:r w:rsidRPr="00102F96">
        <w:rPr>
          <w:rFonts w:ascii="Times New Roman" w:hAnsi="Times New Roman"/>
          <w:sz w:val="24"/>
          <w:szCs w:val="24"/>
        </w:rPr>
        <w:t>ekipmanların</w:t>
      </w:r>
      <w:proofErr w:type="gramEnd"/>
      <w:r w:rsidRPr="00102F96">
        <w:rPr>
          <w:rFonts w:ascii="Times New Roman" w:hAnsi="Times New Roman"/>
          <w:sz w:val="24"/>
          <w:szCs w:val="24"/>
        </w:rPr>
        <w:t xml:space="preserve"> kullanımına özen göstermek</w:t>
      </w:r>
    </w:p>
    <w:p w14:paraId="0DEBB40E"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Kaynakların verimli kullanılmasına özen göstermek</w:t>
      </w:r>
    </w:p>
    <w:p w14:paraId="26672A45"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Mesleğine ilişkin yeniliklere ve yeni fikirlere açık olmak</w:t>
      </w:r>
    </w:p>
    <w:p w14:paraId="5ECD60D9"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Meslek etiğine uygun hareket etmek</w:t>
      </w:r>
    </w:p>
    <w:p w14:paraId="08093F20"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Meteorolojiyi takip etmek ve meteorolojik olaylar karşısında öngörülü olmak</w:t>
      </w:r>
    </w:p>
    <w:p w14:paraId="65C75D61"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Tehlike durumlarını dikkatle algılayıp ilgilileri bilgilendirmek</w:t>
      </w:r>
    </w:p>
    <w:p w14:paraId="2C563944" w14:textId="77777777" w:rsidR="001A3FDD" w:rsidRPr="00102F96" w:rsidRDefault="001A3FDD" w:rsidP="001A3FDD">
      <w:pPr>
        <w:numPr>
          <w:ilvl w:val="0"/>
          <w:numId w:val="8"/>
        </w:numPr>
        <w:spacing w:after="0"/>
        <w:ind w:left="644"/>
        <w:jc w:val="both"/>
        <w:rPr>
          <w:rFonts w:ascii="Times New Roman" w:hAnsi="Times New Roman"/>
          <w:sz w:val="24"/>
          <w:szCs w:val="24"/>
        </w:rPr>
      </w:pPr>
      <w:r w:rsidRPr="00102F96">
        <w:rPr>
          <w:rFonts w:ascii="Times New Roman" w:hAnsi="Times New Roman"/>
          <w:sz w:val="24"/>
          <w:szCs w:val="24"/>
        </w:rPr>
        <w:t>Temizlik, düzen ve işyeri tertibine özen göstermek</w:t>
      </w:r>
    </w:p>
    <w:p w14:paraId="14A62964" w14:textId="77777777" w:rsidR="0013218B" w:rsidRDefault="0013218B" w:rsidP="00202307">
      <w:pPr>
        <w:pStyle w:val="ListeParagraf1"/>
        <w:spacing w:after="0" w:line="240" w:lineRule="auto"/>
        <w:ind w:left="0"/>
        <w:outlineLvl w:val="1"/>
        <w:rPr>
          <w:rFonts w:ascii="Times New Roman" w:hAnsi="Times New Roman"/>
          <w:b/>
          <w:sz w:val="24"/>
          <w:szCs w:val="24"/>
        </w:rPr>
      </w:pPr>
    </w:p>
    <w:p w14:paraId="0A626F57" w14:textId="77777777" w:rsidR="005F4D16" w:rsidRPr="005C2A50" w:rsidRDefault="00323703" w:rsidP="00175087">
      <w:pPr>
        <w:pStyle w:val="ListeParagraf1"/>
        <w:numPr>
          <w:ilvl w:val="0"/>
          <w:numId w:val="3"/>
        </w:numPr>
        <w:outlineLvl w:val="0"/>
        <w:rPr>
          <w:rFonts w:ascii="Times New Roman" w:hAnsi="Times New Roman"/>
          <w:b/>
          <w:sz w:val="24"/>
          <w:szCs w:val="24"/>
        </w:rPr>
      </w:pPr>
      <w:bookmarkStart w:id="15" w:name="_Toc396807468"/>
      <w:r w:rsidRPr="005C2A50">
        <w:rPr>
          <w:rFonts w:ascii="Times New Roman" w:hAnsi="Times New Roman"/>
          <w:b/>
          <w:sz w:val="24"/>
          <w:szCs w:val="24"/>
        </w:rPr>
        <w:t>ÖLÇME, DEĞERLENDİRME VE BELGELENDİRME</w:t>
      </w:r>
      <w:bookmarkEnd w:id="15"/>
    </w:p>
    <w:p w14:paraId="7D56043D" w14:textId="096DA595" w:rsidR="00970C3A" w:rsidRDefault="00673A36" w:rsidP="002144BA">
      <w:pPr>
        <w:jc w:val="both"/>
        <w:rPr>
          <w:rFonts w:ascii="Times New Roman" w:hAnsi="Times New Roman"/>
          <w:sz w:val="24"/>
          <w:szCs w:val="24"/>
        </w:rPr>
      </w:pPr>
      <w:r w:rsidRPr="008150AB">
        <w:rPr>
          <w:rFonts w:ascii="Times New Roman" w:hAnsi="Times New Roman"/>
          <w:sz w:val="24"/>
          <w:szCs w:val="24"/>
        </w:rPr>
        <w:t>T</w:t>
      </w:r>
      <w:r w:rsidR="00CE5E0D">
        <w:rPr>
          <w:rFonts w:ascii="Times New Roman" w:hAnsi="Times New Roman"/>
          <w:sz w:val="24"/>
          <w:szCs w:val="24"/>
        </w:rPr>
        <w:t>ütün</w:t>
      </w:r>
      <w:r w:rsidRPr="008150AB">
        <w:rPr>
          <w:rFonts w:ascii="Times New Roman" w:hAnsi="Times New Roman"/>
          <w:sz w:val="24"/>
          <w:szCs w:val="24"/>
        </w:rPr>
        <w:t xml:space="preserve"> </w:t>
      </w:r>
      <w:r w:rsidR="008150AB" w:rsidRPr="008150AB">
        <w:rPr>
          <w:rFonts w:ascii="Times New Roman" w:hAnsi="Times New Roman"/>
          <w:bCs/>
          <w:sz w:val="24"/>
          <w:szCs w:val="24"/>
        </w:rPr>
        <w:t xml:space="preserve">Yetiştiricisi </w:t>
      </w:r>
      <w:r w:rsidR="00C9769B">
        <w:rPr>
          <w:rFonts w:ascii="Times New Roman" w:hAnsi="Times New Roman"/>
          <w:sz w:val="24"/>
          <w:szCs w:val="24"/>
        </w:rPr>
        <w:t>(Seviye 3</w:t>
      </w:r>
      <w:r w:rsidRPr="008150AB">
        <w:rPr>
          <w:rFonts w:ascii="Times New Roman" w:hAnsi="Times New Roman"/>
          <w:sz w:val="24"/>
          <w:szCs w:val="24"/>
        </w:rPr>
        <w:t>)</w:t>
      </w:r>
      <w:r>
        <w:rPr>
          <w:rFonts w:ascii="Times New Roman" w:hAnsi="Times New Roman"/>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çalışma 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p>
    <w:p w14:paraId="67ED9BBB" w14:textId="77777777" w:rsidR="00BB2CD4" w:rsidRPr="00B75C66" w:rsidRDefault="00BB2CD4" w:rsidP="00BB2CD4">
      <w:pPr>
        <w:spacing w:after="0"/>
        <w:jc w:val="both"/>
        <w:rPr>
          <w:rFonts w:ascii="Times New Roman" w:hAnsi="Times New Roman"/>
          <w:sz w:val="24"/>
          <w:szCs w:val="24"/>
        </w:rPr>
      </w:pPr>
      <w:r w:rsidRPr="001766CF">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1766CF">
        <w:rPr>
          <w:rFonts w:ascii="Times New Roman" w:hAnsi="Times New Roman"/>
          <w:sz w:val="24"/>
          <w:szCs w:val="24"/>
        </w:rPr>
        <w:t>30/12/2008</w:t>
      </w:r>
      <w:proofErr w:type="gramEnd"/>
      <w:r w:rsidRPr="001766CF">
        <w:rPr>
          <w:rFonts w:ascii="Times New Roman" w:hAnsi="Times New Roman"/>
          <w:sz w:val="24"/>
          <w:szCs w:val="24"/>
        </w:rPr>
        <w:t xml:space="preserve"> tarihli ve 27096 sayılı Resmi </w:t>
      </w:r>
      <w:proofErr w:type="spellStart"/>
      <w:r w:rsidRPr="001766CF">
        <w:rPr>
          <w:rFonts w:ascii="Times New Roman" w:hAnsi="Times New Roman"/>
          <w:sz w:val="24"/>
          <w:szCs w:val="24"/>
        </w:rPr>
        <w:t>Gazete’de</w:t>
      </w:r>
      <w:proofErr w:type="spellEnd"/>
      <w:r w:rsidRPr="001766CF">
        <w:rPr>
          <w:rFonts w:ascii="Times New Roman" w:hAnsi="Times New Roman"/>
          <w:sz w:val="24"/>
          <w:szCs w:val="24"/>
        </w:rPr>
        <w:t xml:space="preserve"> yayımlanan Mesleki Yeterlilik, Sınav ve Belgelendirme Yönetmeliği çerçevesinde yürütülür.</w:t>
      </w:r>
    </w:p>
    <w:p w14:paraId="217C53A4" w14:textId="77777777" w:rsidR="006358B4" w:rsidRDefault="006358B4" w:rsidP="002144BA">
      <w:pPr>
        <w:jc w:val="both"/>
        <w:rPr>
          <w:rFonts w:ascii="Times New Roman" w:hAnsi="Times New Roman"/>
          <w:sz w:val="24"/>
          <w:szCs w:val="24"/>
        </w:rPr>
      </w:pPr>
    </w:p>
    <w:p w14:paraId="39A173F9" w14:textId="77777777" w:rsidR="006358B4" w:rsidRDefault="006358B4" w:rsidP="002144BA">
      <w:pPr>
        <w:jc w:val="both"/>
        <w:rPr>
          <w:rFonts w:ascii="Times New Roman" w:hAnsi="Times New Roman"/>
          <w:sz w:val="24"/>
          <w:szCs w:val="24"/>
        </w:rPr>
      </w:pPr>
    </w:p>
    <w:p w14:paraId="01EAF68C" w14:textId="77777777" w:rsidR="006358B4" w:rsidRDefault="006358B4" w:rsidP="002144BA">
      <w:pPr>
        <w:jc w:val="both"/>
        <w:rPr>
          <w:rFonts w:ascii="Times New Roman" w:hAnsi="Times New Roman"/>
          <w:sz w:val="24"/>
          <w:szCs w:val="24"/>
        </w:rPr>
      </w:pPr>
    </w:p>
    <w:p w14:paraId="2E00F93B" w14:textId="77777777" w:rsidR="006358B4" w:rsidRDefault="006358B4" w:rsidP="002144BA">
      <w:pPr>
        <w:jc w:val="both"/>
        <w:rPr>
          <w:rFonts w:ascii="Times New Roman" w:hAnsi="Times New Roman"/>
          <w:sz w:val="24"/>
          <w:szCs w:val="24"/>
        </w:rPr>
      </w:pPr>
    </w:p>
    <w:p w14:paraId="67F5E8BC" w14:textId="77777777" w:rsidR="00A33C6A" w:rsidRDefault="00A33C6A" w:rsidP="002144BA">
      <w:pPr>
        <w:jc w:val="both"/>
        <w:rPr>
          <w:rFonts w:ascii="Times New Roman" w:hAnsi="Times New Roman"/>
          <w:sz w:val="24"/>
          <w:szCs w:val="24"/>
        </w:rPr>
      </w:pPr>
    </w:p>
    <w:p w14:paraId="18D1F9C7" w14:textId="77777777" w:rsidR="00A368A9" w:rsidRPr="002E073C" w:rsidRDefault="00A368A9" w:rsidP="00A368A9">
      <w:pPr>
        <w:jc w:val="both"/>
        <w:rPr>
          <w:rFonts w:ascii="Times New Roman" w:hAnsi="Times New Roman"/>
          <w:b/>
          <w:sz w:val="24"/>
          <w:szCs w:val="24"/>
          <w:u w:val="single"/>
        </w:rPr>
      </w:pPr>
      <w:r w:rsidRPr="002E073C">
        <w:rPr>
          <w:rFonts w:ascii="Times New Roman" w:hAnsi="Times New Roman"/>
          <w:b/>
          <w:sz w:val="24"/>
          <w:szCs w:val="24"/>
        </w:rPr>
        <w:lastRenderedPageBreak/>
        <w:t>Ek: Meslek Standardı Hazırlama Sürecinde Görev Alanlar</w:t>
      </w:r>
    </w:p>
    <w:p w14:paraId="4A681059" w14:textId="77777777" w:rsidR="00A368A9" w:rsidRDefault="00A368A9" w:rsidP="00175087">
      <w:pPr>
        <w:numPr>
          <w:ilvl w:val="0"/>
          <w:numId w:val="4"/>
        </w:numPr>
        <w:ind w:left="426" w:hanging="426"/>
        <w:rPr>
          <w:rFonts w:ascii="Times New Roman" w:hAnsi="Times New Roman"/>
          <w:b/>
          <w:sz w:val="24"/>
          <w:szCs w:val="24"/>
        </w:rPr>
      </w:pPr>
      <w:r w:rsidRPr="002E073C">
        <w:rPr>
          <w:rFonts w:ascii="Times New Roman" w:hAnsi="Times New Roman"/>
          <w:b/>
          <w:sz w:val="24"/>
          <w:szCs w:val="24"/>
        </w:rPr>
        <w:t>Meslek Standardı Hazırlayan Kuruluşun Meslek Standardı Ekibi</w:t>
      </w:r>
    </w:p>
    <w:p w14:paraId="154803FF" w14:textId="20A0B992"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Hüseyin COŞKUN – TZOB - Başkan Danışmanı</w:t>
      </w:r>
    </w:p>
    <w:p w14:paraId="06CE0310" w14:textId="0F21D979" w:rsidR="00102834" w:rsidRDefault="00102834">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M. Fethi GÜVEN – TZOB</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Teknik Hizmetler Kurulu Bşk. V.</w:t>
      </w:r>
    </w:p>
    <w:p w14:paraId="6828CBEF" w14:textId="313DCF97" w:rsidR="00373CFB" w:rsidRDefault="00373CFB">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Bülent UYANIK – TZOB – Teknik Müşavir</w:t>
      </w:r>
    </w:p>
    <w:p w14:paraId="285843D9" w14:textId="503B5467"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Fatma GÜNDÜZ - TZOB -</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Teknik Müşavir</w:t>
      </w:r>
    </w:p>
    <w:p w14:paraId="5D2F96CD" w14:textId="4A6999BA" w:rsidR="005D5F91" w:rsidRDefault="005D5F91">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Sezer ATSAN - TZOB -</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Teknik Müşavir Yardımcısı</w:t>
      </w:r>
    </w:p>
    <w:p w14:paraId="276BC1F8" w14:textId="77777777" w:rsidR="00A368A9" w:rsidRDefault="00A368A9" w:rsidP="00175087">
      <w:pPr>
        <w:numPr>
          <w:ilvl w:val="0"/>
          <w:numId w:val="4"/>
        </w:numPr>
        <w:ind w:left="426" w:hanging="426"/>
        <w:rPr>
          <w:rFonts w:ascii="Times New Roman" w:hAnsi="Times New Roman"/>
          <w:b/>
          <w:sz w:val="24"/>
          <w:szCs w:val="24"/>
        </w:rPr>
      </w:pPr>
      <w:r w:rsidRPr="002E073C">
        <w:rPr>
          <w:rFonts w:ascii="Times New Roman" w:hAnsi="Times New Roman"/>
          <w:b/>
          <w:sz w:val="24"/>
          <w:szCs w:val="24"/>
        </w:rPr>
        <w:t>Teknik Çalışma Grubu Üyeleri</w:t>
      </w:r>
    </w:p>
    <w:p w14:paraId="6BFD146B" w14:textId="77777777" w:rsidR="004A278C" w:rsidRP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H.</w:t>
      </w:r>
      <w:r>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H</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seyin CO</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 xml:space="preserve">KUN </w:t>
      </w:r>
      <w:r w:rsidRPr="004A278C">
        <w:rPr>
          <w:rFonts w:ascii="Times New Roman" w:eastAsia="Times New Roman" w:hAnsi="Times New Roman" w:hint="cs"/>
          <w:sz w:val="24"/>
          <w:szCs w:val="24"/>
          <w:lang w:eastAsia="tr-TR"/>
        </w:rPr>
        <w:t>–</w:t>
      </w:r>
      <w:r w:rsidRPr="004A278C">
        <w:rPr>
          <w:rFonts w:ascii="Times New Roman" w:eastAsia="Times New Roman" w:hAnsi="Times New Roman"/>
          <w:sz w:val="24"/>
          <w:szCs w:val="24"/>
          <w:lang w:eastAsia="tr-TR"/>
        </w:rPr>
        <w:t xml:space="preserve"> TZOB - Ba</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kan Dan</w:t>
      </w:r>
      <w:r w:rsidRPr="004A278C">
        <w:rPr>
          <w:rFonts w:ascii="Times New Roman" w:eastAsia="Times New Roman" w:hAnsi="Times New Roman" w:hint="cs"/>
          <w:sz w:val="24"/>
          <w:szCs w:val="24"/>
          <w:lang w:eastAsia="tr-TR"/>
        </w:rPr>
        <w:t>ış</w:t>
      </w:r>
      <w:r w:rsidRPr="004A278C">
        <w:rPr>
          <w:rFonts w:ascii="Times New Roman" w:eastAsia="Times New Roman" w:hAnsi="Times New Roman"/>
          <w:sz w:val="24"/>
          <w:szCs w:val="24"/>
          <w:lang w:eastAsia="tr-TR"/>
        </w:rPr>
        <w:t>man</w:t>
      </w:r>
      <w:r w:rsidRPr="004A278C">
        <w:rPr>
          <w:rFonts w:ascii="Times New Roman" w:eastAsia="Times New Roman" w:hAnsi="Times New Roman" w:hint="cs"/>
          <w:sz w:val="24"/>
          <w:szCs w:val="24"/>
          <w:lang w:eastAsia="tr-TR"/>
        </w:rPr>
        <w:t>ı</w:t>
      </w:r>
    </w:p>
    <w:p w14:paraId="67053817" w14:textId="50FBDBDF" w:rsid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Dr. M. Fethi G</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 xml:space="preserve">VEN </w:t>
      </w:r>
      <w:r w:rsidRPr="004A278C">
        <w:rPr>
          <w:rFonts w:ascii="Times New Roman" w:eastAsia="Times New Roman" w:hAnsi="Times New Roman" w:hint="cs"/>
          <w:sz w:val="24"/>
          <w:szCs w:val="24"/>
          <w:lang w:eastAsia="tr-TR"/>
        </w:rPr>
        <w:t>–</w:t>
      </w:r>
      <w:r w:rsidRPr="004A278C">
        <w:rPr>
          <w:rFonts w:ascii="Times New Roman" w:eastAsia="Times New Roman" w:hAnsi="Times New Roman"/>
          <w:sz w:val="24"/>
          <w:szCs w:val="24"/>
          <w:lang w:eastAsia="tr-TR"/>
        </w:rPr>
        <w:t xml:space="preserve"> TZOB</w:t>
      </w:r>
      <w:r w:rsidR="00373CFB">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 Teknik Hizmetler Kurulu B</w:t>
      </w:r>
      <w:r w:rsidRPr="004A278C">
        <w:rPr>
          <w:rFonts w:ascii="Times New Roman" w:eastAsia="Times New Roman" w:hAnsi="Times New Roman" w:hint="cs"/>
          <w:sz w:val="24"/>
          <w:szCs w:val="24"/>
          <w:lang w:eastAsia="tr-TR"/>
        </w:rPr>
        <w:t>ş</w:t>
      </w:r>
      <w:r w:rsidRPr="004A278C">
        <w:rPr>
          <w:rFonts w:ascii="Times New Roman" w:eastAsia="Times New Roman" w:hAnsi="Times New Roman"/>
          <w:sz w:val="24"/>
          <w:szCs w:val="24"/>
          <w:lang w:eastAsia="tr-TR"/>
        </w:rPr>
        <w:t>k. V.</w:t>
      </w:r>
    </w:p>
    <w:p w14:paraId="02A46E8C" w14:textId="77777777" w:rsidR="008746CE" w:rsidRDefault="008746CE" w:rsidP="008746C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Bülent UYANIK – TZOB – Teknik Müşavir</w:t>
      </w:r>
    </w:p>
    <w:p w14:paraId="4E45C7DC" w14:textId="692EDEF0" w:rsidR="004A278C" w:rsidRPr="004A278C"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Fatma G</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ND</w:t>
      </w:r>
      <w:r w:rsidRPr="004A278C">
        <w:rPr>
          <w:rFonts w:ascii="Times New Roman" w:eastAsia="Times New Roman" w:hAnsi="Times New Roman" w:hint="cs"/>
          <w:sz w:val="24"/>
          <w:szCs w:val="24"/>
          <w:lang w:eastAsia="tr-TR"/>
        </w:rPr>
        <w:t>Ü</w:t>
      </w:r>
      <w:r w:rsidRPr="004A278C">
        <w:rPr>
          <w:rFonts w:ascii="Times New Roman" w:eastAsia="Times New Roman" w:hAnsi="Times New Roman"/>
          <w:sz w:val="24"/>
          <w:szCs w:val="24"/>
          <w:lang w:eastAsia="tr-TR"/>
        </w:rPr>
        <w:t>Z - TZOB -</w:t>
      </w:r>
      <w:r w:rsidR="00373CFB">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Teknik M</w:t>
      </w:r>
      <w:r w:rsidRPr="004A278C">
        <w:rPr>
          <w:rFonts w:ascii="Times New Roman" w:eastAsia="Times New Roman" w:hAnsi="Times New Roman" w:hint="cs"/>
          <w:sz w:val="24"/>
          <w:szCs w:val="24"/>
          <w:lang w:eastAsia="tr-TR"/>
        </w:rPr>
        <w:t>üş</w:t>
      </w:r>
      <w:r w:rsidRPr="004A278C">
        <w:rPr>
          <w:rFonts w:ascii="Times New Roman" w:eastAsia="Times New Roman" w:hAnsi="Times New Roman"/>
          <w:sz w:val="24"/>
          <w:szCs w:val="24"/>
          <w:lang w:eastAsia="tr-TR"/>
        </w:rPr>
        <w:t>avir</w:t>
      </w:r>
    </w:p>
    <w:p w14:paraId="66112646" w14:textId="462B90BA" w:rsidR="005D5F91" w:rsidRDefault="004A278C" w:rsidP="004A278C">
      <w:pPr>
        <w:jc w:val="both"/>
        <w:rPr>
          <w:rFonts w:ascii="Times New Roman" w:eastAsia="Times New Roman" w:hAnsi="Times New Roman"/>
          <w:sz w:val="24"/>
          <w:szCs w:val="24"/>
          <w:lang w:eastAsia="tr-TR"/>
        </w:rPr>
      </w:pPr>
      <w:r w:rsidRPr="004A278C">
        <w:rPr>
          <w:rFonts w:ascii="Times New Roman" w:eastAsia="Times New Roman" w:hAnsi="Times New Roman"/>
          <w:sz w:val="24"/>
          <w:szCs w:val="24"/>
          <w:lang w:eastAsia="tr-TR"/>
        </w:rPr>
        <w:t>Sezer ATSAN - TZOB -</w:t>
      </w:r>
      <w:r w:rsidR="00373CFB">
        <w:rPr>
          <w:rFonts w:ascii="Times New Roman" w:eastAsia="Times New Roman" w:hAnsi="Times New Roman"/>
          <w:sz w:val="24"/>
          <w:szCs w:val="24"/>
          <w:lang w:eastAsia="tr-TR"/>
        </w:rPr>
        <w:t xml:space="preserve"> </w:t>
      </w:r>
      <w:r w:rsidRPr="004A278C">
        <w:rPr>
          <w:rFonts w:ascii="Times New Roman" w:eastAsia="Times New Roman" w:hAnsi="Times New Roman"/>
          <w:sz w:val="24"/>
          <w:szCs w:val="24"/>
          <w:lang w:eastAsia="tr-TR"/>
        </w:rPr>
        <w:t>Teknik M</w:t>
      </w:r>
      <w:r w:rsidRPr="004A278C">
        <w:rPr>
          <w:rFonts w:ascii="Times New Roman" w:eastAsia="Times New Roman" w:hAnsi="Times New Roman" w:hint="cs"/>
          <w:sz w:val="24"/>
          <w:szCs w:val="24"/>
          <w:lang w:eastAsia="tr-TR"/>
        </w:rPr>
        <w:t>üş</w:t>
      </w:r>
      <w:r w:rsidRPr="004A278C">
        <w:rPr>
          <w:rFonts w:ascii="Times New Roman" w:eastAsia="Times New Roman" w:hAnsi="Times New Roman"/>
          <w:sz w:val="24"/>
          <w:szCs w:val="24"/>
          <w:lang w:eastAsia="tr-TR"/>
        </w:rPr>
        <w:t>avir Yard</w:t>
      </w:r>
      <w:r w:rsidRPr="004A278C">
        <w:rPr>
          <w:rFonts w:ascii="Times New Roman" w:eastAsia="Times New Roman" w:hAnsi="Times New Roman" w:hint="cs"/>
          <w:sz w:val="24"/>
          <w:szCs w:val="24"/>
          <w:lang w:eastAsia="tr-TR"/>
        </w:rPr>
        <w:t>ı</w:t>
      </w:r>
      <w:r w:rsidRPr="004A278C">
        <w:rPr>
          <w:rFonts w:ascii="Times New Roman" w:eastAsia="Times New Roman" w:hAnsi="Times New Roman"/>
          <w:sz w:val="24"/>
          <w:szCs w:val="24"/>
          <w:lang w:eastAsia="tr-TR"/>
        </w:rPr>
        <w:t>mc</w:t>
      </w:r>
      <w:r w:rsidRPr="004A278C">
        <w:rPr>
          <w:rFonts w:ascii="Times New Roman" w:eastAsia="Times New Roman" w:hAnsi="Times New Roman" w:hint="cs"/>
          <w:sz w:val="24"/>
          <w:szCs w:val="24"/>
          <w:lang w:eastAsia="tr-TR"/>
        </w:rPr>
        <w:t>ı</w:t>
      </w:r>
      <w:r w:rsidRPr="004A278C">
        <w:rPr>
          <w:rFonts w:ascii="Times New Roman" w:eastAsia="Times New Roman" w:hAnsi="Times New Roman"/>
          <w:sz w:val="24"/>
          <w:szCs w:val="24"/>
          <w:lang w:eastAsia="tr-TR"/>
        </w:rPr>
        <w:t>s</w:t>
      </w:r>
      <w:r w:rsidRPr="004A278C">
        <w:rPr>
          <w:rFonts w:ascii="Times New Roman" w:eastAsia="Times New Roman" w:hAnsi="Times New Roman" w:hint="cs"/>
          <w:sz w:val="24"/>
          <w:szCs w:val="24"/>
          <w:lang w:eastAsia="tr-TR"/>
        </w:rPr>
        <w:t>ı</w:t>
      </w:r>
    </w:p>
    <w:p w14:paraId="3AF64617" w14:textId="4E76039E"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Nazmi CEYLAN</w:t>
      </w:r>
      <w:r w:rsidR="00373CFB">
        <w:rPr>
          <w:rFonts w:ascii="Times New Roman" w:eastAsia="Times New Roman" w:hAnsi="Times New Roman"/>
          <w:sz w:val="24"/>
          <w:szCs w:val="24"/>
          <w:lang w:eastAsia="tr-TR"/>
        </w:rPr>
        <w:t xml:space="preserve"> – </w:t>
      </w:r>
      <w:r>
        <w:rPr>
          <w:rFonts w:ascii="Times New Roman" w:eastAsia="Times New Roman" w:hAnsi="Times New Roman"/>
          <w:sz w:val="24"/>
          <w:szCs w:val="24"/>
          <w:lang w:eastAsia="tr-TR"/>
        </w:rPr>
        <w:t>TİGEM</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Ziraat Mühendisi</w:t>
      </w:r>
    </w:p>
    <w:p w14:paraId="14EBA119" w14:textId="2075B0F9"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Suat ŞAHİN</w:t>
      </w:r>
      <w:r w:rsidR="00373CFB">
        <w:rPr>
          <w:rFonts w:ascii="Times New Roman" w:eastAsia="Times New Roman" w:hAnsi="Times New Roman"/>
          <w:sz w:val="24"/>
          <w:szCs w:val="24"/>
          <w:lang w:eastAsia="tr-TR"/>
        </w:rPr>
        <w:t xml:space="preserve"> – </w:t>
      </w:r>
      <w:r>
        <w:rPr>
          <w:rFonts w:ascii="Times New Roman" w:eastAsia="Times New Roman" w:hAnsi="Times New Roman"/>
          <w:sz w:val="24"/>
          <w:szCs w:val="24"/>
          <w:lang w:eastAsia="tr-TR"/>
        </w:rPr>
        <w:t>MEB</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Öğretmen</w:t>
      </w:r>
    </w:p>
    <w:p w14:paraId="2E8FED29" w14:textId="5E12FB80"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Talat ŞENTÜRK</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GTHB</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Müşavir</w:t>
      </w:r>
    </w:p>
    <w:p w14:paraId="628A16C2" w14:textId="1046671F"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Fahri HARMANŞAH</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TASACO TARIM</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Genel Müdür</w:t>
      </w:r>
    </w:p>
    <w:p w14:paraId="6697FAA6" w14:textId="56085A4D"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Emin DÖNMEZ</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GTHB TAGEM</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Islah Bölüm Başkanı</w:t>
      </w:r>
    </w:p>
    <w:p w14:paraId="6F779AE7" w14:textId="71809E4A"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Yüksel KILIÇ</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Ankara Tarım İl Müdürlüğü</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Ziraat Mühendisi</w:t>
      </w:r>
    </w:p>
    <w:p w14:paraId="5A7E7FA3" w14:textId="77BA8ABE" w:rsidR="004A278C" w:rsidRDefault="004A278C" w:rsidP="004A278C">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Semra ACER</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Pr="004A278C">
        <w:t xml:space="preserve"> </w:t>
      </w:r>
      <w:r w:rsidRPr="004A278C">
        <w:rPr>
          <w:rFonts w:ascii="Times New Roman" w:eastAsia="Times New Roman" w:hAnsi="Times New Roman"/>
          <w:sz w:val="24"/>
          <w:szCs w:val="24"/>
          <w:lang w:eastAsia="tr-TR"/>
        </w:rPr>
        <w:t>GTHB TAGEM</w:t>
      </w:r>
      <w:r w:rsidR="00373CFB">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Ziraat Mühendisi</w:t>
      </w:r>
    </w:p>
    <w:p w14:paraId="313B7824" w14:textId="77777777" w:rsidR="00A368A9"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Görüş İstenen Kişi, Kurum ve Kuruluşlar</w:t>
      </w:r>
    </w:p>
    <w:p w14:paraId="358653E7" w14:textId="48A22040" w:rsidR="007102F3" w:rsidRDefault="007102F3" w:rsidP="007E4EFA">
      <w:pPr>
        <w:ind w:left="330"/>
        <w:rPr>
          <w:rFonts w:ascii="Times New Roman" w:hAnsi="Times New Roman"/>
          <w:b/>
          <w:sz w:val="24"/>
          <w:szCs w:val="24"/>
        </w:rPr>
      </w:pPr>
      <w:proofErr w:type="gramStart"/>
      <w:r>
        <w:rPr>
          <w:rFonts w:ascii="Times New Roman" w:hAnsi="Times New Roman"/>
          <w:b/>
          <w:sz w:val="24"/>
          <w:szCs w:val="24"/>
        </w:rPr>
        <w:t>………………………………</w:t>
      </w:r>
      <w:proofErr w:type="gramEnd"/>
    </w:p>
    <w:p w14:paraId="392F7DA8" w14:textId="77777777" w:rsidR="00A368A9"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MYK Sektör Komitesi Üyeleri ve Uzmanlar</w:t>
      </w:r>
    </w:p>
    <w:p w14:paraId="6DF46C32" w14:textId="77777777" w:rsidR="005D04DB" w:rsidRDefault="00B96E5D" w:rsidP="005D04DB">
      <w:pPr>
        <w:ind w:left="-30"/>
        <w:rPr>
          <w:rFonts w:ascii="Times New Roman" w:eastAsia="Times New Roman" w:hAnsi="Times New Roman"/>
          <w:sz w:val="24"/>
          <w:szCs w:val="24"/>
          <w:lang w:eastAsia="tr-TR"/>
        </w:rPr>
      </w:pPr>
      <w:r>
        <w:rPr>
          <w:rFonts w:ascii="Times New Roman" w:hAnsi="Times New Roman"/>
          <w:sz w:val="24"/>
          <w:szCs w:val="24"/>
        </w:rPr>
        <w:t>Şeniz BİÇER</w:t>
      </w:r>
      <w:r w:rsidR="005D04DB">
        <w:rPr>
          <w:rFonts w:ascii="Times New Roman" w:hAnsi="Times New Roman"/>
          <w:sz w:val="24"/>
          <w:szCs w:val="24"/>
        </w:rPr>
        <w:t>,</w:t>
      </w:r>
      <w:r w:rsidR="005D04DB">
        <w:rPr>
          <w:rFonts w:ascii="Times New Roman" w:hAnsi="Times New Roman"/>
          <w:sz w:val="24"/>
          <w:szCs w:val="24"/>
        </w:rPr>
        <w:tab/>
      </w:r>
      <w:r w:rsidR="005D04D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04DB" w:rsidRPr="005D04DB">
        <w:rPr>
          <w:rFonts w:ascii="Times New Roman" w:eastAsia="Times New Roman" w:hAnsi="Times New Roman"/>
          <w:sz w:val="24"/>
          <w:szCs w:val="24"/>
          <w:lang w:eastAsia="tr-TR"/>
        </w:rPr>
        <w:t>Üye (Çalışma ve Sosyal Güvenlik Bakanlığı)</w:t>
      </w:r>
    </w:p>
    <w:p w14:paraId="54E7B605" w14:textId="77777777" w:rsidR="00694B98" w:rsidRDefault="00694B98" w:rsidP="005D04DB">
      <w:pPr>
        <w:ind w:left="-30"/>
        <w:rPr>
          <w:rFonts w:ascii="Times New Roman" w:hAnsi="Times New Roman"/>
          <w:sz w:val="24"/>
          <w:szCs w:val="24"/>
        </w:rPr>
      </w:pPr>
      <w:r w:rsidRPr="00694B98">
        <w:rPr>
          <w:rFonts w:ascii="Times New Roman" w:hAnsi="Times New Roman"/>
          <w:sz w:val="24"/>
          <w:szCs w:val="24"/>
        </w:rPr>
        <w:t>Solmaz UZER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694B98">
        <w:rPr>
          <w:rFonts w:ascii="Times New Roman" w:hAnsi="Times New Roman"/>
          <w:sz w:val="24"/>
          <w:szCs w:val="24"/>
        </w:rPr>
        <w:t>Milli Eğitim Bakanlığı</w:t>
      </w:r>
      <w:r>
        <w:rPr>
          <w:rFonts w:ascii="Times New Roman" w:hAnsi="Times New Roman"/>
          <w:sz w:val="24"/>
          <w:szCs w:val="24"/>
        </w:rPr>
        <w:t>)</w:t>
      </w:r>
    </w:p>
    <w:p w14:paraId="583EC165" w14:textId="77777777" w:rsidR="00747DF0" w:rsidRDefault="00B96E5D" w:rsidP="005D04DB">
      <w:pPr>
        <w:ind w:left="-30"/>
        <w:rPr>
          <w:rFonts w:ascii="Times New Roman" w:hAnsi="Times New Roman"/>
          <w:sz w:val="24"/>
          <w:szCs w:val="24"/>
        </w:rPr>
      </w:pPr>
      <w:r>
        <w:rPr>
          <w:rFonts w:ascii="Times New Roman" w:hAnsi="Times New Roman"/>
          <w:sz w:val="24"/>
          <w:szCs w:val="24"/>
        </w:rPr>
        <w:t>Ahmet CERAN</w:t>
      </w:r>
      <w:r w:rsidR="00747DF0">
        <w:rPr>
          <w:rFonts w:ascii="Times New Roman" w:hAnsi="Times New Roman"/>
          <w:sz w:val="24"/>
          <w:szCs w:val="24"/>
        </w:rPr>
        <w:t>,</w:t>
      </w:r>
      <w:r w:rsidR="00747DF0">
        <w:rPr>
          <w:rFonts w:ascii="Times New Roman" w:hAnsi="Times New Roman"/>
          <w:sz w:val="24"/>
          <w:szCs w:val="24"/>
        </w:rPr>
        <w:tab/>
      </w:r>
      <w:r w:rsidR="00747DF0">
        <w:rPr>
          <w:rFonts w:ascii="Times New Roman" w:hAnsi="Times New Roman"/>
          <w:sz w:val="24"/>
          <w:szCs w:val="24"/>
        </w:rPr>
        <w:tab/>
      </w:r>
      <w:r w:rsidR="00747DF0">
        <w:rPr>
          <w:rFonts w:ascii="Times New Roman" w:hAnsi="Times New Roman"/>
          <w:sz w:val="24"/>
          <w:szCs w:val="24"/>
        </w:rPr>
        <w:tab/>
        <w:t>Üye (</w:t>
      </w:r>
      <w:r>
        <w:rPr>
          <w:rFonts w:ascii="Times New Roman" w:hAnsi="Times New Roman"/>
          <w:sz w:val="24"/>
          <w:szCs w:val="24"/>
        </w:rPr>
        <w:t>Sağlık Bakanlığı</w:t>
      </w:r>
      <w:r w:rsidR="00747DF0">
        <w:rPr>
          <w:rFonts w:ascii="Times New Roman" w:hAnsi="Times New Roman"/>
          <w:sz w:val="24"/>
          <w:szCs w:val="24"/>
        </w:rPr>
        <w:t>)</w:t>
      </w:r>
    </w:p>
    <w:p w14:paraId="7A8E28E3" w14:textId="77777777" w:rsidR="00694B98" w:rsidRDefault="00694B98" w:rsidP="005D04DB">
      <w:pPr>
        <w:ind w:left="-30"/>
        <w:rPr>
          <w:rFonts w:ascii="Times New Roman" w:hAnsi="Times New Roman"/>
          <w:sz w:val="24"/>
          <w:szCs w:val="24"/>
        </w:rPr>
      </w:pPr>
      <w:r w:rsidRPr="00694B98">
        <w:rPr>
          <w:rFonts w:ascii="Times New Roman" w:hAnsi="Times New Roman"/>
          <w:sz w:val="24"/>
          <w:szCs w:val="24"/>
        </w:rPr>
        <w:t>Özcan TUTUMLU</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694B98">
        <w:rPr>
          <w:rFonts w:ascii="Times New Roman" w:hAnsi="Times New Roman"/>
          <w:sz w:val="24"/>
          <w:szCs w:val="24"/>
        </w:rPr>
        <w:t>Bilim, Sanayi ve Teknoloji Bakanlığı</w:t>
      </w:r>
      <w:r>
        <w:rPr>
          <w:rFonts w:ascii="Times New Roman" w:hAnsi="Times New Roman"/>
          <w:sz w:val="24"/>
          <w:szCs w:val="24"/>
        </w:rPr>
        <w:t>)</w:t>
      </w:r>
    </w:p>
    <w:p w14:paraId="3AC38D91" w14:textId="77777777" w:rsidR="00B96E5D" w:rsidRDefault="00B96E5D" w:rsidP="005D04DB">
      <w:pPr>
        <w:ind w:left="-30"/>
        <w:rPr>
          <w:rFonts w:ascii="Times New Roman" w:hAnsi="Times New Roman"/>
          <w:sz w:val="24"/>
          <w:szCs w:val="24"/>
        </w:rPr>
      </w:pPr>
      <w:r>
        <w:rPr>
          <w:rFonts w:ascii="Times New Roman" w:hAnsi="Times New Roman"/>
          <w:sz w:val="24"/>
          <w:szCs w:val="24"/>
        </w:rPr>
        <w:lastRenderedPageBreak/>
        <w:t>Zehra Gülsüm BOZKURT,</w:t>
      </w:r>
      <w:r>
        <w:rPr>
          <w:rFonts w:ascii="Times New Roman" w:hAnsi="Times New Roman"/>
          <w:sz w:val="24"/>
          <w:szCs w:val="24"/>
        </w:rPr>
        <w:tab/>
      </w:r>
      <w:r>
        <w:rPr>
          <w:rFonts w:ascii="Times New Roman" w:hAnsi="Times New Roman"/>
          <w:sz w:val="24"/>
          <w:szCs w:val="24"/>
        </w:rPr>
        <w:tab/>
        <w:t>Üye (</w:t>
      </w:r>
      <w:r w:rsidRPr="00B96E5D">
        <w:rPr>
          <w:rFonts w:ascii="Times New Roman" w:hAnsi="Times New Roman"/>
          <w:sz w:val="24"/>
          <w:szCs w:val="24"/>
        </w:rPr>
        <w:t xml:space="preserve">Tarım ve </w:t>
      </w:r>
      <w:proofErr w:type="spellStart"/>
      <w:r w:rsidRPr="00B96E5D">
        <w:rPr>
          <w:rFonts w:ascii="Times New Roman" w:hAnsi="Times New Roman"/>
          <w:sz w:val="24"/>
          <w:szCs w:val="24"/>
        </w:rPr>
        <w:t>Köyişleri</w:t>
      </w:r>
      <w:proofErr w:type="spellEnd"/>
      <w:r w:rsidRPr="00B96E5D">
        <w:rPr>
          <w:rFonts w:ascii="Times New Roman" w:hAnsi="Times New Roman"/>
          <w:sz w:val="24"/>
          <w:szCs w:val="24"/>
        </w:rPr>
        <w:t xml:space="preserve"> Bakanlığı</w:t>
      </w:r>
      <w:r>
        <w:rPr>
          <w:rFonts w:ascii="Times New Roman" w:hAnsi="Times New Roman"/>
          <w:sz w:val="24"/>
          <w:szCs w:val="24"/>
        </w:rPr>
        <w:t>)</w:t>
      </w:r>
    </w:p>
    <w:p w14:paraId="7B1ACC50" w14:textId="77777777" w:rsidR="00B96E5D" w:rsidRDefault="00B96E5D" w:rsidP="00B96E5D">
      <w:pPr>
        <w:ind w:left="-30"/>
        <w:rPr>
          <w:rFonts w:ascii="Times New Roman" w:hAnsi="Times New Roman"/>
          <w:sz w:val="24"/>
          <w:szCs w:val="24"/>
        </w:rPr>
      </w:pPr>
      <w:r>
        <w:rPr>
          <w:rFonts w:ascii="Times New Roman" w:hAnsi="Times New Roman"/>
          <w:sz w:val="24"/>
          <w:szCs w:val="24"/>
        </w:rPr>
        <w:t>Selim KARACA,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Orman ve Su İşleri Bakanlığı</w:t>
      </w:r>
      <w:r>
        <w:rPr>
          <w:rFonts w:ascii="Times New Roman" w:hAnsi="Times New Roman"/>
          <w:sz w:val="24"/>
          <w:szCs w:val="24"/>
        </w:rPr>
        <w:t>)</w:t>
      </w:r>
    </w:p>
    <w:p w14:paraId="4E1D14B2" w14:textId="77777777" w:rsidR="00B96E5D" w:rsidRDefault="00B96E5D" w:rsidP="005D04DB">
      <w:pPr>
        <w:ind w:left="-30"/>
        <w:rPr>
          <w:rFonts w:ascii="Times New Roman" w:hAnsi="Times New Roman"/>
          <w:sz w:val="24"/>
          <w:szCs w:val="24"/>
        </w:rPr>
      </w:pPr>
      <w:r>
        <w:rPr>
          <w:rFonts w:ascii="Times New Roman" w:hAnsi="Times New Roman"/>
          <w:sz w:val="24"/>
          <w:szCs w:val="24"/>
        </w:rPr>
        <w:t>Cengiz SAYIN,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(Yükseköğretim Kurulu Başkanlığı)</w:t>
      </w:r>
    </w:p>
    <w:p w14:paraId="4CAFBF6A"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Kaya ÜZEN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Odalar ve Borsalar Birliği</w:t>
      </w:r>
      <w:r>
        <w:rPr>
          <w:rFonts w:ascii="Times New Roman" w:hAnsi="Times New Roman"/>
          <w:sz w:val="24"/>
          <w:szCs w:val="24"/>
        </w:rPr>
        <w:t>)</w:t>
      </w:r>
    </w:p>
    <w:p w14:paraId="0D4F1BAE"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Lütfi ÇEBİ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 xml:space="preserve">Türkiye Esnaf ve </w:t>
      </w:r>
      <w:proofErr w:type="gramStart"/>
      <w:r w:rsidRPr="00725DB5">
        <w:rPr>
          <w:rFonts w:ascii="Times New Roman" w:hAnsi="Times New Roman"/>
          <w:sz w:val="24"/>
          <w:szCs w:val="24"/>
        </w:rPr>
        <w:t>Sanatkarları</w:t>
      </w:r>
      <w:proofErr w:type="gramEnd"/>
      <w:r w:rsidRPr="00725DB5">
        <w:rPr>
          <w:rFonts w:ascii="Times New Roman" w:hAnsi="Times New Roman"/>
          <w:sz w:val="24"/>
          <w:szCs w:val="24"/>
        </w:rPr>
        <w:t xml:space="preserve"> Konfederasyonu</w:t>
      </w:r>
      <w:r>
        <w:rPr>
          <w:rFonts w:ascii="Times New Roman" w:hAnsi="Times New Roman"/>
          <w:sz w:val="24"/>
          <w:szCs w:val="24"/>
        </w:rPr>
        <w:t>)</w:t>
      </w:r>
    </w:p>
    <w:p w14:paraId="2EE59158" w14:textId="77777777" w:rsidR="00B96E5D" w:rsidRDefault="00B96E5D" w:rsidP="00B96E5D">
      <w:pPr>
        <w:ind w:left="-30"/>
        <w:rPr>
          <w:rFonts w:ascii="Times New Roman" w:hAnsi="Times New Roman"/>
          <w:sz w:val="24"/>
          <w:szCs w:val="24"/>
        </w:rPr>
      </w:pPr>
      <w:r>
        <w:rPr>
          <w:rFonts w:ascii="Times New Roman" w:hAnsi="Times New Roman"/>
          <w:sz w:val="24"/>
          <w:szCs w:val="24"/>
        </w:rPr>
        <w:t>Bayram AYAZ,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Hak İşçi Sendikaları Konfederasyonu</w:t>
      </w:r>
      <w:r>
        <w:rPr>
          <w:rFonts w:ascii="Times New Roman" w:hAnsi="Times New Roman"/>
          <w:sz w:val="24"/>
          <w:szCs w:val="24"/>
        </w:rPr>
        <w:t>)</w:t>
      </w:r>
    </w:p>
    <w:p w14:paraId="38059A1C" w14:textId="77777777" w:rsidR="00B96E5D" w:rsidRDefault="00B96E5D" w:rsidP="00B96E5D">
      <w:pPr>
        <w:ind w:left="-30"/>
        <w:rPr>
          <w:rFonts w:ascii="Times New Roman" w:hAnsi="Times New Roman"/>
          <w:sz w:val="24"/>
          <w:szCs w:val="24"/>
        </w:rPr>
      </w:pPr>
      <w:r>
        <w:rPr>
          <w:rFonts w:ascii="Times New Roman" w:hAnsi="Times New Roman"/>
          <w:sz w:val="24"/>
          <w:szCs w:val="24"/>
        </w:rPr>
        <w:t>Kazım GAKÇI,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İşçi Sendikaları Konfederasyonu</w:t>
      </w:r>
      <w:r>
        <w:rPr>
          <w:rFonts w:ascii="Times New Roman" w:hAnsi="Times New Roman"/>
          <w:sz w:val="24"/>
          <w:szCs w:val="24"/>
        </w:rPr>
        <w:t>)</w:t>
      </w:r>
    </w:p>
    <w:p w14:paraId="49F60667"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İrfan CANBAZ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Türkiye İşveren Sendikaları Konfederasyonu</w:t>
      </w:r>
      <w:r>
        <w:rPr>
          <w:rFonts w:ascii="Times New Roman" w:hAnsi="Times New Roman"/>
          <w:sz w:val="24"/>
          <w:szCs w:val="24"/>
        </w:rPr>
        <w:t>)</w:t>
      </w:r>
    </w:p>
    <w:p w14:paraId="7E607C46" w14:textId="77777777" w:rsidR="00B96E5D" w:rsidRDefault="00315E92" w:rsidP="00B96E5D">
      <w:pPr>
        <w:ind w:left="-30"/>
        <w:rPr>
          <w:rFonts w:ascii="Times New Roman" w:hAnsi="Times New Roman"/>
          <w:sz w:val="24"/>
          <w:szCs w:val="24"/>
        </w:rPr>
      </w:pPr>
      <w:r w:rsidRPr="00315E92">
        <w:rPr>
          <w:rFonts w:ascii="Times New Roman" w:hAnsi="Times New Roman"/>
          <w:sz w:val="24"/>
          <w:szCs w:val="24"/>
        </w:rPr>
        <w:t>Dr. M. Fethi G</w:t>
      </w:r>
      <w:r w:rsidRPr="00315E92">
        <w:rPr>
          <w:rFonts w:ascii="Times New Roman" w:hAnsi="Times New Roman" w:hint="cs"/>
          <w:sz w:val="24"/>
          <w:szCs w:val="24"/>
        </w:rPr>
        <w:t>Ü</w:t>
      </w:r>
      <w:r w:rsidRPr="00315E92">
        <w:rPr>
          <w:rFonts w:ascii="Times New Roman" w:hAnsi="Times New Roman"/>
          <w:sz w:val="24"/>
          <w:szCs w:val="24"/>
        </w:rPr>
        <w:t xml:space="preserve">VEN </w:t>
      </w:r>
      <w:r>
        <w:rPr>
          <w:rFonts w:ascii="Times New Roman" w:hAnsi="Times New Roman"/>
          <w:sz w:val="24"/>
          <w:szCs w:val="24"/>
        </w:rPr>
        <w:tab/>
        <w:t xml:space="preserve">            </w:t>
      </w:r>
      <w:r w:rsidR="00B96E5D">
        <w:rPr>
          <w:rFonts w:ascii="Times New Roman" w:hAnsi="Times New Roman"/>
          <w:sz w:val="24"/>
          <w:szCs w:val="24"/>
        </w:rPr>
        <w:t>Üye (</w:t>
      </w:r>
      <w:r w:rsidR="00B96E5D" w:rsidRPr="00725DB5">
        <w:rPr>
          <w:rFonts w:ascii="Times New Roman" w:hAnsi="Times New Roman"/>
          <w:sz w:val="24"/>
          <w:szCs w:val="24"/>
        </w:rPr>
        <w:t>Türkiye Ziraat Odaları Birliği</w:t>
      </w:r>
      <w:r w:rsidR="00B96E5D">
        <w:rPr>
          <w:rFonts w:ascii="Times New Roman" w:hAnsi="Times New Roman"/>
          <w:sz w:val="24"/>
          <w:szCs w:val="24"/>
        </w:rPr>
        <w:t>)</w:t>
      </w:r>
    </w:p>
    <w:p w14:paraId="568C87FC" w14:textId="77777777" w:rsidR="00B96E5D" w:rsidRDefault="00B96E5D" w:rsidP="00B96E5D">
      <w:pPr>
        <w:ind w:left="-30"/>
        <w:rPr>
          <w:rFonts w:ascii="Times New Roman" w:hAnsi="Times New Roman"/>
          <w:sz w:val="24"/>
          <w:szCs w:val="24"/>
        </w:rPr>
      </w:pPr>
      <w:r w:rsidRPr="00725DB5">
        <w:rPr>
          <w:rFonts w:ascii="Times New Roman" w:hAnsi="Times New Roman"/>
          <w:sz w:val="24"/>
          <w:szCs w:val="24"/>
        </w:rPr>
        <w:t>Tuğba TOPUZ</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Üye (</w:t>
      </w:r>
      <w:r w:rsidRPr="00725DB5">
        <w:rPr>
          <w:rFonts w:ascii="Times New Roman" w:hAnsi="Times New Roman"/>
          <w:sz w:val="24"/>
          <w:szCs w:val="24"/>
        </w:rPr>
        <w:t>Mesleki Yeterlilik Kurumu</w:t>
      </w:r>
      <w:r>
        <w:rPr>
          <w:rFonts w:ascii="Times New Roman" w:hAnsi="Times New Roman"/>
          <w:sz w:val="24"/>
          <w:szCs w:val="24"/>
        </w:rPr>
        <w:t>)</w:t>
      </w:r>
    </w:p>
    <w:p w14:paraId="6B9CFD58" w14:textId="77777777" w:rsidR="00725DB5" w:rsidRDefault="00BC4858" w:rsidP="007E4EFA">
      <w:pPr>
        <w:rPr>
          <w:rFonts w:ascii="Times New Roman" w:hAnsi="Times New Roman"/>
          <w:sz w:val="24"/>
          <w:szCs w:val="24"/>
        </w:rPr>
      </w:pPr>
      <w:r>
        <w:rPr>
          <w:rFonts w:ascii="Times New Roman" w:hAnsi="Times New Roman"/>
          <w:sz w:val="24"/>
          <w:szCs w:val="24"/>
        </w:rPr>
        <w:t>Hilal DOĞRUÖZ ÖZER,</w:t>
      </w:r>
      <w:r>
        <w:rPr>
          <w:rFonts w:ascii="Times New Roman" w:hAnsi="Times New Roman"/>
          <w:sz w:val="24"/>
          <w:szCs w:val="24"/>
        </w:rPr>
        <w:tab/>
      </w:r>
      <w:r>
        <w:rPr>
          <w:rFonts w:ascii="Times New Roman" w:hAnsi="Times New Roman"/>
          <w:sz w:val="24"/>
          <w:szCs w:val="24"/>
        </w:rPr>
        <w:tab/>
        <w:t>Uzman (</w:t>
      </w:r>
      <w:r w:rsidRPr="00725DB5">
        <w:rPr>
          <w:rFonts w:ascii="Times New Roman" w:hAnsi="Times New Roman"/>
          <w:sz w:val="24"/>
          <w:szCs w:val="24"/>
        </w:rPr>
        <w:t>Mesleki Yeterlilik Kurumu</w:t>
      </w:r>
      <w:r>
        <w:rPr>
          <w:rFonts w:ascii="Times New Roman" w:hAnsi="Times New Roman"/>
          <w:sz w:val="24"/>
          <w:szCs w:val="24"/>
        </w:rPr>
        <w:t>)</w:t>
      </w:r>
    </w:p>
    <w:p w14:paraId="00B00133" w14:textId="77777777" w:rsidR="00BC4858" w:rsidRDefault="00BC4858" w:rsidP="005D04DB">
      <w:pPr>
        <w:ind w:left="-30"/>
        <w:rPr>
          <w:rFonts w:ascii="Times New Roman" w:hAnsi="Times New Roman"/>
          <w:sz w:val="24"/>
          <w:szCs w:val="24"/>
        </w:rPr>
      </w:pPr>
      <w:r>
        <w:rPr>
          <w:rFonts w:ascii="Times New Roman" w:hAnsi="Times New Roman"/>
          <w:sz w:val="24"/>
          <w:szCs w:val="24"/>
        </w:rPr>
        <w:t>Korel ÜNSAL,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Uzman Yardımcısı (</w:t>
      </w:r>
      <w:r w:rsidRPr="00725DB5">
        <w:rPr>
          <w:rFonts w:ascii="Times New Roman" w:hAnsi="Times New Roman"/>
          <w:sz w:val="24"/>
          <w:szCs w:val="24"/>
        </w:rPr>
        <w:t>Mesleki Yeterlilik Kurumu</w:t>
      </w:r>
      <w:r>
        <w:rPr>
          <w:rFonts w:ascii="Times New Roman" w:hAnsi="Times New Roman"/>
          <w:sz w:val="24"/>
          <w:szCs w:val="24"/>
        </w:rPr>
        <w:t>)</w:t>
      </w:r>
    </w:p>
    <w:p w14:paraId="7B2AA81D" w14:textId="0A375BC0" w:rsidR="00801043" w:rsidRPr="00801043" w:rsidRDefault="00801043" w:rsidP="00801043">
      <w:pPr>
        <w:ind w:left="-30"/>
        <w:rPr>
          <w:rFonts w:ascii="Times New Roman" w:hAnsi="Times New Roman"/>
          <w:sz w:val="24"/>
          <w:szCs w:val="24"/>
        </w:rPr>
      </w:pPr>
      <w:r>
        <w:rPr>
          <w:rFonts w:ascii="Times New Roman" w:hAnsi="Times New Roman"/>
          <w:sz w:val="24"/>
          <w:szCs w:val="24"/>
        </w:rPr>
        <w:t>Fatma GÖKMEN,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1043">
        <w:rPr>
          <w:rFonts w:ascii="Times New Roman" w:hAnsi="Times New Roman"/>
          <w:sz w:val="24"/>
          <w:szCs w:val="24"/>
        </w:rPr>
        <w:t xml:space="preserve">Sektör Komitesi Temsilcisi </w:t>
      </w:r>
      <w:proofErr w:type="gramStart"/>
      <w:r w:rsidR="00373CFB">
        <w:rPr>
          <w:rFonts w:ascii="Times New Roman" w:hAnsi="Times New Roman"/>
          <w:sz w:val="24"/>
          <w:szCs w:val="24"/>
        </w:rPr>
        <w:t>(</w:t>
      </w:r>
      <w:proofErr w:type="gramEnd"/>
      <w:r w:rsidRPr="00801043">
        <w:rPr>
          <w:rFonts w:ascii="Times New Roman" w:hAnsi="Times New Roman"/>
          <w:sz w:val="24"/>
          <w:szCs w:val="24"/>
        </w:rPr>
        <w:t xml:space="preserve">Engelli ve Yaşlı Hizmetleri </w:t>
      </w:r>
    </w:p>
    <w:p w14:paraId="0B6E4E02" w14:textId="08C79617" w:rsidR="00C9769B" w:rsidRPr="005D04DB" w:rsidRDefault="00801043" w:rsidP="00C9769B">
      <w:pPr>
        <w:ind w:left="2832" w:firstLine="738"/>
        <w:rPr>
          <w:rFonts w:ascii="Times New Roman" w:hAnsi="Times New Roman"/>
          <w:sz w:val="24"/>
          <w:szCs w:val="24"/>
        </w:rPr>
      </w:pPr>
      <w:r w:rsidRPr="00801043">
        <w:rPr>
          <w:rFonts w:ascii="Times New Roman" w:hAnsi="Times New Roman"/>
          <w:sz w:val="24"/>
          <w:szCs w:val="24"/>
        </w:rPr>
        <w:t>Genel Müdürlüğü</w:t>
      </w:r>
      <w:proofErr w:type="gramStart"/>
      <w:r w:rsidRPr="00801043">
        <w:rPr>
          <w:rFonts w:ascii="Times New Roman" w:hAnsi="Times New Roman"/>
          <w:sz w:val="24"/>
          <w:szCs w:val="24"/>
        </w:rPr>
        <w:t>)</w:t>
      </w:r>
      <w:proofErr w:type="gramEnd"/>
      <w:r w:rsidRPr="00801043">
        <w:rPr>
          <w:rFonts w:ascii="Times New Roman" w:hAnsi="Times New Roman"/>
          <w:sz w:val="24"/>
          <w:szCs w:val="24"/>
        </w:rPr>
        <w:cr/>
      </w:r>
    </w:p>
    <w:p w14:paraId="21B355D4" w14:textId="77777777" w:rsidR="00A368A9" w:rsidRPr="00E25130" w:rsidRDefault="00A368A9" w:rsidP="00E25130">
      <w:pPr>
        <w:numPr>
          <w:ilvl w:val="0"/>
          <w:numId w:val="4"/>
        </w:numPr>
        <w:ind w:left="330"/>
        <w:rPr>
          <w:rFonts w:ascii="Times New Roman" w:hAnsi="Times New Roman"/>
          <w:b/>
          <w:sz w:val="24"/>
          <w:szCs w:val="24"/>
        </w:rPr>
      </w:pPr>
      <w:r w:rsidRPr="00E25130">
        <w:rPr>
          <w:rFonts w:ascii="Times New Roman" w:hAnsi="Times New Roman"/>
          <w:b/>
          <w:sz w:val="24"/>
          <w:szCs w:val="24"/>
        </w:rPr>
        <w:t>MYK Yönetim Kurulu</w:t>
      </w:r>
    </w:p>
    <w:p w14:paraId="77F07B35"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Bayram AKBAŞ,</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Başkan (Çalışma ve Sosyal Güvenlik Bakanlığı Temsilcisi)</w:t>
      </w:r>
    </w:p>
    <w:p w14:paraId="5FB38E3F"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Doç. Dr. Ömer AÇIKGÖZ,</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Başkan Vekili (Milli Eğitim Bakanlığı Temsilcisi)</w:t>
      </w:r>
    </w:p>
    <w:p w14:paraId="0664F99B" w14:textId="77777777" w:rsidR="00E25130" w:rsidRDefault="00E25130" w:rsidP="00E25130">
      <w:pPr>
        <w:jc w:val="both"/>
        <w:rPr>
          <w:rFonts w:ascii="Times New Roman" w:eastAsia="Times New Roman" w:hAnsi="Times New Roman"/>
          <w:sz w:val="24"/>
          <w:szCs w:val="24"/>
          <w:lang w:eastAsia="tr-TR"/>
        </w:rPr>
      </w:pPr>
      <w:r w:rsidRPr="00B61F6D">
        <w:rPr>
          <w:rFonts w:ascii="Times New Roman" w:eastAsia="Times New Roman" w:hAnsi="Times New Roman"/>
          <w:sz w:val="24"/>
          <w:szCs w:val="24"/>
          <w:lang w:eastAsia="tr-TR"/>
        </w:rPr>
        <w:t>Prof.</w:t>
      </w:r>
      <w:r>
        <w:rPr>
          <w:rFonts w:ascii="Times New Roman" w:eastAsia="Times New Roman" w:hAnsi="Times New Roman"/>
          <w:sz w:val="24"/>
          <w:szCs w:val="24"/>
          <w:lang w:eastAsia="tr-TR"/>
        </w:rPr>
        <w:t xml:space="preserve"> </w:t>
      </w:r>
      <w:r w:rsidRPr="00B61F6D">
        <w:rPr>
          <w:rFonts w:ascii="Times New Roman" w:eastAsia="Times New Roman" w:hAnsi="Times New Roman"/>
          <w:sz w:val="24"/>
          <w:szCs w:val="24"/>
          <w:lang w:eastAsia="tr-TR"/>
        </w:rPr>
        <w:t>Dr. Mahmut ÖZER</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t xml:space="preserve">Üye (Yükseköğretim Kurulu Başkanlığı Temsilcisi)  </w:t>
      </w:r>
    </w:p>
    <w:p w14:paraId="6AC8664E" w14:textId="77777777" w:rsidR="00E25130" w:rsidRDefault="00E25130" w:rsidP="00E25130">
      <w:pPr>
        <w:jc w:val="both"/>
        <w:rPr>
          <w:rFonts w:ascii="Times New Roman" w:eastAsia="Times New Roman" w:hAnsi="Times New Roman"/>
          <w:sz w:val="24"/>
          <w:szCs w:val="24"/>
          <w:lang w:eastAsia="tr-TR"/>
        </w:rPr>
      </w:pPr>
      <w:proofErr w:type="spellStart"/>
      <w:r w:rsidRPr="00B61F6D">
        <w:rPr>
          <w:rFonts w:ascii="Times New Roman" w:eastAsia="Times New Roman" w:hAnsi="Times New Roman"/>
          <w:sz w:val="24"/>
          <w:szCs w:val="24"/>
          <w:lang w:eastAsia="tr-TR"/>
        </w:rPr>
        <w:t>Bendevi</w:t>
      </w:r>
      <w:proofErr w:type="spellEnd"/>
      <w:r w:rsidRPr="00B61F6D">
        <w:rPr>
          <w:rFonts w:ascii="Times New Roman" w:eastAsia="Times New Roman" w:hAnsi="Times New Roman"/>
          <w:sz w:val="24"/>
          <w:szCs w:val="24"/>
          <w:lang w:eastAsia="tr-TR"/>
        </w:rPr>
        <w:t xml:space="preserve"> PALANDÖKEN</w:t>
      </w:r>
      <w:r>
        <w:rPr>
          <w:rFonts w:ascii="Times New Roman" w:eastAsia="Times New Roman" w:hAnsi="Times New Roman"/>
          <w:sz w:val="24"/>
          <w:szCs w:val="24"/>
          <w:lang w:eastAsia="tr-TR"/>
        </w:rPr>
        <w:t>,</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 xml:space="preserve">Üye (Meslek Kuruluşları Temsilcisi)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p>
    <w:p w14:paraId="2509A49D" w14:textId="77777777" w:rsidR="00E25130" w:rsidRDefault="00E25130" w:rsidP="00E2513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Dr. Osman YILDIZ,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t>Üye (İşçi Sendikaları Konfederasyonları Temsilcisi)</w:t>
      </w:r>
    </w:p>
    <w:p w14:paraId="7DFCF29F" w14:textId="77777777" w:rsidR="00E25130" w:rsidRDefault="00E25130" w:rsidP="00E25130">
      <w:pPr>
        <w:jc w:val="both"/>
        <w:rPr>
          <w:rFonts w:ascii="Times New Roman" w:eastAsia="Times New Roman" w:hAnsi="Times New Roman"/>
          <w:sz w:val="24"/>
          <w:szCs w:val="24"/>
          <w:lang w:eastAsia="tr-TR"/>
        </w:rPr>
      </w:pPr>
      <w:r w:rsidRPr="00B61F6D">
        <w:rPr>
          <w:rFonts w:ascii="Times New Roman" w:eastAsia="Times New Roman" w:hAnsi="Times New Roman"/>
          <w:sz w:val="24"/>
          <w:szCs w:val="24"/>
          <w:lang w:eastAsia="tr-TR"/>
        </w:rPr>
        <w:t>Mustafa DEMİR</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Üye (İşveren Sendikaları Konfederasyonu Temsilcisi)</w:t>
      </w:r>
    </w:p>
    <w:p w14:paraId="6BF4CAED" w14:textId="77777777" w:rsidR="00E25130" w:rsidRDefault="00E25130" w:rsidP="00995A9C">
      <w:pPr>
        <w:rPr>
          <w:rFonts w:ascii="Times New Roman" w:hAnsi="Times New Roman"/>
          <w:b/>
          <w:sz w:val="24"/>
          <w:szCs w:val="24"/>
        </w:rPr>
      </w:pPr>
    </w:p>
    <w:p w14:paraId="2919C808" w14:textId="77777777" w:rsidR="00995A9C" w:rsidRPr="005C2A50" w:rsidRDefault="00995A9C" w:rsidP="00995A9C">
      <w:pPr>
        <w:pStyle w:val="Altbilgi"/>
        <w:rPr>
          <w:rFonts w:ascii="Times New Roman" w:hAnsi="Times New Roman"/>
          <w:sz w:val="24"/>
          <w:szCs w:val="24"/>
        </w:rPr>
      </w:pPr>
    </w:p>
    <w:p w14:paraId="5D1B9DF7" w14:textId="77777777" w:rsidR="00D9149B" w:rsidRDefault="00D9149B" w:rsidP="002144BA">
      <w:pPr>
        <w:jc w:val="both"/>
        <w:rPr>
          <w:rFonts w:ascii="Times New Roman" w:hAnsi="Times New Roman"/>
          <w:b/>
          <w:sz w:val="24"/>
          <w:szCs w:val="24"/>
          <w:u w:val="single"/>
        </w:rPr>
      </w:pPr>
    </w:p>
    <w:sectPr w:rsidR="00D9149B" w:rsidSect="00035B72">
      <w:headerReference w:type="even" r:id="rId18"/>
      <w:headerReference w:type="default" r:id="rId19"/>
      <w:footerReference w:type="default" r:id="rId20"/>
      <w:headerReference w:type="first" r:id="rId21"/>
      <w:footerReference w:type="first" r:id="rId22"/>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98760" w14:textId="77777777" w:rsidR="0089491D" w:rsidRDefault="0089491D" w:rsidP="005F4D16">
      <w:pPr>
        <w:spacing w:after="0" w:line="240" w:lineRule="auto"/>
      </w:pPr>
      <w:r>
        <w:separator/>
      </w:r>
    </w:p>
  </w:endnote>
  <w:endnote w:type="continuationSeparator" w:id="0">
    <w:p w14:paraId="3FB1BD66" w14:textId="77777777" w:rsidR="0089491D" w:rsidRDefault="0089491D"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18F" w14:textId="0039DA31" w:rsidR="00CE5E0D" w:rsidRPr="00117395" w:rsidRDefault="00CE5E0D"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8</w:t>
    </w:r>
    <w:r w:rsidRPr="00117395">
      <w:rPr>
        <w:rFonts w:ascii="Times New Roman" w:hAnsi="Times New Roman"/>
        <w:sz w:val="24"/>
        <w:szCs w:val="24"/>
      </w:rPr>
      <w:fldChar w:fldCharType="end"/>
    </w:r>
  </w:p>
  <w:p w14:paraId="798E3078" w14:textId="77777777" w:rsidR="00CE5E0D" w:rsidRDefault="00CE5E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0007" w14:textId="46742A65" w:rsidR="00CE5E0D" w:rsidRPr="00117395" w:rsidRDefault="00CE5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1</w:t>
    </w:r>
    <w:r w:rsidRPr="00117395">
      <w:rPr>
        <w:rFonts w:ascii="Times New Roman" w:hAnsi="Times New Roman"/>
        <w:sz w:val="24"/>
        <w:szCs w:val="24"/>
      </w:rPr>
      <w:fldChar w:fldCharType="end"/>
    </w:r>
  </w:p>
  <w:p w14:paraId="2E17197C" w14:textId="77777777" w:rsidR="00CE5E0D" w:rsidRDefault="00CE5E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66559" w14:textId="05FEE690" w:rsidR="00CE5E0D" w:rsidRPr="00117395" w:rsidRDefault="00CE5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17</w:t>
    </w:r>
    <w:r w:rsidRPr="00117395">
      <w:rPr>
        <w:rFonts w:ascii="Times New Roman" w:hAnsi="Times New Roman"/>
        <w:sz w:val="24"/>
        <w:szCs w:val="24"/>
      </w:rPr>
      <w:fldChar w:fldCharType="end"/>
    </w:r>
  </w:p>
  <w:p w14:paraId="5C9AEAD6" w14:textId="77777777" w:rsidR="00CE5E0D" w:rsidRDefault="00CE5E0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9978" w14:textId="0CC0308F" w:rsidR="00CE5E0D" w:rsidRPr="00117395" w:rsidRDefault="00CE5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11</w:t>
    </w:r>
    <w:r w:rsidRPr="00117395">
      <w:rPr>
        <w:rFonts w:ascii="Times New Roman" w:hAnsi="Times New Roman"/>
        <w:sz w:val="24"/>
        <w:szCs w:val="24"/>
      </w:rPr>
      <w:fldChar w:fldCharType="end"/>
    </w:r>
  </w:p>
  <w:p w14:paraId="33075D19" w14:textId="77777777" w:rsidR="00CE5E0D" w:rsidRDefault="00CE5E0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9438" w14:textId="3C5A644E" w:rsidR="00CE5E0D" w:rsidRPr="00117395" w:rsidRDefault="00CE5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20</w:t>
    </w:r>
    <w:r w:rsidRPr="00117395">
      <w:rPr>
        <w:rFonts w:ascii="Times New Roman" w:hAnsi="Times New Roman"/>
        <w:sz w:val="24"/>
        <w:szCs w:val="24"/>
      </w:rPr>
      <w:fldChar w:fldCharType="end"/>
    </w:r>
  </w:p>
  <w:p w14:paraId="2E200841" w14:textId="77777777" w:rsidR="00CE5E0D" w:rsidRDefault="00CE5E0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3B59" w14:textId="540C6196" w:rsidR="00CE5E0D" w:rsidRPr="00117395" w:rsidRDefault="00CE5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C67DF">
      <w:rPr>
        <w:rFonts w:ascii="Times New Roman" w:hAnsi="Times New Roman"/>
        <w:noProof/>
        <w:sz w:val="24"/>
        <w:szCs w:val="24"/>
      </w:rPr>
      <w:t>18</w:t>
    </w:r>
    <w:r w:rsidRPr="00117395">
      <w:rPr>
        <w:rFonts w:ascii="Times New Roman" w:hAnsi="Times New Roman"/>
        <w:sz w:val="24"/>
        <w:szCs w:val="24"/>
      </w:rPr>
      <w:fldChar w:fldCharType="end"/>
    </w:r>
  </w:p>
  <w:p w14:paraId="61B29308" w14:textId="77777777" w:rsidR="00CE5E0D" w:rsidRDefault="00CE5E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293A" w14:textId="77777777" w:rsidR="0089491D" w:rsidRDefault="0089491D" w:rsidP="005F4D16">
      <w:pPr>
        <w:spacing w:after="0" w:line="240" w:lineRule="auto"/>
      </w:pPr>
      <w:r>
        <w:separator/>
      </w:r>
    </w:p>
  </w:footnote>
  <w:footnote w:type="continuationSeparator" w:id="0">
    <w:p w14:paraId="4BE04109" w14:textId="77777777" w:rsidR="0089491D" w:rsidRDefault="0089491D" w:rsidP="005F4D16">
      <w:pPr>
        <w:spacing w:after="0" w:line="240" w:lineRule="auto"/>
      </w:pPr>
      <w:r>
        <w:continuationSeparator/>
      </w:r>
    </w:p>
  </w:footnote>
  <w:footnote w:id="1">
    <w:p w14:paraId="177D7BA7" w14:textId="35D33A84" w:rsidR="00CE5E0D" w:rsidRPr="002122FA" w:rsidRDefault="00CE5E0D">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w:t>
      </w:r>
      <w:r>
        <w:rPr>
          <w:rFonts w:ascii="Times New Roman" w:hAnsi="Times New Roman"/>
        </w:rPr>
        <w:t xml:space="preserve"> üç</w:t>
      </w:r>
      <w:r w:rsidRPr="008E52C1">
        <w:rPr>
          <w:rFonts w:ascii="Times New Roman" w:hAnsi="Times New Roman"/>
        </w:rPr>
        <w:t xml:space="preserve"> (</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CCA61" w14:textId="77777777" w:rsidR="00CE5E0D" w:rsidRDefault="0089491D">
    <w:pPr>
      <w:pStyle w:val="stbilgi"/>
    </w:pPr>
    <w:r>
      <w:rPr>
        <w:noProof/>
      </w:rPr>
      <w:pict w14:anchorId="75FDF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7" o:spid="_x0000_s2050" type="#_x0000_t136" style="position:absolute;margin-left:0;margin-top:0;width:426.35pt;height:213.15pt;rotation:315;z-index:-25166182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830C" w14:textId="6BD5B2D1" w:rsidR="00CE5E0D" w:rsidRDefault="0089491D" w:rsidP="005F44D8">
    <w:pPr>
      <w:pStyle w:val="stbilgi"/>
      <w:tabs>
        <w:tab w:val="clear" w:pos="9072"/>
        <w:tab w:val="right" w:pos="9360"/>
      </w:tabs>
      <w:rPr>
        <w:rFonts w:ascii="Times New Roman" w:hAnsi="Times New Roman"/>
      </w:rPr>
    </w:pPr>
    <w:r>
      <w:rPr>
        <w:noProof/>
      </w:rPr>
      <w:pict w14:anchorId="2AEAA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8" o:spid="_x0000_s2051" type="#_x0000_t136" style="position:absolute;margin-left:0;margin-top:0;width:426.35pt;height:213.15pt;rotation:315;z-index:-2516608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E5E0D">
      <w:rPr>
        <w:rFonts w:ascii="Times New Roman" w:hAnsi="Times New Roman"/>
      </w:rPr>
      <w:t xml:space="preserve">Tütün Yetiştiricisi (Seviye 3)                                                              </w:t>
    </w:r>
    <w:proofErr w:type="gramStart"/>
    <w:r w:rsidR="00CE5E0D">
      <w:rPr>
        <w:rFonts w:ascii="Times New Roman" w:hAnsi="Times New Roman"/>
      </w:rPr>
      <w:t>….……..</w:t>
    </w:r>
    <w:proofErr w:type="gramEnd"/>
    <w:r w:rsidR="00CE5E0D">
      <w:rPr>
        <w:rFonts w:ascii="Times New Roman" w:hAnsi="Times New Roman"/>
      </w:rPr>
      <w:t>/…………… /00</w:t>
    </w:r>
  </w:p>
  <w:p w14:paraId="2AED2992" w14:textId="77777777" w:rsidR="00CE5E0D" w:rsidRDefault="00CE5E0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578C" w14:textId="77777777" w:rsidR="00CE5E0D" w:rsidRDefault="0089491D">
    <w:pPr>
      <w:pStyle w:val="stbilgi"/>
    </w:pPr>
    <w:r>
      <w:rPr>
        <w:noProof/>
      </w:rPr>
      <w:pict w14:anchorId="07CF4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6" o:spid="_x0000_s2049" type="#_x0000_t136" style="position:absolute;margin-left:0;margin-top:0;width:426.35pt;height:213.15pt;rotation:315;z-index:-25166284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C320" w14:textId="77777777" w:rsidR="00CE5E0D" w:rsidRDefault="0089491D">
    <w:pPr>
      <w:pStyle w:val="stbilgi"/>
    </w:pPr>
    <w:r>
      <w:rPr>
        <w:noProof/>
      </w:rPr>
      <w:pict w14:anchorId="36559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0" o:spid="_x0000_s2053"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E491" w14:textId="718B3F0E" w:rsidR="00CE5E0D" w:rsidRDefault="0089491D" w:rsidP="0034624F">
    <w:pPr>
      <w:pStyle w:val="stbilgi"/>
      <w:tabs>
        <w:tab w:val="clear" w:pos="9072"/>
        <w:tab w:val="right" w:pos="9360"/>
      </w:tabs>
      <w:rPr>
        <w:rFonts w:ascii="Times New Roman" w:hAnsi="Times New Roman"/>
      </w:rPr>
    </w:pPr>
    <w:r>
      <w:rPr>
        <w:noProof/>
      </w:rPr>
      <w:pict w14:anchorId="0D10C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1" o:spid="_x0000_s2054" type="#_x0000_t136" style="position:absolute;margin-left:0;margin-top:0;width:426.35pt;height:213.1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E5E0D">
      <w:rPr>
        <w:rFonts w:ascii="Times New Roman" w:hAnsi="Times New Roman"/>
      </w:rPr>
      <w:t xml:space="preserve">Tütün Yetiştiricisi (Seviye 3)                                                             </w:t>
    </w:r>
    <w:r w:rsidR="00CE5E0D">
      <w:rPr>
        <w:rFonts w:ascii="Times New Roman" w:hAnsi="Times New Roman"/>
      </w:rPr>
      <w:tab/>
    </w:r>
    <w:r w:rsidR="00CE5E0D">
      <w:rPr>
        <w:rFonts w:ascii="Times New Roman" w:hAnsi="Times New Roman"/>
      </w:rPr>
      <w:tab/>
      <w:t xml:space="preserve">             </w:t>
    </w:r>
    <w:proofErr w:type="gramStart"/>
    <w:r w:rsidR="00CE5E0D">
      <w:rPr>
        <w:rFonts w:ascii="Times New Roman" w:hAnsi="Times New Roman"/>
      </w:rPr>
      <w:t>………..</w:t>
    </w:r>
    <w:proofErr w:type="gramEnd"/>
    <w:r w:rsidR="00CE5E0D">
      <w:rPr>
        <w:rFonts w:ascii="Times New Roman" w:hAnsi="Times New Roman"/>
      </w:rPr>
      <w:t>/……………./ 00</w:t>
    </w:r>
  </w:p>
  <w:p w14:paraId="396A624C" w14:textId="77777777" w:rsidR="00CE5E0D" w:rsidRDefault="00CE5E0D"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4149CC5C" w14:textId="77777777" w:rsidR="00CE5E0D" w:rsidRPr="0034624F" w:rsidRDefault="00CE5E0D" w:rsidP="0034624F">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3051" w14:textId="1EDFDA23" w:rsidR="00CE5E0D" w:rsidRDefault="0089491D" w:rsidP="0034624F">
    <w:pPr>
      <w:pStyle w:val="stbilgi"/>
      <w:tabs>
        <w:tab w:val="clear" w:pos="9072"/>
        <w:tab w:val="right" w:pos="9360"/>
      </w:tabs>
      <w:rPr>
        <w:rFonts w:ascii="Times New Roman" w:hAnsi="Times New Roman"/>
      </w:rPr>
    </w:pPr>
    <w:r>
      <w:rPr>
        <w:noProof/>
      </w:rPr>
      <w:pict w14:anchorId="587CE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49" o:spid="_x0000_s2052" type="#_x0000_t136" style="position:absolute;margin-left:0;margin-top:0;width:426.35pt;height:213.15pt;rotation:315;z-index:-2516597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E5E0D">
      <w:rPr>
        <w:rFonts w:ascii="Times New Roman" w:hAnsi="Times New Roman"/>
      </w:rPr>
      <w:t xml:space="preserve">Tütün Yetiştiricisi (Seviye 3)                                                              </w:t>
    </w:r>
    <w:r w:rsidR="00CE5E0D">
      <w:rPr>
        <w:rFonts w:ascii="Times New Roman" w:hAnsi="Times New Roman"/>
      </w:rPr>
      <w:tab/>
    </w:r>
    <w:r w:rsidR="00CE5E0D">
      <w:rPr>
        <w:rFonts w:ascii="Times New Roman" w:hAnsi="Times New Roman"/>
      </w:rPr>
      <w:tab/>
      <w:t xml:space="preserve">            </w:t>
    </w:r>
    <w:proofErr w:type="gramStart"/>
    <w:r w:rsidR="00CE5E0D">
      <w:rPr>
        <w:rFonts w:ascii="Times New Roman" w:hAnsi="Times New Roman"/>
      </w:rPr>
      <w:t>….……..</w:t>
    </w:r>
    <w:proofErr w:type="gramEnd"/>
    <w:r w:rsidR="00CE5E0D">
      <w:rPr>
        <w:rFonts w:ascii="Times New Roman" w:hAnsi="Times New Roman"/>
      </w:rPr>
      <w:t>/……………./00</w:t>
    </w:r>
  </w:p>
  <w:p w14:paraId="75D66B9D" w14:textId="77777777" w:rsidR="00CE5E0D" w:rsidRDefault="00CE5E0D"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3DEB5E38" w14:textId="77777777" w:rsidR="00CE5E0D" w:rsidRDefault="00CE5E0D">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707D" w14:textId="77777777" w:rsidR="00CE5E0D" w:rsidRDefault="0089491D">
    <w:pPr>
      <w:pStyle w:val="stbilgi"/>
    </w:pPr>
    <w:r>
      <w:rPr>
        <w:noProof/>
      </w:rPr>
      <w:pict w14:anchorId="4A459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3" o:spid="_x0000_s2056" type="#_x0000_t136" style="position:absolute;margin-left:0;margin-top:0;width:426.35pt;height:213.15pt;rotation:315;z-index:-2516556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1CA4" w14:textId="44138822" w:rsidR="00CE5E0D" w:rsidRDefault="0089491D" w:rsidP="0034624F">
    <w:pPr>
      <w:pStyle w:val="stbilgi"/>
      <w:tabs>
        <w:tab w:val="clear" w:pos="9072"/>
        <w:tab w:val="right" w:pos="9360"/>
      </w:tabs>
      <w:rPr>
        <w:rFonts w:ascii="Times New Roman" w:hAnsi="Times New Roman"/>
      </w:rPr>
    </w:pPr>
    <w:r>
      <w:rPr>
        <w:noProof/>
      </w:rPr>
      <w:pict w14:anchorId="6C054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4" o:spid="_x0000_s2057" type="#_x0000_t136" style="position:absolute;margin-left:0;margin-top:0;width:426.35pt;height:213.15pt;rotation:315;z-index:-25165465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E5E0D">
      <w:rPr>
        <w:rFonts w:ascii="Times New Roman" w:hAnsi="Times New Roman"/>
      </w:rPr>
      <w:t xml:space="preserve">Tütün Yetiştiricisi (Seviye 3)                                            </w:t>
    </w:r>
    <w:r w:rsidR="00CE5E0D">
      <w:rPr>
        <w:rFonts w:ascii="Times New Roman" w:hAnsi="Times New Roman"/>
      </w:rPr>
      <w:tab/>
      <w:t xml:space="preserve">   </w:t>
    </w:r>
    <w:proofErr w:type="gramStart"/>
    <w:r w:rsidR="00CE5E0D">
      <w:rPr>
        <w:rFonts w:ascii="Times New Roman" w:hAnsi="Times New Roman"/>
      </w:rPr>
      <w:t>……..</w:t>
    </w:r>
    <w:proofErr w:type="gramEnd"/>
    <w:r w:rsidR="00CE5E0D">
      <w:rPr>
        <w:rFonts w:ascii="Times New Roman" w:hAnsi="Times New Roman"/>
      </w:rPr>
      <w:t>/Yönetim Kurulu Onay Tarihi/00</w:t>
    </w:r>
  </w:p>
  <w:p w14:paraId="3CBA7C6C" w14:textId="77777777" w:rsidR="00CE5E0D" w:rsidRDefault="00CE5E0D"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59440197" w14:textId="77777777" w:rsidR="00CE5E0D" w:rsidRPr="0034624F" w:rsidRDefault="00CE5E0D" w:rsidP="0034624F">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77EC" w14:textId="72C6EA03" w:rsidR="00CE5E0D" w:rsidRDefault="0089491D" w:rsidP="0034624F">
    <w:pPr>
      <w:pStyle w:val="stbilgi"/>
      <w:tabs>
        <w:tab w:val="clear" w:pos="9072"/>
        <w:tab w:val="right" w:pos="9360"/>
      </w:tabs>
      <w:rPr>
        <w:rFonts w:ascii="Times New Roman" w:hAnsi="Times New Roman"/>
      </w:rPr>
    </w:pPr>
    <w:r>
      <w:rPr>
        <w:noProof/>
      </w:rPr>
      <w:pict w14:anchorId="21A023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585652" o:spid="_x0000_s2055" type="#_x0000_t136" style="position:absolute;margin-left:0;margin-top:0;width:426.35pt;height:213.15pt;rotation:315;z-index:-2516567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CE5E0D">
      <w:rPr>
        <w:rFonts w:ascii="Times New Roman" w:hAnsi="Times New Roman"/>
      </w:rPr>
      <w:t xml:space="preserve">Tütün Yetiştiricisi (Seviye 3)                                   </w:t>
    </w:r>
    <w:r w:rsidR="00CE5E0D">
      <w:rPr>
        <w:rFonts w:ascii="Times New Roman" w:hAnsi="Times New Roman"/>
      </w:rPr>
      <w:tab/>
    </w:r>
    <w:r w:rsidR="00CE5E0D">
      <w:rPr>
        <w:rFonts w:ascii="Times New Roman" w:hAnsi="Times New Roman"/>
      </w:rPr>
      <w:tab/>
      <w:t xml:space="preserve">           </w:t>
    </w:r>
    <w:proofErr w:type="gramStart"/>
    <w:r w:rsidR="00CE5E0D">
      <w:rPr>
        <w:rFonts w:ascii="Times New Roman" w:hAnsi="Times New Roman"/>
      </w:rPr>
      <w:t>……..</w:t>
    </w:r>
    <w:proofErr w:type="gramEnd"/>
    <w:r w:rsidR="00CE5E0D">
      <w:rPr>
        <w:rFonts w:ascii="Times New Roman" w:hAnsi="Times New Roman"/>
      </w:rPr>
      <w:t>/Yönetim Kurulu Onay Tarihi/00</w:t>
    </w:r>
  </w:p>
  <w:p w14:paraId="4A645EF1" w14:textId="77777777" w:rsidR="00CE5E0D" w:rsidRDefault="00CE5E0D" w:rsidP="0034624F">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Referans Kodu / Onay Tarihi / </w:t>
    </w:r>
    <w:proofErr w:type="spellStart"/>
    <w:r>
      <w:rPr>
        <w:rFonts w:ascii="Times New Roman" w:hAnsi="Times New Roman"/>
      </w:rPr>
      <w:t>Rev</w:t>
    </w:r>
    <w:proofErr w:type="spellEnd"/>
    <w:r>
      <w:rPr>
        <w:rFonts w:ascii="Times New Roman" w:hAnsi="Times New Roman"/>
      </w:rPr>
      <w:t>. No</w:t>
    </w:r>
  </w:p>
  <w:p w14:paraId="079B24F6" w14:textId="77777777" w:rsidR="00CE5E0D" w:rsidRDefault="00CE5E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6EFC"/>
    <w:multiLevelType w:val="hybridMultilevel"/>
    <w:tmpl w:val="B2921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C7B95"/>
    <w:multiLevelType w:val="multilevel"/>
    <w:tmpl w:val="A770059A"/>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FFD66E0"/>
    <w:multiLevelType w:val="hybridMultilevel"/>
    <w:tmpl w:val="E21AC5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215518"/>
    <w:multiLevelType w:val="hybridMultilevel"/>
    <w:tmpl w:val="FFCA9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6D098E"/>
    <w:multiLevelType w:val="hybridMultilevel"/>
    <w:tmpl w:val="389068C2"/>
    <w:lvl w:ilvl="0" w:tplc="D56C093A">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8E69F0"/>
    <w:multiLevelType w:val="hybridMultilevel"/>
    <w:tmpl w:val="C6C29C10"/>
    <w:lvl w:ilvl="0" w:tplc="84C4F27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66354B"/>
    <w:multiLevelType w:val="hybridMultilevel"/>
    <w:tmpl w:val="652EEB0C"/>
    <w:lvl w:ilvl="0" w:tplc="CCDA3D3A">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06086A"/>
    <w:multiLevelType w:val="hybridMultilevel"/>
    <w:tmpl w:val="FF7495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6F4C6E"/>
    <w:multiLevelType w:val="multilevel"/>
    <w:tmpl w:val="99A020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95E27"/>
    <w:multiLevelType w:val="hybridMultilevel"/>
    <w:tmpl w:val="8774D3A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15:restartNumberingAfterBreak="0">
    <w:nsid w:val="64705DEC"/>
    <w:multiLevelType w:val="hybridMultilevel"/>
    <w:tmpl w:val="C450AE4A"/>
    <w:lvl w:ilvl="0" w:tplc="B31A6BF4">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5F80A5C"/>
    <w:multiLevelType w:val="multilevel"/>
    <w:tmpl w:val="CA34CD6E"/>
    <w:lvl w:ilvl="0">
      <w:start w:val="1"/>
      <w:numFmt w:val="decimal"/>
      <w:lvlText w:val="%1."/>
      <w:lvlJc w:val="left"/>
      <w:pPr>
        <w:tabs>
          <w:tab w:val="num" w:pos="360"/>
        </w:tabs>
        <w:ind w:left="360" w:hanging="360"/>
      </w:pPr>
      <w:rPr>
        <w:b/>
      </w:r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6F4475F"/>
    <w:multiLevelType w:val="multilevel"/>
    <w:tmpl w:val="6714F12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B827FC3"/>
    <w:multiLevelType w:val="hybridMultilevel"/>
    <w:tmpl w:val="6756EFE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A80B16"/>
    <w:multiLevelType w:val="hybridMultilevel"/>
    <w:tmpl w:val="F2BA7308"/>
    <w:lvl w:ilvl="0" w:tplc="59068FE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3"/>
  </w:num>
  <w:num w:numId="5">
    <w:abstractNumId w:val="1"/>
  </w:num>
  <w:num w:numId="6">
    <w:abstractNumId w:val="14"/>
  </w:num>
  <w:num w:numId="7">
    <w:abstractNumId w:val="0"/>
  </w:num>
  <w:num w:numId="8">
    <w:abstractNumId w:val="5"/>
  </w:num>
  <w:num w:numId="9">
    <w:abstractNumId w:val="9"/>
  </w:num>
  <w:num w:numId="10">
    <w:abstractNumId w:val="4"/>
  </w:num>
  <w:num w:numId="11">
    <w:abstractNumId w:val="11"/>
  </w:num>
  <w:num w:numId="12">
    <w:abstractNumId w:val="6"/>
  </w:num>
  <w:num w:numId="13">
    <w:abstractNumId w:val="15"/>
  </w:num>
  <w:num w:numId="14">
    <w:abstractNumId w:val="16"/>
  </w:num>
  <w:num w:numId="15">
    <w:abstractNumId w:val="2"/>
  </w:num>
  <w:num w:numId="16">
    <w:abstractNumId w:val="8"/>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6"/>
    <w:rsid w:val="00003515"/>
    <w:rsid w:val="00003746"/>
    <w:rsid w:val="00003CC3"/>
    <w:rsid w:val="0000430D"/>
    <w:rsid w:val="00004794"/>
    <w:rsid w:val="0000510E"/>
    <w:rsid w:val="000051DE"/>
    <w:rsid w:val="000064C0"/>
    <w:rsid w:val="0001286A"/>
    <w:rsid w:val="00012B09"/>
    <w:rsid w:val="00012B1A"/>
    <w:rsid w:val="000133CE"/>
    <w:rsid w:val="00013906"/>
    <w:rsid w:val="0001512C"/>
    <w:rsid w:val="00015874"/>
    <w:rsid w:val="00015F10"/>
    <w:rsid w:val="00016179"/>
    <w:rsid w:val="0001620A"/>
    <w:rsid w:val="0002039E"/>
    <w:rsid w:val="00021308"/>
    <w:rsid w:val="00021BCE"/>
    <w:rsid w:val="00022C3D"/>
    <w:rsid w:val="000238E6"/>
    <w:rsid w:val="00023B68"/>
    <w:rsid w:val="00025ED4"/>
    <w:rsid w:val="00027310"/>
    <w:rsid w:val="00031AFA"/>
    <w:rsid w:val="00034520"/>
    <w:rsid w:val="00035B72"/>
    <w:rsid w:val="00037A37"/>
    <w:rsid w:val="0004001E"/>
    <w:rsid w:val="0004001F"/>
    <w:rsid w:val="00041D1E"/>
    <w:rsid w:val="00042A48"/>
    <w:rsid w:val="00043A88"/>
    <w:rsid w:val="0004555A"/>
    <w:rsid w:val="00047C53"/>
    <w:rsid w:val="00047D90"/>
    <w:rsid w:val="000514A7"/>
    <w:rsid w:val="00051C3F"/>
    <w:rsid w:val="0005211F"/>
    <w:rsid w:val="00054DEA"/>
    <w:rsid w:val="00056804"/>
    <w:rsid w:val="00056B36"/>
    <w:rsid w:val="000573EA"/>
    <w:rsid w:val="00057F3A"/>
    <w:rsid w:val="00060BE3"/>
    <w:rsid w:val="00060DB8"/>
    <w:rsid w:val="000618EC"/>
    <w:rsid w:val="00063C8A"/>
    <w:rsid w:val="0006400C"/>
    <w:rsid w:val="00065968"/>
    <w:rsid w:val="00066528"/>
    <w:rsid w:val="00066B4A"/>
    <w:rsid w:val="000671DF"/>
    <w:rsid w:val="00067B36"/>
    <w:rsid w:val="00067F1D"/>
    <w:rsid w:val="00067F88"/>
    <w:rsid w:val="000702BD"/>
    <w:rsid w:val="0007143A"/>
    <w:rsid w:val="00071CA0"/>
    <w:rsid w:val="000738A2"/>
    <w:rsid w:val="0007450E"/>
    <w:rsid w:val="00074A7D"/>
    <w:rsid w:val="00076A45"/>
    <w:rsid w:val="000823DC"/>
    <w:rsid w:val="00083DE3"/>
    <w:rsid w:val="00086383"/>
    <w:rsid w:val="0009037A"/>
    <w:rsid w:val="00091910"/>
    <w:rsid w:val="000941ED"/>
    <w:rsid w:val="000951D3"/>
    <w:rsid w:val="00095C28"/>
    <w:rsid w:val="0009664F"/>
    <w:rsid w:val="00096BEB"/>
    <w:rsid w:val="000A0CDA"/>
    <w:rsid w:val="000A49D8"/>
    <w:rsid w:val="000A55C6"/>
    <w:rsid w:val="000B0A37"/>
    <w:rsid w:val="000B2A71"/>
    <w:rsid w:val="000B331C"/>
    <w:rsid w:val="000B40AE"/>
    <w:rsid w:val="000B4115"/>
    <w:rsid w:val="000B5EC8"/>
    <w:rsid w:val="000B6197"/>
    <w:rsid w:val="000B650F"/>
    <w:rsid w:val="000C102F"/>
    <w:rsid w:val="000C2ACE"/>
    <w:rsid w:val="000C7099"/>
    <w:rsid w:val="000C7EB0"/>
    <w:rsid w:val="000D313B"/>
    <w:rsid w:val="000D3260"/>
    <w:rsid w:val="000D6DED"/>
    <w:rsid w:val="000E0926"/>
    <w:rsid w:val="000E1051"/>
    <w:rsid w:val="000E2759"/>
    <w:rsid w:val="000E3A26"/>
    <w:rsid w:val="000E3D49"/>
    <w:rsid w:val="000E61ED"/>
    <w:rsid w:val="000E67AF"/>
    <w:rsid w:val="000E6AC7"/>
    <w:rsid w:val="000F22E9"/>
    <w:rsid w:val="000F2CDA"/>
    <w:rsid w:val="000F38F9"/>
    <w:rsid w:val="000F3922"/>
    <w:rsid w:val="000F3FB4"/>
    <w:rsid w:val="000F5709"/>
    <w:rsid w:val="000F5E54"/>
    <w:rsid w:val="000F704F"/>
    <w:rsid w:val="000F73ED"/>
    <w:rsid w:val="0010160C"/>
    <w:rsid w:val="0010215D"/>
    <w:rsid w:val="001022C8"/>
    <w:rsid w:val="00102834"/>
    <w:rsid w:val="00102919"/>
    <w:rsid w:val="001041E4"/>
    <w:rsid w:val="001048A7"/>
    <w:rsid w:val="00104DDB"/>
    <w:rsid w:val="001051D1"/>
    <w:rsid w:val="001054EF"/>
    <w:rsid w:val="001060F6"/>
    <w:rsid w:val="00106786"/>
    <w:rsid w:val="00110E48"/>
    <w:rsid w:val="00112069"/>
    <w:rsid w:val="00114149"/>
    <w:rsid w:val="00114AB7"/>
    <w:rsid w:val="00115FEE"/>
    <w:rsid w:val="001163EA"/>
    <w:rsid w:val="001170F8"/>
    <w:rsid w:val="00117395"/>
    <w:rsid w:val="001173C5"/>
    <w:rsid w:val="00117DE5"/>
    <w:rsid w:val="001204C0"/>
    <w:rsid w:val="001206EB"/>
    <w:rsid w:val="001240BE"/>
    <w:rsid w:val="001316EC"/>
    <w:rsid w:val="0013189C"/>
    <w:rsid w:val="0013218B"/>
    <w:rsid w:val="0013311D"/>
    <w:rsid w:val="001341AF"/>
    <w:rsid w:val="00134B25"/>
    <w:rsid w:val="00135272"/>
    <w:rsid w:val="00135275"/>
    <w:rsid w:val="001352DB"/>
    <w:rsid w:val="001358F5"/>
    <w:rsid w:val="001362FB"/>
    <w:rsid w:val="00143791"/>
    <w:rsid w:val="00143EEA"/>
    <w:rsid w:val="001440A9"/>
    <w:rsid w:val="00144142"/>
    <w:rsid w:val="0014452F"/>
    <w:rsid w:val="001446CB"/>
    <w:rsid w:val="00146492"/>
    <w:rsid w:val="00146A35"/>
    <w:rsid w:val="001476F1"/>
    <w:rsid w:val="00147A54"/>
    <w:rsid w:val="001505A4"/>
    <w:rsid w:val="001507A4"/>
    <w:rsid w:val="00151D98"/>
    <w:rsid w:val="00152649"/>
    <w:rsid w:val="00152853"/>
    <w:rsid w:val="00152E59"/>
    <w:rsid w:val="001531EE"/>
    <w:rsid w:val="00153728"/>
    <w:rsid w:val="001606F8"/>
    <w:rsid w:val="00160BBD"/>
    <w:rsid w:val="00161399"/>
    <w:rsid w:val="00161E38"/>
    <w:rsid w:val="0016289C"/>
    <w:rsid w:val="0016298E"/>
    <w:rsid w:val="00163276"/>
    <w:rsid w:val="00164419"/>
    <w:rsid w:val="0016673F"/>
    <w:rsid w:val="00166C13"/>
    <w:rsid w:val="00170348"/>
    <w:rsid w:val="00170710"/>
    <w:rsid w:val="001714DB"/>
    <w:rsid w:val="00171B2B"/>
    <w:rsid w:val="001728C6"/>
    <w:rsid w:val="0017313F"/>
    <w:rsid w:val="001736A4"/>
    <w:rsid w:val="00175087"/>
    <w:rsid w:val="001752B2"/>
    <w:rsid w:val="00176FAD"/>
    <w:rsid w:val="00177F6E"/>
    <w:rsid w:val="0018018F"/>
    <w:rsid w:val="0018077D"/>
    <w:rsid w:val="00181109"/>
    <w:rsid w:val="00181EC5"/>
    <w:rsid w:val="001828E6"/>
    <w:rsid w:val="00183067"/>
    <w:rsid w:val="00183479"/>
    <w:rsid w:val="00183C34"/>
    <w:rsid w:val="001841C7"/>
    <w:rsid w:val="001845C9"/>
    <w:rsid w:val="00184EC9"/>
    <w:rsid w:val="0018620C"/>
    <w:rsid w:val="00186729"/>
    <w:rsid w:val="00186D69"/>
    <w:rsid w:val="00186F61"/>
    <w:rsid w:val="00191003"/>
    <w:rsid w:val="0019263F"/>
    <w:rsid w:val="00196B43"/>
    <w:rsid w:val="00197A51"/>
    <w:rsid w:val="001A0EFF"/>
    <w:rsid w:val="001A1E4B"/>
    <w:rsid w:val="001A3600"/>
    <w:rsid w:val="001A3864"/>
    <w:rsid w:val="001A3F1D"/>
    <w:rsid w:val="001A3FDD"/>
    <w:rsid w:val="001A45E0"/>
    <w:rsid w:val="001A4602"/>
    <w:rsid w:val="001A51B5"/>
    <w:rsid w:val="001A52E9"/>
    <w:rsid w:val="001A68BB"/>
    <w:rsid w:val="001A711A"/>
    <w:rsid w:val="001A7315"/>
    <w:rsid w:val="001A745B"/>
    <w:rsid w:val="001A7E3D"/>
    <w:rsid w:val="001B0D6B"/>
    <w:rsid w:val="001B1E22"/>
    <w:rsid w:val="001B31C2"/>
    <w:rsid w:val="001B33D3"/>
    <w:rsid w:val="001B42AE"/>
    <w:rsid w:val="001B451A"/>
    <w:rsid w:val="001B517C"/>
    <w:rsid w:val="001B56A8"/>
    <w:rsid w:val="001B6A8D"/>
    <w:rsid w:val="001B7CD8"/>
    <w:rsid w:val="001C06F2"/>
    <w:rsid w:val="001C363B"/>
    <w:rsid w:val="001C4C4F"/>
    <w:rsid w:val="001C6521"/>
    <w:rsid w:val="001C74ED"/>
    <w:rsid w:val="001C7893"/>
    <w:rsid w:val="001D03ED"/>
    <w:rsid w:val="001D119B"/>
    <w:rsid w:val="001D1AB3"/>
    <w:rsid w:val="001D2539"/>
    <w:rsid w:val="001D28D6"/>
    <w:rsid w:val="001D3E5B"/>
    <w:rsid w:val="001D41C2"/>
    <w:rsid w:val="001D52E6"/>
    <w:rsid w:val="001D692D"/>
    <w:rsid w:val="001D721A"/>
    <w:rsid w:val="001E1B5E"/>
    <w:rsid w:val="001E1CAB"/>
    <w:rsid w:val="001E3E47"/>
    <w:rsid w:val="001E4AAF"/>
    <w:rsid w:val="001E51AA"/>
    <w:rsid w:val="001E529F"/>
    <w:rsid w:val="001F05CC"/>
    <w:rsid w:val="001F0AE8"/>
    <w:rsid w:val="001F1EA5"/>
    <w:rsid w:val="001F1FF2"/>
    <w:rsid w:val="001F27AB"/>
    <w:rsid w:val="001F315A"/>
    <w:rsid w:val="001F4FE8"/>
    <w:rsid w:val="00201904"/>
    <w:rsid w:val="00201DCE"/>
    <w:rsid w:val="00202307"/>
    <w:rsid w:val="002027EC"/>
    <w:rsid w:val="00202B73"/>
    <w:rsid w:val="002033D1"/>
    <w:rsid w:val="002038F9"/>
    <w:rsid w:val="002041E2"/>
    <w:rsid w:val="002055B0"/>
    <w:rsid w:val="00207A9F"/>
    <w:rsid w:val="0021003E"/>
    <w:rsid w:val="0021095D"/>
    <w:rsid w:val="00210C6C"/>
    <w:rsid w:val="00211CB6"/>
    <w:rsid w:val="002122FA"/>
    <w:rsid w:val="00212990"/>
    <w:rsid w:val="00212D13"/>
    <w:rsid w:val="00213189"/>
    <w:rsid w:val="002142ED"/>
    <w:rsid w:val="002144BA"/>
    <w:rsid w:val="002149FD"/>
    <w:rsid w:val="00214BE1"/>
    <w:rsid w:val="002156EF"/>
    <w:rsid w:val="00215775"/>
    <w:rsid w:val="0021613C"/>
    <w:rsid w:val="0021616A"/>
    <w:rsid w:val="002220C6"/>
    <w:rsid w:val="002221CA"/>
    <w:rsid w:val="00224D40"/>
    <w:rsid w:val="00227C69"/>
    <w:rsid w:val="00230466"/>
    <w:rsid w:val="00230978"/>
    <w:rsid w:val="00230C6B"/>
    <w:rsid w:val="00231D6D"/>
    <w:rsid w:val="0023256E"/>
    <w:rsid w:val="002332C9"/>
    <w:rsid w:val="00235487"/>
    <w:rsid w:val="00235703"/>
    <w:rsid w:val="0023727B"/>
    <w:rsid w:val="0023755F"/>
    <w:rsid w:val="0024002D"/>
    <w:rsid w:val="00240C4A"/>
    <w:rsid w:val="00241CFB"/>
    <w:rsid w:val="002422B8"/>
    <w:rsid w:val="00242C6F"/>
    <w:rsid w:val="00242D04"/>
    <w:rsid w:val="002436AE"/>
    <w:rsid w:val="002438ED"/>
    <w:rsid w:val="00243ED9"/>
    <w:rsid w:val="00243F5E"/>
    <w:rsid w:val="00246790"/>
    <w:rsid w:val="00247288"/>
    <w:rsid w:val="0024783E"/>
    <w:rsid w:val="00247F03"/>
    <w:rsid w:val="002519FA"/>
    <w:rsid w:val="00252E9E"/>
    <w:rsid w:val="00256088"/>
    <w:rsid w:val="0025631A"/>
    <w:rsid w:val="00256334"/>
    <w:rsid w:val="00260366"/>
    <w:rsid w:val="00260777"/>
    <w:rsid w:val="002619D6"/>
    <w:rsid w:val="00261C42"/>
    <w:rsid w:val="002621E2"/>
    <w:rsid w:val="00262530"/>
    <w:rsid w:val="00262CA1"/>
    <w:rsid w:val="00265365"/>
    <w:rsid w:val="00272907"/>
    <w:rsid w:val="00273C1C"/>
    <w:rsid w:val="00273C5B"/>
    <w:rsid w:val="00274121"/>
    <w:rsid w:val="002756B7"/>
    <w:rsid w:val="00275E0A"/>
    <w:rsid w:val="00277820"/>
    <w:rsid w:val="002817A6"/>
    <w:rsid w:val="002825C0"/>
    <w:rsid w:val="002825FF"/>
    <w:rsid w:val="00283893"/>
    <w:rsid w:val="002854BC"/>
    <w:rsid w:val="00285CF4"/>
    <w:rsid w:val="0028741D"/>
    <w:rsid w:val="0028745A"/>
    <w:rsid w:val="002912D8"/>
    <w:rsid w:val="002924A4"/>
    <w:rsid w:val="00292C53"/>
    <w:rsid w:val="00293739"/>
    <w:rsid w:val="00293EAA"/>
    <w:rsid w:val="002A202A"/>
    <w:rsid w:val="002A4F49"/>
    <w:rsid w:val="002A5482"/>
    <w:rsid w:val="002A5639"/>
    <w:rsid w:val="002A6C97"/>
    <w:rsid w:val="002A6FE4"/>
    <w:rsid w:val="002A741A"/>
    <w:rsid w:val="002A7F9A"/>
    <w:rsid w:val="002B0AAB"/>
    <w:rsid w:val="002B20D2"/>
    <w:rsid w:val="002B2386"/>
    <w:rsid w:val="002B2A60"/>
    <w:rsid w:val="002B3EEC"/>
    <w:rsid w:val="002B6083"/>
    <w:rsid w:val="002C1A01"/>
    <w:rsid w:val="002C4430"/>
    <w:rsid w:val="002C4B59"/>
    <w:rsid w:val="002C4DC6"/>
    <w:rsid w:val="002C570D"/>
    <w:rsid w:val="002C7B69"/>
    <w:rsid w:val="002C7E2E"/>
    <w:rsid w:val="002C7E54"/>
    <w:rsid w:val="002D0ED8"/>
    <w:rsid w:val="002D28CE"/>
    <w:rsid w:val="002D35A1"/>
    <w:rsid w:val="002D37E0"/>
    <w:rsid w:val="002D464E"/>
    <w:rsid w:val="002D4FF1"/>
    <w:rsid w:val="002D5B05"/>
    <w:rsid w:val="002D5E1B"/>
    <w:rsid w:val="002D6540"/>
    <w:rsid w:val="002D7712"/>
    <w:rsid w:val="002E0BE4"/>
    <w:rsid w:val="002E0D55"/>
    <w:rsid w:val="002E0F6D"/>
    <w:rsid w:val="002E41FC"/>
    <w:rsid w:val="002E47D1"/>
    <w:rsid w:val="002E5576"/>
    <w:rsid w:val="002E5E5B"/>
    <w:rsid w:val="002E6CD5"/>
    <w:rsid w:val="002E6D95"/>
    <w:rsid w:val="002E6DC3"/>
    <w:rsid w:val="002E747A"/>
    <w:rsid w:val="002E7DBB"/>
    <w:rsid w:val="002F0101"/>
    <w:rsid w:val="002F39CE"/>
    <w:rsid w:val="002F530F"/>
    <w:rsid w:val="002F5CC8"/>
    <w:rsid w:val="002F6FE2"/>
    <w:rsid w:val="0030342A"/>
    <w:rsid w:val="00303846"/>
    <w:rsid w:val="00306713"/>
    <w:rsid w:val="00307810"/>
    <w:rsid w:val="00310A8A"/>
    <w:rsid w:val="00311957"/>
    <w:rsid w:val="00311BA6"/>
    <w:rsid w:val="00311E44"/>
    <w:rsid w:val="0031247F"/>
    <w:rsid w:val="0031475C"/>
    <w:rsid w:val="00314905"/>
    <w:rsid w:val="003150D1"/>
    <w:rsid w:val="00315E92"/>
    <w:rsid w:val="003161F8"/>
    <w:rsid w:val="0032092F"/>
    <w:rsid w:val="00321BD6"/>
    <w:rsid w:val="00323703"/>
    <w:rsid w:val="003248DD"/>
    <w:rsid w:val="0032603A"/>
    <w:rsid w:val="00326D67"/>
    <w:rsid w:val="00327E54"/>
    <w:rsid w:val="00330063"/>
    <w:rsid w:val="0033060E"/>
    <w:rsid w:val="0033068A"/>
    <w:rsid w:val="00332634"/>
    <w:rsid w:val="00333A6F"/>
    <w:rsid w:val="00336665"/>
    <w:rsid w:val="00336AE7"/>
    <w:rsid w:val="00337907"/>
    <w:rsid w:val="00340275"/>
    <w:rsid w:val="003409F6"/>
    <w:rsid w:val="00343833"/>
    <w:rsid w:val="0034624F"/>
    <w:rsid w:val="00346785"/>
    <w:rsid w:val="00347249"/>
    <w:rsid w:val="00347F9B"/>
    <w:rsid w:val="00351AB5"/>
    <w:rsid w:val="00352C22"/>
    <w:rsid w:val="0035407E"/>
    <w:rsid w:val="003544A8"/>
    <w:rsid w:val="00355CB1"/>
    <w:rsid w:val="003568AB"/>
    <w:rsid w:val="00356B59"/>
    <w:rsid w:val="003570BD"/>
    <w:rsid w:val="00357285"/>
    <w:rsid w:val="003603CF"/>
    <w:rsid w:val="003606B2"/>
    <w:rsid w:val="00361B1C"/>
    <w:rsid w:val="00362327"/>
    <w:rsid w:val="00362411"/>
    <w:rsid w:val="00364142"/>
    <w:rsid w:val="00365231"/>
    <w:rsid w:val="003707EE"/>
    <w:rsid w:val="00370EAA"/>
    <w:rsid w:val="00371547"/>
    <w:rsid w:val="00372AC9"/>
    <w:rsid w:val="00373B72"/>
    <w:rsid w:val="00373CFB"/>
    <w:rsid w:val="00375B98"/>
    <w:rsid w:val="00375D28"/>
    <w:rsid w:val="00376636"/>
    <w:rsid w:val="00376B14"/>
    <w:rsid w:val="00377503"/>
    <w:rsid w:val="00377AFD"/>
    <w:rsid w:val="00381249"/>
    <w:rsid w:val="00383206"/>
    <w:rsid w:val="00385A3E"/>
    <w:rsid w:val="003904D4"/>
    <w:rsid w:val="00391FC9"/>
    <w:rsid w:val="00392C75"/>
    <w:rsid w:val="00394E38"/>
    <w:rsid w:val="00397BE4"/>
    <w:rsid w:val="003A0B72"/>
    <w:rsid w:val="003A1E0E"/>
    <w:rsid w:val="003A2D62"/>
    <w:rsid w:val="003A2FDB"/>
    <w:rsid w:val="003A4A81"/>
    <w:rsid w:val="003A6F79"/>
    <w:rsid w:val="003B011C"/>
    <w:rsid w:val="003B0314"/>
    <w:rsid w:val="003B03AE"/>
    <w:rsid w:val="003B057E"/>
    <w:rsid w:val="003B05B1"/>
    <w:rsid w:val="003B1479"/>
    <w:rsid w:val="003B3F54"/>
    <w:rsid w:val="003B44BB"/>
    <w:rsid w:val="003B4B41"/>
    <w:rsid w:val="003B5228"/>
    <w:rsid w:val="003B5DB6"/>
    <w:rsid w:val="003B5DF9"/>
    <w:rsid w:val="003B6B64"/>
    <w:rsid w:val="003B7B0E"/>
    <w:rsid w:val="003C0250"/>
    <w:rsid w:val="003C0761"/>
    <w:rsid w:val="003C2520"/>
    <w:rsid w:val="003C2BA3"/>
    <w:rsid w:val="003C320C"/>
    <w:rsid w:val="003C4234"/>
    <w:rsid w:val="003C458B"/>
    <w:rsid w:val="003C586F"/>
    <w:rsid w:val="003C684B"/>
    <w:rsid w:val="003C6E91"/>
    <w:rsid w:val="003C75A9"/>
    <w:rsid w:val="003D033E"/>
    <w:rsid w:val="003D063F"/>
    <w:rsid w:val="003D1E65"/>
    <w:rsid w:val="003D268B"/>
    <w:rsid w:val="003D369C"/>
    <w:rsid w:val="003D438F"/>
    <w:rsid w:val="003D494E"/>
    <w:rsid w:val="003D4AD6"/>
    <w:rsid w:val="003D53FF"/>
    <w:rsid w:val="003D7437"/>
    <w:rsid w:val="003E2BA5"/>
    <w:rsid w:val="003E6A55"/>
    <w:rsid w:val="003F03C3"/>
    <w:rsid w:val="003F064A"/>
    <w:rsid w:val="003F0A5C"/>
    <w:rsid w:val="003F2CE4"/>
    <w:rsid w:val="003F477B"/>
    <w:rsid w:val="003F4BB1"/>
    <w:rsid w:val="003F4DF2"/>
    <w:rsid w:val="003F5255"/>
    <w:rsid w:val="003F58C0"/>
    <w:rsid w:val="003F6BDB"/>
    <w:rsid w:val="00401A86"/>
    <w:rsid w:val="00401D18"/>
    <w:rsid w:val="00402280"/>
    <w:rsid w:val="004022EE"/>
    <w:rsid w:val="0040429D"/>
    <w:rsid w:val="00405A9D"/>
    <w:rsid w:val="00405B46"/>
    <w:rsid w:val="0040611C"/>
    <w:rsid w:val="0040720F"/>
    <w:rsid w:val="004100D2"/>
    <w:rsid w:val="004104DD"/>
    <w:rsid w:val="0041092E"/>
    <w:rsid w:val="00410D7D"/>
    <w:rsid w:val="004127B1"/>
    <w:rsid w:val="00416ECB"/>
    <w:rsid w:val="00421BA4"/>
    <w:rsid w:val="00421F5C"/>
    <w:rsid w:val="00423FFD"/>
    <w:rsid w:val="00424F2D"/>
    <w:rsid w:val="00425A4F"/>
    <w:rsid w:val="00426094"/>
    <w:rsid w:val="00427767"/>
    <w:rsid w:val="00427ABD"/>
    <w:rsid w:val="0043008B"/>
    <w:rsid w:val="0043167E"/>
    <w:rsid w:val="00431ED6"/>
    <w:rsid w:val="004332CD"/>
    <w:rsid w:val="004344F3"/>
    <w:rsid w:val="00434C1B"/>
    <w:rsid w:val="00437216"/>
    <w:rsid w:val="00437860"/>
    <w:rsid w:val="00437B79"/>
    <w:rsid w:val="00440C0C"/>
    <w:rsid w:val="004413EE"/>
    <w:rsid w:val="00442922"/>
    <w:rsid w:val="004431B1"/>
    <w:rsid w:val="00444939"/>
    <w:rsid w:val="00445974"/>
    <w:rsid w:val="00445F38"/>
    <w:rsid w:val="0044622E"/>
    <w:rsid w:val="00450C23"/>
    <w:rsid w:val="00451257"/>
    <w:rsid w:val="0045197A"/>
    <w:rsid w:val="00453E1E"/>
    <w:rsid w:val="00454133"/>
    <w:rsid w:val="00454B77"/>
    <w:rsid w:val="00455862"/>
    <w:rsid w:val="00455D2D"/>
    <w:rsid w:val="00456785"/>
    <w:rsid w:val="00460196"/>
    <w:rsid w:val="00460AC6"/>
    <w:rsid w:val="00461D18"/>
    <w:rsid w:val="004626E3"/>
    <w:rsid w:val="004630EF"/>
    <w:rsid w:val="004637C5"/>
    <w:rsid w:val="00465D16"/>
    <w:rsid w:val="00465D9E"/>
    <w:rsid w:val="0046662E"/>
    <w:rsid w:val="004666B6"/>
    <w:rsid w:val="00466B64"/>
    <w:rsid w:val="00467102"/>
    <w:rsid w:val="00470F72"/>
    <w:rsid w:val="004710E6"/>
    <w:rsid w:val="00471123"/>
    <w:rsid w:val="004713CF"/>
    <w:rsid w:val="00471766"/>
    <w:rsid w:val="00473146"/>
    <w:rsid w:val="004741D1"/>
    <w:rsid w:val="00474D8C"/>
    <w:rsid w:val="00474F93"/>
    <w:rsid w:val="00475D9A"/>
    <w:rsid w:val="0047611C"/>
    <w:rsid w:val="00476154"/>
    <w:rsid w:val="00476F09"/>
    <w:rsid w:val="00477037"/>
    <w:rsid w:val="00477B4C"/>
    <w:rsid w:val="00480436"/>
    <w:rsid w:val="00481615"/>
    <w:rsid w:val="004834AB"/>
    <w:rsid w:val="00484694"/>
    <w:rsid w:val="00486CF0"/>
    <w:rsid w:val="00486F7A"/>
    <w:rsid w:val="00487ABC"/>
    <w:rsid w:val="00490296"/>
    <w:rsid w:val="00491650"/>
    <w:rsid w:val="00493CC8"/>
    <w:rsid w:val="00493D49"/>
    <w:rsid w:val="00495F95"/>
    <w:rsid w:val="004977F9"/>
    <w:rsid w:val="004A05B9"/>
    <w:rsid w:val="004A278C"/>
    <w:rsid w:val="004A2B1B"/>
    <w:rsid w:val="004A3CC6"/>
    <w:rsid w:val="004A53E8"/>
    <w:rsid w:val="004A6587"/>
    <w:rsid w:val="004A6B17"/>
    <w:rsid w:val="004B1705"/>
    <w:rsid w:val="004B20D9"/>
    <w:rsid w:val="004C12A2"/>
    <w:rsid w:val="004C1E01"/>
    <w:rsid w:val="004C3004"/>
    <w:rsid w:val="004C37EB"/>
    <w:rsid w:val="004C48C6"/>
    <w:rsid w:val="004C5612"/>
    <w:rsid w:val="004C5F90"/>
    <w:rsid w:val="004C6393"/>
    <w:rsid w:val="004C645F"/>
    <w:rsid w:val="004C7B2C"/>
    <w:rsid w:val="004D06AC"/>
    <w:rsid w:val="004D0D12"/>
    <w:rsid w:val="004D1B36"/>
    <w:rsid w:val="004D1D0F"/>
    <w:rsid w:val="004D39E5"/>
    <w:rsid w:val="004D45B4"/>
    <w:rsid w:val="004D4F28"/>
    <w:rsid w:val="004D591B"/>
    <w:rsid w:val="004D639C"/>
    <w:rsid w:val="004E009A"/>
    <w:rsid w:val="004E14C7"/>
    <w:rsid w:val="004E194E"/>
    <w:rsid w:val="004E2286"/>
    <w:rsid w:val="004E29C3"/>
    <w:rsid w:val="004E4A89"/>
    <w:rsid w:val="004E5915"/>
    <w:rsid w:val="004E614D"/>
    <w:rsid w:val="004E6174"/>
    <w:rsid w:val="004E64C4"/>
    <w:rsid w:val="004E64F4"/>
    <w:rsid w:val="004E65DE"/>
    <w:rsid w:val="004E7393"/>
    <w:rsid w:val="004F0701"/>
    <w:rsid w:val="004F1998"/>
    <w:rsid w:val="004F2B0B"/>
    <w:rsid w:val="004F50FF"/>
    <w:rsid w:val="004F64B6"/>
    <w:rsid w:val="004F6F0C"/>
    <w:rsid w:val="004F7278"/>
    <w:rsid w:val="004F7909"/>
    <w:rsid w:val="00500C51"/>
    <w:rsid w:val="005016A7"/>
    <w:rsid w:val="00503D1A"/>
    <w:rsid w:val="005116C2"/>
    <w:rsid w:val="00512742"/>
    <w:rsid w:val="0051399F"/>
    <w:rsid w:val="00514268"/>
    <w:rsid w:val="00514803"/>
    <w:rsid w:val="00514CA0"/>
    <w:rsid w:val="0051531D"/>
    <w:rsid w:val="00515DB4"/>
    <w:rsid w:val="0051666F"/>
    <w:rsid w:val="005210F8"/>
    <w:rsid w:val="0052260C"/>
    <w:rsid w:val="00522978"/>
    <w:rsid w:val="00523DFE"/>
    <w:rsid w:val="005241F4"/>
    <w:rsid w:val="00525E6D"/>
    <w:rsid w:val="0053071F"/>
    <w:rsid w:val="005309D0"/>
    <w:rsid w:val="00530DD1"/>
    <w:rsid w:val="005310AA"/>
    <w:rsid w:val="00531B1C"/>
    <w:rsid w:val="00534294"/>
    <w:rsid w:val="0053716A"/>
    <w:rsid w:val="0053721B"/>
    <w:rsid w:val="0054081E"/>
    <w:rsid w:val="00540888"/>
    <w:rsid w:val="00541D8D"/>
    <w:rsid w:val="005420FA"/>
    <w:rsid w:val="00542EC4"/>
    <w:rsid w:val="00547E85"/>
    <w:rsid w:val="00553346"/>
    <w:rsid w:val="00555FCF"/>
    <w:rsid w:val="005566D6"/>
    <w:rsid w:val="00556F27"/>
    <w:rsid w:val="00560240"/>
    <w:rsid w:val="00561714"/>
    <w:rsid w:val="0056188F"/>
    <w:rsid w:val="0056234E"/>
    <w:rsid w:val="005632A4"/>
    <w:rsid w:val="0056366E"/>
    <w:rsid w:val="00564A48"/>
    <w:rsid w:val="005664D7"/>
    <w:rsid w:val="00566B0D"/>
    <w:rsid w:val="00566D6E"/>
    <w:rsid w:val="00567B42"/>
    <w:rsid w:val="00567C9A"/>
    <w:rsid w:val="005710E3"/>
    <w:rsid w:val="005713F6"/>
    <w:rsid w:val="0057213D"/>
    <w:rsid w:val="005748C1"/>
    <w:rsid w:val="0057585B"/>
    <w:rsid w:val="00575B28"/>
    <w:rsid w:val="00580147"/>
    <w:rsid w:val="00581756"/>
    <w:rsid w:val="00582579"/>
    <w:rsid w:val="005828B9"/>
    <w:rsid w:val="00582F5E"/>
    <w:rsid w:val="005841A7"/>
    <w:rsid w:val="00584B3A"/>
    <w:rsid w:val="0058564D"/>
    <w:rsid w:val="00587982"/>
    <w:rsid w:val="005931A9"/>
    <w:rsid w:val="005935CC"/>
    <w:rsid w:val="00593A5E"/>
    <w:rsid w:val="00593E8A"/>
    <w:rsid w:val="00597737"/>
    <w:rsid w:val="005A0261"/>
    <w:rsid w:val="005A0555"/>
    <w:rsid w:val="005A0880"/>
    <w:rsid w:val="005A14CF"/>
    <w:rsid w:val="005A16E3"/>
    <w:rsid w:val="005A2367"/>
    <w:rsid w:val="005A2CF8"/>
    <w:rsid w:val="005A34EF"/>
    <w:rsid w:val="005A4763"/>
    <w:rsid w:val="005A53CD"/>
    <w:rsid w:val="005A655A"/>
    <w:rsid w:val="005A6683"/>
    <w:rsid w:val="005A6ABE"/>
    <w:rsid w:val="005A6FF2"/>
    <w:rsid w:val="005B035E"/>
    <w:rsid w:val="005B1194"/>
    <w:rsid w:val="005B16C0"/>
    <w:rsid w:val="005B26E6"/>
    <w:rsid w:val="005B4095"/>
    <w:rsid w:val="005B6387"/>
    <w:rsid w:val="005B6F9D"/>
    <w:rsid w:val="005C1A50"/>
    <w:rsid w:val="005C21A3"/>
    <w:rsid w:val="005C2A50"/>
    <w:rsid w:val="005C40B4"/>
    <w:rsid w:val="005C4BC1"/>
    <w:rsid w:val="005C5893"/>
    <w:rsid w:val="005C6F6C"/>
    <w:rsid w:val="005C70A7"/>
    <w:rsid w:val="005D04DB"/>
    <w:rsid w:val="005D27D4"/>
    <w:rsid w:val="005D34CF"/>
    <w:rsid w:val="005D4F9E"/>
    <w:rsid w:val="005D5D6C"/>
    <w:rsid w:val="005D5F91"/>
    <w:rsid w:val="005D78B0"/>
    <w:rsid w:val="005E0FC8"/>
    <w:rsid w:val="005E2E71"/>
    <w:rsid w:val="005E55E8"/>
    <w:rsid w:val="005E633F"/>
    <w:rsid w:val="005E64C4"/>
    <w:rsid w:val="005F3993"/>
    <w:rsid w:val="005F403E"/>
    <w:rsid w:val="005F44D8"/>
    <w:rsid w:val="005F499A"/>
    <w:rsid w:val="005F4D16"/>
    <w:rsid w:val="005F50D3"/>
    <w:rsid w:val="005F5CE2"/>
    <w:rsid w:val="00600FD0"/>
    <w:rsid w:val="00601966"/>
    <w:rsid w:val="00602434"/>
    <w:rsid w:val="00602F27"/>
    <w:rsid w:val="0060398C"/>
    <w:rsid w:val="00603B16"/>
    <w:rsid w:val="00604D9B"/>
    <w:rsid w:val="00605C2F"/>
    <w:rsid w:val="00605DC8"/>
    <w:rsid w:val="0060677B"/>
    <w:rsid w:val="00606ED9"/>
    <w:rsid w:val="006100F0"/>
    <w:rsid w:val="0061126F"/>
    <w:rsid w:val="006116E5"/>
    <w:rsid w:val="006117EE"/>
    <w:rsid w:val="00611D55"/>
    <w:rsid w:val="00611E3B"/>
    <w:rsid w:val="00612431"/>
    <w:rsid w:val="006140A7"/>
    <w:rsid w:val="00614E38"/>
    <w:rsid w:val="00615C9B"/>
    <w:rsid w:val="006164BE"/>
    <w:rsid w:val="006229D4"/>
    <w:rsid w:val="00622B6F"/>
    <w:rsid w:val="0062332C"/>
    <w:rsid w:val="006235AF"/>
    <w:rsid w:val="00625BB6"/>
    <w:rsid w:val="00625DFD"/>
    <w:rsid w:val="006331F0"/>
    <w:rsid w:val="0063328A"/>
    <w:rsid w:val="006338B1"/>
    <w:rsid w:val="00633C32"/>
    <w:rsid w:val="006350CE"/>
    <w:rsid w:val="006358B4"/>
    <w:rsid w:val="0063655D"/>
    <w:rsid w:val="00636A86"/>
    <w:rsid w:val="00641FAF"/>
    <w:rsid w:val="0064270D"/>
    <w:rsid w:val="00642DB4"/>
    <w:rsid w:val="006437AC"/>
    <w:rsid w:val="00644D5D"/>
    <w:rsid w:val="00645C35"/>
    <w:rsid w:val="006466F7"/>
    <w:rsid w:val="0064713C"/>
    <w:rsid w:val="00647A7C"/>
    <w:rsid w:val="006500DA"/>
    <w:rsid w:val="00651570"/>
    <w:rsid w:val="00652DD7"/>
    <w:rsid w:val="006539F4"/>
    <w:rsid w:val="00653F0F"/>
    <w:rsid w:val="006558FE"/>
    <w:rsid w:val="00655B3B"/>
    <w:rsid w:val="0065627D"/>
    <w:rsid w:val="006568AB"/>
    <w:rsid w:val="00657F10"/>
    <w:rsid w:val="006603F4"/>
    <w:rsid w:val="0066316F"/>
    <w:rsid w:val="006645D3"/>
    <w:rsid w:val="00665420"/>
    <w:rsid w:val="00665A92"/>
    <w:rsid w:val="006667A5"/>
    <w:rsid w:val="006674BC"/>
    <w:rsid w:val="006679F2"/>
    <w:rsid w:val="00667B22"/>
    <w:rsid w:val="006725DB"/>
    <w:rsid w:val="00672834"/>
    <w:rsid w:val="006731E4"/>
    <w:rsid w:val="00673A36"/>
    <w:rsid w:val="00674DF0"/>
    <w:rsid w:val="00675A15"/>
    <w:rsid w:val="00680833"/>
    <w:rsid w:val="0068193A"/>
    <w:rsid w:val="00682760"/>
    <w:rsid w:val="00683746"/>
    <w:rsid w:val="00684436"/>
    <w:rsid w:val="00684500"/>
    <w:rsid w:val="00687530"/>
    <w:rsid w:val="00690A94"/>
    <w:rsid w:val="00690DE7"/>
    <w:rsid w:val="006917BC"/>
    <w:rsid w:val="0069188B"/>
    <w:rsid w:val="00694B98"/>
    <w:rsid w:val="006951EC"/>
    <w:rsid w:val="00696A1B"/>
    <w:rsid w:val="006A0844"/>
    <w:rsid w:val="006A1DC7"/>
    <w:rsid w:val="006A24D0"/>
    <w:rsid w:val="006A2F7D"/>
    <w:rsid w:val="006A3BCC"/>
    <w:rsid w:val="006A5127"/>
    <w:rsid w:val="006A592E"/>
    <w:rsid w:val="006A6CD0"/>
    <w:rsid w:val="006A779F"/>
    <w:rsid w:val="006B0646"/>
    <w:rsid w:val="006B07DC"/>
    <w:rsid w:val="006B09F4"/>
    <w:rsid w:val="006B18BF"/>
    <w:rsid w:val="006B2138"/>
    <w:rsid w:val="006B2230"/>
    <w:rsid w:val="006B3B87"/>
    <w:rsid w:val="006B3F57"/>
    <w:rsid w:val="006B4B85"/>
    <w:rsid w:val="006B6314"/>
    <w:rsid w:val="006B65BB"/>
    <w:rsid w:val="006B676E"/>
    <w:rsid w:val="006B70EE"/>
    <w:rsid w:val="006B7199"/>
    <w:rsid w:val="006B7A82"/>
    <w:rsid w:val="006C0B3A"/>
    <w:rsid w:val="006C1828"/>
    <w:rsid w:val="006C5594"/>
    <w:rsid w:val="006C67DF"/>
    <w:rsid w:val="006C736F"/>
    <w:rsid w:val="006C7728"/>
    <w:rsid w:val="006D22F4"/>
    <w:rsid w:val="006D3B8B"/>
    <w:rsid w:val="006D59C1"/>
    <w:rsid w:val="006D5D6C"/>
    <w:rsid w:val="006D6D97"/>
    <w:rsid w:val="006D6E79"/>
    <w:rsid w:val="006D7646"/>
    <w:rsid w:val="006D7B44"/>
    <w:rsid w:val="006E1280"/>
    <w:rsid w:val="006E18DE"/>
    <w:rsid w:val="006E1A3C"/>
    <w:rsid w:val="006E2C79"/>
    <w:rsid w:val="006E3AF5"/>
    <w:rsid w:val="006E4A83"/>
    <w:rsid w:val="006E4B98"/>
    <w:rsid w:val="006E4D72"/>
    <w:rsid w:val="006E6645"/>
    <w:rsid w:val="006F175D"/>
    <w:rsid w:val="006F224E"/>
    <w:rsid w:val="006F319B"/>
    <w:rsid w:val="006F5A18"/>
    <w:rsid w:val="006F5C1A"/>
    <w:rsid w:val="006F672B"/>
    <w:rsid w:val="006F7098"/>
    <w:rsid w:val="007032EC"/>
    <w:rsid w:val="00703935"/>
    <w:rsid w:val="00703BDD"/>
    <w:rsid w:val="0070467C"/>
    <w:rsid w:val="00704789"/>
    <w:rsid w:val="00706178"/>
    <w:rsid w:val="00706475"/>
    <w:rsid w:val="00706F17"/>
    <w:rsid w:val="007102F3"/>
    <w:rsid w:val="00710FE9"/>
    <w:rsid w:val="007114E2"/>
    <w:rsid w:val="00711933"/>
    <w:rsid w:val="00712106"/>
    <w:rsid w:val="007122EC"/>
    <w:rsid w:val="00712F42"/>
    <w:rsid w:val="00713EAD"/>
    <w:rsid w:val="00714704"/>
    <w:rsid w:val="0071476B"/>
    <w:rsid w:val="0071495C"/>
    <w:rsid w:val="00715114"/>
    <w:rsid w:val="007152E2"/>
    <w:rsid w:val="00715469"/>
    <w:rsid w:val="007172A9"/>
    <w:rsid w:val="00717C89"/>
    <w:rsid w:val="00720B1B"/>
    <w:rsid w:val="0072201E"/>
    <w:rsid w:val="007225BA"/>
    <w:rsid w:val="00722D60"/>
    <w:rsid w:val="007235B8"/>
    <w:rsid w:val="00723A60"/>
    <w:rsid w:val="00723F94"/>
    <w:rsid w:val="007241E5"/>
    <w:rsid w:val="00725DB5"/>
    <w:rsid w:val="007261A5"/>
    <w:rsid w:val="007266BE"/>
    <w:rsid w:val="0073034D"/>
    <w:rsid w:val="00730D0A"/>
    <w:rsid w:val="0073144A"/>
    <w:rsid w:val="0073153D"/>
    <w:rsid w:val="00731718"/>
    <w:rsid w:val="00731A1E"/>
    <w:rsid w:val="007377F4"/>
    <w:rsid w:val="00740FC6"/>
    <w:rsid w:val="00741291"/>
    <w:rsid w:val="007413B8"/>
    <w:rsid w:val="007415F2"/>
    <w:rsid w:val="007430EB"/>
    <w:rsid w:val="00744078"/>
    <w:rsid w:val="00744A84"/>
    <w:rsid w:val="00744D91"/>
    <w:rsid w:val="0074547F"/>
    <w:rsid w:val="00745980"/>
    <w:rsid w:val="00745A1E"/>
    <w:rsid w:val="00746848"/>
    <w:rsid w:val="0074756D"/>
    <w:rsid w:val="00747DF0"/>
    <w:rsid w:val="00750345"/>
    <w:rsid w:val="00750C01"/>
    <w:rsid w:val="00750DCC"/>
    <w:rsid w:val="00751D47"/>
    <w:rsid w:val="00753F3B"/>
    <w:rsid w:val="007600A1"/>
    <w:rsid w:val="00761394"/>
    <w:rsid w:val="00762BA5"/>
    <w:rsid w:val="007633CE"/>
    <w:rsid w:val="00765D79"/>
    <w:rsid w:val="00767BF2"/>
    <w:rsid w:val="007703B0"/>
    <w:rsid w:val="00770DC0"/>
    <w:rsid w:val="0077102C"/>
    <w:rsid w:val="00771D69"/>
    <w:rsid w:val="00772CCC"/>
    <w:rsid w:val="007730DA"/>
    <w:rsid w:val="00774C9A"/>
    <w:rsid w:val="00774F2B"/>
    <w:rsid w:val="007759B6"/>
    <w:rsid w:val="00776866"/>
    <w:rsid w:val="0077761A"/>
    <w:rsid w:val="00780FC7"/>
    <w:rsid w:val="0078146E"/>
    <w:rsid w:val="0078244D"/>
    <w:rsid w:val="0078264B"/>
    <w:rsid w:val="007838DE"/>
    <w:rsid w:val="007843FD"/>
    <w:rsid w:val="007844FE"/>
    <w:rsid w:val="00784927"/>
    <w:rsid w:val="00784C15"/>
    <w:rsid w:val="0078768E"/>
    <w:rsid w:val="00787AA4"/>
    <w:rsid w:val="00792379"/>
    <w:rsid w:val="007925BE"/>
    <w:rsid w:val="007932CD"/>
    <w:rsid w:val="007964A5"/>
    <w:rsid w:val="00796AF7"/>
    <w:rsid w:val="00797375"/>
    <w:rsid w:val="007A00D1"/>
    <w:rsid w:val="007A05D8"/>
    <w:rsid w:val="007A555D"/>
    <w:rsid w:val="007A5A3E"/>
    <w:rsid w:val="007A60AB"/>
    <w:rsid w:val="007A61FE"/>
    <w:rsid w:val="007B1035"/>
    <w:rsid w:val="007B3976"/>
    <w:rsid w:val="007B39B0"/>
    <w:rsid w:val="007B470D"/>
    <w:rsid w:val="007B5A09"/>
    <w:rsid w:val="007B66A5"/>
    <w:rsid w:val="007B67B1"/>
    <w:rsid w:val="007B742B"/>
    <w:rsid w:val="007B76BF"/>
    <w:rsid w:val="007B793A"/>
    <w:rsid w:val="007B7A9F"/>
    <w:rsid w:val="007C11DE"/>
    <w:rsid w:val="007C2059"/>
    <w:rsid w:val="007C20B0"/>
    <w:rsid w:val="007C2E84"/>
    <w:rsid w:val="007C3043"/>
    <w:rsid w:val="007C63F7"/>
    <w:rsid w:val="007C65C6"/>
    <w:rsid w:val="007C7921"/>
    <w:rsid w:val="007D0179"/>
    <w:rsid w:val="007D09A9"/>
    <w:rsid w:val="007D19B4"/>
    <w:rsid w:val="007D1C48"/>
    <w:rsid w:val="007D20B0"/>
    <w:rsid w:val="007D2F98"/>
    <w:rsid w:val="007D5056"/>
    <w:rsid w:val="007D54D0"/>
    <w:rsid w:val="007D5951"/>
    <w:rsid w:val="007D7BB7"/>
    <w:rsid w:val="007E0341"/>
    <w:rsid w:val="007E33F8"/>
    <w:rsid w:val="007E3B1A"/>
    <w:rsid w:val="007E4EFA"/>
    <w:rsid w:val="007E5598"/>
    <w:rsid w:val="007E6B2F"/>
    <w:rsid w:val="007E6CE7"/>
    <w:rsid w:val="007E6DF4"/>
    <w:rsid w:val="007F1FF1"/>
    <w:rsid w:val="007F35E3"/>
    <w:rsid w:val="007F3C35"/>
    <w:rsid w:val="007F51DF"/>
    <w:rsid w:val="007F5877"/>
    <w:rsid w:val="007F61CF"/>
    <w:rsid w:val="007F62EC"/>
    <w:rsid w:val="007F6432"/>
    <w:rsid w:val="007F6A58"/>
    <w:rsid w:val="007F75D4"/>
    <w:rsid w:val="0080102C"/>
    <w:rsid w:val="00801043"/>
    <w:rsid w:val="0080222D"/>
    <w:rsid w:val="00802951"/>
    <w:rsid w:val="00803AE0"/>
    <w:rsid w:val="00803EDA"/>
    <w:rsid w:val="008053EB"/>
    <w:rsid w:val="008057CF"/>
    <w:rsid w:val="008105A5"/>
    <w:rsid w:val="0081086C"/>
    <w:rsid w:val="00810E49"/>
    <w:rsid w:val="00811296"/>
    <w:rsid w:val="008119D6"/>
    <w:rsid w:val="0081218C"/>
    <w:rsid w:val="008134FA"/>
    <w:rsid w:val="00813890"/>
    <w:rsid w:val="008150AB"/>
    <w:rsid w:val="00815471"/>
    <w:rsid w:val="008155F1"/>
    <w:rsid w:val="00815BE0"/>
    <w:rsid w:val="00815C22"/>
    <w:rsid w:val="00817B78"/>
    <w:rsid w:val="008203F0"/>
    <w:rsid w:val="00821B26"/>
    <w:rsid w:val="00821B50"/>
    <w:rsid w:val="0082314C"/>
    <w:rsid w:val="0082336E"/>
    <w:rsid w:val="00823BE7"/>
    <w:rsid w:val="00823C25"/>
    <w:rsid w:val="00823C97"/>
    <w:rsid w:val="00824689"/>
    <w:rsid w:val="00825527"/>
    <w:rsid w:val="00825A75"/>
    <w:rsid w:val="00826FEA"/>
    <w:rsid w:val="00830AD0"/>
    <w:rsid w:val="0083189D"/>
    <w:rsid w:val="00831DF6"/>
    <w:rsid w:val="00832239"/>
    <w:rsid w:val="00833594"/>
    <w:rsid w:val="00833ADE"/>
    <w:rsid w:val="00835D63"/>
    <w:rsid w:val="00835D98"/>
    <w:rsid w:val="008369D2"/>
    <w:rsid w:val="00837210"/>
    <w:rsid w:val="0084000E"/>
    <w:rsid w:val="008405A2"/>
    <w:rsid w:val="00840841"/>
    <w:rsid w:val="008410C9"/>
    <w:rsid w:val="008418AB"/>
    <w:rsid w:val="00841D69"/>
    <w:rsid w:val="00842337"/>
    <w:rsid w:val="0084261C"/>
    <w:rsid w:val="00842BF3"/>
    <w:rsid w:val="008431C4"/>
    <w:rsid w:val="00843E75"/>
    <w:rsid w:val="0084564A"/>
    <w:rsid w:val="00847E47"/>
    <w:rsid w:val="00850E05"/>
    <w:rsid w:val="00851B39"/>
    <w:rsid w:val="00853158"/>
    <w:rsid w:val="00854F2A"/>
    <w:rsid w:val="0085538E"/>
    <w:rsid w:val="00856783"/>
    <w:rsid w:val="00856F2E"/>
    <w:rsid w:val="008574E4"/>
    <w:rsid w:val="00860450"/>
    <w:rsid w:val="00860D88"/>
    <w:rsid w:val="0086149C"/>
    <w:rsid w:val="00862491"/>
    <w:rsid w:val="00866C42"/>
    <w:rsid w:val="00867736"/>
    <w:rsid w:val="0087089C"/>
    <w:rsid w:val="00872792"/>
    <w:rsid w:val="008746CE"/>
    <w:rsid w:val="008747F7"/>
    <w:rsid w:val="00876100"/>
    <w:rsid w:val="00877A6C"/>
    <w:rsid w:val="00880059"/>
    <w:rsid w:val="008803F5"/>
    <w:rsid w:val="0088256B"/>
    <w:rsid w:val="00883872"/>
    <w:rsid w:val="00883922"/>
    <w:rsid w:val="00883C6D"/>
    <w:rsid w:val="0088414E"/>
    <w:rsid w:val="00884B33"/>
    <w:rsid w:val="008851F0"/>
    <w:rsid w:val="0088584F"/>
    <w:rsid w:val="00885EEB"/>
    <w:rsid w:val="0088646C"/>
    <w:rsid w:val="0088710D"/>
    <w:rsid w:val="00887597"/>
    <w:rsid w:val="00887CB5"/>
    <w:rsid w:val="0089095D"/>
    <w:rsid w:val="00890B53"/>
    <w:rsid w:val="00890B87"/>
    <w:rsid w:val="0089191E"/>
    <w:rsid w:val="00892912"/>
    <w:rsid w:val="00893753"/>
    <w:rsid w:val="00894406"/>
    <w:rsid w:val="0089491D"/>
    <w:rsid w:val="008959DC"/>
    <w:rsid w:val="008968F5"/>
    <w:rsid w:val="008A25B2"/>
    <w:rsid w:val="008A3339"/>
    <w:rsid w:val="008A3766"/>
    <w:rsid w:val="008A440A"/>
    <w:rsid w:val="008A5682"/>
    <w:rsid w:val="008A73F7"/>
    <w:rsid w:val="008A7597"/>
    <w:rsid w:val="008B1D24"/>
    <w:rsid w:val="008B3770"/>
    <w:rsid w:val="008B47A5"/>
    <w:rsid w:val="008B7A94"/>
    <w:rsid w:val="008B7D44"/>
    <w:rsid w:val="008C1584"/>
    <w:rsid w:val="008C289B"/>
    <w:rsid w:val="008C64B8"/>
    <w:rsid w:val="008C6A02"/>
    <w:rsid w:val="008C6C00"/>
    <w:rsid w:val="008C7067"/>
    <w:rsid w:val="008D05FB"/>
    <w:rsid w:val="008D0E7F"/>
    <w:rsid w:val="008D1030"/>
    <w:rsid w:val="008D28CE"/>
    <w:rsid w:val="008D28D4"/>
    <w:rsid w:val="008D339C"/>
    <w:rsid w:val="008D3403"/>
    <w:rsid w:val="008D3743"/>
    <w:rsid w:val="008D42CF"/>
    <w:rsid w:val="008D4DC8"/>
    <w:rsid w:val="008D5520"/>
    <w:rsid w:val="008D681F"/>
    <w:rsid w:val="008D6837"/>
    <w:rsid w:val="008D79F3"/>
    <w:rsid w:val="008E01A5"/>
    <w:rsid w:val="008E4617"/>
    <w:rsid w:val="008E4F64"/>
    <w:rsid w:val="008E4F97"/>
    <w:rsid w:val="008F0BEA"/>
    <w:rsid w:val="008F1EAC"/>
    <w:rsid w:val="008F4E87"/>
    <w:rsid w:val="008F56B0"/>
    <w:rsid w:val="008F6699"/>
    <w:rsid w:val="008F6A7E"/>
    <w:rsid w:val="008F6CA0"/>
    <w:rsid w:val="008F7BAA"/>
    <w:rsid w:val="00904B41"/>
    <w:rsid w:val="00905F5E"/>
    <w:rsid w:val="00906666"/>
    <w:rsid w:val="00906A66"/>
    <w:rsid w:val="00907046"/>
    <w:rsid w:val="00907412"/>
    <w:rsid w:val="009110C8"/>
    <w:rsid w:val="009118DF"/>
    <w:rsid w:val="009128DD"/>
    <w:rsid w:val="009139CA"/>
    <w:rsid w:val="0091705D"/>
    <w:rsid w:val="00917441"/>
    <w:rsid w:val="009174DB"/>
    <w:rsid w:val="00917862"/>
    <w:rsid w:val="00920005"/>
    <w:rsid w:val="00920590"/>
    <w:rsid w:val="00920D0F"/>
    <w:rsid w:val="0092241E"/>
    <w:rsid w:val="009224FA"/>
    <w:rsid w:val="00922FF0"/>
    <w:rsid w:val="009234DD"/>
    <w:rsid w:val="0092474D"/>
    <w:rsid w:val="00927D6F"/>
    <w:rsid w:val="00931C62"/>
    <w:rsid w:val="00932DED"/>
    <w:rsid w:val="00933667"/>
    <w:rsid w:val="00933930"/>
    <w:rsid w:val="0093403E"/>
    <w:rsid w:val="0093531D"/>
    <w:rsid w:val="00935660"/>
    <w:rsid w:val="00936D17"/>
    <w:rsid w:val="009437C3"/>
    <w:rsid w:val="009454E5"/>
    <w:rsid w:val="00945A85"/>
    <w:rsid w:val="0094777A"/>
    <w:rsid w:val="00947C98"/>
    <w:rsid w:val="00950494"/>
    <w:rsid w:val="00951522"/>
    <w:rsid w:val="0095193A"/>
    <w:rsid w:val="0095374D"/>
    <w:rsid w:val="00955CAE"/>
    <w:rsid w:val="0095667F"/>
    <w:rsid w:val="00961037"/>
    <w:rsid w:val="009615E8"/>
    <w:rsid w:val="00963A8A"/>
    <w:rsid w:val="00964015"/>
    <w:rsid w:val="0096467B"/>
    <w:rsid w:val="0096473C"/>
    <w:rsid w:val="00965109"/>
    <w:rsid w:val="0096520D"/>
    <w:rsid w:val="00966628"/>
    <w:rsid w:val="00967577"/>
    <w:rsid w:val="0097039A"/>
    <w:rsid w:val="00970B1D"/>
    <w:rsid w:val="00970C3A"/>
    <w:rsid w:val="00970CF2"/>
    <w:rsid w:val="009736B8"/>
    <w:rsid w:val="00973B2B"/>
    <w:rsid w:val="00973FAA"/>
    <w:rsid w:val="00973FB6"/>
    <w:rsid w:val="009747BC"/>
    <w:rsid w:val="0097709A"/>
    <w:rsid w:val="009809F3"/>
    <w:rsid w:val="00981B45"/>
    <w:rsid w:val="00982492"/>
    <w:rsid w:val="009836FB"/>
    <w:rsid w:val="00984312"/>
    <w:rsid w:val="00985C0E"/>
    <w:rsid w:val="00986526"/>
    <w:rsid w:val="009866F6"/>
    <w:rsid w:val="00986B94"/>
    <w:rsid w:val="00986D17"/>
    <w:rsid w:val="0099027B"/>
    <w:rsid w:val="00990E88"/>
    <w:rsid w:val="009911E0"/>
    <w:rsid w:val="00993356"/>
    <w:rsid w:val="00993415"/>
    <w:rsid w:val="00995A9C"/>
    <w:rsid w:val="00996267"/>
    <w:rsid w:val="009979C3"/>
    <w:rsid w:val="00997B69"/>
    <w:rsid w:val="009A31B7"/>
    <w:rsid w:val="009A4DD1"/>
    <w:rsid w:val="009A7527"/>
    <w:rsid w:val="009B0453"/>
    <w:rsid w:val="009B0940"/>
    <w:rsid w:val="009B0BFA"/>
    <w:rsid w:val="009B1261"/>
    <w:rsid w:val="009B17C8"/>
    <w:rsid w:val="009B2040"/>
    <w:rsid w:val="009B23E7"/>
    <w:rsid w:val="009B27DB"/>
    <w:rsid w:val="009B5F43"/>
    <w:rsid w:val="009B7B81"/>
    <w:rsid w:val="009C2369"/>
    <w:rsid w:val="009C2C18"/>
    <w:rsid w:val="009C3382"/>
    <w:rsid w:val="009C37A4"/>
    <w:rsid w:val="009C4388"/>
    <w:rsid w:val="009C4E6B"/>
    <w:rsid w:val="009C52CB"/>
    <w:rsid w:val="009C564A"/>
    <w:rsid w:val="009C7896"/>
    <w:rsid w:val="009D066C"/>
    <w:rsid w:val="009D0F7F"/>
    <w:rsid w:val="009D1A3D"/>
    <w:rsid w:val="009D26AE"/>
    <w:rsid w:val="009D3E01"/>
    <w:rsid w:val="009D783A"/>
    <w:rsid w:val="009E368A"/>
    <w:rsid w:val="009E5626"/>
    <w:rsid w:val="009E5AB9"/>
    <w:rsid w:val="009E62D8"/>
    <w:rsid w:val="009E675C"/>
    <w:rsid w:val="009E71F6"/>
    <w:rsid w:val="009E7331"/>
    <w:rsid w:val="009E79E6"/>
    <w:rsid w:val="009F2F2C"/>
    <w:rsid w:val="009F5299"/>
    <w:rsid w:val="009F535A"/>
    <w:rsid w:val="00A024A5"/>
    <w:rsid w:val="00A031E0"/>
    <w:rsid w:val="00A045B1"/>
    <w:rsid w:val="00A05268"/>
    <w:rsid w:val="00A06A8C"/>
    <w:rsid w:val="00A06AC4"/>
    <w:rsid w:val="00A0738C"/>
    <w:rsid w:val="00A07614"/>
    <w:rsid w:val="00A07BD3"/>
    <w:rsid w:val="00A07DC2"/>
    <w:rsid w:val="00A104E1"/>
    <w:rsid w:val="00A106BC"/>
    <w:rsid w:val="00A11B8E"/>
    <w:rsid w:val="00A11C1A"/>
    <w:rsid w:val="00A12B1F"/>
    <w:rsid w:val="00A13EF9"/>
    <w:rsid w:val="00A16FA6"/>
    <w:rsid w:val="00A17C00"/>
    <w:rsid w:val="00A20A4C"/>
    <w:rsid w:val="00A21825"/>
    <w:rsid w:val="00A22D00"/>
    <w:rsid w:val="00A2473D"/>
    <w:rsid w:val="00A250B8"/>
    <w:rsid w:val="00A260FE"/>
    <w:rsid w:val="00A307E9"/>
    <w:rsid w:val="00A311F8"/>
    <w:rsid w:val="00A33C6A"/>
    <w:rsid w:val="00A368A9"/>
    <w:rsid w:val="00A37377"/>
    <w:rsid w:val="00A40B30"/>
    <w:rsid w:val="00A4293C"/>
    <w:rsid w:val="00A43B78"/>
    <w:rsid w:val="00A46BED"/>
    <w:rsid w:val="00A505B9"/>
    <w:rsid w:val="00A54576"/>
    <w:rsid w:val="00A54B51"/>
    <w:rsid w:val="00A55EE7"/>
    <w:rsid w:val="00A56522"/>
    <w:rsid w:val="00A57112"/>
    <w:rsid w:val="00A57DF2"/>
    <w:rsid w:val="00A62A34"/>
    <w:rsid w:val="00A65396"/>
    <w:rsid w:val="00A67CFB"/>
    <w:rsid w:val="00A70C27"/>
    <w:rsid w:val="00A71AE3"/>
    <w:rsid w:val="00A71F8C"/>
    <w:rsid w:val="00A738E0"/>
    <w:rsid w:val="00A74635"/>
    <w:rsid w:val="00A766AC"/>
    <w:rsid w:val="00A76EF2"/>
    <w:rsid w:val="00A77077"/>
    <w:rsid w:val="00A81532"/>
    <w:rsid w:val="00A826DE"/>
    <w:rsid w:val="00A84E58"/>
    <w:rsid w:val="00A907D0"/>
    <w:rsid w:val="00A91AAB"/>
    <w:rsid w:val="00A9266E"/>
    <w:rsid w:val="00A92A08"/>
    <w:rsid w:val="00A930AC"/>
    <w:rsid w:val="00A931BF"/>
    <w:rsid w:val="00A93938"/>
    <w:rsid w:val="00A942EC"/>
    <w:rsid w:val="00A9542A"/>
    <w:rsid w:val="00A97D5E"/>
    <w:rsid w:val="00AA045A"/>
    <w:rsid w:val="00AA060E"/>
    <w:rsid w:val="00AA262A"/>
    <w:rsid w:val="00AA2F99"/>
    <w:rsid w:val="00AA3DAC"/>
    <w:rsid w:val="00AA59B3"/>
    <w:rsid w:val="00AA694A"/>
    <w:rsid w:val="00AA771F"/>
    <w:rsid w:val="00AB0731"/>
    <w:rsid w:val="00AB0F64"/>
    <w:rsid w:val="00AB165C"/>
    <w:rsid w:val="00AB1EBA"/>
    <w:rsid w:val="00AB3999"/>
    <w:rsid w:val="00AB7F92"/>
    <w:rsid w:val="00AC0325"/>
    <w:rsid w:val="00AC2C9D"/>
    <w:rsid w:val="00AC331C"/>
    <w:rsid w:val="00AC4335"/>
    <w:rsid w:val="00AC48E9"/>
    <w:rsid w:val="00AC4EFB"/>
    <w:rsid w:val="00AC5AEC"/>
    <w:rsid w:val="00AC5EB7"/>
    <w:rsid w:val="00AC6BE5"/>
    <w:rsid w:val="00AC6E46"/>
    <w:rsid w:val="00AC7990"/>
    <w:rsid w:val="00AD00BB"/>
    <w:rsid w:val="00AD01DF"/>
    <w:rsid w:val="00AD11F7"/>
    <w:rsid w:val="00AD131F"/>
    <w:rsid w:val="00AD20CE"/>
    <w:rsid w:val="00AD3751"/>
    <w:rsid w:val="00AD614B"/>
    <w:rsid w:val="00AD6957"/>
    <w:rsid w:val="00AD74D0"/>
    <w:rsid w:val="00AD7E54"/>
    <w:rsid w:val="00AE0306"/>
    <w:rsid w:val="00AE2329"/>
    <w:rsid w:val="00AE40ED"/>
    <w:rsid w:val="00AE4ACD"/>
    <w:rsid w:val="00AE7899"/>
    <w:rsid w:val="00AE7F4F"/>
    <w:rsid w:val="00AF146A"/>
    <w:rsid w:val="00AF1707"/>
    <w:rsid w:val="00AF2D9D"/>
    <w:rsid w:val="00AF4447"/>
    <w:rsid w:val="00AF4493"/>
    <w:rsid w:val="00AF4BB6"/>
    <w:rsid w:val="00AF56B2"/>
    <w:rsid w:val="00AF689B"/>
    <w:rsid w:val="00B00361"/>
    <w:rsid w:val="00B005B4"/>
    <w:rsid w:val="00B00B71"/>
    <w:rsid w:val="00B03BEB"/>
    <w:rsid w:val="00B04658"/>
    <w:rsid w:val="00B11476"/>
    <w:rsid w:val="00B11701"/>
    <w:rsid w:val="00B12050"/>
    <w:rsid w:val="00B1290B"/>
    <w:rsid w:val="00B13C00"/>
    <w:rsid w:val="00B15B5D"/>
    <w:rsid w:val="00B161E1"/>
    <w:rsid w:val="00B16912"/>
    <w:rsid w:val="00B17F0A"/>
    <w:rsid w:val="00B20DA0"/>
    <w:rsid w:val="00B21393"/>
    <w:rsid w:val="00B2186D"/>
    <w:rsid w:val="00B21CD2"/>
    <w:rsid w:val="00B227CB"/>
    <w:rsid w:val="00B2297D"/>
    <w:rsid w:val="00B241A5"/>
    <w:rsid w:val="00B260F0"/>
    <w:rsid w:val="00B33445"/>
    <w:rsid w:val="00B35B2F"/>
    <w:rsid w:val="00B40AA1"/>
    <w:rsid w:val="00B42FF7"/>
    <w:rsid w:val="00B432CA"/>
    <w:rsid w:val="00B43BDE"/>
    <w:rsid w:val="00B43F66"/>
    <w:rsid w:val="00B44938"/>
    <w:rsid w:val="00B4605A"/>
    <w:rsid w:val="00B462C9"/>
    <w:rsid w:val="00B4632B"/>
    <w:rsid w:val="00B52037"/>
    <w:rsid w:val="00B524A5"/>
    <w:rsid w:val="00B524FE"/>
    <w:rsid w:val="00B5310A"/>
    <w:rsid w:val="00B53C3A"/>
    <w:rsid w:val="00B541AB"/>
    <w:rsid w:val="00B577CB"/>
    <w:rsid w:val="00B57FAB"/>
    <w:rsid w:val="00B60B8D"/>
    <w:rsid w:val="00B62E1C"/>
    <w:rsid w:val="00B638C5"/>
    <w:rsid w:val="00B63D57"/>
    <w:rsid w:val="00B6448A"/>
    <w:rsid w:val="00B64EF5"/>
    <w:rsid w:val="00B65F5D"/>
    <w:rsid w:val="00B66D0A"/>
    <w:rsid w:val="00B67EE4"/>
    <w:rsid w:val="00B70564"/>
    <w:rsid w:val="00B71601"/>
    <w:rsid w:val="00B758B1"/>
    <w:rsid w:val="00B76A62"/>
    <w:rsid w:val="00B8003D"/>
    <w:rsid w:val="00B81C68"/>
    <w:rsid w:val="00B82D83"/>
    <w:rsid w:val="00B82D91"/>
    <w:rsid w:val="00B82E03"/>
    <w:rsid w:val="00B84831"/>
    <w:rsid w:val="00B859FA"/>
    <w:rsid w:val="00B87655"/>
    <w:rsid w:val="00B90449"/>
    <w:rsid w:val="00B910DE"/>
    <w:rsid w:val="00B91781"/>
    <w:rsid w:val="00B954B7"/>
    <w:rsid w:val="00B962A3"/>
    <w:rsid w:val="00B96E5D"/>
    <w:rsid w:val="00BA00E6"/>
    <w:rsid w:val="00BA04FD"/>
    <w:rsid w:val="00BA07F3"/>
    <w:rsid w:val="00BA0ECB"/>
    <w:rsid w:val="00BA127F"/>
    <w:rsid w:val="00BA152C"/>
    <w:rsid w:val="00BA1EA4"/>
    <w:rsid w:val="00BA1F97"/>
    <w:rsid w:val="00BA2463"/>
    <w:rsid w:val="00BA2503"/>
    <w:rsid w:val="00BA28F6"/>
    <w:rsid w:val="00BA31E5"/>
    <w:rsid w:val="00BA4CFD"/>
    <w:rsid w:val="00BA5905"/>
    <w:rsid w:val="00BA5DBD"/>
    <w:rsid w:val="00BA6CD9"/>
    <w:rsid w:val="00BB0308"/>
    <w:rsid w:val="00BB0BD1"/>
    <w:rsid w:val="00BB0E70"/>
    <w:rsid w:val="00BB1824"/>
    <w:rsid w:val="00BB225C"/>
    <w:rsid w:val="00BB2CD4"/>
    <w:rsid w:val="00BB2CFC"/>
    <w:rsid w:val="00BB3009"/>
    <w:rsid w:val="00BB3651"/>
    <w:rsid w:val="00BB3911"/>
    <w:rsid w:val="00BB3E11"/>
    <w:rsid w:val="00BB3FA8"/>
    <w:rsid w:val="00BB3FCD"/>
    <w:rsid w:val="00BB43B3"/>
    <w:rsid w:val="00BB4E05"/>
    <w:rsid w:val="00BB6817"/>
    <w:rsid w:val="00BB7B89"/>
    <w:rsid w:val="00BB7D33"/>
    <w:rsid w:val="00BC1999"/>
    <w:rsid w:val="00BC351B"/>
    <w:rsid w:val="00BC3B62"/>
    <w:rsid w:val="00BC4858"/>
    <w:rsid w:val="00BC612D"/>
    <w:rsid w:val="00BC6166"/>
    <w:rsid w:val="00BC644C"/>
    <w:rsid w:val="00BD068F"/>
    <w:rsid w:val="00BD194C"/>
    <w:rsid w:val="00BD1C30"/>
    <w:rsid w:val="00BD27CF"/>
    <w:rsid w:val="00BD36C3"/>
    <w:rsid w:val="00BD463E"/>
    <w:rsid w:val="00BD4662"/>
    <w:rsid w:val="00BE0390"/>
    <w:rsid w:val="00BE0D63"/>
    <w:rsid w:val="00BE28EE"/>
    <w:rsid w:val="00BE336A"/>
    <w:rsid w:val="00BE35D6"/>
    <w:rsid w:val="00BE4568"/>
    <w:rsid w:val="00BE5B33"/>
    <w:rsid w:val="00BE6801"/>
    <w:rsid w:val="00BE7ED2"/>
    <w:rsid w:val="00BF08EA"/>
    <w:rsid w:val="00BF0C53"/>
    <w:rsid w:val="00BF2BD4"/>
    <w:rsid w:val="00BF2E97"/>
    <w:rsid w:val="00BF423F"/>
    <w:rsid w:val="00BF47B9"/>
    <w:rsid w:val="00BF5189"/>
    <w:rsid w:val="00BF6035"/>
    <w:rsid w:val="00BF646B"/>
    <w:rsid w:val="00C00114"/>
    <w:rsid w:val="00C00EB7"/>
    <w:rsid w:val="00C0130B"/>
    <w:rsid w:val="00C01974"/>
    <w:rsid w:val="00C03023"/>
    <w:rsid w:val="00C06780"/>
    <w:rsid w:val="00C06A14"/>
    <w:rsid w:val="00C06EDF"/>
    <w:rsid w:val="00C07A03"/>
    <w:rsid w:val="00C109E9"/>
    <w:rsid w:val="00C11D54"/>
    <w:rsid w:val="00C123A4"/>
    <w:rsid w:val="00C12F3D"/>
    <w:rsid w:val="00C15A3F"/>
    <w:rsid w:val="00C16106"/>
    <w:rsid w:val="00C1674B"/>
    <w:rsid w:val="00C170BB"/>
    <w:rsid w:val="00C2133B"/>
    <w:rsid w:val="00C214D0"/>
    <w:rsid w:val="00C2232A"/>
    <w:rsid w:val="00C244ED"/>
    <w:rsid w:val="00C2451F"/>
    <w:rsid w:val="00C247D4"/>
    <w:rsid w:val="00C24F9A"/>
    <w:rsid w:val="00C250B1"/>
    <w:rsid w:val="00C25140"/>
    <w:rsid w:val="00C26B70"/>
    <w:rsid w:val="00C26BDD"/>
    <w:rsid w:val="00C27557"/>
    <w:rsid w:val="00C2792E"/>
    <w:rsid w:val="00C3148E"/>
    <w:rsid w:val="00C3151E"/>
    <w:rsid w:val="00C32538"/>
    <w:rsid w:val="00C3406B"/>
    <w:rsid w:val="00C34A66"/>
    <w:rsid w:val="00C363E0"/>
    <w:rsid w:val="00C36DB1"/>
    <w:rsid w:val="00C37D3C"/>
    <w:rsid w:val="00C41230"/>
    <w:rsid w:val="00C42255"/>
    <w:rsid w:val="00C429AE"/>
    <w:rsid w:val="00C42D04"/>
    <w:rsid w:val="00C43890"/>
    <w:rsid w:val="00C44E17"/>
    <w:rsid w:val="00C451C7"/>
    <w:rsid w:val="00C45529"/>
    <w:rsid w:val="00C4626F"/>
    <w:rsid w:val="00C46279"/>
    <w:rsid w:val="00C467C8"/>
    <w:rsid w:val="00C47193"/>
    <w:rsid w:val="00C5008C"/>
    <w:rsid w:val="00C5215E"/>
    <w:rsid w:val="00C527DB"/>
    <w:rsid w:val="00C536ED"/>
    <w:rsid w:val="00C557C1"/>
    <w:rsid w:val="00C563B4"/>
    <w:rsid w:val="00C5791E"/>
    <w:rsid w:val="00C6111B"/>
    <w:rsid w:val="00C611AB"/>
    <w:rsid w:val="00C61FE3"/>
    <w:rsid w:val="00C6352B"/>
    <w:rsid w:val="00C63967"/>
    <w:rsid w:val="00C658BB"/>
    <w:rsid w:val="00C67880"/>
    <w:rsid w:val="00C67983"/>
    <w:rsid w:val="00C67A4D"/>
    <w:rsid w:val="00C67C14"/>
    <w:rsid w:val="00C7219D"/>
    <w:rsid w:val="00C7384A"/>
    <w:rsid w:val="00C73A5A"/>
    <w:rsid w:val="00C756D5"/>
    <w:rsid w:val="00C76B4C"/>
    <w:rsid w:val="00C805C1"/>
    <w:rsid w:val="00C816DA"/>
    <w:rsid w:val="00C82290"/>
    <w:rsid w:val="00C82291"/>
    <w:rsid w:val="00C82D6D"/>
    <w:rsid w:val="00C845EA"/>
    <w:rsid w:val="00C86EDB"/>
    <w:rsid w:val="00C92B03"/>
    <w:rsid w:val="00C93805"/>
    <w:rsid w:val="00C93DB4"/>
    <w:rsid w:val="00C94AA4"/>
    <w:rsid w:val="00C953A9"/>
    <w:rsid w:val="00C957F3"/>
    <w:rsid w:val="00C95D64"/>
    <w:rsid w:val="00C961DB"/>
    <w:rsid w:val="00C9641F"/>
    <w:rsid w:val="00C97044"/>
    <w:rsid w:val="00C9769B"/>
    <w:rsid w:val="00C9794A"/>
    <w:rsid w:val="00C97FFB"/>
    <w:rsid w:val="00CA0068"/>
    <w:rsid w:val="00CA0575"/>
    <w:rsid w:val="00CA4268"/>
    <w:rsid w:val="00CA4EF2"/>
    <w:rsid w:val="00CA5307"/>
    <w:rsid w:val="00CA570B"/>
    <w:rsid w:val="00CA58F8"/>
    <w:rsid w:val="00CA5E79"/>
    <w:rsid w:val="00CA5E9D"/>
    <w:rsid w:val="00CA6407"/>
    <w:rsid w:val="00CA695E"/>
    <w:rsid w:val="00CA6FBA"/>
    <w:rsid w:val="00CA78A6"/>
    <w:rsid w:val="00CB0553"/>
    <w:rsid w:val="00CB1772"/>
    <w:rsid w:val="00CB2247"/>
    <w:rsid w:val="00CB3F0C"/>
    <w:rsid w:val="00CB54CA"/>
    <w:rsid w:val="00CB6434"/>
    <w:rsid w:val="00CB6C55"/>
    <w:rsid w:val="00CC037F"/>
    <w:rsid w:val="00CC1697"/>
    <w:rsid w:val="00CC3044"/>
    <w:rsid w:val="00CC341F"/>
    <w:rsid w:val="00CC59E7"/>
    <w:rsid w:val="00CC5D9F"/>
    <w:rsid w:val="00CC6243"/>
    <w:rsid w:val="00CC7D65"/>
    <w:rsid w:val="00CD0201"/>
    <w:rsid w:val="00CD0C40"/>
    <w:rsid w:val="00CD0DAB"/>
    <w:rsid w:val="00CD2983"/>
    <w:rsid w:val="00CD32BA"/>
    <w:rsid w:val="00CD3843"/>
    <w:rsid w:val="00CD5489"/>
    <w:rsid w:val="00CD657E"/>
    <w:rsid w:val="00CD71AF"/>
    <w:rsid w:val="00CE1A80"/>
    <w:rsid w:val="00CE2016"/>
    <w:rsid w:val="00CE27D8"/>
    <w:rsid w:val="00CE2CA4"/>
    <w:rsid w:val="00CE2F25"/>
    <w:rsid w:val="00CE4D63"/>
    <w:rsid w:val="00CE501A"/>
    <w:rsid w:val="00CE571E"/>
    <w:rsid w:val="00CE5E0D"/>
    <w:rsid w:val="00CE7D8E"/>
    <w:rsid w:val="00CE7F18"/>
    <w:rsid w:val="00CF0218"/>
    <w:rsid w:val="00CF035A"/>
    <w:rsid w:val="00CF05FE"/>
    <w:rsid w:val="00CF0987"/>
    <w:rsid w:val="00CF19C1"/>
    <w:rsid w:val="00CF2D4B"/>
    <w:rsid w:val="00CF3342"/>
    <w:rsid w:val="00CF3B78"/>
    <w:rsid w:val="00CF4248"/>
    <w:rsid w:val="00CF4D59"/>
    <w:rsid w:val="00CF4F02"/>
    <w:rsid w:val="00CF5F35"/>
    <w:rsid w:val="00CF6DAA"/>
    <w:rsid w:val="00D001BF"/>
    <w:rsid w:val="00D0052A"/>
    <w:rsid w:val="00D02331"/>
    <w:rsid w:val="00D043DD"/>
    <w:rsid w:val="00D04C9F"/>
    <w:rsid w:val="00D05C77"/>
    <w:rsid w:val="00D06908"/>
    <w:rsid w:val="00D07AFF"/>
    <w:rsid w:val="00D10125"/>
    <w:rsid w:val="00D13045"/>
    <w:rsid w:val="00D135E5"/>
    <w:rsid w:val="00D13EBC"/>
    <w:rsid w:val="00D15A06"/>
    <w:rsid w:val="00D1633B"/>
    <w:rsid w:val="00D17121"/>
    <w:rsid w:val="00D17E1A"/>
    <w:rsid w:val="00D20C4A"/>
    <w:rsid w:val="00D2566F"/>
    <w:rsid w:val="00D25918"/>
    <w:rsid w:val="00D25A47"/>
    <w:rsid w:val="00D25ECF"/>
    <w:rsid w:val="00D273FB"/>
    <w:rsid w:val="00D279CC"/>
    <w:rsid w:val="00D27A02"/>
    <w:rsid w:val="00D30490"/>
    <w:rsid w:val="00D31676"/>
    <w:rsid w:val="00D33B05"/>
    <w:rsid w:val="00D34FA5"/>
    <w:rsid w:val="00D41B98"/>
    <w:rsid w:val="00D42302"/>
    <w:rsid w:val="00D434FC"/>
    <w:rsid w:val="00D4720D"/>
    <w:rsid w:val="00D47AE0"/>
    <w:rsid w:val="00D500BF"/>
    <w:rsid w:val="00D50A0A"/>
    <w:rsid w:val="00D51615"/>
    <w:rsid w:val="00D5429E"/>
    <w:rsid w:val="00D57537"/>
    <w:rsid w:val="00D57FD5"/>
    <w:rsid w:val="00D602AA"/>
    <w:rsid w:val="00D625CC"/>
    <w:rsid w:val="00D64A99"/>
    <w:rsid w:val="00D65703"/>
    <w:rsid w:val="00D65763"/>
    <w:rsid w:val="00D65DE7"/>
    <w:rsid w:val="00D7086E"/>
    <w:rsid w:val="00D70933"/>
    <w:rsid w:val="00D719CE"/>
    <w:rsid w:val="00D71BD2"/>
    <w:rsid w:val="00D73114"/>
    <w:rsid w:val="00D743D5"/>
    <w:rsid w:val="00D744AC"/>
    <w:rsid w:val="00D75E70"/>
    <w:rsid w:val="00D770D9"/>
    <w:rsid w:val="00D81A41"/>
    <w:rsid w:val="00D82238"/>
    <w:rsid w:val="00D82708"/>
    <w:rsid w:val="00D83ABC"/>
    <w:rsid w:val="00D84687"/>
    <w:rsid w:val="00D84DB6"/>
    <w:rsid w:val="00D85BA3"/>
    <w:rsid w:val="00D85C49"/>
    <w:rsid w:val="00D90F84"/>
    <w:rsid w:val="00D9149B"/>
    <w:rsid w:val="00D92F29"/>
    <w:rsid w:val="00D930A1"/>
    <w:rsid w:val="00D945FD"/>
    <w:rsid w:val="00D95405"/>
    <w:rsid w:val="00D970A7"/>
    <w:rsid w:val="00D9764F"/>
    <w:rsid w:val="00DA012F"/>
    <w:rsid w:val="00DA6BF5"/>
    <w:rsid w:val="00DA70C9"/>
    <w:rsid w:val="00DB026C"/>
    <w:rsid w:val="00DB14CC"/>
    <w:rsid w:val="00DB1C6E"/>
    <w:rsid w:val="00DB254F"/>
    <w:rsid w:val="00DB38F5"/>
    <w:rsid w:val="00DB3ACD"/>
    <w:rsid w:val="00DB7D4D"/>
    <w:rsid w:val="00DC1108"/>
    <w:rsid w:val="00DC6173"/>
    <w:rsid w:val="00DC6DD3"/>
    <w:rsid w:val="00DC779E"/>
    <w:rsid w:val="00DC7E51"/>
    <w:rsid w:val="00DD01A1"/>
    <w:rsid w:val="00DD1363"/>
    <w:rsid w:val="00DD1E5B"/>
    <w:rsid w:val="00DD1ECB"/>
    <w:rsid w:val="00DD29CC"/>
    <w:rsid w:val="00DD46FC"/>
    <w:rsid w:val="00DE258F"/>
    <w:rsid w:val="00DE32ED"/>
    <w:rsid w:val="00DE349D"/>
    <w:rsid w:val="00DE5680"/>
    <w:rsid w:val="00DE658F"/>
    <w:rsid w:val="00DF24D4"/>
    <w:rsid w:val="00DF26F8"/>
    <w:rsid w:val="00DF55C4"/>
    <w:rsid w:val="00E0067F"/>
    <w:rsid w:val="00E019E0"/>
    <w:rsid w:val="00E02241"/>
    <w:rsid w:val="00E02BCB"/>
    <w:rsid w:val="00E0331E"/>
    <w:rsid w:val="00E0358C"/>
    <w:rsid w:val="00E051A0"/>
    <w:rsid w:val="00E073FD"/>
    <w:rsid w:val="00E129E0"/>
    <w:rsid w:val="00E13C27"/>
    <w:rsid w:val="00E1403A"/>
    <w:rsid w:val="00E143B3"/>
    <w:rsid w:val="00E22C04"/>
    <w:rsid w:val="00E24762"/>
    <w:rsid w:val="00E25130"/>
    <w:rsid w:val="00E2642C"/>
    <w:rsid w:val="00E26876"/>
    <w:rsid w:val="00E26E19"/>
    <w:rsid w:val="00E300DD"/>
    <w:rsid w:val="00E30B9B"/>
    <w:rsid w:val="00E3263B"/>
    <w:rsid w:val="00E32B0B"/>
    <w:rsid w:val="00E3388D"/>
    <w:rsid w:val="00E34E40"/>
    <w:rsid w:val="00E34F9F"/>
    <w:rsid w:val="00E355DA"/>
    <w:rsid w:val="00E35658"/>
    <w:rsid w:val="00E35B8B"/>
    <w:rsid w:val="00E35F07"/>
    <w:rsid w:val="00E40967"/>
    <w:rsid w:val="00E40DB4"/>
    <w:rsid w:val="00E40E2D"/>
    <w:rsid w:val="00E41D36"/>
    <w:rsid w:val="00E42F88"/>
    <w:rsid w:val="00E44E33"/>
    <w:rsid w:val="00E4560C"/>
    <w:rsid w:val="00E46999"/>
    <w:rsid w:val="00E46B44"/>
    <w:rsid w:val="00E47307"/>
    <w:rsid w:val="00E479E2"/>
    <w:rsid w:val="00E504BB"/>
    <w:rsid w:val="00E50589"/>
    <w:rsid w:val="00E525DA"/>
    <w:rsid w:val="00E53E88"/>
    <w:rsid w:val="00E546E0"/>
    <w:rsid w:val="00E54C91"/>
    <w:rsid w:val="00E55AA1"/>
    <w:rsid w:val="00E55C8C"/>
    <w:rsid w:val="00E56774"/>
    <w:rsid w:val="00E61D04"/>
    <w:rsid w:val="00E63AA8"/>
    <w:rsid w:val="00E63BA1"/>
    <w:rsid w:val="00E63F2D"/>
    <w:rsid w:val="00E648A0"/>
    <w:rsid w:val="00E66F35"/>
    <w:rsid w:val="00E67624"/>
    <w:rsid w:val="00E67852"/>
    <w:rsid w:val="00E67A21"/>
    <w:rsid w:val="00E703FA"/>
    <w:rsid w:val="00E70B84"/>
    <w:rsid w:val="00E805FD"/>
    <w:rsid w:val="00E828B4"/>
    <w:rsid w:val="00E835D8"/>
    <w:rsid w:val="00E83E42"/>
    <w:rsid w:val="00E84D85"/>
    <w:rsid w:val="00E85004"/>
    <w:rsid w:val="00E8616A"/>
    <w:rsid w:val="00E86579"/>
    <w:rsid w:val="00E877F4"/>
    <w:rsid w:val="00E914DA"/>
    <w:rsid w:val="00E922EF"/>
    <w:rsid w:val="00E92883"/>
    <w:rsid w:val="00E92E2B"/>
    <w:rsid w:val="00E93939"/>
    <w:rsid w:val="00E93FA6"/>
    <w:rsid w:val="00E942CC"/>
    <w:rsid w:val="00E95713"/>
    <w:rsid w:val="00E9609C"/>
    <w:rsid w:val="00E96487"/>
    <w:rsid w:val="00EA0B45"/>
    <w:rsid w:val="00EA315A"/>
    <w:rsid w:val="00EA36BC"/>
    <w:rsid w:val="00EA4892"/>
    <w:rsid w:val="00EA6D3D"/>
    <w:rsid w:val="00EB0989"/>
    <w:rsid w:val="00EB1E63"/>
    <w:rsid w:val="00EB6FBD"/>
    <w:rsid w:val="00EC0F8E"/>
    <w:rsid w:val="00EC1496"/>
    <w:rsid w:val="00EC1C46"/>
    <w:rsid w:val="00EC2252"/>
    <w:rsid w:val="00EC2BAF"/>
    <w:rsid w:val="00EC35DB"/>
    <w:rsid w:val="00EC3ED2"/>
    <w:rsid w:val="00EC6D9E"/>
    <w:rsid w:val="00EC722C"/>
    <w:rsid w:val="00ED21BA"/>
    <w:rsid w:val="00ED34BA"/>
    <w:rsid w:val="00ED36DC"/>
    <w:rsid w:val="00ED4BB7"/>
    <w:rsid w:val="00ED517D"/>
    <w:rsid w:val="00ED54DC"/>
    <w:rsid w:val="00ED6B08"/>
    <w:rsid w:val="00ED6E26"/>
    <w:rsid w:val="00EE043F"/>
    <w:rsid w:val="00EE0D2D"/>
    <w:rsid w:val="00EE2160"/>
    <w:rsid w:val="00EE2635"/>
    <w:rsid w:val="00EE26F5"/>
    <w:rsid w:val="00EE2A06"/>
    <w:rsid w:val="00EE31EA"/>
    <w:rsid w:val="00EE4048"/>
    <w:rsid w:val="00EE5C3F"/>
    <w:rsid w:val="00EF0424"/>
    <w:rsid w:val="00EF0FF2"/>
    <w:rsid w:val="00EF10E9"/>
    <w:rsid w:val="00EF1C36"/>
    <w:rsid w:val="00EF26FD"/>
    <w:rsid w:val="00EF2BA4"/>
    <w:rsid w:val="00EF2D2D"/>
    <w:rsid w:val="00EF3362"/>
    <w:rsid w:val="00EF47EF"/>
    <w:rsid w:val="00EF5382"/>
    <w:rsid w:val="00EF5D08"/>
    <w:rsid w:val="00EF5D5F"/>
    <w:rsid w:val="00EF6E72"/>
    <w:rsid w:val="00EF79B2"/>
    <w:rsid w:val="00EF7A17"/>
    <w:rsid w:val="00F00A4E"/>
    <w:rsid w:val="00F0116B"/>
    <w:rsid w:val="00F03532"/>
    <w:rsid w:val="00F045C4"/>
    <w:rsid w:val="00F04717"/>
    <w:rsid w:val="00F04851"/>
    <w:rsid w:val="00F05E96"/>
    <w:rsid w:val="00F067FC"/>
    <w:rsid w:val="00F06A72"/>
    <w:rsid w:val="00F10458"/>
    <w:rsid w:val="00F111E0"/>
    <w:rsid w:val="00F11779"/>
    <w:rsid w:val="00F136C0"/>
    <w:rsid w:val="00F20A55"/>
    <w:rsid w:val="00F254C6"/>
    <w:rsid w:val="00F2708A"/>
    <w:rsid w:val="00F30640"/>
    <w:rsid w:val="00F30A06"/>
    <w:rsid w:val="00F33ADC"/>
    <w:rsid w:val="00F34186"/>
    <w:rsid w:val="00F36E88"/>
    <w:rsid w:val="00F37837"/>
    <w:rsid w:val="00F37C84"/>
    <w:rsid w:val="00F41C21"/>
    <w:rsid w:val="00F426AD"/>
    <w:rsid w:val="00F436B1"/>
    <w:rsid w:val="00F43B75"/>
    <w:rsid w:val="00F440C0"/>
    <w:rsid w:val="00F442C8"/>
    <w:rsid w:val="00F462CE"/>
    <w:rsid w:val="00F4691D"/>
    <w:rsid w:val="00F50043"/>
    <w:rsid w:val="00F50DFC"/>
    <w:rsid w:val="00F51501"/>
    <w:rsid w:val="00F51AC6"/>
    <w:rsid w:val="00F52B70"/>
    <w:rsid w:val="00F52D3E"/>
    <w:rsid w:val="00F53EEC"/>
    <w:rsid w:val="00F53F19"/>
    <w:rsid w:val="00F54D12"/>
    <w:rsid w:val="00F6074B"/>
    <w:rsid w:val="00F6088C"/>
    <w:rsid w:val="00F629D4"/>
    <w:rsid w:val="00F64041"/>
    <w:rsid w:val="00F64A0E"/>
    <w:rsid w:val="00F64B12"/>
    <w:rsid w:val="00F65428"/>
    <w:rsid w:val="00F655C8"/>
    <w:rsid w:val="00F66E28"/>
    <w:rsid w:val="00F7026A"/>
    <w:rsid w:val="00F71918"/>
    <w:rsid w:val="00F71A5A"/>
    <w:rsid w:val="00F73042"/>
    <w:rsid w:val="00F733C1"/>
    <w:rsid w:val="00F748E8"/>
    <w:rsid w:val="00F74CE2"/>
    <w:rsid w:val="00F754F2"/>
    <w:rsid w:val="00F760B5"/>
    <w:rsid w:val="00F767C5"/>
    <w:rsid w:val="00F7687E"/>
    <w:rsid w:val="00F772A5"/>
    <w:rsid w:val="00F772CB"/>
    <w:rsid w:val="00F80063"/>
    <w:rsid w:val="00F80671"/>
    <w:rsid w:val="00F80744"/>
    <w:rsid w:val="00F81255"/>
    <w:rsid w:val="00F820B3"/>
    <w:rsid w:val="00F82213"/>
    <w:rsid w:val="00F841E2"/>
    <w:rsid w:val="00F852DE"/>
    <w:rsid w:val="00F8553C"/>
    <w:rsid w:val="00F8761F"/>
    <w:rsid w:val="00F9093D"/>
    <w:rsid w:val="00F91E44"/>
    <w:rsid w:val="00F927B8"/>
    <w:rsid w:val="00F933EF"/>
    <w:rsid w:val="00F93B08"/>
    <w:rsid w:val="00F95799"/>
    <w:rsid w:val="00F96586"/>
    <w:rsid w:val="00F97F0C"/>
    <w:rsid w:val="00FA0F3D"/>
    <w:rsid w:val="00FA188B"/>
    <w:rsid w:val="00FA25CF"/>
    <w:rsid w:val="00FA270B"/>
    <w:rsid w:val="00FA2866"/>
    <w:rsid w:val="00FA2876"/>
    <w:rsid w:val="00FA6B2A"/>
    <w:rsid w:val="00FA75F4"/>
    <w:rsid w:val="00FB1140"/>
    <w:rsid w:val="00FB1A5C"/>
    <w:rsid w:val="00FB1C8E"/>
    <w:rsid w:val="00FB31DE"/>
    <w:rsid w:val="00FB58EA"/>
    <w:rsid w:val="00FB6BA3"/>
    <w:rsid w:val="00FB74EA"/>
    <w:rsid w:val="00FB79E8"/>
    <w:rsid w:val="00FC1E3B"/>
    <w:rsid w:val="00FC449B"/>
    <w:rsid w:val="00FC502C"/>
    <w:rsid w:val="00FC5FFD"/>
    <w:rsid w:val="00FD0460"/>
    <w:rsid w:val="00FD05A3"/>
    <w:rsid w:val="00FD130F"/>
    <w:rsid w:val="00FD32A5"/>
    <w:rsid w:val="00FD3B3C"/>
    <w:rsid w:val="00FD4467"/>
    <w:rsid w:val="00FD6353"/>
    <w:rsid w:val="00FE10EA"/>
    <w:rsid w:val="00FE36B7"/>
    <w:rsid w:val="00FE3865"/>
    <w:rsid w:val="00FE4346"/>
    <w:rsid w:val="00FE4FCE"/>
    <w:rsid w:val="00FE5288"/>
    <w:rsid w:val="00FE5FDF"/>
    <w:rsid w:val="00FE6F50"/>
    <w:rsid w:val="00FE75AB"/>
    <w:rsid w:val="00FE75AD"/>
    <w:rsid w:val="00FE7EDC"/>
    <w:rsid w:val="00FF098B"/>
    <w:rsid w:val="00FF1B42"/>
    <w:rsid w:val="00FF4099"/>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17FBBA"/>
  <w15:docId w15:val="{0BA2AD34-9C8A-4EBB-9A44-75B00B83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1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semiHidden/>
    <w:rsid w:val="005F4D16"/>
    <w:rPr>
      <w:rFonts w:eastAsia="Times New Roman"/>
      <w:sz w:val="20"/>
      <w:szCs w:val="20"/>
      <w:lang w:eastAsia="tr-TR"/>
    </w:rPr>
  </w:style>
  <w:style w:type="character" w:styleId="DipnotBavurusu">
    <w:name w:val="footnote reference"/>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customStyle="1" w:styleId="TBal1">
    <w:name w:val="İÇT Başlığı1"/>
    <w:basedOn w:val="Balk1"/>
    <w:next w:val="Normal"/>
    <w:uiPriority w:val="39"/>
    <w:qFormat/>
    <w:rsid w:val="00323703"/>
    <w:pPr>
      <w:outlineLvl w:val="9"/>
    </w:pPr>
  </w:style>
  <w:style w:type="paragraph" w:styleId="T2">
    <w:name w:val="toc 2"/>
    <w:basedOn w:val="Normal"/>
    <w:next w:val="Normal"/>
    <w:autoRedefine/>
    <w:uiPriority w:val="39"/>
    <w:unhideWhenUsed/>
    <w:qFormat/>
    <w:rsid w:val="00201904"/>
    <w:pPr>
      <w:tabs>
        <w:tab w:val="left" w:pos="880"/>
        <w:tab w:val="right" w:leader="dot" w:pos="9062"/>
      </w:tabs>
      <w:spacing w:after="100"/>
      <w:ind w:left="221"/>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DipnotMetniChar1">
    <w:name w:val="Dipnot Metni Char1"/>
    <w:rsid w:val="00E92883"/>
    <w:rPr>
      <w:rFonts w:eastAsia="Times New Roman"/>
    </w:rPr>
  </w:style>
  <w:style w:type="paragraph" w:customStyle="1" w:styleId="Default">
    <w:name w:val="Default"/>
    <w:rsid w:val="00370EAA"/>
    <w:pPr>
      <w:autoSpaceDE w:val="0"/>
      <w:autoSpaceDN w:val="0"/>
      <w:adjustRightInd w:val="0"/>
    </w:pPr>
    <w:rPr>
      <w:rFonts w:ascii="Times New Roman" w:hAnsi="Times New Roman"/>
      <w:color w:val="000000"/>
      <w:sz w:val="24"/>
      <w:szCs w:val="24"/>
    </w:rPr>
  </w:style>
  <w:style w:type="paragraph" w:styleId="GvdeMetniGirintisi3">
    <w:name w:val="Body Text Indent 3"/>
    <w:basedOn w:val="Normal"/>
    <w:link w:val="GvdeMetniGirintisi3Char"/>
    <w:semiHidden/>
    <w:rsid w:val="00A368A9"/>
    <w:pPr>
      <w:ind w:left="1814" w:hanging="1814"/>
    </w:pPr>
    <w:rPr>
      <w:rFonts w:ascii="Times New Roman" w:eastAsia="Times New Roman" w:hAnsi="Times New Roman"/>
      <w:caps/>
      <w:sz w:val="24"/>
      <w:szCs w:val="24"/>
    </w:rPr>
  </w:style>
  <w:style w:type="character" w:customStyle="1" w:styleId="GvdeMetniGirintisi3Char">
    <w:name w:val="Gövde Metni Girintisi 3 Char"/>
    <w:link w:val="GvdeMetniGirintisi3"/>
    <w:semiHidden/>
    <w:rsid w:val="00A368A9"/>
    <w:rPr>
      <w:rFonts w:ascii="Times New Roman" w:eastAsia="Times New Roman" w:hAnsi="Times New Roman"/>
      <w:caps/>
      <w:sz w:val="24"/>
      <w:szCs w:val="24"/>
    </w:rPr>
  </w:style>
  <w:style w:type="paragraph" w:customStyle="1" w:styleId="Dzeltme1">
    <w:name w:val="Düzeltme1"/>
    <w:hidden/>
    <w:uiPriority w:val="99"/>
    <w:semiHidden/>
    <w:rsid w:val="002A6C97"/>
    <w:rPr>
      <w:sz w:val="22"/>
      <w:szCs w:val="22"/>
      <w:lang w:eastAsia="en-US"/>
    </w:rPr>
  </w:style>
  <w:style w:type="paragraph" w:styleId="ListeParagraf">
    <w:name w:val="List Paragraph"/>
    <w:basedOn w:val="Normal"/>
    <w:link w:val="ListeParagrafChar"/>
    <w:uiPriority w:val="34"/>
    <w:qFormat/>
    <w:rsid w:val="001728C6"/>
    <w:pPr>
      <w:ind w:left="720"/>
      <w:contextualSpacing/>
    </w:pPr>
  </w:style>
  <w:style w:type="character" w:styleId="Gl">
    <w:name w:val="Strong"/>
    <w:qFormat/>
    <w:rsid w:val="001728C6"/>
    <w:rPr>
      <w:b/>
      <w:bCs/>
    </w:rPr>
  </w:style>
  <w:style w:type="character" w:customStyle="1" w:styleId="ListeParagrafChar">
    <w:name w:val="Liste Paragraf Char"/>
    <w:link w:val="ListeParagraf"/>
    <w:uiPriority w:val="34"/>
    <w:rsid w:val="00AF689B"/>
    <w:rPr>
      <w:sz w:val="22"/>
      <w:szCs w:val="22"/>
      <w:lang w:eastAsia="en-US"/>
    </w:rPr>
  </w:style>
  <w:style w:type="paragraph" w:styleId="SonnotMetni">
    <w:name w:val="endnote text"/>
    <w:basedOn w:val="Normal"/>
    <w:link w:val="SonnotMetniChar"/>
    <w:uiPriority w:val="99"/>
    <w:semiHidden/>
    <w:unhideWhenUsed/>
    <w:rsid w:val="00016179"/>
    <w:rPr>
      <w:sz w:val="20"/>
      <w:szCs w:val="20"/>
    </w:rPr>
  </w:style>
  <w:style w:type="character" w:customStyle="1" w:styleId="SonnotMetniChar">
    <w:name w:val="Sonnot Metni Char"/>
    <w:link w:val="SonnotMetni"/>
    <w:uiPriority w:val="99"/>
    <w:semiHidden/>
    <w:rsid w:val="00016179"/>
    <w:rPr>
      <w:lang w:eastAsia="en-US"/>
    </w:rPr>
  </w:style>
  <w:style w:type="character" w:styleId="SonnotBavurusu">
    <w:name w:val="endnote reference"/>
    <w:uiPriority w:val="99"/>
    <w:semiHidden/>
    <w:unhideWhenUsed/>
    <w:rsid w:val="00016179"/>
    <w:rPr>
      <w:vertAlign w:val="superscript"/>
    </w:rPr>
  </w:style>
  <w:style w:type="character" w:customStyle="1" w:styleId="st1">
    <w:name w:val="st1"/>
    <w:basedOn w:val="VarsaylanParagrafYazTipi"/>
    <w:rsid w:val="00ED21BA"/>
  </w:style>
  <w:style w:type="character" w:styleId="Vurgu">
    <w:name w:val="Emphasis"/>
    <w:qFormat/>
    <w:rsid w:val="00ED21BA"/>
    <w:rPr>
      <w:i/>
      <w:iCs/>
    </w:rPr>
  </w:style>
  <w:style w:type="character" w:customStyle="1" w:styleId="apple-converted-space">
    <w:name w:val="apple-converted-space"/>
    <w:basedOn w:val="VarsaylanParagrafYazTipi"/>
    <w:rsid w:val="00C4626F"/>
  </w:style>
  <w:style w:type="character" w:customStyle="1" w:styleId="spelle">
    <w:name w:val="spelle"/>
    <w:basedOn w:val="VarsaylanParagrafYazTipi"/>
    <w:rsid w:val="00C4626F"/>
  </w:style>
  <w:style w:type="paragraph" w:styleId="Liste2">
    <w:name w:val="List 2"/>
    <w:basedOn w:val="Normal"/>
    <w:rsid w:val="00C4626F"/>
    <w:pPr>
      <w:spacing w:after="0" w:line="240" w:lineRule="auto"/>
      <w:ind w:left="566" w:hanging="283"/>
    </w:pPr>
    <w:rPr>
      <w:rFonts w:ascii="Times New Roman" w:eastAsia="Times New Roman" w:hAnsi="Times New Roman"/>
      <w:sz w:val="24"/>
      <w:szCs w:val="24"/>
      <w:lang w:eastAsia="tr-TR"/>
    </w:rPr>
  </w:style>
  <w:style w:type="paragraph" w:styleId="Dzeltme">
    <w:name w:val="Revision"/>
    <w:hidden/>
    <w:uiPriority w:val="99"/>
    <w:semiHidden/>
    <w:rsid w:val="00212990"/>
    <w:rPr>
      <w:sz w:val="22"/>
      <w:szCs w:val="22"/>
      <w:lang w:eastAsia="en-US"/>
    </w:rPr>
  </w:style>
  <w:style w:type="paragraph" w:customStyle="1" w:styleId="ListeParagraf2">
    <w:name w:val="Liste Paragraf2"/>
    <w:basedOn w:val="Normal"/>
    <w:uiPriority w:val="34"/>
    <w:qFormat/>
    <w:rsid w:val="00243F5E"/>
    <w:pPr>
      <w:ind w:left="720"/>
      <w:contextualSpacing/>
    </w:pPr>
  </w:style>
  <w:style w:type="paragraph" w:customStyle="1" w:styleId="ListeParagraf3">
    <w:name w:val="Liste Paragraf3"/>
    <w:basedOn w:val="Normal"/>
    <w:uiPriority w:val="34"/>
    <w:qFormat/>
    <w:rsid w:val="007D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401873468">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483504980">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822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3240</Words>
  <Characters>18473</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21670</CharactersWithSpaces>
  <SharedDoc>false</SharedDoc>
  <HLinks>
    <vt:vector size="84" baseType="variant">
      <vt:variant>
        <vt:i4>1507377</vt:i4>
      </vt:variant>
      <vt:variant>
        <vt:i4>80</vt:i4>
      </vt:variant>
      <vt:variant>
        <vt:i4>0</vt:i4>
      </vt:variant>
      <vt:variant>
        <vt:i4>5</vt:i4>
      </vt:variant>
      <vt:variant>
        <vt:lpwstr/>
      </vt:variant>
      <vt:variant>
        <vt:lpwstr>_Toc396807468</vt:lpwstr>
      </vt:variant>
      <vt:variant>
        <vt:i4>1507377</vt:i4>
      </vt:variant>
      <vt:variant>
        <vt:i4>74</vt:i4>
      </vt:variant>
      <vt:variant>
        <vt:i4>0</vt:i4>
      </vt:variant>
      <vt:variant>
        <vt:i4>5</vt:i4>
      </vt:variant>
      <vt:variant>
        <vt:lpwstr/>
      </vt:variant>
      <vt:variant>
        <vt:lpwstr>_Toc396807467</vt:lpwstr>
      </vt:variant>
      <vt:variant>
        <vt:i4>1507377</vt:i4>
      </vt:variant>
      <vt:variant>
        <vt:i4>68</vt:i4>
      </vt:variant>
      <vt:variant>
        <vt:i4>0</vt:i4>
      </vt:variant>
      <vt:variant>
        <vt:i4>5</vt:i4>
      </vt:variant>
      <vt:variant>
        <vt:lpwstr/>
      </vt:variant>
      <vt:variant>
        <vt:lpwstr>_Toc396807466</vt:lpwstr>
      </vt:variant>
      <vt:variant>
        <vt:i4>1507377</vt:i4>
      </vt:variant>
      <vt:variant>
        <vt:i4>62</vt:i4>
      </vt:variant>
      <vt:variant>
        <vt:i4>0</vt:i4>
      </vt:variant>
      <vt:variant>
        <vt:i4>5</vt:i4>
      </vt:variant>
      <vt:variant>
        <vt:lpwstr/>
      </vt:variant>
      <vt:variant>
        <vt:lpwstr>_Toc396807465</vt:lpwstr>
      </vt:variant>
      <vt:variant>
        <vt:i4>1507377</vt:i4>
      </vt:variant>
      <vt:variant>
        <vt:i4>56</vt:i4>
      </vt:variant>
      <vt:variant>
        <vt:i4>0</vt:i4>
      </vt:variant>
      <vt:variant>
        <vt:i4>5</vt:i4>
      </vt:variant>
      <vt:variant>
        <vt:lpwstr/>
      </vt:variant>
      <vt:variant>
        <vt:lpwstr>_Toc396807464</vt:lpwstr>
      </vt:variant>
      <vt:variant>
        <vt:i4>1507377</vt:i4>
      </vt:variant>
      <vt:variant>
        <vt:i4>50</vt:i4>
      </vt:variant>
      <vt:variant>
        <vt:i4>0</vt:i4>
      </vt:variant>
      <vt:variant>
        <vt:i4>5</vt:i4>
      </vt:variant>
      <vt:variant>
        <vt:lpwstr/>
      </vt:variant>
      <vt:variant>
        <vt:lpwstr>_Toc396807463</vt:lpwstr>
      </vt:variant>
      <vt:variant>
        <vt:i4>1507377</vt:i4>
      </vt:variant>
      <vt:variant>
        <vt:i4>44</vt:i4>
      </vt:variant>
      <vt:variant>
        <vt:i4>0</vt:i4>
      </vt:variant>
      <vt:variant>
        <vt:i4>5</vt:i4>
      </vt:variant>
      <vt:variant>
        <vt:lpwstr/>
      </vt:variant>
      <vt:variant>
        <vt:lpwstr>_Toc396807462</vt:lpwstr>
      </vt:variant>
      <vt:variant>
        <vt:i4>1507377</vt:i4>
      </vt:variant>
      <vt:variant>
        <vt:i4>38</vt:i4>
      </vt:variant>
      <vt:variant>
        <vt:i4>0</vt:i4>
      </vt:variant>
      <vt:variant>
        <vt:i4>5</vt:i4>
      </vt:variant>
      <vt:variant>
        <vt:lpwstr/>
      </vt:variant>
      <vt:variant>
        <vt:lpwstr>_Toc396807461</vt:lpwstr>
      </vt:variant>
      <vt:variant>
        <vt:i4>1507377</vt:i4>
      </vt:variant>
      <vt:variant>
        <vt:i4>32</vt:i4>
      </vt:variant>
      <vt:variant>
        <vt:i4>0</vt:i4>
      </vt:variant>
      <vt:variant>
        <vt:i4>5</vt:i4>
      </vt:variant>
      <vt:variant>
        <vt:lpwstr/>
      </vt:variant>
      <vt:variant>
        <vt:lpwstr>_Toc396807460</vt:lpwstr>
      </vt:variant>
      <vt:variant>
        <vt:i4>1310769</vt:i4>
      </vt:variant>
      <vt:variant>
        <vt:i4>26</vt:i4>
      </vt:variant>
      <vt:variant>
        <vt:i4>0</vt:i4>
      </vt:variant>
      <vt:variant>
        <vt:i4>5</vt:i4>
      </vt:variant>
      <vt:variant>
        <vt:lpwstr/>
      </vt:variant>
      <vt:variant>
        <vt:lpwstr>_Toc396807459</vt:lpwstr>
      </vt:variant>
      <vt:variant>
        <vt:i4>1310769</vt:i4>
      </vt:variant>
      <vt:variant>
        <vt:i4>20</vt:i4>
      </vt:variant>
      <vt:variant>
        <vt:i4>0</vt:i4>
      </vt:variant>
      <vt:variant>
        <vt:i4>5</vt:i4>
      </vt:variant>
      <vt:variant>
        <vt:lpwstr/>
      </vt:variant>
      <vt:variant>
        <vt:lpwstr>_Toc396807458</vt:lpwstr>
      </vt:variant>
      <vt:variant>
        <vt:i4>1310769</vt:i4>
      </vt:variant>
      <vt:variant>
        <vt:i4>14</vt:i4>
      </vt:variant>
      <vt:variant>
        <vt:i4>0</vt:i4>
      </vt:variant>
      <vt:variant>
        <vt:i4>5</vt:i4>
      </vt:variant>
      <vt:variant>
        <vt:lpwstr/>
      </vt:variant>
      <vt:variant>
        <vt:lpwstr>_Toc396807457</vt:lpwstr>
      </vt:variant>
      <vt:variant>
        <vt:i4>1310769</vt:i4>
      </vt:variant>
      <vt:variant>
        <vt:i4>8</vt:i4>
      </vt:variant>
      <vt:variant>
        <vt:i4>0</vt:i4>
      </vt:variant>
      <vt:variant>
        <vt:i4>5</vt:i4>
      </vt:variant>
      <vt:variant>
        <vt:lpwstr/>
      </vt:variant>
      <vt:variant>
        <vt:lpwstr>_Toc396807456</vt:lpwstr>
      </vt:variant>
      <vt:variant>
        <vt:i4>1310769</vt:i4>
      </vt:variant>
      <vt:variant>
        <vt:i4>2</vt:i4>
      </vt:variant>
      <vt:variant>
        <vt:i4>0</vt:i4>
      </vt:variant>
      <vt:variant>
        <vt:i4>5</vt:i4>
      </vt:variant>
      <vt:variant>
        <vt:lpwstr/>
      </vt:variant>
      <vt:variant>
        <vt:lpwstr>_Toc396807455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Bülent UYANIK</cp:lastModifiedBy>
  <cp:revision>3</cp:revision>
  <cp:lastPrinted>2014-02-25T08:23:00Z</cp:lastPrinted>
  <dcterms:created xsi:type="dcterms:W3CDTF">2015-12-09T14:06:00Z</dcterms:created>
  <dcterms:modified xsi:type="dcterms:W3CDTF">2015-12-09T14:24:00Z</dcterms:modified>
</cp:coreProperties>
</file>