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84" w:rsidRPr="001D441A" w:rsidRDefault="00CF0F6A" w:rsidP="00F90184">
      <w:pPr>
        <w:tabs>
          <w:tab w:val="left" w:pos="1843"/>
        </w:tabs>
        <w:jc w:val="center"/>
        <w:rPr>
          <w:rFonts w:ascii="Times New Roman" w:hAnsi="Times New Roman" w:cs="Times New Roman"/>
          <w:sz w:val="24"/>
          <w:szCs w:val="24"/>
        </w:rPr>
      </w:pPr>
      <w:r>
        <w:rPr>
          <w:rFonts w:ascii="Times New Roman" w:hAnsi="Times New Roman" w:cs="Times New Roman"/>
          <w:noProof/>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myklogoisimsiz"/>
                    <pic:cNvPicPr>
                      <a:picLocks noChangeAspect="1" noChangeArrowheads="1"/>
                    </pic:cNvPicPr>
                  </pic:nvPicPr>
                  <pic:blipFill>
                    <a:blip r:embed="rId9" cstate="print"/>
                    <a:srcRect/>
                    <a:stretch>
                      <a:fillRect/>
                    </a:stretch>
                  </pic:blipFill>
                  <pic:spPr bwMode="auto">
                    <a:xfrm>
                      <a:off x="0" y="0"/>
                      <a:ext cx="1410335" cy="1762125"/>
                    </a:xfrm>
                    <a:prstGeom prst="rect">
                      <a:avLst/>
                    </a:prstGeom>
                    <a:noFill/>
                  </pic:spPr>
                </pic:pic>
              </a:graphicData>
            </a:graphic>
          </wp:anchor>
        </w:drawing>
      </w:r>
      <w:r w:rsidR="008024BD">
        <w:rPr>
          <w:rFonts w:ascii="Times New Roman" w:hAnsi="Times New Roman" w:cs="Times New Roman"/>
          <w:sz w:val="24"/>
          <w:szCs w:val="24"/>
        </w:rPr>
        <w:t xml:space="preserve"> </w:t>
      </w:r>
    </w:p>
    <w:p w:rsidR="00F90184" w:rsidRPr="001D441A" w:rsidRDefault="00F90184" w:rsidP="00F90184">
      <w:pPr>
        <w:tabs>
          <w:tab w:val="left" w:pos="1843"/>
        </w:tabs>
        <w:jc w:val="center"/>
        <w:rPr>
          <w:rFonts w:ascii="Times New Roman" w:hAnsi="Times New Roman" w:cs="Times New Roman"/>
          <w:sz w:val="24"/>
          <w:szCs w:val="24"/>
        </w:rPr>
      </w:pPr>
    </w:p>
    <w:p w:rsidR="00F90184" w:rsidRPr="001D441A" w:rsidRDefault="00F90184" w:rsidP="00F90184">
      <w:pPr>
        <w:tabs>
          <w:tab w:val="left" w:pos="1843"/>
        </w:tabs>
        <w:jc w:val="center"/>
        <w:rPr>
          <w:rFonts w:ascii="Times New Roman" w:hAnsi="Times New Roman" w:cs="Times New Roman"/>
          <w:sz w:val="24"/>
          <w:szCs w:val="24"/>
        </w:rPr>
      </w:pPr>
    </w:p>
    <w:p w:rsidR="00F90184" w:rsidRPr="001D441A" w:rsidRDefault="00F90184" w:rsidP="00F90184">
      <w:pPr>
        <w:tabs>
          <w:tab w:val="left" w:pos="1843"/>
        </w:tabs>
        <w:jc w:val="center"/>
        <w:rPr>
          <w:rFonts w:ascii="Times New Roman" w:hAnsi="Times New Roman" w:cs="Times New Roman"/>
          <w:sz w:val="24"/>
          <w:szCs w:val="24"/>
        </w:rPr>
      </w:pPr>
    </w:p>
    <w:p w:rsidR="00F90184" w:rsidRPr="001D441A" w:rsidRDefault="00F90184" w:rsidP="00F90184">
      <w:pPr>
        <w:tabs>
          <w:tab w:val="left" w:pos="1843"/>
        </w:tabs>
        <w:jc w:val="center"/>
        <w:rPr>
          <w:rFonts w:ascii="Times New Roman" w:hAnsi="Times New Roman" w:cs="Times New Roman"/>
          <w:sz w:val="24"/>
          <w:szCs w:val="24"/>
        </w:rPr>
      </w:pPr>
    </w:p>
    <w:p w:rsidR="00F90184" w:rsidRPr="001D441A" w:rsidRDefault="00F90184" w:rsidP="00F90184">
      <w:pPr>
        <w:rPr>
          <w:rFonts w:ascii="Times New Roman" w:hAnsi="Times New Roman" w:cs="Times New Roman"/>
          <w:sz w:val="24"/>
          <w:szCs w:val="24"/>
        </w:rPr>
      </w:pPr>
    </w:p>
    <w:p w:rsidR="00F90184" w:rsidRPr="001D441A" w:rsidRDefault="00F90184" w:rsidP="00F90184">
      <w:pPr>
        <w:ind w:left="2832" w:firstLine="708"/>
        <w:rPr>
          <w:rFonts w:ascii="Times New Roman" w:hAnsi="Times New Roman" w:cs="Times New Roman"/>
          <w:b/>
          <w:bCs/>
          <w:sz w:val="24"/>
          <w:szCs w:val="24"/>
        </w:rPr>
      </w:pPr>
    </w:p>
    <w:p w:rsidR="00F90184" w:rsidRPr="001D441A" w:rsidRDefault="00F90184" w:rsidP="00F90184">
      <w:pPr>
        <w:rPr>
          <w:rFonts w:ascii="Times New Roman" w:hAnsi="Times New Roman" w:cs="Times New Roman"/>
          <w:sz w:val="24"/>
          <w:szCs w:val="24"/>
        </w:rPr>
      </w:pPr>
    </w:p>
    <w:p w:rsidR="00F90184" w:rsidRPr="001D441A" w:rsidRDefault="00F90184" w:rsidP="00F90184">
      <w:pPr>
        <w:jc w:val="center"/>
        <w:rPr>
          <w:rFonts w:ascii="Times New Roman" w:hAnsi="Times New Roman" w:cs="Times New Roman"/>
          <w:b/>
          <w:bCs/>
          <w:sz w:val="28"/>
          <w:szCs w:val="28"/>
        </w:rPr>
      </w:pPr>
    </w:p>
    <w:p w:rsidR="00F90184" w:rsidRPr="001D441A" w:rsidRDefault="00F90184" w:rsidP="00F90184">
      <w:pPr>
        <w:jc w:val="center"/>
        <w:rPr>
          <w:rFonts w:ascii="Times New Roman" w:hAnsi="Times New Roman" w:cs="Times New Roman"/>
          <w:b/>
          <w:bCs/>
          <w:sz w:val="28"/>
          <w:szCs w:val="28"/>
        </w:rPr>
      </w:pPr>
      <w:r w:rsidRPr="001D441A">
        <w:rPr>
          <w:rFonts w:ascii="Times New Roman" w:hAnsi="Times New Roman" w:cs="Times New Roman"/>
          <w:b/>
          <w:bCs/>
          <w:sz w:val="28"/>
          <w:szCs w:val="28"/>
        </w:rPr>
        <w:t>ULUSAL MESLEK STANDARDI</w:t>
      </w:r>
    </w:p>
    <w:p w:rsidR="00F90184" w:rsidRPr="001D441A" w:rsidRDefault="00F90184" w:rsidP="00F90184">
      <w:pPr>
        <w:rPr>
          <w:rFonts w:ascii="Times New Roman" w:hAnsi="Times New Roman" w:cs="Times New Roman"/>
          <w:sz w:val="24"/>
          <w:szCs w:val="24"/>
        </w:rPr>
      </w:pPr>
    </w:p>
    <w:p w:rsidR="00F90184" w:rsidRPr="0017640F" w:rsidRDefault="00F90184" w:rsidP="00F90184">
      <w:pPr>
        <w:rPr>
          <w:rFonts w:ascii="Times New Roman" w:hAnsi="Times New Roman" w:cs="Times New Roman"/>
          <w:b/>
          <w:bCs/>
          <w:sz w:val="24"/>
          <w:szCs w:val="24"/>
        </w:rPr>
      </w:pPr>
    </w:p>
    <w:p w:rsidR="0038250E" w:rsidRPr="0017640F" w:rsidRDefault="00B7682F" w:rsidP="0038250E">
      <w:pPr>
        <w:spacing w:after="0" w:line="360" w:lineRule="auto"/>
        <w:jc w:val="center"/>
        <w:rPr>
          <w:rFonts w:ascii="Times New Roman" w:hAnsi="Times New Roman" w:cs="Times New Roman"/>
          <w:b/>
          <w:bCs/>
          <w:sz w:val="28"/>
          <w:szCs w:val="28"/>
        </w:rPr>
      </w:pPr>
      <w:r w:rsidRPr="0017640F">
        <w:rPr>
          <w:rFonts w:ascii="Times New Roman" w:hAnsi="Times New Roman" w:cs="Times New Roman"/>
          <w:b/>
          <w:bCs/>
          <w:sz w:val="28"/>
          <w:szCs w:val="28"/>
        </w:rPr>
        <w:t>HALI TEMİZLEME VE BAKIM ELEMANI</w:t>
      </w:r>
    </w:p>
    <w:p w:rsidR="004148E5" w:rsidRDefault="004148E5" w:rsidP="00F90184">
      <w:pPr>
        <w:jc w:val="center"/>
        <w:rPr>
          <w:rFonts w:ascii="Times New Roman" w:hAnsi="Times New Roman" w:cs="Times New Roman"/>
          <w:b/>
          <w:bCs/>
          <w:sz w:val="28"/>
          <w:szCs w:val="28"/>
        </w:rPr>
      </w:pPr>
    </w:p>
    <w:p w:rsidR="00F90184" w:rsidRPr="004148E5" w:rsidRDefault="00F90184" w:rsidP="00F90184">
      <w:pPr>
        <w:jc w:val="center"/>
        <w:rPr>
          <w:rFonts w:ascii="Times New Roman" w:hAnsi="Times New Roman" w:cs="Times New Roman"/>
          <w:b/>
          <w:bCs/>
          <w:sz w:val="28"/>
          <w:szCs w:val="28"/>
        </w:rPr>
      </w:pPr>
      <w:r w:rsidRPr="004148E5">
        <w:rPr>
          <w:rFonts w:ascii="Times New Roman" w:hAnsi="Times New Roman" w:cs="Times New Roman"/>
          <w:b/>
          <w:bCs/>
          <w:sz w:val="28"/>
          <w:szCs w:val="28"/>
        </w:rPr>
        <w:t xml:space="preserve">SEVİYE 3 </w:t>
      </w:r>
    </w:p>
    <w:p w:rsidR="00F90184" w:rsidRPr="001D441A" w:rsidRDefault="00F90184" w:rsidP="00F90184">
      <w:pPr>
        <w:jc w:val="center"/>
        <w:rPr>
          <w:rFonts w:ascii="Times New Roman" w:hAnsi="Times New Roman" w:cs="Times New Roman"/>
          <w:b/>
          <w:bCs/>
          <w:sz w:val="28"/>
          <w:szCs w:val="28"/>
        </w:rPr>
      </w:pPr>
    </w:p>
    <w:p w:rsidR="00F90184" w:rsidRPr="001D441A" w:rsidRDefault="00F90184" w:rsidP="00F90184">
      <w:pPr>
        <w:jc w:val="center"/>
        <w:rPr>
          <w:rFonts w:ascii="Times New Roman" w:hAnsi="Times New Roman" w:cs="Times New Roman"/>
          <w:b/>
          <w:bCs/>
          <w:sz w:val="28"/>
          <w:szCs w:val="28"/>
        </w:rPr>
      </w:pPr>
    </w:p>
    <w:p w:rsidR="00F90184" w:rsidRPr="001D441A" w:rsidRDefault="00F90184" w:rsidP="00F90184">
      <w:pPr>
        <w:jc w:val="center"/>
        <w:rPr>
          <w:rFonts w:ascii="Times New Roman" w:hAnsi="Times New Roman" w:cs="Times New Roman"/>
          <w:b/>
          <w:bCs/>
          <w:sz w:val="28"/>
          <w:szCs w:val="28"/>
        </w:rPr>
      </w:pPr>
      <w:r w:rsidRPr="001D441A">
        <w:rPr>
          <w:rFonts w:ascii="Times New Roman" w:hAnsi="Times New Roman" w:cs="Times New Roman"/>
          <w:b/>
          <w:bCs/>
          <w:sz w:val="28"/>
          <w:szCs w:val="28"/>
        </w:rPr>
        <w:t xml:space="preserve">REFERANS KODU </w:t>
      </w:r>
      <w:r w:rsidRPr="001D441A">
        <w:rPr>
          <w:rFonts w:ascii="Times New Roman" w:hAnsi="Times New Roman" w:cs="Times New Roman"/>
          <w:sz w:val="28"/>
          <w:szCs w:val="28"/>
        </w:rPr>
        <w:t xml:space="preserve">/ … </w:t>
      </w:r>
    </w:p>
    <w:p w:rsidR="00F90184" w:rsidRPr="001D441A" w:rsidRDefault="00F90184" w:rsidP="00F90184">
      <w:pPr>
        <w:jc w:val="center"/>
        <w:rPr>
          <w:rFonts w:ascii="Times New Roman" w:hAnsi="Times New Roman" w:cs="Times New Roman"/>
          <w:b/>
          <w:bCs/>
          <w:sz w:val="28"/>
          <w:szCs w:val="28"/>
        </w:rPr>
      </w:pPr>
    </w:p>
    <w:p w:rsidR="00F90184" w:rsidRPr="001D441A" w:rsidRDefault="00F90184" w:rsidP="00F90184">
      <w:pPr>
        <w:jc w:val="center"/>
        <w:rPr>
          <w:rFonts w:ascii="Times New Roman" w:hAnsi="Times New Roman" w:cs="Times New Roman"/>
          <w:b/>
          <w:bCs/>
          <w:sz w:val="28"/>
          <w:szCs w:val="28"/>
        </w:rPr>
      </w:pPr>
      <w:r w:rsidRPr="001D441A">
        <w:rPr>
          <w:rFonts w:ascii="Times New Roman" w:hAnsi="Times New Roman" w:cs="Times New Roman"/>
          <w:b/>
          <w:bCs/>
          <w:sz w:val="28"/>
          <w:szCs w:val="28"/>
        </w:rPr>
        <w:t xml:space="preserve">RESMİ GAZETE TARİH-SAYI/ … </w:t>
      </w:r>
    </w:p>
    <w:p w:rsidR="00F90184" w:rsidRPr="001D441A" w:rsidRDefault="00F90184" w:rsidP="00F90184">
      <w:pPr>
        <w:jc w:val="center"/>
        <w:rPr>
          <w:rFonts w:ascii="Times New Roman" w:hAnsi="Times New Roman" w:cs="Times New Roman"/>
          <w:b/>
          <w:bCs/>
          <w:sz w:val="24"/>
          <w:szCs w:val="24"/>
        </w:rPr>
      </w:pPr>
    </w:p>
    <w:p w:rsidR="00F90184" w:rsidRPr="001D441A" w:rsidRDefault="00F90184" w:rsidP="00F90184">
      <w:pPr>
        <w:jc w:val="center"/>
        <w:rPr>
          <w:rFonts w:ascii="Times New Roman" w:hAnsi="Times New Roman" w:cs="Times New Roman"/>
          <w:b/>
          <w:bCs/>
          <w:sz w:val="24"/>
          <w:szCs w:val="24"/>
        </w:rPr>
      </w:pPr>
    </w:p>
    <w:p w:rsidR="00F90184" w:rsidRPr="001D441A" w:rsidRDefault="00F90184" w:rsidP="00F90184">
      <w:pPr>
        <w:jc w:val="center"/>
        <w:rPr>
          <w:rFonts w:ascii="Times New Roman" w:hAnsi="Times New Roman" w:cs="Times New Roman"/>
          <w:sz w:val="24"/>
          <w:szCs w:val="24"/>
        </w:rPr>
      </w:pPr>
    </w:p>
    <w:p w:rsidR="00F90184" w:rsidRPr="001D441A" w:rsidRDefault="00F90184" w:rsidP="00F90184">
      <w:pPr>
        <w:rPr>
          <w:rFonts w:ascii="Times New Roman" w:hAnsi="Times New Roman" w:cs="Times New Roman"/>
          <w:sz w:val="24"/>
          <w:szCs w:val="24"/>
        </w:rPr>
      </w:pPr>
    </w:p>
    <w:p w:rsidR="00F90184" w:rsidRPr="001D441A" w:rsidRDefault="00F90184" w:rsidP="00F90184">
      <w:pPr>
        <w:jc w:val="center"/>
        <w:rPr>
          <w:rFonts w:ascii="Times New Roman" w:hAnsi="Times New Roman" w:cs="Times New Roman"/>
          <w:sz w:val="24"/>
          <w:szCs w:val="24"/>
        </w:rPr>
      </w:pPr>
    </w:p>
    <w:p w:rsidR="00F90184" w:rsidRPr="001D441A" w:rsidRDefault="00F90184" w:rsidP="0017640F">
      <w:pPr>
        <w:rPr>
          <w:rFonts w:ascii="Times New Roman" w:hAnsi="Times New Roman" w:cs="Times New Roman"/>
          <w:sz w:val="24"/>
          <w:szCs w:val="24"/>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219"/>
        <w:gridCol w:w="4993"/>
      </w:tblGrid>
      <w:tr w:rsidR="00F90184" w:rsidRPr="001D441A" w:rsidTr="00C92CB0">
        <w:tc>
          <w:tcPr>
            <w:tcW w:w="4219" w:type="dxa"/>
          </w:tcPr>
          <w:p w:rsidR="00F90184" w:rsidRPr="001D441A" w:rsidRDefault="00F90184" w:rsidP="00F90184">
            <w:pPr>
              <w:pStyle w:val="NormalWeb"/>
              <w:rPr>
                <w:b/>
                <w:bCs/>
              </w:rPr>
            </w:pPr>
          </w:p>
          <w:p w:rsidR="00F90184" w:rsidRPr="001D441A" w:rsidRDefault="00F90184" w:rsidP="00F90184">
            <w:pPr>
              <w:pStyle w:val="NormalWeb"/>
              <w:rPr>
                <w:b/>
                <w:bCs/>
              </w:rPr>
            </w:pPr>
            <w:r w:rsidRPr="001D441A">
              <w:rPr>
                <w:b/>
                <w:bCs/>
              </w:rPr>
              <w:t>Meslek:</w:t>
            </w:r>
          </w:p>
          <w:p w:rsidR="00F90184" w:rsidRPr="001D441A" w:rsidRDefault="00F90184" w:rsidP="00F90184">
            <w:pPr>
              <w:pStyle w:val="NormalWeb"/>
              <w:rPr>
                <w:b/>
                <w:bCs/>
              </w:rPr>
            </w:pPr>
          </w:p>
        </w:tc>
        <w:tc>
          <w:tcPr>
            <w:tcW w:w="4993" w:type="dxa"/>
            <w:vAlign w:val="center"/>
          </w:tcPr>
          <w:p w:rsidR="00F90184" w:rsidRPr="00C92CB0" w:rsidRDefault="00F90184" w:rsidP="00C92CB0">
            <w:pPr>
              <w:pStyle w:val="NormalWeb"/>
              <w:spacing w:before="0" w:beforeAutospacing="0" w:after="0" w:afterAutospacing="0"/>
              <w:rPr>
                <w:b/>
              </w:rPr>
            </w:pPr>
          </w:p>
          <w:p w:rsidR="007B5183" w:rsidRPr="00C92CB0" w:rsidRDefault="00C92CB0" w:rsidP="00C92CB0">
            <w:pPr>
              <w:spacing w:after="0" w:line="240" w:lineRule="auto"/>
              <w:rPr>
                <w:rFonts w:ascii="Times New Roman" w:hAnsi="Times New Roman" w:cs="Times New Roman"/>
                <w:b/>
                <w:bCs/>
                <w:sz w:val="24"/>
                <w:szCs w:val="24"/>
              </w:rPr>
            </w:pPr>
            <w:r w:rsidRPr="00C92CB0">
              <w:rPr>
                <w:rFonts w:ascii="Times New Roman" w:hAnsi="Times New Roman" w:cs="Times New Roman"/>
                <w:b/>
                <w:bCs/>
                <w:sz w:val="24"/>
                <w:szCs w:val="24"/>
              </w:rPr>
              <w:t xml:space="preserve">HALI </w:t>
            </w:r>
            <w:r w:rsidRPr="0017640F">
              <w:rPr>
                <w:rFonts w:ascii="Times New Roman" w:hAnsi="Times New Roman" w:cs="Times New Roman"/>
                <w:b/>
                <w:bCs/>
                <w:sz w:val="24"/>
                <w:szCs w:val="24"/>
              </w:rPr>
              <w:t>TEMİZLEME VE BAKIM ELEMANI</w:t>
            </w:r>
          </w:p>
        </w:tc>
      </w:tr>
      <w:tr w:rsidR="00F90184" w:rsidRPr="001D441A">
        <w:tc>
          <w:tcPr>
            <w:tcW w:w="4219" w:type="dxa"/>
          </w:tcPr>
          <w:p w:rsidR="00F90184" w:rsidRPr="001D441A" w:rsidRDefault="00F90184" w:rsidP="00F90184">
            <w:pPr>
              <w:pStyle w:val="NormalWeb"/>
              <w:rPr>
                <w:b/>
                <w:bCs/>
              </w:rPr>
            </w:pPr>
          </w:p>
          <w:p w:rsidR="00F90184" w:rsidRPr="001D441A" w:rsidRDefault="00F90184" w:rsidP="00F90184">
            <w:pPr>
              <w:pStyle w:val="NormalWeb"/>
              <w:rPr>
                <w:b/>
                <w:bCs/>
              </w:rPr>
            </w:pPr>
            <w:r w:rsidRPr="001D441A">
              <w:rPr>
                <w:b/>
                <w:bCs/>
              </w:rPr>
              <w:t>Seviye:</w:t>
            </w:r>
          </w:p>
          <w:p w:rsidR="00F90184" w:rsidRPr="001D441A" w:rsidRDefault="00F90184" w:rsidP="00F90184">
            <w:pPr>
              <w:pStyle w:val="NormalWeb"/>
              <w:rPr>
                <w:b/>
                <w:bCs/>
              </w:rPr>
            </w:pPr>
          </w:p>
        </w:tc>
        <w:tc>
          <w:tcPr>
            <w:tcW w:w="4993" w:type="dxa"/>
          </w:tcPr>
          <w:p w:rsidR="00F90184" w:rsidRPr="001D441A" w:rsidRDefault="00F90184" w:rsidP="00F90184">
            <w:pPr>
              <w:pStyle w:val="NormalWeb"/>
              <w:tabs>
                <w:tab w:val="left" w:pos="2160"/>
                <w:tab w:val="center" w:pos="2388"/>
              </w:tabs>
              <w:rPr>
                <w:b/>
                <w:bCs/>
              </w:rPr>
            </w:pPr>
            <w:r w:rsidRPr="001D441A">
              <w:rPr>
                <w:b/>
                <w:bCs/>
              </w:rPr>
              <w:tab/>
            </w:r>
          </w:p>
          <w:p w:rsidR="00F90184" w:rsidRPr="001D441A" w:rsidRDefault="00F90184" w:rsidP="00F90184">
            <w:pPr>
              <w:pStyle w:val="NormalWeb"/>
              <w:tabs>
                <w:tab w:val="left" w:pos="2160"/>
                <w:tab w:val="center" w:pos="2388"/>
              </w:tabs>
              <w:rPr>
                <w:b/>
                <w:bCs/>
              </w:rPr>
            </w:pPr>
            <w:r w:rsidRPr="001D441A">
              <w:rPr>
                <w:b/>
                <w:bCs/>
              </w:rPr>
              <w:t>3</w:t>
            </w:r>
            <w:r w:rsidRPr="001D441A">
              <w:rPr>
                <w:rStyle w:val="DipnotBavurusu"/>
                <w:b/>
                <w:bCs/>
              </w:rPr>
              <w:footnoteReference w:id="1"/>
            </w:r>
          </w:p>
        </w:tc>
      </w:tr>
      <w:tr w:rsidR="00F90184" w:rsidRPr="001D441A">
        <w:tc>
          <w:tcPr>
            <w:tcW w:w="4219" w:type="dxa"/>
          </w:tcPr>
          <w:p w:rsidR="00F90184" w:rsidRPr="001D441A" w:rsidRDefault="00F90184" w:rsidP="00F90184">
            <w:pPr>
              <w:pStyle w:val="NormalWeb"/>
              <w:rPr>
                <w:b/>
                <w:bCs/>
              </w:rPr>
            </w:pPr>
          </w:p>
          <w:p w:rsidR="00F90184" w:rsidRPr="001D441A" w:rsidRDefault="00F90184" w:rsidP="00F90184">
            <w:pPr>
              <w:pStyle w:val="NormalWeb"/>
              <w:rPr>
                <w:b/>
                <w:bCs/>
              </w:rPr>
            </w:pPr>
            <w:r w:rsidRPr="001D441A">
              <w:rPr>
                <w:b/>
                <w:bCs/>
              </w:rPr>
              <w:t>Referans Kodu:</w:t>
            </w:r>
          </w:p>
          <w:p w:rsidR="00F90184" w:rsidRPr="001D441A" w:rsidRDefault="00F90184" w:rsidP="00F90184">
            <w:pPr>
              <w:pStyle w:val="NormalWeb"/>
              <w:rPr>
                <w:b/>
                <w:bCs/>
              </w:rPr>
            </w:pPr>
          </w:p>
        </w:tc>
        <w:tc>
          <w:tcPr>
            <w:tcW w:w="4993" w:type="dxa"/>
            <w:vAlign w:val="center"/>
          </w:tcPr>
          <w:p w:rsidR="00F90184" w:rsidRPr="001D441A" w:rsidRDefault="00F90184" w:rsidP="00F90184">
            <w:pPr>
              <w:pStyle w:val="NormalWeb"/>
              <w:rPr>
                <w:b/>
                <w:bCs/>
              </w:rPr>
            </w:pPr>
            <w:proofErr w:type="gramStart"/>
            <w:r w:rsidRPr="001D441A">
              <w:rPr>
                <w:b/>
                <w:bCs/>
              </w:rPr>
              <w:t>………………………</w:t>
            </w:r>
            <w:proofErr w:type="gramEnd"/>
          </w:p>
        </w:tc>
      </w:tr>
      <w:tr w:rsidR="001A6BBF" w:rsidRPr="001D441A" w:rsidTr="002A392D">
        <w:trPr>
          <w:trHeight w:val="895"/>
        </w:trPr>
        <w:tc>
          <w:tcPr>
            <w:tcW w:w="4219" w:type="dxa"/>
          </w:tcPr>
          <w:p w:rsidR="001A6BBF" w:rsidRPr="001D441A" w:rsidRDefault="001A6BBF" w:rsidP="00F90184">
            <w:pPr>
              <w:pStyle w:val="DipnotMetni"/>
              <w:rPr>
                <w:rFonts w:ascii="Times New Roman" w:hAnsi="Times New Roman" w:cs="Times New Roman"/>
                <w:b/>
                <w:bCs/>
              </w:rPr>
            </w:pPr>
          </w:p>
          <w:p w:rsidR="001A6BBF" w:rsidRPr="00D65439" w:rsidRDefault="00AC50C5" w:rsidP="00F90184">
            <w:pPr>
              <w:pStyle w:val="DipnotMetni"/>
              <w:rPr>
                <w:rFonts w:ascii="Times New Roman" w:hAnsi="Times New Roman" w:cs="Times New Roman"/>
                <w:b/>
                <w:bCs/>
                <w:sz w:val="24"/>
                <w:szCs w:val="24"/>
              </w:rPr>
            </w:pPr>
            <w:r w:rsidRPr="00AC50C5">
              <w:rPr>
                <w:rFonts w:ascii="Times New Roman" w:hAnsi="Times New Roman" w:cs="Times New Roman"/>
                <w:b/>
                <w:bCs/>
                <w:sz w:val="24"/>
                <w:szCs w:val="24"/>
              </w:rPr>
              <w:t>Standardı Hazırlayan Kuruluş(</w:t>
            </w:r>
            <w:proofErr w:type="spellStart"/>
            <w:r w:rsidRPr="00AC50C5">
              <w:rPr>
                <w:rFonts w:ascii="Times New Roman" w:hAnsi="Times New Roman" w:cs="Times New Roman"/>
                <w:b/>
                <w:bCs/>
                <w:sz w:val="24"/>
                <w:szCs w:val="24"/>
              </w:rPr>
              <w:t>lar</w:t>
            </w:r>
            <w:proofErr w:type="spellEnd"/>
            <w:r w:rsidRPr="00AC50C5">
              <w:rPr>
                <w:rFonts w:ascii="Times New Roman" w:hAnsi="Times New Roman" w:cs="Times New Roman"/>
                <w:b/>
                <w:bCs/>
                <w:sz w:val="24"/>
                <w:szCs w:val="24"/>
              </w:rPr>
              <w:t>):</w:t>
            </w:r>
          </w:p>
          <w:p w:rsidR="001A6BBF" w:rsidRPr="001D441A" w:rsidRDefault="001A6BBF" w:rsidP="00F90184">
            <w:pPr>
              <w:pStyle w:val="DipnotMetni"/>
              <w:rPr>
                <w:rFonts w:ascii="Times New Roman" w:hAnsi="Times New Roman" w:cs="Times New Roman"/>
                <w:b/>
                <w:bCs/>
              </w:rPr>
            </w:pPr>
          </w:p>
        </w:tc>
        <w:tc>
          <w:tcPr>
            <w:tcW w:w="4993" w:type="dxa"/>
            <w:vAlign w:val="center"/>
          </w:tcPr>
          <w:p w:rsidR="00D10BA7" w:rsidRPr="002A392D" w:rsidRDefault="00C92CB0" w:rsidP="00CB537E">
            <w:pPr>
              <w:pStyle w:val="NormalWeb"/>
              <w:spacing w:before="0" w:beforeAutospacing="0" w:after="120" w:afterAutospacing="0"/>
              <w:rPr>
                <w:b/>
                <w:bCs/>
              </w:rPr>
            </w:pPr>
            <w:r w:rsidRPr="0017640F">
              <w:rPr>
                <w:b/>
                <w:bCs/>
              </w:rPr>
              <w:t xml:space="preserve">Türkiye Esnaf ve </w:t>
            </w:r>
            <w:proofErr w:type="gramStart"/>
            <w:r w:rsidRPr="0017640F">
              <w:rPr>
                <w:b/>
                <w:bCs/>
              </w:rPr>
              <w:t>Sanatkarları</w:t>
            </w:r>
            <w:proofErr w:type="gramEnd"/>
            <w:r w:rsidRPr="0017640F">
              <w:rPr>
                <w:b/>
                <w:bCs/>
              </w:rPr>
              <w:t xml:space="preserve"> Konfederasyonu (TESK) </w:t>
            </w:r>
          </w:p>
        </w:tc>
      </w:tr>
      <w:tr w:rsidR="001A6BBF" w:rsidRPr="001D441A">
        <w:tc>
          <w:tcPr>
            <w:tcW w:w="4219" w:type="dxa"/>
          </w:tcPr>
          <w:p w:rsidR="001A6BBF" w:rsidRPr="001D441A" w:rsidRDefault="001A6BBF" w:rsidP="00F90184">
            <w:pPr>
              <w:pStyle w:val="DipnotMetni"/>
              <w:rPr>
                <w:rFonts w:ascii="Times New Roman" w:hAnsi="Times New Roman" w:cs="Times New Roman"/>
                <w:b/>
                <w:bCs/>
              </w:rPr>
            </w:pPr>
          </w:p>
          <w:p w:rsidR="001A6BBF" w:rsidRPr="00D65439" w:rsidRDefault="00AC50C5" w:rsidP="00F90184">
            <w:pPr>
              <w:pStyle w:val="DipnotMetni"/>
              <w:rPr>
                <w:rFonts w:ascii="Times New Roman" w:hAnsi="Times New Roman" w:cs="Times New Roman"/>
                <w:b/>
                <w:bCs/>
                <w:sz w:val="24"/>
                <w:szCs w:val="24"/>
              </w:rPr>
            </w:pPr>
            <w:r w:rsidRPr="00AC50C5">
              <w:rPr>
                <w:rFonts w:ascii="Times New Roman" w:hAnsi="Times New Roman" w:cs="Times New Roman"/>
                <w:b/>
                <w:bCs/>
                <w:sz w:val="24"/>
                <w:szCs w:val="24"/>
              </w:rPr>
              <w:t>Standardı Doğrulayan Sektör Komitesi:</w:t>
            </w:r>
          </w:p>
          <w:p w:rsidR="001A6BBF" w:rsidRPr="001D441A" w:rsidRDefault="001A6BBF" w:rsidP="00F90184">
            <w:pPr>
              <w:pStyle w:val="DipnotMetni"/>
              <w:rPr>
                <w:rFonts w:ascii="Times New Roman" w:hAnsi="Times New Roman" w:cs="Times New Roman"/>
                <w:b/>
                <w:bCs/>
              </w:rPr>
            </w:pPr>
          </w:p>
        </w:tc>
        <w:tc>
          <w:tcPr>
            <w:tcW w:w="4993" w:type="dxa"/>
            <w:vAlign w:val="center"/>
          </w:tcPr>
          <w:p w:rsidR="001A6BBF" w:rsidRPr="0017640F" w:rsidRDefault="001A6BBF" w:rsidP="0040206C">
            <w:pPr>
              <w:pStyle w:val="NormalWeb"/>
              <w:rPr>
                <w:b/>
              </w:rPr>
            </w:pPr>
            <w:r w:rsidRPr="0017640F">
              <w:rPr>
                <w:b/>
              </w:rPr>
              <w:t>MYK</w:t>
            </w:r>
            <w:r w:rsidRPr="0017640F">
              <w:rPr>
                <w:b/>
                <w:bCs/>
              </w:rPr>
              <w:t xml:space="preserve"> </w:t>
            </w:r>
            <w:hyperlink r:id="rId10" w:tgtFrame="_blank" w:history="1">
              <w:hyperlink r:id="rId11" w:history="1">
                <w:r w:rsidR="00D65439" w:rsidRPr="0017640F">
                  <w:rPr>
                    <w:b/>
                    <w:bCs/>
                  </w:rPr>
                  <w:t>Toplumsal ve Kişisel Hizmetler Sektör Komitesi</w:t>
                </w:r>
              </w:hyperlink>
              <w:r w:rsidR="00D65439" w:rsidRPr="0017640F">
                <w:rPr>
                  <w:b/>
                  <w:bCs/>
                </w:rPr>
                <w:t xml:space="preserve"> </w:t>
              </w:r>
            </w:hyperlink>
          </w:p>
        </w:tc>
      </w:tr>
      <w:tr w:rsidR="00F90184" w:rsidRPr="001D441A">
        <w:tc>
          <w:tcPr>
            <w:tcW w:w="4219" w:type="dxa"/>
          </w:tcPr>
          <w:p w:rsidR="00F90184" w:rsidRPr="001D441A" w:rsidRDefault="00F90184" w:rsidP="00F90184">
            <w:pPr>
              <w:pStyle w:val="NormalWeb"/>
              <w:rPr>
                <w:b/>
                <w:bCs/>
              </w:rPr>
            </w:pPr>
          </w:p>
          <w:p w:rsidR="00F90184" w:rsidRPr="001D441A" w:rsidRDefault="00F90184" w:rsidP="00F90184">
            <w:pPr>
              <w:pStyle w:val="NormalWeb"/>
              <w:rPr>
                <w:b/>
                <w:bCs/>
              </w:rPr>
            </w:pPr>
            <w:r w:rsidRPr="001D441A">
              <w:rPr>
                <w:b/>
                <w:bCs/>
              </w:rPr>
              <w:t>MYK Yönetim Kurulu Onay Tarih/ Sayı:</w:t>
            </w:r>
          </w:p>
          <w:p w:rsidR="00F90184" w:rsidRPr="001D441A" w:rsidRDefault="00F90184" w:rsidP="00F90184">
            <w:pPr>
              <w:pStyle w:val="NormalWeb"/>
              <w:rPr>
                <w:b/>
                <w:bCs/>
              </w:rPr>
            </w:pPr>
          </w:p>
        </w:tc>
        <w:tc>
          <w:tcPr>
            <w:tcW w:w="4993" w:type="dxa"/>
            <w:vAlign w:val="center"/>
          </w:tcPr>
          <w:p w:rsidR="00F90184" w:rsidRPr="001D441A" w:rsidRDefault="00F90184" w:rsidP="00F90184">
            <w:pPr>
              <w:pStyle w:val="NormalWeb"/>
            </w:pPr>
            <w:proofErr w:type="gramStart"/>
            <w:r w:rsidRPr="001D441A">
              <w:rPr>
                <w:b/>
                <w:bCs/>
              </w:rPr>
              <w:t>………</w:t>
            </w:r>
            <w:proofErr w:type="gramEnd"/>
            <w:r w:rsidRPr="001D441A">
              <w:rPr>
                <w:b/>
                <w:bCs/>
              </w:rPr>
              <w:t xml:space="preserve"> Tarih ve </w:t>
            </w:r>
            <w:proofErr w:type="gramStart"/>
            <w:r w:rsidRPr="001D441A">
              <w:rPr>
                <w:b/>
                <w:bCs/>
              </w:rPr>
              <w:t>….</w:t>
            </w:r>
            <w:proofErr w:type="gramEnd"/>
            <w:r w:rsidRPr="001D441A">
              <w:rPr>
                <w:b/>
                <w:bCs/>
              </w:rPr>
              <w:t xml:space="preserve"> Sayılı Karar</w:t>
            </w:r>
          </w:p>
        </w:tc>
      </w:tr>
      <w:tr w:rsidR="00F90184" w:rsidRPr="001D441A">
        <w:tc>
          <w:tcPr>
            <w:tcW w:w="4219" w:type="dxa"/>
          </w:tcPr>
          <w:p w:rsidR="00F90184" w:rsidRPr="001D441A" w:rsidRDefault="00F90184" w:rsidP="00F90184">
            <w:pPr>
              <w:pStyle w:val="NormalWeb"/>
              <w:rPr>
                <w:b/>
                <w:bCs/>
              </w:rPr>
            </w:pPr>
          </w:p>
          <w:p w:rsidR="00F90184" w:rsidRPr="001D441A" w:rsidRDefault="00F90184" w:rsidP="00F90184">
            <w:pPr>
              <w:pStyle w:val="NormalWeb"/>
              <w:rPr>
                <w:b/>
                <w:bCs/>
              </w:rPr>
            </w:pPr>
            <w:r w:rsidRPr="001D441A">
              <w:rPr>
                <w:b/>
                <w:bCs/>
              </w:rPr>
              <w:t xml:space="preserve">Resmi Gazete Tarih/Sayı: </w:t>
            </w:r>
          </w:p>
          <w:p w:rsidR="00F90184" w:rsidRPr="001D441A" w:rsidRDefault="00F90184" w:rsidP="00F90184">
            <w:pPr>
              <w:pStyle w:val="NormalWeb"/>
              <w:rPr>
                <w:b/>
                <w:bCs/>
              </w:rPr>
            </w:pPr>
          </w:p>
        </w:tc>
        <w:tc>
          <w:tcPr>
            <w:tcW w:w="4993" w:type="dxa"/>
          </w:tcPr>
          <w:p w:rsidR="00F90184" w:rsidRPr="001D441A" w:rsidRDefault="00F90184" w:rsidP="00F90184">
            <w:pPr>
              <w:pStyle w:val="NormalWeb"/>
            </w:pPr>
          </w:p>
          <w:p w:rsidR="00F90184" w:rsidRPr="001D441A" w:rsidRDefault="00F90184" w:rsidP="00F90184">
            <w:pPr>
              <w:pStyle w:val="NormalWeb"/>
            </w:pPr>
            <w:r w:rsidRPr="001D441A">
              <w:t xml:space="preserve">… </w:t>
            </w:r>
          </w:p>
        </w:tc>
      </w:tr>
      <w:tr w:rsidR="00F90184" w:rsidRPr="001D441A">
        <w:tc>
          <w:tcPr>
            <w:tcW w:w="4219" w:type="dxa"/>
          </w:tcPr>
          <w:p w:rsidR="00F90184" w:rsidRPr="001D441A" w:rsidRDefault="00F90184" w:rsidP="00F90184">
            <w:pPr>
              <w:pStyle w:val="NormalWeb"/>
              <w:rPr>
                <w:b/>
                <w:bCs/>
              </w:rPr>
            </w:pPr>
          </w:p>
          <w:p w:rsidR="00F90184" w:rsidRPr="001D441A" w:rsidRDefault="00F90184" w:rsidP="00F90184">
            <w:pPr>
              <w:pStyle w:val="NormalWeb"/>
              <w:rPr>
                <w:b/>
                <w:bCs/>
              </w:rPr>
            </w:pPr>
            <w:r w:rsidRPr="001D441A">
              <w:rPr>
                <w:b/>
                <w:bCs/>
              </w:rPr>
              <w:t>Revizyon No:</w:t>
            </w:r>
          </w:p>
          <w:p w:rsidR="00F90184" w:rsidRPr="001D441A" w:rsidRDefault="00F90184" w:rsidP="00F90184">
            <w:pPr>
              <w:pStyle w:val="NormalWeb"/>
              <w:rPr>
                <w:b/>
                <w:bCs/>
              </w:rPr>
            </w:pPr>
          </w:p>
        </w:tc>
        <w:tc>
          <w:tcPr>
            <w:tcW w:w="4993" w:type="dxa"/>
          </w:tcPr>
          <w:p w:rsidR="00F90184" w:rsidRPr="001D441A" w:rsidRDefault="00F90184" w:rsidP="00F90184">
            <w:pPr>
              <w:pStyle w:val="NormalWeb"/>
            </w:pPr>
          </w:p>
          <w:p w:rsidR="00F90184" w:rsidRPr="001D441A" w:rsidRDefault="00F90184" w:rsidP="00F90184">
            <w:pPr>
              <w:pStyle w:val="NormalWeb"/>
              <w:rPr>
                <w:b/>
                <w:bCs/>
              </w:rPr>
            </w:pPr>
            <w:r w:rsidRPr="001D441A">
              <w:rPr>
                <w:b/>
                <w:bCs/>
              </w:rPr>
              <w:t>00</w:t>
            </w:r>
          </w:p>
          <w:p w:rsidR="00F90184" w:rsidRPr="001D441A" w:rsidRDefault="00F90184" w:rsidP="00F90184">
            <w:pPr>
              <w:pStyle w:val="NormalWeb"/>
            </w:pPr>
          </w:p>
        </w:tc>
      </w:tr>
    </w:tbl>
    <w:p w:rsidR="008A69E5" w:rsidRPr="00C101F1" w:rsidRDefault="00F90184" w:rsidP="00C101F1">
      <w:pPr>
        <w:jc w:val="both"/>
        <w:rPr>
          <w:rFonts w:ascii="Times New Roman" w:hAnsi="Times New Roman" w:cs="Times New Roman"/>
          <w:b/>
          <w:bCs/>
        </w:rPr>
      </w:pPr>
      <w:r w:rsidRPr="001D441A">
        <w:rPr>
          <w:rFonts w:ascii="Times New Roman" w:hAnsi="Times New Roman" w:cs="Times New Roman"/>
          <w:b/>
          <w:bCs/>
        </w:rPr>
        <w:br w:type="page"/>
      </w:r>
    </w:p>
    <w:p w:rsidR="007B5183" w:rsidRDefault="00F90184" w:rsidP="00CC533E">
      <w:pPr>
        <w:jc w:val="center"/>
        <w:rPr>
          <w:rFonts w:ascii="Times New Roman" w:hAnsi="Times New Roman" w:cs="Times New Roman"/>
          <w:b/>
          <w:bCs/>
          <w:sz w:val="24"/>
          <w:szCs w:val="24"/>
        </w:rPr>
      </w:pPr>
      <w:r w:rsidRPr="00D65439">
        <w:rPr>
          <w:rFonts w:ascii="Times New Roman" w:hAnsi="Times New Roman" w:cs="Times New Roman"/>
          <w:b/>
          <w:bCs/>
          <w:sz w:val="24"/>
          <w:szCs w:val="24"/>
        </w:rPr>
        <w:lastRenderedPageBreak/>
        <w:t>TERİMLER, SİMGELER VE KISALTMALAR</w:t>
      </w:r>
    </w:p>
    <w:p w:rsidR="007B5183" w:rsidRDefault="00AC50C5" w:rsidP="000672BF">
      <w:pPr>
        <w:autoSpaceDE w:val="0"/>
        <w:autoSpaceDN w:val="0"/>
        <w:adjustRightInd w:val="0"/>
        <w:spacing w:after="120" w:line="240" w:lineRule="auto"/>
        <w:jc w:val="both"/>
        <w:rPr>
          <w:rFonts w:ascii="Times New Roman" w:hAnsi="Times New Roman" w:cs="Times New Roman"/>
          <w:sz w:val="24"/>
          <w:szCs w:val="24"/>
          <w:lang w:eastAsia="tr-TR"/>
        </w:rPr>
      </w:pPr>
      <w:r w:rsidRPr="00AC50C5">
        <w:rPr>
          <w:rFonts w:ascii="Times New Roman" w:hAnsi="Times New Roman" w:cs="Times New Roman"/>
          <w:b/>
          <w:bCs/>
          <w:sz w:val="24"/>
          <w:szCs w:val="24"/>
          <w:lang w:eastAsia="tr-TR"/>
        </w:rPr>
        <w:t>ATIK:</w:t>
      </w:r>
      <w:r w:rsidRPr="00AC50C5">
        <w:rPr>
          <w:rFonts w:ascii="Times New Roman" w:hAnsi="Times New Roman" w:cs="Times New Roman"/>
          <w:sz w:val="24"/>
          <w:szCs w:val="24"/>
          <w:lang w:eastAsia="tr-TR"/>
        </w:rPr>
        <w:t xml:space="preserve"> Herhangi bir faaliyet sonucunda oluşan, çevreye atılan veya bırakılan herhangi bir maddeyi,</w:t>
      </w:r>
    </w:p>
    <w:p w:rsidR="00F702DD" w:rsidRDefault="00F702DD" w:rsidP="000672BF">
      <w:pPr>
        <w:autoSpaceDE w:val="0"/>
        <w:autoSpaceDN w:val="0"/>
        <w:adjustRightInd w:val="0"/>
        <w:spacing w:after="120" w:line="240" w:lineRule="auto"/>
        <w:jc w:val="both"/>
        <w:rPr>
          <w:rFonts w:ascii="Times New Roman" w:hAnsi="Times New Roman" w:cs="Times New Roman"/>
          <w:sz w:val="24"/>
          <w:szCs w:val="24"/>
          <w:lang w:eastAsia="tr-TR"/>
        </w:rPr>
      </w:pPr>
      <w:r w:rsidRPr="00C25BB0">
        <w:rPr>
          <w:rFonts w:ascii="Times New Roman" w:hAnsi="Times New Roman" w:cs="Times New Roman"/>
          <w:b/>
          <w:sz w:val="24"/>
          <w:szCs w:val="24"/>
          <w:lang w:eastAsia="tr-TR"/>
        </w:rPr>
        <w:t>GELBERİ:</w:t>
      </w:r>
      <w:r>
        <w:rPr>
          <w:rFonts w:ascii="Times New Roman" w:hAnsi="Times New Roman" w:cs="Times New Roman"/>
          <w:sz w:val="24"/>
          <w:szCs w:val="24"/>
          <w:lang w:eastAsia="tr-TR"/>
        </w:rPr>
        <w:t xml:space="preserve"> </w:t>
      </w:r>
      <w:r w:rsidR="00C25BB0">
        <w:rPr>
          <w:rFonts w:ascii="Times New Roman" w:hAnsi="Times New Roman" w:cs="Times New Roman"/>
          <w:sz w:val="24"/>
          <w:szCs w:val="24"/>
          <w:lang w:eastAsia="tr-TR"/>
        </w:rPr>
        <w:t>Halıdaki suyun bertaraf edilmesi için kullanılan sıyırma aparatını,</w:t>
      </w:r>
    </w:p>
    <w:p w:rsidR="00F702DD" w:rsidRPr="006C2681" w:rsidRDefault="00F702DD" w:rsidP="000672BF">
      <w:pPr>
        <w:autoSpaceDE w:val="0"/>
        <w:autoSpaceDN w:val="0"/>
        <w:adjustRightInd w:val="0"/>
        <w:spacing w:after="120" w:line="240" w:lineRule="auto"/>
        <w:jc w:val="both"/>
        <w:rPr>
          <w:rFonts w:ascii="Times New Roman" w:hAnsi="Times New Roman" w:cs="Times New Roman"/>
          <w:sz w:val="24"/>
          <w:szCs w:val="24"/>
          <w:lang w:eastAsia="tr-TR"/>
        </w:rPr>
      </w:pPr>
      <w:r w:rsidRPr="00C25BB0">
        <w:rPr>
          <w:rFonts w:ascii="Times New Roman" w:hAnsi="Times New Roman" w:cs="Times New Roman"/>
          <w:b/>
          <w:sz w:val="24"/>
          <w:szCs w:val="24"/>
          <w:lang w:eastAsia="tr-TR"/>
        </w:rPr>
        <w:t>HAV</w:t>
      </w:r>
      <w:r w:rsidR="00C25BB0">
        <w:rPr>
          <w:rFonts w:ascii="Times New Roman" w:hAnsi="Times New Roman" w:cs="Times New Roman"/>
          <w:b/>
          <w:sz w:val="24"/>
          <w:szCs w:val="24"/>
          <w:lang w:eastAsia="tr-TR"/>
        </w:rPr>
        <w:t xml:space="preserve"> ALMA</w:t>
      </w:r>
      <w:r w:rsidRPr="006C2681">
        <w:rPr>
          <w:rFonts w:ascii="Times New Roman" w:hAnsi="Times New Roman" w:cs="Times New Roman"/>
          <w:b/>
          <w:sz w:val="24"/>
          <w:szCs w:val="24"/>
          <w:lang w:eastAsia="tr-TR"/>
        </w:rPr>
        <w:t>:</w:t>
      </w:r>
      <w:r w:rsidRPr="006C2681">
        <w:rPr>
          <w:rFonts w:ascii="Times New Roman" w:hAnsi="Times New Roman" w:cs="Times New Roman"/>
          <w:sz w:val="24"/>
          <w:szCs w:val="24"/>
          <w:lang w:eastAsia="tr-TR"/>
        </w:rPr>
        <w:t xml:space="preserve"> </w:t>
      </w:r>
      <w:r w:rsidR="00C25BB0" w:rsidRPr="006C2681">
        <w:rPr>
          <w:rFonts w:ascii="Times New Roman" w:hAnsi="Times New Roman" w:cs="Times New Roman"/>
          <w:sz w:val="24"/>
          <w:szCs w:val="24"/>
          <w:lang w:eastAsia="tr-TR"/>
        </w:rPr>
        <w:t xml:space="preserve">Halının dokuma ipliklerindeki atık </w:t>
      </w:r>
      <w:r w:rsidR="006C2681" w:rsidRPr="006C2681">
        <w:rPr>
          <w:rFonts w:ascii="Times New Roman" w:hAnsi="Times New Roman" w:cs="Times New Roman"/>
          <w:sz w:val="24"/>
          <w:szCs w:val="24"/>
          <w:lang w:eastAsia="tr-TR"/>
        </w:rPr>
        <w:t>tüyleri gidermeyi,</w:t>
      </w:r>
    </w:p>
    <w:p w:rsidR="00F00A68" w:rsidRPr="0017640F" w:rsidRDefault="00F00A68" w:rsidP="000672BF">
      <w:pPr>
        <w:spacing w:after="120" w:line="240" w:lineRule="auto"/>
        <w:jc w:val="both"/>
        <w:rPr>
          <w:rFonts w:ascii="Times New Roman" w:hAnsi="Times New Roman" w:cs="Times New Roman"/>
          <w:sz w:val="24"/>
          <w:szCs w:val="24"/>
          <w:lang w:eastAsia="tr-TR"/>
        </w:rPr>
      </w:pPr>
      <w:r w:rsidRPr="006C2681">
        <w:rPr>
          <w:rFonts w:ascii="Times New Roman" w:hAnsi="Times New Roman" w:cs="Times New Roman"/>
          <w:b/>
          <w:sz w:val="24"/>
          <w:szCs w:val="24"/>
          <w:lang w:eastAsia="tr-TR"/>
        </w:rPr>
        <w:t>HAVUZLAMA:</w:t>
      </w:r>
      <w:r w:rsidRPr="006C2681">
        <w:rPr>
          <w:rFonts w:ascii="Times New Roman" w:hAnsi="Times New Roman" w:cs="Times New Roman"/>
          <w:sz w:val="24"/>
          <w:szCs w:val="24"/>
          <w:lang w:eastAsia="tr-TR"/>
        </w:rPr>
        <w:t xml:space="preserve"> Halıları içinde kir çözücü, </w:t>
      </w:r>
      <w:r w:rsidR="000D5B49" w:rsidRPr="006C2681">
        <w:rPr>
          <w:rFonts w:ascii="Times New Roman" w:hAnsi="Times New Roman"/>
          <w:sz w:val="24"/>
          <w:szCs w:val="24"/>
        </w:rPr>
        <w:t>dezenfektan, yumuşatıcı, boya tutucu, vb.</w:t>
      </w:r>
      <w:r w:rsidRPr="006C2681">
        <w:rPr>
          <w:rFonts w:ascii="Times New Roman" w:hAnsi="Times New Roman" w:cs="Times New Roman"/>
          <w:sz w:val="24"/>
          <w:szCs w:val="24"/>
          <w:lang w:eastAsia="tr-TR"/>
        </w:rPr>
        <w:t xml:space="preserve"> </w:t>
      </w:r>
      <w:r w:rsidR="006C2681" w:rsidRPr="006C2681">
        <w:rPr>
          <w:rFonts w:ascii="Times New Roman" w:hAnsi="Times New Roman" w:cs="Times New Roman"/>
          <w:sz w:val="24"/>
          <w:szCs w:val="24"/>
          <w:lang w:eastAsia="tr-TR"/>
        </w:rPr>
        <w:t>içeren</w:t>
      </w:r>
      <w:r w:rsidRPr="006C2681">
        <w:rPr>
          <w:rFonts w:ascii="Times New Roman" w:hAnsi="Times New Roman" w:cs="Times New Roman"/>
          <w:sz w:val="24"/>
          <w:szCs w:val="24"/>
          <w:lang w:eastAsia="tr-TR"/>
        </w:rPr>
        <w:t xml:space="preserve"> kimyasalların bulunduğu havuzlarda uygun sürede bekletmeyi,</w:t>
      </w:r>
    </w:p>
    <w:p w:rsidR="007B5183" w:rsidRDefault="00AC50C5" w:rsidP="000672BF">
      <w:pPr>
        <w:autoSpaceDE w:val="0"/>
        <w:autoSpaceDN w:val="0"/>
        <w:adjustRightInd w:val="0"/>
        <w:spacing w:after="120" w:line="240" w:lineRule="auto"/>
        <w:jc w:val="both"/>
        <w:rPr>
          <w:rFonts w:ascii="Times New Roman" w:hAnsi="Times New Roman" w:cs="Times New Roman"/>
          <w:sz w:val="24"/>
          <w:szCs w:val="24"/>
          <w:lang w:eastAsia="tr-TR"/>
        </w:rPr>
      </w:pPr>
      <w:r w:rsidRPr="00AC50C5">
        <w:rPr>
          <w:rFonts w:ascii="Times New Roman" w:hAnsi="Times New Roman" w:cs="Times New Roman"/>
          <w:b/>
          <w:bCs/>
          <w:sz w:val="24"/>
          <w:szCs w:val="24"/>
          <w:lang w:eastAsia="tr-TR"/>
        </w:rPr>
        <w:t>ISCO:</w:t>
      </w:r>
      <w:r w:rsidRPr="00AC50C5">
        <w:rPr>
          <w:rFonts w:ascii="Times New Roman" w:hAnsi="Times New Roman" w:cs="Times New Roman"/>
          <w:sz w:val="24"/>
          <w:szCs w:val="24"/>
          <w:lang w:eastAsia="tr-TR"/>
        </w:rPr>
        <w:t xml:space="preserve"> Uluslararası Standart Meslek Sınıflamasını,</w:t>
      </w:r>
    </w:p>
    <w:p w:rsidR="007B5183" w:rsidRDefault="000B753E" w:rsidP="000672BF">
      <w:pPr>
        <w:autoSpaceDE w:val="0"/>
        <w:autoSpaceDN w:val="0"/>
        <w:adjustRightInd w:val="0"/>
        <w:spacing w:after="120" w:line="24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İSG</w:t>
      </w:r>
      <w:r w:rsidR="00AC50C5" w:rsidRPr="00AC50C5">
        <w:rPr>
          <w:rFonts w:ascii="Times New Roman" w:hAnsi="Times New Roman" w:cs="Times New Roman"/>
          <w:b/>
          <w:bCs/>
          <w:sz w:val="24"/>
          <w:szCs w:val="24"/>
          <w:lang w:eastAsia="tr-TR"/>
        </w:rPr>
        <w:t>:</w:t>
      </w:r>
      <w:r w:rsidR="00AC50C5" w:rsidRPr="00AC50C5">
        <w:rPr>
          <w:rFonts w:ascii="Times New Roman" w:hAnsi="Times New Roman" w:cs="Times New Roman"/>
          <w:sz w:val="24"/>
          <w:szCs w:val="24"/>
          <w:lang w:eastAsia="tr-TR"/>
        </w:rPr>
        <w:t xml:space="preserve"> İş sağlığı ve güvenliğini, </w:t>
      </w:r>
    </w:p>
    <w:p w:rsidR="007B5183" w:rsidRDefault="00AC50C5" w:rsidP="000672BF">
      <w:pPr>
        <w:autoSpaceDE w:val="0"/>
        <w:autoSpaceDN w:val="0"/>
        <w:adjustRightInd w:val="0"/>
        <w:spacing w:after="120" w:line="240" w:lineRule="auto"/>
        <w:jc w:val="both"/>
        <w:rPr>
          <w:rFonts w:ascii="Times New Roman" w:hAnsi="Times New Roman" w:cs="Times New Roman"/>
          <w:sz w:val="24"/>
          <w:szCs w:val="24"/>
          <w:lang w:eastAsia="tr-TR"/>
        </w:rPr>
      </w:pPr>
      <w:r w:rsidRPr="00AC50C5">
        <w:rPr>
          <w:rFonts w:ascii="Times New Roman" w:hAnsi="Times New Roman" w:cs="Times New Roman"/>
          <w:b/>
          <w:bCs/>
          <w:sz w:val="24"/>
          <w:szCs w:val="24"/>
          <w:lang w:eastAsia="tr-TR"/>
        </w:rPr>
        <w:t xml:space="preserve">KİŞİSEL KORUYUCU DONANIM (KKD): </w:t>
      </w:r>
      <w:r w:rsidRPr="00AC50C5">
        <w:rPr>
          <w:rFonts w:ascii="Times New Roman" w:hAnsi="Times New Roman" w:cs="Times New Roman"/>
          <w:bCs/>
          <w:sz w:val="24"/>
          <w:szCs w:val="24"/>
          <w:lang w:eastAsia="tr-TR"/>
        </w:rPr>
        <w:t xml:space="preserve">- </w:t>
      </w:r>
      <w:r w:rsidRPr="00AC50C5">
        <w:rPr>
          <w:rFonts w:ascii="Times New Roman" w:hAnsi="Times New Roman" w:cs="Times New Roman"/>
          <w:sz w:val="24"/>
          <w:szCs w:val="24"/>
          <w:lang w:eastAsia="tr-TR"/>
        </w:rPr>
        <w:t xml:space="preserve">Bir veya birden fazla sağlık ve güvenlik </w:t>
      </w:r>
      <w:r w:rsidRPr="008A69E5">
        <w:rPr>
          <w:rFonts w:ascii="Times New Roman" w:hAnsi="Times New Roman" w:cs="Times New Roman"/>
          <w:sz w:val="24"/>
          <w:szCs w:val="24"/>
          <w:lang w:eastAsia="tr-TR"/>
        </w:rPr>
        <w:t xml:space="preserve">tehlikesine karşı korunmak için kişilerce giyinmek veya taşınmak amacıyla tasarlanmış herhangi bir cihaz, alet ya da malzemeyi, </w:t>
      </w:r>
    </w:p>
    <w:p w:rsidR="00F702DD" w:rsidRDefault="00F702DD" w:rsidP="000672BF">
      <w:pPr>
        <w:autoSpaceDE w:val="0"/>
        <w:autoSpaceDN w:val="0"/>
        <w:adjustRightInd w:val="0"/>
        <w:spacing w:after="120" w:line="240" w:lineRule="auto"/>
        <w:jc w:val="both"/>
        <w:rPr>
          <w:rFonts w:ascii="Times New Roman" w:hAnsi="Times New Roman" w:cs="Times New Roman"/>
          <w:sz w:val="24"/>
          <w:szCs w:val="24"/>
          <w:lang w:eastAsia="tr-TR"/>
        </w:rPr>
      </w:pPr>
      <w:r w:rsidRPr="006C2681">
        <w:rPr>
          <w:rFonts w:ascii="Times New Roman" w:hAnsi="Times New Roman" w:cs="Times New Roman"/>
          <w:b/>
          <w:sz w:val="24"/>
          <w:szCs w:val="24"/>
          <w:lang w:eastAsia="tr-TR"/>
        </w:rPr>
        <w:t>KONVEYÖR BANT:</w:t>
      </w:r>
      <w:r w:rsidR="006C2681">
        <w:rPr>
          <w:rFonts w:ascii="Times New Roman" w:hAnsi="Times New Roman" w:cs="Times New Roman"/>
          <w:sz w:val="24"/>
          <w:szCs w:val="24"/>
          <w:lang w:eastAsia="tr-TR"/>
        </w:rPr>
        <w:t xml:space="preserve"> Halıyı yıkama makinesinde ve iş alanında motor gücüyle taşımaya yarayan hareketli bandı,</w:t>
      </w:r>
      <w:r>
        <w:rPr>
          <w:rFonts w:ascii="Times New Roman" w:hAnsi="Times New Roman" w:cs="Times New Roman"/>
          <w:sz w:val="24"/>
          <w:szCs w:val="24"/>
          <w:lang w:eastAsia="tr-TR"/>
        </w:rPr>
        <w:t xml:space="preserve"> </w:t>
      </w:r>
    </w:p>
    <w:p w:rsidR="00902C82" w:rsidRDefault="00902C82" w:rsidP="000672BF">
      <w:pPr>
        <w:autoSpaceDE w:val="0"/>
        <w:autoSpaceDN w:val="0"/>
        <w:adjustRightInd w:val="0"/>
        <w:spacing w:after="120" w:line="240" w:lineRule="auto"/>
        <w:jc w:val="both"/>
        <w:rPr>
          <w:rFonts w:ascii="Times New Roman" w:hAnsi="Times New Roman" w:cs="Times New Roman"/>
          <w:sz w:val="24"/>
          <w:szCs w:val="24"/>
          <w:lang w:eastAsia="tr-TR"/>
        </w:rPr>
      </w:pPr>
      <w:r w:rsidRPr="006C2681">
        <w:rPr>
          <w:rFonts w:ascii="Times New Roman" w:hAnsi="Times New Roman" w:cs="Times New Roman"/>
          <w:b/>
          <w:sz w:val="24"/>
          <w:szCs w:val="24"/>
          <w:lang w:eastAsia="tr-TR"/>
        </w:rPr>
        <w:t>KURU KÖPÜK:</w:t>
      </w:r>
      <w:r>
        <w:rPr>
          <w:rFonts w:ascii="Times New Roman" w:hAnsi="Times New Roman" w:cs="Times New Roman"/>
          <w:sz w:val="24"/>
          <w:szCs w:val="24"/>
          <w:lang w:eastAsia="tr-TR"/>
        </w:rPr>
        <w:t xml:space="preserve"> </w:t>
      </w:r>
      <w:r w:rsidR="006C2681">
        <w:rPr>
          <w:rFonts w:ascii="Times New Roman" w:hAnsi="Times New Roman" w:cs="Times New Roman"/>
          <w:sz w:val="24"/>
          <w:szCs w:val="24"/>
          <w:lang w:eastAsia="tr-TR"/>
        </w:rPr>
        <w:t>Makine kullanılarak deterjandan elde edilen köpüğü,</w:t>
      </w:r>
    </w:p>
    <w:p w:rsidR="00902C82" w:rsidRPr="006C2681" w:rsidRDefault="00902C82" w:rsidP="000672BF">
      <w:pPr>
        <w:autoSpaceDE w:val="0"/>
        <w:autoSpaceDN w:val="0"/>
        <w:adjustRightInd w:val="0"/>
        <w:spacing w:after="120" w:line="240" w:lineRule="auto"/>
        <w:jc w:val="both"/>
        <w:rPr>
          <w:rFonts w:ascii="Times New Roman" w:hAnsi="Times New Roman" w:cs="Times New Roman"/>
          <w:sz w:val="24"/>
          <w:szCs w:val="24"/>
          <w:lang w:eastAsia="tr-TR"/>
        </w:rPr>
      </w:pPr>
      <w:r w:rsidRPr="006C2681">
        <w:rPr>
          <w:rFonts w:ascii="Times New Roman" w:hAnsi="Times New Roman" w:cs="Times New Roman"/>
          <w:b/>
          <w:sz w:val="24"/>
          <w:szCs w:val="24"/>
          <w:lang w:eastAsia="tr-TR"/>
        </w:rPr>
        <w:t>KURU SİSTEM:</w:t>
      </w:r>
      <w:r>
        <w:rPr>
          <w:rFonts w:ascii="Times New Roman" w:hAnsi="Times New Roman" w:cs="Times New Roman"/>
          <w:sz w:val="24"/>
          <w:szCs w:val="24"/>
          <w:lang w:eastAsia="tr-TR"/>
        </w:rPr>
        <w:t xml:space="preserve"> </w:t>
      </w:r>
      <w:r w:rsidR="006C2681">
        <w:rPr>
          <w:rFonts w:ascii="Times New Roman" w:hAnsi="Times New Roman" w:cs="Times New Roman"/>
          <w:sz w:val="24"/>
          <w:szCs w:val="24"/>
          <w:lang w:eastAsia="tr-TR"/>
        </w:rPr>
        <w:t xml:space="preserve">Halıya su değmeden uygun kuru kimyasallarla ve makine yardımıyla </w:t>
      </w:r>
      <w:r w:rsidR="006C2681" w:rsidRPr="006C2681">
        <w:rPr>
          <w:rFonts w:ascii="Times New Roman" w:hAnsi="Times New Roman" w:cs="Times New Roman"/>
          <w:sz w:val="24"/>
          <w:szCs w:val="24"/>
          <w:lang w:eastAsia="tr-TR"/>
        </w:rPr>
        <w:t>temizlemeyi,</w:t>
      </w:r>
    </w:p>
    <w:p w:rsidR="008A69E5" w:rsidRPr="006C2681" w:rsidRDefault="008A69E5" w:rsidP="000672BF">
      <w:pPr>
        <w:autoSpaceDE w:val="0"/>
        <w:autoSpaceDN w:val="0"/>
        <w:adjustRightInd w:val="0"/>
        <w:spacing w:after="120" w:line="240" w:lineRule="auto"/>
        <w:jc w:val="both"/>
        <w:rPr>
          <w:rFonts w:ascii="Times New Roman" w:hAnsi="Times New Roman" w:cs="Times New Roman"/>
          <w:sz w:val="24"/>
          <w:szCs w:val="24"/>
          <w:lang w:eastAsia="tr-TR"/>
        </w:rPr>
      </w:pPr>
      <w:r w:rsidRPr="006C2681">
        <w:rPr>
          <w:rFonts w:ascii="Times New Roman" w:hAnsi="Times New Roman" w:cs="Times New Roman"/>
          <w:b/>
          <w:sz w:val="24"/>
          <w:szCs w:val="24"/>
          <w:lang w:eastAsia="tr-TR"/>
        </w:rPr>
        <w:t>OTOMATİK SİSTEM:</w:t>
      </w:r>
      <w:r w:rsidRPr="006C2681">
        <w:rPr>
          <w:rFonts w:ascii="Times New Roman" w:hAnsi="Times New Roman" w:cs="Times New Roman"/>
          <w:sz w:val="24"/>
          <w:szCs w:val="24"/>
          <w:lang w:eastAsia="tr-TR"/>
        </w:rPr>
        <w:t xml:space="preserve"> Halının bir bant üzerinde </w:t>
      </w:r>
      <w:r w:rsidRPr="006C2681">
        <w:rPr>
          <w:rFonts w:ascii="Times New Roman" w:hAnsi="Times New Roman" w:cs="Times New Roman"/>
          <w:sz w:val="24"/>
          <w:szCs w:val="24"/>
        </w:rPr>
        <w:t xml:space="preserve">ıslatma, şampuanlama, fırçalama, durulama, sıyırma, vakumlama, sarım, vb. ünitelerden otomatik </w:t>
      </w:r>
      <w:r w:rsidR="006C2681" w:rsidRPr="006C2681">
        <w:rPr>
          <w:rFonts w:ascii="Times New Roman" w:hAnsi="Times New Roman" w:cs="Times New Roman"/>
          <w:sz w:val="24"/>
          <w:szCs w:val="24"/>
        </w:rPr>
        <w:t>şekilde</w:t>
      </w:r>
      <w:r w:rsidRPr="006C2681">
        <w:rPr>
          <w:rFonts w:ascii="Times New Roman" w:hAnsi="Times New Roman" w:cs="Times New Roman"/>
          <w:sz w:val="24"/>
          <w:szCs w:val="24"/>
        </w:rPr>
        <w:t xml:space="preserve"> geçerek yıkanmasını,</w:t>
      </w:r>
    </w:p>
    <w:p w:rsidR="007B5183" w:rsidRDefault="00AC50C5" w:rsidP="000672BF">
      <w:pPr>
        <w:autoSpaceDE w:val="0"/>
        <w:autoSpaceDN w:val="0"/>
        <w:adjustRightInd w:val="0"/>
        <w:spacing w:after="120" w:line="240" w:lineRule="auto"/>
        <w:jc w:val="both"/>
        <w:rPr>
          <w:rFonts w:ascii="Times New Roman" w:hAnsi="Times New Roman" w:cs="Times New Roman"/>
          <w:sz w:val="24"/>
          <w:szCs w:val="24"/>
          <w:lang w:eastAsia="tr-TR"/>
        </w:rPr>
      </w:pPr>
      <w:r w:rsidRPr="006C2681">
        <w:rPr>
          <w:rFonts w:ascii="Times New Roman" w:hAnsi="Times New Roman" w:cs="Times New Roman"/>
          <w:b/>
          <w:bCs/>
          <w:sz w:val="24"/>
          <w:szCs w:val="24"/>
          <w:lang w:eastAsia="tr-TR"/>
        </w:rPr>
        <w:t>RİSK:</w:t>
      </w:r>
      <w:r w:rsidRPr="006C2681">
        <w:rPr>
          <w:rFonts w:ascii="Times New Roman" w:hAnsi="Times New Roman" w:cs="Times New Roman"/>
          <w:sz w:val="24"/>
          <w:szCs w:val="24"/>
          <w:lang w:eastAsia="tr-TR"/>
        </w:rPr>
        <w:t xml:space="preserve"> Tehlikeli bir olayın meydana gelme olasılığı ile sonuçlarının bileşimini,</w:t>
      </w:r>
    </w:p>
    <w:p w:rsidR="00B7046C" w:rsidRPr="006C2681" w:rsidRDefault="00B7046C" w:rsidP="000672BF">
      <w:pPr>
        <w:autoSpaceDE w:val="0"/>
        <w:autoSpaceDN w:val="0"/>
        <w:adjustRightInd w:val="0"/>
        <w:spacing w:after="120" w:line="240" w:lineRule="auto"/>
        <w:jc w:val="both"/>
        <w:rPr>
          <w:rFonts w:ascii="Times New Roman" w:hAnsi="Times New Roman" w:cs="Times New Roman"/>
          <w:sz w:val="24"/>
          <w:szCs w:val="24"/>
          <w:lang w:eastAsia="tr-TR"/>
        </w:rPr>
      </w:pPr>
      <w:r w:rsidRPr="00B7046C">
        <w:rPr>
          <w:rFonts w:ascii="Times New Roman" w:hAnsi="Times New Roman" w:cs="Times New Roman"/>
          <w:b/>
          <w:sz w:val="24"/>
          <w:szCs w:val="24"/>
          <w:lang w:eastAsia="tr-TR"/>
        </w:rPr>
        <w:t>SIKMA MAKİNESİ:</w:t>
      </w:r>
      <w:r>
        <w:rPr>
          <w:rFonts w:ascii="Times New Roman" w:hAnsi="Times New Roman" w:cs="Times New Roman"/>
          <w:sz w:val="24"/>
          <w:szCs w:val="24"/>
          <w:lang w:eastAsia="tr-TR"/>
        </w:rPr>
        <w:t xml:space="preserve"> Merkez kaç kuvveti oluşturarak halının suyunu bertaraf eden makineyi,</w:t>
      </w:r>
    </w:p>
    <w:p w:rsidR="00F00A68" w:rsidRPr="006C2681" w:rsidRDefault="00F00A68" w:rsidP="000672BF">
      <w:pPr>
        <w:spacing w:after="120" w:line="240" w:lineRule="auto"/>
        <w:jc w:val="both"/>
        <w:rPr>
          <w:rFonts w:ascii="Times New Roman" w:hAnsi="Times New Roman" w:cs="Times New Roman"/>
          <w:sz w:val="24"/>
          <w:szCs w:val="24"/>
          <w:lang w:eastAsia="tr-TR"/>
        </w:rPr>
      </w:pPr>
      <w:r w:rsidRPr="006C2681">
        <w:rPr>
          <w:rFonts w:ascii="Times New Roman" w:hAnsi="Times New Roman" w:cs="Times New Roman"/>
          <w:b/>
          <w:sz w:val="24"/>
          <w:szCs w:val="24"/>
          <w:lang w:eastAsia="tr-TR"/>
        </w:rPr>
        <w:t>SIYIRMA:</w:t>
      </w:r>
      <w:r w:rsidRPr="006C2681">
        <w:rPr>
          <w:rFonts w:ascii="Times New Roman" w:hAnsi="Times New Roman" w:cs="Times New Roman"/>
          <w:sz w:val="24"/>
          <w:szCs w:val="24"/>
          <w:lang w:eastAsia="tr-TR"/>
        </w:rPr>
        <w:t xml:space="preserve"> Yıkanmış halıların emdiği ve kirlerini bıraktığı suyun, uygun </w:t>
      </w:r>
      <w:proofErr w:type="gramStart"/>
      <w:r w:rsidRPr="006C2681">
        <w:rPr>
          <w:rFonts w:ascii="Times New Roman" w:hAnsi="Times New Roman" w:cs="Times New Roman"/>
          <w:sz w:val="24"/>
          <w:szCs w:val="24"/>
          <w:lang w:eastAsia="tr-TR"/>
        </w:rPr>
        <w:t>ekipmanla</w:t>
      </w:r>
      <w:proofErr w:type="gramEnd"/>
      <w:r w:rsidRPr="006C2681">
        <w:rPr>
          <w:rFonts w:ascii="Times New Roman" w:hAnsi="Times New Roman" w:cs="Times New Roman"/>
          <w:sz w:val="24"/>
          <w:szCs w:val="24"/>
          <w:lang w:eastAsia="tr-TR"/>
        </w:rPr>
        <w:t xml:space="preserve"> sıyırarak bertaraf edilmesini,</w:t>
      </w:r>
    </w:p>
    <w:p w:rsidR="007B5183" w:rsidRDefault="00AC50C5" w:rsidP="00377F45">
      <w:pPr>
        <w:spacing w:after="120" w:line="240" w:lineRule="auto"/>
        <w:jc w:val="both"/>
        <w:rPr>
          <w:rFonts w:ascii="Times New Roman" w:hAnsi="Times New Roman" w:cs="Times New Roman"/>
          <w:b/>
          <w:bCs/>
          <w:sz w:val="24"/>
          <w:szCs w:val="24"/>
        </w:rPr>
      </w:pPr>
      <w:r w:rsidRPr="006C2681">
        <w:rPr>
          <w:rFonts w:ascii="Times New Roman" w:hAnsi="Times New Roman" w:cs="Times New Roman"/>
          <w:b/>
          <w:bCs/>
          <w:sz w:val="24"/>
          <w:szCs w:val="24"/>
        </w:rPr>
        <w:t xml:space="preserve">ŞAMPUANLAMA: </w:t>
      </w:r>
      <w:r w:rsidR="000672BF" w:rsidRPr="006C2681">
        <w:rPr>
          <w:rFonts w:ascii="Times New Roman" w:hAnsi="Times New Roman" w:cs="Times New Roman"/>
          <w:bCs/>
          <w:sz w:val="24"/>
          <w:szCs w:val="24"/>
        </w:rPr>
        <w:t>Halı</w:t>
      </w:r>
      <w:r w:rsidR="00F00A68" w:rsidRPr="006C2681">
        <w:rPr>
          <w:rFonts w:ascii="Times New Roman" w:hAnsi="Times New Roman" w:cs="Times New Roman"/>
          <w:bCs/>
          <w:sz w:val="24"/>
          <w:szCs w:val="24"/>
        </w:rPr>
        <w:t xml:space="preserve"> yıkamada </w:t>
      </w:r>
      <w:r w:rsidRPr="006C2681">
        <w:rPr>
          <w:rFonts w:ascii="Times New Roman" w:hAnsi="Times New Roman" w:cs="Times New Roman"/>
          <w:bCs/>
          <w:sz w:val="24"/>
          <w:szCs w:val="24"/>
        </w:rPr>
        <w:t xml:space="preserve">kirliliklerin giderilmesi için </w:t>
      </w:r>
      <w:proofErr w:type="gramStart"/>
      <w:r w:rsidR="00F00A68" w:rsidRPr="006C2681">
        <w:rPr>
          <w:rFonts w:ascii="Times New Roman" w:hAnsi="Times New Roman" w:cs="Times New Roman"/>
          <w:bCs/>
          <w:sz w:val="24"/>
          <w:szCs w:val="24"/>
        </w:rPr>
        <w:t>likit</w:t>
      </w:r>
      <w:proofErr w:type="gramEnd"/>
      <w:r w:rsidR="00F00A68" w:rsidRPr="006C2681">
        <w:rPr>
          <w:rFonts w:ascii="Times New Roman" w:hAnsi="Times New Roman" w:cs="Times New Roman"/>
          <w:bCs/>
          <w:sz w:val="24"/>
          <w:szCs w:val="24"/>
        </w:rPr>
        <w:t xml:space="preserve"> </w:t>
      </w:r>
      <w:r w:rsidRPr="006C2681">
        <w:rPr>
          <w:rFonts w:ascii="Times New Roman" w:hAnsi="Times New Roman" w:cs="Times New Roman"/>
          <w:bCs/>
          <w:sz w:val="24"/>
          <w:szCs w:val="24"/>
        </w:rPr>
        <w:t xml:space="preserve">kimyasal </w:t>
      </w:r>
      <w:r w:rsidR="00F00A68" w:rsidRPr="006C2681">
        <w:rPr>
          <w:rFonts w:ascii="Times New Roman" w:hAnsi="Times New Roman" w:cs="Times New Roman"/>
          <w:bCs/>
          <w:sz w:val="24"/>
          <w:szCs w:val="24"/>
        </w:rPr>
        <w:t>temizlik malzemeleri kullanılmasını</w:t>
      </w:r>
      <w:r w:rsidRPr="006C2681">
        <w:rPr>
          <w:rFonts w:ascii="Times New Roman" w:hAnsi="Times New Roman" w:cs="Times New Roman"/>
          <w:bCs/>
          <w:sz w:val="24"/>
          <w:szCs w:val="24"/>
        </w:rPr>
        <w:t>,</w:t>
      </w:r>
    </w:p>
    <w:p w:rsidR="00377F45" w:rsidRDefault="00AC50C5" w:rsidP="00377F45">
      <w:pPr>
        <w:spacing w:after="120" w:line="240" w:lineRule="auto"/>
        <w:jc w:val="both"/>
        <w:rPr>
          <w:rFonts w:ascii="Times New Roman" w:hAnsi="Times New Roman" w:cs="Times New Roman"/>
          <w:sz w:val="24"/>
          <w:szCs w:val="24"/>
          <w:lang w:eastAsia="tr-TR"/>
        </w:rPr>
      </w:pPr>
      <w:r w:rsidRPr="00AC50C5">
        <w:rPr>
          <w:rFonts w:ascii="Times New Roman" w:hAnsi="Times New Roman" w:cs="Times New Roman"/>
          <w:b/>
          <w:bCs/>
          <w:sz w:val="24"/>
          <w:szCs w:val="24"/>
          <w:lang w:eastAsia="tr-TR"/>
        </w:rPr>
        <w:t>TEHLİKE:</w:t>
      </w:r>
      <w:r w:rsidRPr="00AC50C5">
        <w:rPr>
          <w:rFonts w:ascii="Times New Roman" w:hAnsi="Times New Roman" w:cs="Times New Roman"/>
          <w:sz w:val="24"/>
          <w:szCs w:val="24"/>
          <w:lang w:eastAsia="tr-TR"/>
        </w:rPr>
        <w:t xml:space="preserve"> İşyerinde var olan ya da dışarıdan gelebilecek, çalışanı veya işyerini etkileyebilecek, zarar veya hasar verme potansiyelini,</w:t>
      </w:r>
    </w:p>
    <w:p w:rsidR="00F702DD" w:rsidRDefault="00F702DD" w:rsidP="00377F45">
      <w:pPr>
        <w:spacing w:after="120" w:line="240" w:lineRule="auto"/>
        <w:jc w:val="both"/>
        <w:rPr>
          <w:rFonts w:ascii="Times New Roman" w:hAnsi="Times New Roman" w:cs="Times New Roman"/>
          <w:sz w:val="24"/>
          <w:szCs w:val="24"/>
          <w:lang w:eastAsia="tr-TR"/>
        </w:rPr>
      </w:pPr>
      <w:r w:rsidRPr="006C2681">
        <w:rPr>
          <w:rFonts w:ascii="Times New Roman" w:hAnsi="Times New Roman" w:cs="Times New Roman"/>
          <w:b/>
          <w:sz w:val="24"/>
          <w:szCs w:val="24"/>
          <w:lang w:eastAsia="tr-TR"/>
        </w:rPr>
        <w:t>ÜTÜ BANDI:</w:t>
      </w:r>
      <w:r>
        <w:rPr>
          <w:rFonts w:ascii="Times New Roman" w:hAnsi="Times New Roman" w:cs="Times New Roman"/>
          <w:sz w:val="24"/>
          <w:szCs w:val="24"/>
          <w:lang w:eastAsia="tr-TR"/>
        </w:rPr>
        <w:t xml:space="preserve"> </w:t>
      </w:r>
      <w:r w:rsidR="006C2681">
        <w:rPr>
          <w:rFonts w:ascii="Times New Roman" w:hAnsi="Times New Roman" w:cs="Times New Roman"/>
          <w:sz w:val="24"/>
          <w:szCs w:val="24"/>
          <w:lang w:eastAsia="tr-TR"/>
        </w:rPr>
        <w:t>Halının yıpranan yerlerinin kapatılması veya birbirine eklenmesi için, ısı ile yapıştırma yapılan bandı,</w:t>
      </w:r>
    </w:p>
    <w:p w:rsidR="00376CA7" w:rsidRPr="00D65439" w:rsidRDefault="000672BF" w:rsidP="00377F45">
      <w:pPr>
        <w:spacing w:after="120" w:line="240" w:lineRule="auto"/>
        <w:jc w:val="both"/>
        <w:rPr>
          <w:rFonts w:ascii="Times New Roman" w:hAnsi="Times New Roman" w:cs="Times New Roman"/>
          <w:sz w:val="24"/>
          <w:szCs w:val="24"/>
        </w:rPr>
      </w:pPr>
      <w:proofErr w:type="gramStart"/>
      <w:r w:rsidRPr="00AC50C5">
        <w:rPr>
          <w:rFonts w:ascii="Times New Roman" w:hAnsi="Times New Roman" w:cs="Times New Roman"/>
          <w:sz w:val="24"/>
          <w:szCs w:val="24"/>
        </w:rPr>
        <w:t>ifade</w:t>
      </w:r>
      <w:proofErr w:type="gramEnd"/>
      <w:r w:rsidRPr="00AC50C5">
        <w:rPr>
          <w:rFonts w:ascii="Times New Roman" w:hAnsi="Times New Roman" w:cs="Times New Roman"/>
          <w:sz w:val="24"/>
          <w:szCs w:val="24"/>
        </w:rPr>
        <w:t xml:space="preserve"> eder.</w:t>
      </w:r>
    </w:p>
    <w:p w:rsidR="00F90184" w:rsidRPr="00D65439" w:rsidRDefault="00F90184" w:rsidP="00F90184">
      <w:pPr>
        <w:rPr>
          <w:rFonts w:ascii="Times New Roman" w:hAnsi="Times New Roman" w:cs="Times New Roman"/>
          <w:b/>
          <w:bCs/>
          <w:sz w:val="24"/>
          <w:szCs w:val="24"/>
        </w:rPr>
      </w:pPr>
    </w:p>
    <w:p w:rsidR="00F90184" w:rsidRDefault="00F90184" w:rsidP="00F90184">
      <w:pPr>
        <w:rPr>
          <w:rFonts w:ascii="Times New Roman" w:hAnsi="Times New Roman" w:cs="Times New Roman"/>
          <w:b/>
          <w:bCs/>
          <w:sz w:val="24"/>
          <w:szCs w:val="24"/>
        </w:rPr>
      </w:pPr>
    </w:p>
    <w:p w:rsidR="00D65439" w:rsidRDefault="00D65439" w:rsidP="00F90184">
      <w:pPr>
        <w:rPr>
          <w:rFonts w:ascii="Times New Roman" w:hAnsi="Times New Roman" w:cs="Times New Roman"/>
          <w:b/>
          <w:bCs/>
          <w:sz w:val="24"/>
          <w:szCs w:val="24"/>
        </w:rPr>
      </w:pPr>
    </w:p>
    <w:p w:rsidR="00D65439" w:rsidRDefault="00D65439" w:rsidP="00F90184">
      <w:pPr>
        <w:rPr>
          <w:rFonts w:ascii="Times New Roman" w:hAnsi="Times New Roman" w:cs="Times New Roman"/>
          <w:b/>
          <w:bCs/>
          <w:sz w:val="24"/>
          <w:szCs w:val="24"/>
        </w:rPr>
      </w:pPr>
    </w:p>
    <w:p w:rsidR="00D65439" w:rsidRDefault="00D65439" w:rsidP="00F90184">
      <w:pPr>
        <w:rPr>
          <w:rFonts w:ascii="Times New Roman" w:hAnsi="Times New Roman" w:cs="Times New Roman"/>
          <w:b/>
          <w:bCs/>
          <w:sz w:val="24"/>
          <w:szCs w:val="24"/>
        </w:rPr>
      </w:pPr>
    </w:p>
    <w:p w:rsidR="008A69E5" w:rsidRDefault="008A69E5" w:rsidP="00564075">
      <w:pPr>
        <w:rPr>
          <w:rFonts w:ascii="Times New Roman" w:hAnsi="Times New Roman" w:cs="Times New Roman"/>
          <w:b/>
          <w:bCs/>
          <w:sz w:val="24"/>
          <w:szCs w:val="24"/>
        </w:rPr>
      </w:pPr>
    </w:p>
    <w:p w:rsidR="00F90184" w:rsidRPr="001D441A" w:rsidRDefault="00F90184" w:rsidP="00F90184">
      <w:pPr>
        <w:jc w:val="center"/>
        <w:rPr>
          <w:rFonts w:ascii="Times New Roman" w:hAnsi="Times New Roman" w:cs="Times New Roman"/>
          <w:b/>
          <w:bCs/>
          <w:sz w:val="24"/>
          <w:szCs w:val="24"/>
        </w:rPr>
      </w:pPr>
      <w:r w:rsidRPr="001D441A">
        <w:rPr>
          <w:rFonts w:ascii="Times New Roman" w:hAnsi="Times New Roman" w:cs="Times New Roman"/>
          <w:b/>
          <w:bCs/>
          <w:sz w:val="24"/>
          <w:szCs w:val="24"/>
        </w:rPr>
        <w:lastRenderedPageBreak/>
        <w:t>İÇİNDEKİLER</w:t>
      </w:r>
    </w:p>
    <w:p w:rsidR="00F90184" w:rsidRPr="001D441A" w:rsidRDefault="00BF08F7" w:rsidP="00F90184">
      <w:pPr>
        <w:pStyle w:val="T1"/>
        <w:tabs>
          <w:tab w:val="left" w:pos="440"/>
          <w:tab w:val="right" w:leader="dot" w:pos="9062"/>
        </w:tabs>
        <w:rPr>
          <w:rFonts w:ascii="Times New Roman" w:hAnsi="Times New Roman" w:cs="Times New Roman"/>
          <w:b/>
          <w:bCs/>
          <w:noProof/>
          <w:sz w:val="24"/>
          <w:szCs w:val="24"/>
          <w:lang w:eastAsia="tr-TR"/>
        </w:rPr>
      </w:pPr>
      <w:r w:rsidRPr="001D441A">
        <w:rPr>
          <w:rFonts w:ascii="Times New Roman" w:hAnsi="Times New Roman" w:cs="Times New Roman"/>
          <w:b/>
          <w:bCs/>
          <w:sz w:val="24"/>
          <w:szCs w:val="24"/>
        </w:rPr>
        <w:fldChar w:fldCharType="begin"/>
      </w:r>
      <w:r w:rsidR="00F90184" w:rsidRPr="001D441A">
        <w:rPr>
          <w:rFonts w:ascii="Times New Roman" w:hAnsi="Times New Roman" w:cs="Times New Roman"/>
          <w:b/>
          <w:bCs/>
          <w:sz w:val="24"/>
          <w:szCs w:val="24"/>
        </w:rPr>
        <w:instrText xml:space="preserve"> TOC \o "1-4" \h \z \u </w:instrText>
      </w:r>
      <w:r w:rsidRPr="001D441A">
        <w:rPr>
          <w:rFonts w:ascii="Times New Roman" w:hAnsi="Times New Roman" w:cs="Times New Roman"/>
          <w:b/>
          <w:bCs/>
          <w:sz w:val="24"/>
          <w:szCs w:val="24"/>
        </w:rPr>
        <w:fldChar w:fldCharType="separate"/>
      </w:r>
      <w:hyperlink w:anchor="_Toc231790941" w:history="1">
        <w:r w:rsidR="00F90184" w:rsidRPr="001D441A">
          <w:rPr>
            <w:rStyle w:val="Kpr"/>
            <w:rFonts w:ascii="Times New Roman" w:hAnsi="Times New Roman" w:cs="Times New Roman"/>
            <w:b/>
            <w:bCs/>
            <w:noProof/>
            <w:color w:val="auto"/>
            <w:sz w:val="24"/>
            <w:szCs w:val="24"/>
          </w:rPr>
          <w:t>1.</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GİRİŞ</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5</w:t>
        </w:r>
      </w:hyperlink>
    </w:p>
    <w:p w:rsidR="00F90184" w:rsidRPr="001D441A" w:rsidRDefault="005568A0" w:rsidP="00F90184">
      <w:pPr>
        <w:pStyle w:val="T1"/>
        <w:tabs>
          <w:tab w:val="left" w:pos="440"/>
          <w:tab w:val="right" w:leader="dot" w:pos="9062"/>
        </w:tabs>
        <w:rPr>
          <w:rFonts w:ascii="Times New Roman" w:hAnsi="Times New Roman" w:cs="Times New Roman"/>
          <w:b/>
          <w:bCs/>
          <w:noProof/>
          <w:sz w:val="24"/>
          <w:szCs w:val="24"/>
          <w:lang w:eastAsia="tr-TR"/>
        </w:rPr>
      </w:pPr>
      <w:hyperlink w:anchor="_Toc231790942" w:history="1">
        <w:r w:rsidR="00F90184" w:rsidRPr="001D441A">
          <w:rPr>
            <w:rStyle w:val="Kpr"/>
            <w:rFonts w:ascii="Times New Roman" w:hAnsi="Times New Roman" w:cs="Times New Roman"/>
            <w:b/>
            <w:bCs/>
            <w:noProof/>
            <w:color w:val="auto"/>
            <w:sz w:val="24"/>
            <w:szCs w:val="24"/>
          </w:rPr>
          <w:t>2.</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MESLEK TANITIMI</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6</w:t>
        </w:r>
      </w:hyperlink>
    </w:p>
    <w:p w:rsidR="00F90184" w:rsidRPr="001D441A" w:rsidRDefault="005568A0" w:rsidP="00F90184">
      <w:pPr>
        <w:pStyle w:val="T2"/>
        <w:tabs>
          <w:tab w:val="left" w:pos="880"/>
          <w:tab w:val="right" w:leader="dot" w:pos="9062"/>
        </w:tabs>
        <w:rPr>
          <w:rFonts w:ascii="Times New Roman" w:hAnsi="Times New Roman" w:cs="Times New Roman"/>
          <w:b/>
          <w:bCs/>
          <w:noProof/>
          <w:sz w:val="24"/>
          <w:szCs w:val="24"/>
          <w:lang w:eastAsia="tr-TR"/>
        </w:rPr>
      </w:pPr>
      <w:hyperlink w:anchor="_Toc231790943" w:history="1">
        <w:r w:rsidR="00F90184" w:rsidRPr="001D441A">
          <w:rPr>
            <w:rStyle w:val="Kpr"/>
            <w:rFonts w:ascii="Times New Roman" w:hAnsi="Times New Roman" w:cs="Times New Roman"/>
            <w:b/>
            <w:bCs/>
            <w:noProof/>
            <w:color w:val="auto"/>
            <w:sz w:val="24"/>
            <w:szCs w:val="24"/>
          </w:rPr>
          <w:t>2.1.</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Meslek Tanımı</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6</w:t>
        </w:r>
      </w:hyperlink>
    </w:p>
    <w:p w:rsidR="00F90184" w:rsidRPr="001D441A" w:rsidRDefault="005568A0" w:rsidP="00F90184">
      <w:pPr>
        <w:pStyle w:val="T2"/>
        <w:tabs>
          <w:tab w:val="left" w:pos="880"/>
          <w:tab w:val="right" w:leader="dot" w:pos="9062"/>
        </w:tabs>
        <w:rPr>
          <w:rFonts w:ascii="Times New Roman" w:hAnsi="Times New Roman" w:cs="Times New Roman"/>
          <w:b/>
          <w:bCs/>
          <w:noProof/>
          <w:sz w:val="24"/>
          <w:szCs w:val="24"/>
          <w:lang w:eastAsia="tr-TR"/>
        </w:rPr>
      </w:pPr>
      <w:hyperlink w:anchor="_Toc231790944" w:history="1">
        <w:r w:rsidR="00F90184" w:rsidRPr="001D441A">
          <w:rPr>
            <w:rStyle w:val="Kpr"/>
            <w:rFonts w:ascii="Times New Roman" w:hAnsi="Times New Roman" w:cs="Times New Roman"/>
            <w:b/>
            <w:bCs/>
            <w:noProof/>
            <w:color w:val="auto"/>
            <w:sz w:val="24"/>
            <w:szCs w:val="24"/>
          </w:rPr>
          <w:t>2.2.</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Mesleğin Uluslararası Sınıflandırma Sistemlerindeki Yeri</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6</w:t>
        </w:r>
      </w:hyperlink>
    </w:p>
    <w:p w:rsidR="00F90184" w:rsidRPr="001D441A" w:rsidRDefault="005568A0" w:rsidP="00F90184">
      <w:pPr>
        <w:pStyle w:val="T2"/>
        <w:tabs>
          <w:tab w:val="left" w:pos="880"/>
          <w:tab w:val="right" w:leader="dot" w:pos="9062"/>
        </w:tabs>
        <w:rPr>
          <w:rFonts w:ascii="Times New Roman" w:hAnsi="Times New Roman" w:cs="Times New Roman"/>
          <w:b/>
          <w:bCs/>
          <w:noProof/>
          <w:sz w:val="24"/>
          <w:szCs w:val="24"/>
          <w:lang w:eastAsia="tr-TR"/>
        </w:rPr>
      </w:pPr>
      <w:hyperlink w:anchor="_Toc231790945" w:history="1">
        <w:r w:rsidR="00F90184" w:rsidRPr="001D441A">
          <w:rPr>
            <w:rStyle w:val="Kpr"/>
            <w:rFonts w:ascii="Times New Roman" w:hAnsi="Times New Roman" w:cs="Times New Roman"/>
            <w:b/>
            <w:bCs/>
            <w:noProof/>
            <w:color w:val="auto"/>
            <w:sz w:val="24"/>
            <w:szCs w:val="24"/>
          </w:rPr>
          <w:t>2.3.</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Sağlık, Güvenlik ve Çevre ile ilgili Düzenlemeler</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6</w:t>
        </w:r>
      </w:hyperlink>
    </w:p>
    <w:p w:rsidR="00F90184" w:rsidRPr="001D441A" w:rsidRDefault="005568A0" w:rsidP="00F90184">
      <w:pPr>
        <w:pStyle w:val="T2"/>
        <w:tabs>
          <w:tab w:val="left" w:pos="880"/>
          <w:tab w:val="right" w:leader="dot" w:pos="9062"/>
        </w:tabs>
        <w:rPr>
          <w:rFonts w:ascii="Times New Roman" w:hAnsi="Times New Roman" w:cs="Times New Roman"/>
          <w:b/>
          <w:bCs/>
          <w:noProof/>
          <w:sz w:val="24"/>
          <w:szCs w:val="24"/>
          <w:lang w:eastAsia="tr-TR"/>
        </w:rPr>
      </w:pPr>
      <w:hyperlink w:anchor="_Toc231790946" w:history="1">
        <w:r w:rsidR="00F90184" w:rsidRPr="001D441A">
          <w:rPr>
            <w:rStyle w:val="Kpr"/>
            <w:rFonts w:ascii="Times New Roman" w:hAnsi="Times New Roman" w:cs="Times New Roman"/>
            <w:b/>
            <w:bCs/>
            <w:noProof/>
            <w:color w:val="auto"/>
            <w:sz w:val="24"/>
            <w:szCs w:val="24"/>
          </w:rPr>
          <w:t>2.4.</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Meslek ile İlgili Diğer Mevzuat</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7</w:t>
        </w:r>
      </w:hyperlink>
    </w:p>
    <w:p w:rsidR="00F90184" w:rsidRPr="001D441A" w:rsidRDefault="005568A0" w:rsidP="00F90184">
      <w:pPr>
        <w:pStyle w:val="T2"/>
        <w:tabs>
          <w:tab w:val="left" w:pos="880"/>
          <w:tab w:val="right" w:leader="dot" w:pos="9062"/>
        </w:tabs>
        <w:rPr>
          <w:rFonts w:ascii="Times New Roman" w:hAnsi="Times New Roman" w:cs="Times New Roman"/>
          <w:b/>
          <w:bCs/>
          <w:noProof/>
          <w:sz w:val="24"/>
          <w:szCs w:val="24"/>
          <w:lang w:eastAsia="tr-TR"/>
        </w:rPr>
      </w:pPr>
      <w:hyperlink w:anchor="_Toc231790947" w:history="1">
        <w:r w:rsidR="00F90184" w:rsidRPr="001D441A">
          <w:rPr>
            <w:rStyle w:val="Kpr"/>
            <w:rFonts w:ascii="Times New Roman" w:hAnsi="Times New Roman" w:cs="Times New Roman"/>
            <w:b/>
            <w:bCs/>
            <w:noProof/>
            <w:color w:val="auto"/>
            <w:sz w:val="24"/>
            <w:szCs w:val="24"/>
          </w:rPr>
          <w:t>2.5.</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Çalışma Ortamı ve Koşulları</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7</w:t>
        </w:r>
      </w:hyperlink>
    </w:p>
    <w:p w:rsidR="00F90184" w:rsidRPr="001D441A" w:rsidRDefault="005568A0" w:rsidP="00F90184">
      <w:pPr>
        <w:pStyle w:val="T2"/>
        <w:tabs>
          <w:tab w:val="left" w:pos="880"/>
          <w:tab w:val="right" w:leader="dot" w:pos="9062"/>
        </w:tabs>
        <w:rPr>
          <w:rFonts w:ascii="Times New Roman" w:hAnsi="Times New Roman" w:cs="Times New Roman"/>
          <w:b/>
          <w:bCs/>
          <w:noProof/>
          <w:sz w:val="24"/>
          <w:szCs w:val="24"/>
          <w:lang w:eastAsia="tr-TR"/>
        </w:rPr>
      </w:pPr>
      <w:hyperlink w:anchor="_Toc231790948" w:history="1">
        <w:r w:rsidR="00F90184" w:rsidRPr="001D441A">
          <w:rPr>
            <w:rStyle w:val="Kpr"/>
            <w:rFonts w:ascii="Times New Roman" w:hAnsi="Times New Roman" w:cs="Times New Roman"/>
            <w:b/>
            <w:bCs/>
            <w:noProof/>
            <w:color w:val="auto"/>
            <w:sz w:val="24"/>
            <w:szCs w:val="24"/>
          </w:rPr>
          <w:t>2.6.</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Mesleğe İlişkin Diğer Gereklilikler</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7</w:t>
        </w:r>
      </w:hyperlink>
    </w:p>
    <w:p w:rsidR="00F90184" w:rsidRPr="001D441A" w:rsidRDefault="005568A0" w:rsidP="00F90184">
      <w:pPr>
        <w:pStyle w:val="T1"/>
        <w:tabs>
          <w:tab w:val="left" w:pos="440"/>
          <w:tab w:val="right" w:leader="dot" w:pos="9062"/>
        </w:tabs>
        <w:rPr>
          <w:rFonts w:ascii="Times New Roman" w:hAnsi="Times New Roman" w:cs="Times New Roman"/>
          <w:b/>
          <w:bCs/>
          <w:noProof/>
          <w:sz w:val="24"/>
          <w:szCs w:val="24"/>
          <w:lang w:eastAsia="tr-TR"/>
        </w:rPr>
      </w:pPr>
      <w:hyperlink w:anchor="_Toc231790949" w:history="1">
        <w:r w:rsidR="00F90184" w:rsidRPr="001D441A">
          <w:rPr>
            <w:rStyle w:val="Kpr"/>
            <w:rFonts w:ascii="Times New Roman" w:hAnsi="Times New Roman" w:cs="Times New Roman"/>
            <w:b/>
            <w:bCs/>
            <w:noProof/>
            <w:color w:val="auto"/>
            <w:sz w:val="24"/>
            <w:szCs w:val="24"/>
          </w:rPr>
          <w:t>3.</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MESLEK PROFİLİ</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8</w:t>
        </w:r>
      </w:hyperlink>
    </w:p>
    <w:p w:rsidR="00F90184" w:rsidRPr="001D441A" w:rsidRDefault="005568A0" w:rsidP="00F90184">
      <w:pPr>
        <w:pStyle w:val="T2"/>
        <w:tabs>
          <w:tab w:val="left" w:pos="880"/>
          <w:tab w:val="right" w:leader="dot" w:pos="9062"/>
        </w:tabs>
        <w:rPr>
          <w:rStyle w:val="Kpr"/>
          <w:rFonts w:ascii="Times New Roman" w:hAnsi="Times New Roman" w:cs="Times New Roman"/>
          <w:b/>
          <w:bCs/>
          <w:noProof/>
          <w:color w:val="auto"/>
          <w:sz w:val="24"/>
          <w:szCs w:val="24"/>
        </w:rPr>
      </w:pPr>
      <w:hyperlink w:anchor="_Toc231790950" w:history="1">
        <w:r w:rsidR="00F90184" w:rsidRPr="001D441A">
          <w:rPr>
            <w:rStyle w:val="Kpr"/>
            <w:rFonts w:ascii="Times New Roman" w:hAnsi="Times New Roman" w:cs="Times New Roman"/>
            <w:b/>
            <w:bCs/>
            <w:noProof/>
            <w:color w:val="auto"/>
            <w:sz w:val="24"/>
            <w:szCs w:val="24"/>
          </w:rPr>
          <w:t>3.1.</w:t>
        </w:r>
        <w:r w:rsidR="00F90184" w:rsidRPr="001D441A">
          <w:rPr>
            <w:rStyle w:val="Kpr"/>
            <w:rFonts w:ascii="Times New Roman" w:hAnsi="Times New Roman" w:cs="Times New Roman"/>
            <w:b/>
            <w:bCs/>
            <w:noProof/>
            <w:color w:val="auto"/>
            <w:sz w:val="24"/>
            <w:szCs w:val="24"/>
          </w:rPr>
          <w:tab/>
          <w:t>Görevler, İşlemler ve Başarım Ölçütleri</w:t>
        </w:r>
        <w:r w:rsidR="00F90184" w:rsidRPr="001D441A">
          <w:rPr>
            <w:rStyle w:val="Kpr"/>
            <w:rFonts w:ascii="Times New Roman" w:hAnsi="Times New Roman" w:cs="Times New Roman"/>
            <w:b/>
            <w:bCs/>
            <w:noProof/>
            <w:webHidden/>
            <w:color w:val="auto"/>
            <w:sz w:val="24"/>
            <w:szCs w:val="24"/>
          </w:rPr>
          <w:tab/>
        </w:r>
        <w:r w:rsidR="00C50C7F">
          <w:rPr>
            <w:rStyle w:val="Kpr"/>
            <w:rFonts w:ascii="Times New Roman" w:hAnsi="Times New Roman" w:cs="Times New Roman"/>
            <w:b/>
            <w:bCs/>
            <w:noProof/>
            <w:webHidden/>
            <w:color w:val="auto"/>
            <w:sz w:val="24"/>
            <w:szCs w:val="24"/>
          </w:rPr>
          <w:t>8</w:t>
        </w:r>
      </w:hyperlink>
    </w:p>
    <w:p w:rsidR="00F90184" w:rsidRPr="001D441A" w:rsidRDefault="005568A0" w:rsidP="00F90184">
      <w:pPr>
        <w:pStyle w:val="T2"/>
        <w:tabs>
          <w:tab w:val="left" w:pos="880"/>
          <w:tab w:val="right" w:leader="dot" w:pos="9062"/>
        </w:tabs>
        <w:rPr>
          <w:rFonts w:ascii="Times New Roman" w:hAnsi="Times New Roman" w:cs="Times New Roman"/>
          <w:b/>
          <w:bCs/>
          <w:noProof/>
          <w:sz w:val="24"/>
          <w:szCs w:val="24"/>
          <w:lang w:eastAsia="tr-TR"/>
        </w:rPr>
      </w:pPr>
      <w:hyperlink w:anchor="_Toc231790951" w:history="1">
        <w:r w:rsidR="00F90184" w:rsidRPr="001D441A">
          <w:rPr>
            <w:rStyle w:val="Kpr"/>
            <w:rFonts w:ascii="Times New Roman" w:hAnsi="Times New Roman" w:cs="Times New Roman"/>
            <w:b/>
            <w:bCs/>
            <w:noProof/>
            <w:color w:val="auto"/>
            <w:sz w:val="24"/>
            <w:szCs w:val="24"/>
          </w:rPr>
          <w:t>3.2.</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Kullanılan Araç, Gereç ve Ekipman</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19</w:t>
        </w:r>
      </w:hyperlink>
    </w:p>
    <w:p w:rsidR="00F90184" w:rsidRPr="001D441A" w:rsidRDefault="005568A0" w:rsidP="00F90184">
      <w:pPr>
        <w:pStyle w:val="T2"/>
        <w:tabs>
          <w:tab w:val="left" w:pos="880"/>
          <w:tab w:val="right" w:leader="dot" w:pos="9062"/>
        </w:tabs>
        <w:rPr>
          <w:rFonts w:ascii="Times New Roman" w:hAnsi="Times New Roman" w:cs="Times New Roman"/>
          <w:b/>
          <w:bCs/>
          <w:noProof/>
          <w:sz w:val="24"/>
          <w:szCs w:val="24"/>
          <w:lang w:eastAsia="tr-TR"/>
        </w:rPr>
      </w:pPr>
      <w:hyperlink w:anchor="_Toc231790952" w:history="1">
        <w:r w:rsidR="00F90184" w:rsidRPr="001D441A">
          <w:rPr>
            <w:rStyle w:val="Kpr"/>
            <w:rFonts w:ascii="Times New Roman" w:hAnsi="Times New Roman" w:cs="Times New Roman"/>
            <w:b/>
            <w:bCs/>
            <w:noProof/>
            <w:color w:val="auto"/>
            <w:sz w:val="24"/>
            <w:szCs w:val="24"/>
          </w:rPr>
          <w:t>3.3.</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Bilgi ve Beceriler</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20</w:t>
        </w:r>
      </w:hyperlink>
    </w:p>
    <w:p w:rsidR="00F90184" w:rsidRPr="001D441A" w:rsidRDefault="005568A0" w:rsidP="00F90184">
      <w:pPr>
        <w:pStyle w:val="T2"/>
        <w:tabs>
          <w:tab w:val="left" w:pos="880"/>
          <w:tab w:val="right" w:leader="dot" w:pos="9062"/>
        </w:tabs>
        <w:rPr>
          <w:rFonts w:ascii="Times New Roman" w:hAnsi="Times New Roman" w:cs="Times New Roman"/>
          <w:b/>
          <w:bCs/>
          <w:noProof/>
          <w:sz w:val="24"/>
          <w:szCs w:val="24"/>
          <w:lang w:eastAsia="tr-TR"/>
        </w:rPr>
      </w:pPr>
      <w:hyperlink w:anchor="_Toc231790953" w:history="1">
        <w:r w:rsidR="00F90184" w:rsidRPr="001D441A">
          <w:rPr>
            <w:rStyle w:val="Kpr"/>
            <w:rFonts w:ascii="Times New Roman" w:hAnsi="Times New Roman" w:cs="Times New Roman"/>
            <w:b/>
            <w:bCs/>
            <w:noProof/>
            <w:color w:val="auto"/>
            <w:sz w:val="24"/>
            <w:szCs w:val="24"/>
          </w:rPr>
          <w:t>3.4.</w:t>
        </w:r>
        <w:r w:rsidR="00F90184" w:rsidRPr="001D441A">
          <w:rPr>
            <w:rFonts w:ascii="Times New Roman" w:hAnsi="Times New Roman" w:cs="Times New Roman"/>
            <w:b/>
            <w:bCs/>
            <w:noProof/>
            <w:sz w:val="24"/>
            <w:szCs w:val="24"/>
            <w:lang w:eastAsia="tr-TR"/>
          </w:rPr>
          <w:tab/>
        </w:r>
        <w:r w:rsidR="00F90184" w:rsidRPr="001D441A">
          <w:rPr>
            <w:rStyle w:val="Kpr"/>
            <w:rFonts w:ascii="Times New Roman" w:hAnsi="Times New Roman" w:cs="Times New Roman"/>
            <w:b/>
            <w:bCs/>
            <w:noProof/>
            <w:color w:val="auto"/>
            <w:sz w:val="24"/>
            <w:szCs w:val="24"/>
          </w:rPr>
          <w:t>Tutum ve Davranışlar</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21</w:t>
        </w:r>
      </w:hyperlink>
    </w:p>
    <w:p w:rsidR="00F90184" w:rsidRPr="001D441A" w:rsidRDefault="005568A0" w:rsidP="00F90184">
      <w:pPr>
        <w:pStyle w:val="T1"/>
        <w:tabs>
          <w:tab w:val="right" w:leader="dot" w:pos="9062"/>
        </w:tabs>
        <w:rPr>
          <w:rFonts w:ascii="Times New Roman" w:hAnsi="Times New Roman" w:cs="Times New Roman"/>
          <w:b/>
          <w:bCs/>
          <w:noProof/>
          <w:sz w:val="24"/>
          <w:szCs w:val="24"/>
          <w:lang w:eastAsia="tr-TR"/>
        </w:rPr>
      </w:pPr>
      <w:hyperlink w:anchor="_Toc231790954" w:history="1">
        <w:r w:rsidR="00F90184" w:rsidRPr="001D441A">
          <w:rPr>
            <w:rStyle w:val="Kpr"/>
            <w:rFonts w:ascii="Times New Roman" w:hAnsi="Times New Roman" w:cs="Times New Roman"/>
            <w:b/>
            <w:bCs/>
            <w:noProof/>
            <w:color w:val="auto"/>
            <w:sz w:val="24"/>
            <w:szCs w:val="24"/>
          </w:rPr>
          <w:t>4.   ÖLÇME, DEĞERLENDİRME VE BELGELENDİRME</w:t>
        </w:r>
        <w:r w:rsidR="00F90184" w:rsidRPr="001D441A">
          <w:rPr>
            <w:rFonts w:ascii="Times New Roman" w:hAnsi="Times New Roman" w:cs="Times New Roman"/>
            <w:b/>
            <w:bCs/>
            <w:noProof/>
            <w:webHidden/>
            <w:sz w:val="24"/>
            <w:szCs w:val="24"/>
          </w:rPr>
          <w:tab/>
        </w:r>
        <w:r w:rsidR="00C50C7F">
          <w:rPr>
            <w:rFonts w:ascii="Times New Roman" w:hAnsi="Times New Roman" w:cs="Times New Roman"/>
            <w:b/>
            <w:bCs/>
            <w:noProof/>
            <w:webHidden/>
            <w:sz w:val="24"/>
            <w:szCs w:val="24"/>
          </w:rPr>
          <w:t>22</w:t>
        </w:r>
      </w:hyperlink>
    </w:p>
    <w:p w:rsidR="00F90184" w:rsidRPr="001D441A" w:rsidRDefault="00BF08F7" w:rsidP="00F90184">
      <w:pPr>
        <w:rPr>
          <w:rFonts w:ascii="Times New Roman" w:hAnsi="Times New Roman" w:cs="Times New Roman"/>
          <w:b/>
          <w:bCs/>
          <w:sz w:val="24"/>
          <w:szCs w:val="24"/>
        </w:rPr>
      </w:pPr>
      <w:r w:rsidRPr="001D441A">
        <w:rPr>
          <w:rFonts w:ascii="Times New Roman" w:hAnsi="Times New Roman" w:cs="Times New Roman"/>
          <w:b/>
          <w:bCs/>
          <w:sz w:val="24"/>
          <w:szCs w:val="24"/>
        </w:rPr>
        <w:fldChar w:fldCharType="end"/>
      </w:r>
    </w:p>
    <w:p w:rsidR="000B753E" w:rsidRDefault="000B753E" w:rsidP="00F90184">
      <w:pPr>
        <w:spacing w:line="14" w:lineRule="auto"/>
        <w:rPr>
          <w:rFonts w:ascii="Times New Roman" w:hAnsi="Times New Roman" w:cs="Times New Roman"/>
          <w:b/>
          <w:bCs/>
          <w:sz w:val="24"/>
          <w:szCs w:val="24"/>
        </w:rPr>
      </w:pPr>
    </w:p>
    <w:p w:rsidR="00F90184" w:rsidRPr="001D441A" w:rsidRDefault="00F90184" w:rsidP="00F90184">
      <w:pPr>
        <w:spacing w:line="14" w:lineRule="auto"/>
        <w:rPr>
          <w:rFonts w:ascii="Times New Roman" w:hAnsi="Times New Roman" w:cs="Times New Roman"/>
          <w:b/>
          <w:bCs/>
          <w:sz w:val="24"/>
          <w:szCs w:val="24"/>
        </w:rPr>
      </w:pPr>
      <w:r w:rsidRPr="001D441A">
        <w:rPr>
          <w:rFonts w:ascii="Times New Roman" w:hAnsi="Times New Roman" w:cs="Times New Roman"/>
          <w:b/>
          <w:bCs/>
          <w:sz w:val="24"/>
          <w:szCs w:val="24"/>
        </w:rPr>
        <w:br w:type="page"/>
      </w:r>
    </w:p>
    <w:p w:rsidR="000B753E" w:rsidRDefault="000B753E" w:rsidP="000B753E">
      <w:pPr>
        <w:pStyle w:val="ListeParagraf"/>
        <w:ind w:left="357"/>
        <w:outlineLvl w:val="0"/>
        <w:rPr>
          <w:rFonts w:ascii="Times New Roman" w:hAnsi="Times New Roman"/>
          <w:b/>
          <w:bCs/>
          <w:sz w:val="24"/>
          <w:szCs w:val="24"/>
        </w:rPr>
      </w:pPr>
      <w:bookmarkStart w:id="0" w:name="_Toc231790941"/>
    </w:p>
    <w:p w:rsidR="00F90184" w:rsidRPr="001D441A" w:rsidRDefault="00F90184" w:rsidP="00F90184">
      <w:pPr>
        <w:pStyle w:val="ListeParagraf"/>
        <w:numPr>
          <w:ilvl w:val="0"/>
          <w:numId w:val="1"/>
        </w:numPr>
        <w:ind w:left="357" w:hanging="357"/>
        <w:outlineLvl w:val="0"/>
        <w:rPr>
          <w:rFonts w:ascii="Times New Roman" w:hAnsi="Times New Roman"/>
          <w:b/>
          <w:bCs/>
          <w:sz w:val="24"/>
          <w:szCs w:val="24"/>
        </w:rPr>
      </w:pPr>
      <w:r w:rsidRPr="001D441A">
        <w:rPr>
          <w:rFonts w:ascii="Times New Roman" w:hAnsi="Times New Roman"/>
          <w:b/>
          <w:bCs/>
          <w:sz w:val="24"/>
          <w:szCs w:val="24"/>
        </w:rPr>
        <w:t>GİRİŞ</w:t>
      </w:r>
      <w:bookmarkEnd w:id="0"/>
    </w:p>
    <w:p w:rsidR="008568F2" w:rsidRPr="001D441A" w:rsidRDefault="008568F2" w:rsidP="008568F2">
      <w:pPr>
        <w:pStyle w:val="ListeParagraf"/>
        <w:ind w:left="0"/>
        <w:jc w:val="both"/>
        <w:rPr>
          <w:rFonts w:ascii="Times New Roman" w:hAnsi="Times New Roman"/>
          <w:bCs/>
          <w:sz w:val="24"/>
          <w:szCs w:val="24"/>
        </w:rPr>
      </w:pPr>
      <w:r>
        <w:rPr>
          <w:rFonts w:ascii="Times New Roman" w:hAnsi="Times New Roman"/>
          <w:sz w:val="24"/>
          <w:szCs w:val="24"/>
        </w:rPr>
        <w:t>Halı Temizleme</w:t>
      </w:r>
      <w:r w:rsidRPr="0017640F">
        <w:rPr>
          <w:rFonts w:ascii="Times New Roman" w:hAnsi="Times New Roman"/>
          <w:sz w:val="24"/>
          <w:szCs w:val="24"/>
        </w:rPr>
        <w:t xml:space="preserve"> ve Bakım Elemanı</w:t>
      </w:r>
      <w:r w:rsidRPr="001D441A">
        <w:rPr>
          <w:rFonts w:ascii="Times New Roman" w:hAnsi="Times New Roman"/>
          <w:sz w:val="24"/>
          <w:szCs w:val="24"/>
        </w:rPr>
        <w:t xml:space="preserve"> (Seviye 3)  </w:t>
      </w:r>
      <w:r w:rsidRPr="00EC1B17">
        <w:rPr>
          <w:rFonts w:ascii="Times New Roman" w:hAnsi="Times New Roman"/>
          <w:bCs/>
          <w:sz w:val="24"/>
          <w:szCs w:val="24"/>
        </w:rPr>
        <w:t>ulusal</w:t>
      </w:r>
      <w:r w:rsidRPr="00EC1B17">
        <w:rPr>
          <w:rFonts w:ascii="Times New Roman" w:hAnsi="Times New Roman"/>
          <w:bCs/>
          <w:color w:val="FF0000"/>
          <w:sz w:val="24"/>
          <w:szCs w:val="24"/>
        </w:rPr>
        <w:t xml:space="preserve"> </w:t>
      </w:r>
      <w:r w:rsidRPr="00EC1B17">
        <w:rPr>
          <w:rFonts w:ascii="Times New Roman" w:hAnsi="Times New Roman"/>
          <w:bCs/>
          <w:sz w:val="24"/>
          <w:szCs w:val="24"/>
        </w:rPr>
        <w:t xml:space="preserve">meslek standardı 5544 sayılı Mesleki Yeterlilik Kurumu (MYK) Kanunu ile anılan Kanun uyarınca çıkartılan </w:t>
      </w:r>
      <w:proofErr w:type="gramStart"/>
      <w:r w:rsidRPr="00CC2F29">
        <w:rPr>
          <w:rFonts w:ascii="Times New Roman" w:hAnsi="Times New Roman"/>
          <w:bCs/>
          <w:sz w:val="24"/>
          <w:szCs w:val="24"/>
        </w:rPr>
        <w:t>19/10/2015</w:t>
      </w:r>
      <w:proofErr w:type="gramEnd"/>
      <w:r w:rsidRPr="00CC2F29">
        <w:rPr>
          <w:rFonts w:ascii="Times New Roman" w:hAnsi="Times New Roman"/>
          <w:bCs/>
          <w:sz w:val="24"/>
          <w:szCs w:val="24"/>
        </w:rPr>
        <w:t xml:space="preserve"> tarihli ve 29507 sayılı Resmi </w:t>
      </w:r>
      <w:proofErr w:type="spellStart"/>
      <w:r w:rsidRPr="00CC2F29">
        <w:rPr>
          <w:rFonts w:ascii="Times New Roman" w:hAnsi="Times New Roman"/>
          <w:bCs/>
          <w:sz w:val="24"/>
          <w:szCs w:val="24"/>
        </w:rPr>
        <w:t>Gazete’de</w:t>
      </w:r>
      <w:proofErr w:type="spellEnd"/>
      <w:r w:rsidRPr="00CC2F29">
        <w:rPr>
          <w:rFonts w:ascii="Times New Roman" w:hAnsi="Times New Roman"/>
          <w:bCs/>
          <w:sz w:val="24"/>
          <w:szCs w:val="24"/>
        </w:rPr>
        <w:t xml:space="preserve"> yayımlanan Ulusal Meslek Standartlarının ve Ulusal Yeterliliklerin Hazırlanması Hakkında Yönetmelik ve 27/11/2007 tarihli ve 26713 sayılı Resmi </w:t>
      </w:r>
      <w:proofErr w:type="spellStart"/>
      <w:r w:rsidRPr="00CC2F29">
        <w:rPr>
          <w:rFonts w:ascii="Times New Roman" w:hAnsi="Times New Roman"/>
          <w:bCs/>
          <w:sz w:val="24"/>
          <w:szCs w:val="24"/>
        </w:rPr>
        <w:t>Gazete’de</w:t>
      </w:r>
      <w:proofErr w:type="spellEnd"/>
      <w:r w:rsidRPr="00CC2F29">
        <w:rPr>
          <w:rFonts w:ascii="Times New Roman" w:hAnsi="Times New Roman"/>
          <w:bCs/>
          <w:sz w:val="24"/>
          <w:szCs w:val="24"/>
        </w:rPr>
        <w:t xml:space="preserve"> yayımlanan Mesleki Yeterlilik Kurumu Sektör Komitelerinin Kuruluş, Görev, Çalışma Usul ve Esasları Hakkında Yönetmelik hükümlerine göre</w:t>
      </w:r>
      <w:r>
        <w:rPr>
          <w:rFonts w:ascii="Times New Roman" w:hAnsi="Times New Roman"/>
          <w:bCs/>
          <w:sz w:val="24"/>
          <w:szCs w:val="24"/>
        </w:rPr>
        <w:t xml:space="preserve"> </w:t>
      </w:r>
      <w:r>
        <w:rPr>
          <w:rFonts w:ascii="Times New Roman" w:hAnsi="Times New Roman"/>
          <w:sz w:val="24"/>
          <w:szCs w:val="24"/>
        </w:rPr>
        <w:t xml:space="preserve">MYK’nın görevlendirdiği </w:t>
      </w:r>
      <w:r w:rsidRPr="00C101F1">
        <w:rPr>
          <w:rFonts w:ascii="Times New Roman" w:hAnsi="Times New Roman"/>
          <w:bCs/>
          <w:sz w:val="24"/>
          <w:szCs w:val="24"/>
        </w:rPr>
        <w:t xml:space="preserve">Türkiye Esnaf ve Sanatkarları Konfederasyonu (TESK) tarafından </w:t>
      </w:r>
      <w:r>
        <w:rPr>
          <w:rFonts w:ascii="Times New Roman" w:hAnsi="Times New Roman"/>
          <w:bCs/>
          <w:sz w:val="24"/>
          <w:szCs w:val="24"/>
        </w:rPr>
        <w:t xml:space="preserve">hazırlanmış, </w:t>
      </w:r>
      <w:r w:rsidRPr="00D558C8">
        <w:rPr>
          <w:rFonts w:ascii="Times New Roman" w:hAnsi="Times New Roman"/>
          <w:bCs/>
          <w:sz w:val="24"/>
          <w:szCs w:val="24"/>
        </w:rPr>
        <w:t>sektördeki ilgili kurum ve kuruluşların görüş</w:t>
      </w:r>
      <w:r>
        <w:rPr>
          <w:rFonts w:ascii="Times New Roman" w:hAnsi="Times New Roman"/>
          <w:bCs/>
          <w:sz w:val="24"/>
          <w:szCs w:val="24"/>
        </w:rPr>
        <w:t>leri alınarak</w:t>
      </w:r>
      <w:r w:rsidRPr="00D558C8">
        <w:rPr>
          <w:rFonts w:ascii="Times New Roman" w:hAnsi="Times New Roman"/>
          <w:bCs/>
          <w:sz w:val="24"/>
          <w:szCs w:val="24"/>
        </w:rPr>
        <w:t xml:space="preserve"> değerlendiril</w:t>
      </w:r>
      <w:r>
        <w:rPr>
          <w:rFonts w:ascii="Times New Roman" w:hAnsi="Times New Roman"/>
          <w:bCs/>
          <w:sz w:val="24"/>
          <w:szCs w:val="24"/>
        </w:rPr>
        <w:t>miş ve</w:t>
      </w:r>
      <w:r w:rsidRPr="008568F2">
        <w:rPr>
          <w:rFonts w:ascii="Times New Roman" w:hAnsi="Times New Roman"/>
          <w:bCs/>
          <w:sz w:val="24"/>
          <w:szCs w:val="24"/>
        </w:rPr>
        <w:t xml:space="preserve"> </w:t>
      </w:r>
      <w:r w:rsidRPr="001D441A">
        <w:rPr>
          <w:rFonts w:ascii="Times New Roman" w:hAnsi="Times New Roman"/>
          <w:bCs/>
          <w:sz w:val="24"/>
          <w:szCs w:val="24"/>
        </w:rPr>
        <w:t xml:space="preserve">MYK </w:t>
      </w:r>
      <w:hyperlink r:id="rId12" w:history="1">
        <w:r w:rsidRPr="001D441A">
          <w:rPr>
            <w:rFonts w:ascii="Times New Roman" w:hAnsi="Times New Roman"/>
            <w:sz w:val="24"/>
            <w:szCs w:val="24"/>
          </w:rPr>
          <w:t>Toplumsal ve Kişisel Hizmetler Sektör Komitesi</w:t>
        </w:r>
      </w:hyperlink>
      <w:r w:rsidRPr="001D441A">
        <w:rPr>
          <w:rFonts w:ascii="Times New Roman" w:hAnsi="Times New Roman"/>
          <w:b/>
          <w:sz w:val="24"/>
          <w:szCs w:val="24"/>
        </w:rPr>
        <w:t xml:space="preserve"> </w:t>
      </w:r>
      <w:r w:rsidRPr="001D441A">
        <w:rPr>
          <w:rFonts w:ascii="Times New Roman" w:hAnsi="Times New Roman"/>
          <w:bCs/>
          <w:sz w:val="24"/>
          <w:szCs w:val="24"/>
        </w:rPr>
        <w:t xml:space="preserve">tarafından incelendikten sonra MYK Yönetim Kurulunca onaylanmıştır. </w:t>
      </w:r>
    </w:p>
    <w:p w:rsidR="00F90184" w:rsidRPr="001D441A" w:rsidRDefault="00F90184" w:rsidP="00F90184">
      <w:pPr>
        <w:jc w:val="both"/>
        <w:rPr>
          <w:rFonts w:ascii="Times New Roman" w:hAnsi="Times New Roman" w:cs="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Default="00F90184" w:rsidP="00F90184">
      <w:pPr>
        <w:pStyle w:val="ListeParagraf"/>
        <w:ind w:left="0"/>
        <w:rPr>
          <w:rFonts w:ascii="Times New Roman" w:hAnsi="Times New Roman"/>
          <w:sz w:val="24"/>
          <w:szCs w:val="24"/>
        </w:rPr>
      </w:pPr>
    </w:p>
    <w:p w:rsidR="003F5E58" w:rsidRDefault="003F5E58" w:rsidP="00F90184">
      <w:pPr>
        <w:pStyle w:val="ListeParagraf"/>
        <w:ind w:left="0"/>
        <w:rPr>
          <w:rFonts w:ascii="Times New Roman" w:hAnsi="Times New Roman"/>
          <w:sz w:val="24"/>
          <w:szCs w:val="24"/>
        </w:rPr>
      </w:pPr>
    </w:p>
    <w:p w:rsidR="003F5E58" w:rsidRPr="001D441A" w:rsidRDefault="003F5E58"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Default="00F90184" w:rsidP="00F90184">
      <w:pPr>
        <w:pStyle w:val="ListeParagraf"/>
        <w:ind w:left="0"/>
        <w:rPr>
          <w:rFonts w:ascii="Times New Roman" w:hAnsi="Times New Roman"/>
          <w:sz w:val="24"/>
          <w:szCs w:val="24"/>
        </w:rPr>
      </w:pPr>
    </w:p>
    <w:p w:rsidR="00C101F1" w:rsidRDefault="00C101F1" w:rsidP="00F90184">
      <w:pPr>
        <w:pStyle w:val="ListeParagraf"/>
        <w:ind w:left="0"/>
        <w:rPr>
          <w:rFonts w:ascii="Times New Roman" w:hAnsi="Times New Roman"/>
          <w:sz w:val="24"/>
          <w:szCs w:val="24"/>
        </w:rPr>
      </w:pPr>
    </w:p>
    <w:p w:rsidR="00F90184" w:rsidRPr="001D441A" w:rsidRDefault="00F90184" w:rsidP="00F90184">
      <w:pPr>
        <w:pStyle w:val="ListeParagraf"/>
        <w:ind w:left="0"/>
        <w:rPr>
          <w:rFonts w:ascii="Times New Roman" w:hAnsi="Times New Roman"/>
          <w:sz w:val="24"/>
          <w:szCs w:val="24"/>
        </w:rPr>
      </w:pPr>
    </w:p>
    <w:p w:rsidR="00F90184" w:rsidRPr="001D441A" w:rsidRDefault="00F90184" w:rsidP="00120A2F">
      <w:pPr>
        <w:pStyle w:val="ListeParagraf"/>
        <w:numPr>
          <w:ilvl w:val="0"/>
          <w:numId w:val="1"/>
        </w:numPr>
        <w:spacing w:after="0" w:line="240" w:lineRule="auto"/>
        <w:ind w:left="357" w:hanging="357"/>
        <w:outlineLvl w:val="0"/>
        <w:rPr>
          <w:rFonts w:ascii="Times New Roman" w:hAnsi="Times New Roman"/>
          <w:b/>
          <w:bCs/>
          <w:sz w:val="24"/>
          <w:szCs w:val="24"/>
        </w:rPr>
      </w:pPr>
      <w:bookmarkStart w:id="1" w:name="_Toc231790942"/>
      <w:r w:rsidRPr="001D441A">
        <w:rPr>
          <w:rFonts w:ascii="Times New Roman" w:hAnsi="Times New Roman"/>
          <w:b/>
          <w:bCs/>
          <w:sz w:val="24"/>
          <w:szCs w:val="24"/>
        </w:rPr>
        <w:t>MESLEK TANITIMI</w:t>
      </w:r>
      <w:bookmarkEnd w:id="1"/>
    </w:p>
    <w:p w:rsidR="00120A2F" w:rsidRDefault="00120A2F" w:rsidP="00120A2F">
      <w:pPr>
        <w:pStyle w:val="ListeParagraf"/>
        <w:spacing w:after="0" w:line="240" w:lineRule="auto"/>
        <w:ind w:left="426"/>
        <w:jc w:val="both"/>
        <w:outlineLvl w:val="1"/>
        <w:rPr>
          <w:rFonts w:ascii="Times New Roman" w:hAnsi="Times New Roman"/>
          <w:b/>
          <w:bCs/>
          <w:sz w:val="24"/>
          <w:szCs w:val="24"/>
        </w:rPr>
      </w:pPr>
      <w:bookmarkStart w:id="2" w:name="_Toc231790943"/>
    </w:p>
    <w:p w:rsidR="00F90184" w:rsidRPr="001D441A" w:rsidRDefault="00F90184" w:rsidP="00120A2F">
      <w:pPr>
        <w:pStyle w:val="ListeParagraf"/>
        <w:numPr>
          <w:ilvl w:val="1"/>
          <w:numId w:val="1"/>
        </w:numPr>
        <w:tabs>
          <w:tab w:val="clear" w:pos="1160"/>
          <w:tab w:val="num" w:pos="567"/>
        </w:tabs>
        <w:spacing w:after="120" w:line="240" w:lineRule="auto"/>
        <w:ind w:left="426" w:hanging="431"/>
        <w:jc w:val="both"/>
        <w:outlineLvl w:val="1"/>
        <w:rPr>
          <w:rFonts w:ascii="Times New Roman" w:hAnsi="Times New Roman"/>
          <w:b/>
          <w:bCs/>
          <w:sz w:val="24"/>
          <w:szCs w:val="24"/>
        </w:rPr>
      </w:pPr>
      <w:r w:rsidRPr="001D441A">
        <w:rPr>
          <w:rFonts w:ascii="Times New Roman" w:hAnsi="Times New Roman"/>
          <w:b/>
          <w:bCs/>
          <w:sz w:val="24"/>
          <w:szCs w:val="24"/>
        </w:rPr>
        <w:t>Meslek Tanımı</w:t>
      </w:r>
      <w:bookmarkEnd w:id="2"/>
    </w:p>
    <w:p w:rsidR="000F6CB0" w:rsidRDefault="00312A7F" w:rsidP="00120A2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Halı </w:t>
      </w:r>
      <w:r w:rsidR="0017640F">
        <w:rPr>
          <w:rFonts w:ascii="Times New Roman" w:hAnsi="Times New Roman"/>
          <w:sz w:val="24"/>
          <w:szCs w:val="24"/>
        </w:rPr>
        <w:t>Temizleme</w:t>
      </w:r>
      <w:r w:rsidR="0017640F" w:rsidRPr="0017640F">
        <w:rPr>
          <w:rFonts w:ascii="Times New Roman" w:hAnsi="Times New Roman"/>
          <w:sz w:val="24"/>
          <w:szCs w:val="24"/>
        </w:rPr>
        <w:t xml:space="preserve"> ve Bakım</w:t>
      </w:r>
      <w:r w:rsidR="0017640F">
        <w:rPr>
          <w:rFonts w:ascii="Times New Roman" w:hAnsi="Times New Roman" w:cs="Times New Roman"/>
          <w:sz w:val="24"/>
          <w:szCs w:val="24"/>
        </w:rPr>
        <w:t xml:space="preserve"> </w:t>
      </w:r>
      <w:r>
        <w:rPr>
          <w:rFonts w:ascii="Times New Roman" w:hAnsi="Times New Roman" w:cs="Times New Roman"/>
          <w:sz w:val="24"/>
          <w:szCs w:val="24"/>
        </w:rPr>
        <w:t>Elemanı</w:t>
      </w:r>
      <w:r w:rsidRPr="001D441A">
        <w:rPr>
          <w:rFonts w:ascii="Times New Roman" w:hAnsi="Times New Roman" w:cs="Times New Roman"/>
          <w:sz w:val="24"/>
          <w:szCs w:val="24"/>
        </w:rPr>
        <w:t xml:space="preserve"> </w:t>
      </w:r>
      <w:r w:rsidR="00F90184" w:rsidRPr="00896446">
        <w:rPr>
          <w:rFonts w:ascii="Times New Roman" w:hAnsi="Times New Roman" w:cs="Times New Roman"/>
          <w:sz w:val="24"/>
          <w:szCs w:val="24"/>
        </w:rPr>
        <w:t>(Sevi</w:t>
      </w:r>
      <w:r w:rsidR="000F6CB0" w:rsidRPr="00896446">
        <w:rPr>
          <w:rFonts w:ascii="Times New Roman" w:hAnsi="Times New Roman" w:cs="Times New Roman"/>
          <w:sz w:val="24"/>
          <w:szCs w:val="24"/>
        </w:rPr>
        <w:t>ye 3), iş sağlığı ve güvenliği</w:t>
      </w:r>
      <w:r>
        <w:rPr>
          <w:rFonts w:ascii="Times New Roman" w:hAnsi="Times New Roman" w:cs="Times New Roman"/>
          <w:sz w:val="24"/>
          <w:szCs w:val="24"/>
        </w:rPr>
        <w:t>,</w:t>
      </w:r>
      <w:r w:rsidR="00F90184" w:rsidRPr="00896446">
        <w:rPr>
          <w:rFonts w:ascii="Times New Roman" w:hAnsi="Times New Roman" w:cs="Times New Roman"/>
          <w:sz w:val="24"/>
          <w:szCs w:val="24"/>
        </w:rPr>
        <w:t xml:space="preserve"> çevre koruma</w:t>
      </w:r>
      <w:r>
        <w:rPr>
          <w:rFonts w:ascii="Times New Roman" w:hAnsi="Times New Roman" w:cs="Times New Roman"/>
          <w:sz w:val="24"/>
          <w:szCs w:val="24"/>
        </w:rPr>
        <w:t xml:space="preserve"> ve kalite sağlama</w:t>
      </w:r>
      <w:r w:rsidR="00F90184" w:rsidRPr="00896446">
        <w:rPr>
          <w:rFonts w:ascii="Times New Roman" w:hAnsi="Times New Roman" w:cs="Times New Roman"/>
          <w:sz w:val="24"/>
          <w:szCs w:val="24"/>
        </w:rPr>
        <w:t xml:space="preserve">ya ilişkin önlemleri </w:t>
      </w:r>
      <w:r w:rsidR="00F90184" w:rsidRPr="00C82B1B">
        <w:rPr>
          <w:rFonts w:ascii="Times New Roman" w:hAnsi="Times New Roman" w:cs="Times New Roman"/>
          <w:sz w:val="24"/>
          <w:szCs w:val="24"/>
        </w:rPr>
        <w:t xml:space="preserve">alarak; iş organizasyonu yapan, </w:t>
      </w:r>
      <w:r w:rsidR="0017640F" w:rsidRPr="00C82B1B">
        <w:rPr>
          <w:rFonts w:ascii="Times New Roman" w:hAnsi="Times New Roman" w:cs="Times New Roman"/>
          <w:sz w:val="24"/>
          <w:szCs w:val="24"/>
        </w:rPr>
        <w:t xml:space="preserve">halıların temizlemeye hazırlık, </w:t>
      </w:r>
      <w:r w:rsidR="00040CEB" w:rsidRPr="00C82B1B">
        <w:rPr>
          <w:rFonts w:ascii="Times New Roman" w:hAnsi="Times New Roman" w:cs="Times New Roman"/>
          <w:sz w:val="24"/>
          <w:szCs w:val="24"/>
        </w:rPr>
        <w:t>temizle</w:t>
      </w:r>
      <w:r w:rsidR="0017640F" w:rsidRPr="00C82B1B">
        <w:rPr>
          <w:rFonts w:ascii="Times New Roman" w:hAnsi="Times New Roman" w:cs="Times New Roman"/>
          <w:sz w:val="24"/>
          <w:szCs w:val="24"/>
        </w:rPr>
        <w:t>me</w:t>
      </w:r>
      <w:r w:rsidR="00C82B1B" w:rsidRPr="00C82B1B">
        <w:rPr>
          <w:rFonts w:ascii="Times New Roman" w:hAnsi="Times New Roman" w:cs="Times New Roman"/>
          <w:sz w:val="24"/>
          <w:szCs w:val="24"/>
        </w:rPr>
        <w:t>, bakım</w:t>
      </w:r>
      <w:r w:rsidR="0017640F" w:rsidRPr="00C82B1B">
        <w:rPr>
          <w:rFonts w:ascii="Times New Roman" w:hAnsi="Times New Roman" w:cs="Times New Roman"/>
          <w:sz w:val="24"/>
          <w:szCs w:val="24"/>
        </w:rPr>
        <w:t xml:space="preserve"> v</w:t>
      </w:r>
      <w:r w:rsidR="00A01EA6" w:rsidRPr="00C82B1B">
        <w:rPr>
          <w:rFonts w:ascii="Times New Roman" w:hAnsi="Times New Roman" w:cs="Times New Roman"/>
          <w:sz w:val="24"/>
          <w:szCs w:val="24"/>
        </w:rPr>
        <w:t>e teslimat işlemlerini yapan,</w:t>
      </w:r>
      <w:r w:rsidR="00F90184" w:rsidRPr="00C82B1B">
        <w:rPr>
          <w:rFonts w:ascii="Times New Roman" w:hAnsi="Times New Roman" w:cs="Times New Roman"/>
          <w:sz w:val="24"/>
          <w:szCs w:val="24"/>
        </w:rPr>
        <w:t xml:space="preserve"> mesleki gelişim</w:t>
      </w:r>
      <w:r w:rsidR="00A01EA6" w:rsidRPr="00C82B1B">
        <w:rPr>
          <w:rFonts w:ascii="Times New Roman" w:hAnsi="Times New Roman" w:cs="Times New Roman"/>
          <w:sz w:val="24"/>
          <w:szCs w:val="24"/>
        </w:rPr>
        <w:t xml:space="preserve"> çalışmalarına </w:t>
      </w:r>
      <w:r w:rsidR="00F90184" w:rsidRPr="00C82B1B">
        <w:rPr>
          <w:rFonts w:ascii="Times New Roman" w:hAnsi="Times New Roman" w:cs="Times New Roman"/>
          <w:sz w:val="24"/>
          <w:szCs w:val="24"/>
        </w:rPr>
        <w:t>katılan nitelikli kişidir.</w:t>
      </w:r>
    </w:p>
    <w:p w:rsidR="00CC533E" w:rsidRPr="00896446" w:rsidRDefault="00CC533E" w:rsidP="00120A2F">
      <w:pPr>
        <w:spacing w:after="0" w:line="240" w:lineRule="auto"/>
        <w:jc w:val="both"/>
        <w:rPr>
          <w:rFonts w:ascii="Times New Roman" w:hAnsi="Times New Roman" w:cs="Times New Roman"/>
          <w:sz w:val="24"/>
          <w:szCs w:val="24"/>
        </w:rPr>
      </w:pPr>
    </w:p>
    <w:p w:rsidR="00F90184" w:rsidRPr="00C82B1B" w:rsidRDefault="00F90184" w:rsidP="00120A2F">
      <w:pPr>
        <w:pStyle w:val="ListeParagraf"/>
        <w:numPr>
          <w:ilvl w:val="1"/>
          <w:numId w:val="1"/>
        </w:numPr>
        <w:tabs>
          <w:tab w:val="clear" w:pos="1160"/>
          <w:tab w:val="num" w:pos="709"/>
        </w:tabs>
        <w:spacing w:after="120" w:line="240" w:lineRule="auto"/>
        <w:ind w:left="425" w:hanging="431"/>
        <w:outlineLvl w:val="1"/>
        <w:rPr>
          <w:rFonts w:ascii="Times New Roman" w:hAnsi="Times New Roman"/>
          <w:b/>
          <w:bCs/>
          <w:sz w:val="24"/>
          <w:szCs w:val="24"/>
        </w:rPr>
      </w:pPr>
      <w:bookmarkStart w:id="3" w:name="_Toc231790944"/>
      <w:r w:rsidRPr="00C82B1B">
        <w:rPr>
          <w:rFonts w:ascii="Times New Roman" w:hAnsi="Times New Roman"/>
          <w:b/>
          <w:bCs/>
          <w:sz w:val="24"/>
          <w:szCs w:val="24"/>
        </w:rPr>
        <w:t>Mesleğin Uluslararası Sınıflandırma Sistemlerindeki Yeri</w:t>
      </w:r>
      <w:bookmarkEnd w:id="3"/>
    </w:p>
    <w:p w:rsidR="00F90184" w:rsidRDefault="00F90184" w:rsidP="00120A2F">
      <w:pPr>
        <w:pStyle w:val="ListeParagraf"/>
        <w:spacing w:after="120" w:line="240" w:lineRule="auto"/>
        <w:ind w:left="0"/>
        <w:rPr>
          <w:rFonts w:ascii="Times New Roman" w:hAnsi="Times New Roman"/>
          <w:bCs/>
          <w:color w:val="000000"/>
          <w:sz w:val="24"/>
          <w:szCs w:val="24"/>
        </w:rPr>
      </w:pPr>
      <w:r w:rsidRPr="00C82B1B">
        <w:rPr>
          <w:rFonts w:ascii="Times New Roman" w:hAnsi="Times New Roman"/>
          <w:b/>
          <w:bCs/>
          <w:sz w:val="24"/>
          <w:szCs w:val="24"/>
        </w:rPr>
        <w:t>ISCO 08</w:t>
      </w:r>
      <w:r w:rsidRPr="00C82B1B">
        <w:rPr>
          <w:rFonts w:ascii="Times New Roman" w:hAnsi="Times New Roman"/>
          <w:sz w:val="24"/>
          <w:szCs w:val="24"/>
        </w:rPr>
        <w:t xml:space="preserve">: </w:t>
      </w:r>
      <w:r w:rsidR="00593A68" w:rsidRPr="00C82B1B">
        <w:rPr>
          <w:rFonts w:ascii="Times New Roman" w:hAnsi="Times New Roman"/>
          <w:bCs/>
          <w:color w:val="000000"/>
          <w:sz w:val="24"/>
          <w:szCs w:val="24"/>
        </w:rPr>
        <w:t>9129 (Halı temizleyicisi)/ 9329 (Halı yıkama işçisi – fabrika)</w:t>
      </w:r>
    </w:p>
    <w:p w:rsidR="00120A2F" w:rsidRPr="00593A68" w:rsidRDefault="00120A2F" w:rsidP="00120A2F">
      <w:pPr>
        <w:pStyle w:val="ListeParagraf"/>
        <w:spacing w:after="0" w:line="240" w:lineRule="auto"/>
        <w:ind w:left="0"/>
        <w:rPr>
          <w:rFonts w:ascii="Times New Roman" w:hAnsi="Times New Roman"/>
          <w:sz w:val="24"/>
          <w:szCs w:val="24"/>
        </w:rPr>
      </w:pPr>
    </w:p>
    <w:p w:rsidR="00F90184" w:rsidRPr="001D441A" w:rsidRDefault="00F90184" w:rsidP="00120A2F">
      <w:pPr>
        <w:pStyle w:val="ListeParagraf"/>
        <w:numPr>
          <w:ilvl w:val="1"/>
          <w:numId w:val="1"/>
        </w:numPr>
        <w:tabs>
          <w:tab w:val="clear" w:pos="1160"/>
          <w:tab w:val="num" w:pos="709"/>
        </w:tabs>
        <w:spacing w:after="120" w:line="240" w:lineRule="auto"/>
        <w:ind w:left="425" w:hanging="431"/>
        <w:outlineLvl w:val="1"/>
        <w:rPr>
          <w:rFonts w:ascii="Times New Roman" w:hAnsi="Times New Roman"/>
          <w:b/>
          <w:bCs/>
          <w:sz w:val="24"/>
          <w:szCs w:val="24"/>
        </w:rPr>
      </w:pPr>
      <w:bookmarkStart w:id="4" w:name="_Toc231790945"/>
      <w:r w:rsidRPr="001D441A">
        <w:rPr>
          <w:rFonts w:ascii="Times New Roman" w:hAnsi="Times New Roman"/>
          <w:b/>
          <w:bCs/>
          <w:sz w:val="24"/>
          <w:szCs w:val="24"/>
        </w:rPr>
        <w:t>Sağlık, Güvenlik ve Çevre ile ilgili Düzenlemeler</w:t>
      </w:r>
      <w:bookmarkEnd w:id="4"/>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 xml:space="preserve">4857 sayılı İş Kanunu </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5510 sayılı Sosyal Sigortalar ve Genel Sağlık Sigortası Kanunu</w:t>
      </w:r>
    </w:p>
    <w:p w:rsidR="00D65439" w:rsidRDefault="00D65439" w:rsidP="00120A2F">
      <w:pPr>
        <w:pStyle w:val="ListeParagraf"/>
        <w:spacing w:after="0" w:line="240" w:lineRule="auto"/>
        <w:ind w:left="0"/>
        <w:rPr>
          <w:rFonts w:ascii="Times New Roman" w:hAnsi="Times New Roman"/>
          <w:sz w:val="24"/>
          <w:szCs w:val="24"/>
        </w:rPr>
      </w:pPr>
      <w:r w:rsidRPr="004D3CBF">
        <w:rPr>
          <w:rFonts w:ascii="Times New Roman" w:hAnsi="Times New Roman"/>
          <w:sz w:val="24"/>
          <w:szCs w:val="24"/>
        </w:rPr>
        <w:t>6331 sayılı İş Sağlığı ve Güvenliği Kanunu</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Ambalaj Atıklarının Kontrolü Yönetmeliği</w:t>
      </w:r>
    </w:p>
    <w:p w:rsidR="00E63852"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Atık Yönetimi Yönetmeli</w:t>
      </w:r>
      <w:r w:rsidR="00D65439">
        <w:rPr>
          <w:rFonts w:ascii="Times New Roman" w:hAnsi="Times New Roman"/>
          <w:sz w:val="24"/>
          <w:szCs w:val="24"/>
        </w:rPr>
        <w:t>ği</w:t>
      </w:r>
      <w:r w:rsidR="00461F21">
        <w:rPr>
          <w:rFonts w:ascii="Times New Roman" w:hAnsi="Times New Roman"/>
          <w:sz w:val="24"/>
          <w:szCs w:val="24"/>
        </w:rPr>
        <w:t xml:space="preserve"> </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Binaların Yangından Korunması Hakkında Yönetmelik</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 xml:space="preserve">Elle Taşıma İşleri Yönetmeliği   </w:t>
      </w:r>
    </w:p>
    <w:p w:rsidR="000F6CB0" w:rsidRPr="00956E55" w:rsidRDefault="0053522B" w:rsidP="00120A2F">
      <w:pPr>
        <w:pStyle w:val="ListeParagraf"/>
        <w:spacing w:after="0" w:line="240" w:lineRule="auto"/>
        <w:ind w:left="0"/>
        <w:rPr>
          <w:rFonts w:ascii="Times New Roman" w:hAnsi="Times New Roman"/>
          <w:sz w:val="24"/>
          <w:szCs w:val="24"/>
        </w:rPr>
      </w:pPr>
      <w:r w:rsidRPr="009A7238">
        <w:rPr>
          <w:rFonts w:ascii="Times New Roman" w:hAnsi="Times New Roman"/>
          <w:sz w:val="24"/>
          <w:szCs w:val="24"/>
        </w:rPr>
        <w:t>Çal</w:t>
      </w:r>
      <w:r>
        <w:rPr>
          <w:rFonts w:ascii="Times New Roman" w:hAnsi="Times New Roman"/>
          <w:sz w:val="24"/>
          <w:szCs w:val="24"/>
        </w:rPr>
        <w:t>ı</w:t>
      </w:r>
      <w:r w:rsidRPr="009A7238">
        <w:rPr>
          <w:rFonts w:ascii="Times New Roman" w:hAnsi="Times New Roman"/>
          <w:sz w:val="24"/>
          <w:szCs w:val="24"/>
        </w:rPr>
        <w:t>şanlar</w:t>
      </w:r>
      <w:r>
        <w:rPr>
          <w:rFonts w:ascii="Times New Roman" w:hAnsi="Times New Roman"/>
          <w:sz w:val="24"/>
          <w:szCs w:val="24"/>
        </w:rPr>
        <w:t>ı</w:t>
      </w:r>
      <w:r w:rsidRPr="009A7238">
        <w:rPr>
          <w:rFonts w:ascii="Times New Roman" w:hAnsi="Times New Roman"/>
          <w:sz w:val="24"/>
          <w:szCs w:val="24"/>
        </w:rPr>
        <w:t xml:space="preserve">n Gürültü </w:t>
      </w:r>
      <w:r>
        <w:rPr>
          <w:rFonts w:ascii="Times New Roman" w:hAnsi="Times New Roman"/>
          <w:sz w:val="24"/>
          <w:szCs w:val="24"/>
        </w:rPr>
        <w:t>İ</w:t>
      </w:r>
      <w:r w:rsidRPr="009A7238">
        <w:rPr>
          <w:rFonts w:ascii="Times New Roman" w:hAnsi="Times New Roman"/>
          <w:sz w:val="24"/>
          <w:szCs w:val="24"/>
        </w:rPr>
        <w:t xml:space="preserve">le </w:t>
      </w:r>
      <w:r>
        <w:rPr>
          <w:rFonts w:ascii="Times New Roman" w:hAnsi="Times New Roman"/>
          <w:sz w:val="24"/>
          <w:szCs w:val="24"/>
        </w:rPr>
        <w:t>İ</w:t>
      </w:r>
      <w:r w:rsidRPr="009A7238">
        <w:rPr>
          <w:rFonts w:ascii="Times New Roman" w:hAnsi="Times New Roman"/>
          <w:sz w:val="24"/>
          <w:szCs w:val="24"/>
        </w:rPr>
        <w:t>lgili Risklerden Korunmalar</w:t>
      </w:r>
      <w:r>
        <w:rPr>
          <w:rFonts w:ascii="Times New Roman" w:hAnsi="Times New Roman"/>
          <w:sz w:val="24"/>
          <w:szCs w:val="24"/>
        </w:rPr>
        <w:t>ı</w:t>
      </w:r>
      <w:r w:rsidRPr="009A7238">
        <w:rPr>
          <w:rFonts w:ascii="Times New Roman" w:hAnsi="Times New Roman"/>
          <w:sz w:val="24"/>
          <w:szCs w:val="24"/>
        </w:rPr>
        <w:t>na Dair Yönetmelik</w:t>
      </w:r>
      <w:r w:rsidRPr="00956E55">
        <w:rPr>
          <w:rFonts w:ascii="Times New Roman" w:hAnsi="Times New Roman"/>
          <w:sz w:val="24"/>
          <w:szCs w:val="24"/>
        </w:rPr>
        <w:t xml:space="preserve"> </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Güvenlik ve Sağlık İşaretleri Yönetmeliği</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Hazırlama, Tamamlama ve Temizleme İşleri Yönetmeliği</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İş Ekipmanlarının Kullanımında Sağlık ve Güvenlik Şartları Yönetmeliği</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İşyeri Bina ve Eklentilerinde Alınacak Sağlık ve Güvenlik Önlemlerine İlişkin Yönetmelik</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Kimyasal Maddelerle Çalışmalarda Sağlık ve Güvenlik Önlemleri Hakkında Yönetmelik</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Kişisel Koruyucu Donanımların İşyerlerinde Kullanılması Hakkında Yönetmelik</w:t>
      </w:r>
    </w:p>
    <w:p w:rsidR="000F6CB0" w:rsidRPr="00956E55" w:rsidRDefault="000F6CB0"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Makin</w:t>
      </w:r>
      <w:r w:rsidR="0053522B">
        <w:rPr>
          <w:rFonts w:ascii="Times New Roman" w:hAnsi="Times New Roman"/>
          <w:sz w:val="24"/>
          <w:szCs w:val="24"/>
        </w:rPr>
        <w:t>a</w:t>
      </w:r>
      <w:r w:rsidRPr="00956E55">
        <w:rPr>
          <w:rFonts w:ascii="Times New Roman" w:hAnsi="Times New Roman"/>
          <w:sz w:val="24"/>
          <w:szCs w:val="24"/>
        </w:rPr>
        <w:t xml:space="preserve"> Emniyeti Yönetmeliği</w:t>
      </w:r>
    </w:p>
    <w:p w:rsidR="00CC533E" w:rsidRDefault="00CC533E" w:rsidP="00120A2F">
      <w:pPr>
        <w:pStyle w:val="ListeParagraf"/>
        <w:spacing w:after="0" w:line="240" w:lineRule="auto"/>
        <w:ind w:left="0"/>
        <w:rPr>
          <w:rFonts w:ascii="Times New Roman" w:hAnsi="Times New Roman"/>
          <w:sz w:val="24"/>
          <w:szCs w:val="24"/>
        </w:rPr>
      </w:pPr>
    </w:p>
    <w:p w:rsidR="003F5E58" w:rsidRDefault="00F90184" w:rsidP="00120A2F">
      <w:pPr>
        <w:pStyle w:val="ListeParagraf"/>
        <w:spacing w:after="0" w:line="240" w:lineRule="auto"/>
        <w:ind w:left="0"/>
        <w:rPr>
          <w:rFonts w:ascii="Times New Roman" w:hAnsi="Times New Roman"/>
          <w:sz w:val="24"/>
          <w:szCs w:val="24"/>
        </w:rPr>
      </w:pPr>
      <w:r w:rsidRPr="00956E55">
        <w:rPr>
          <w:rFonts w:ascii="Times New Roman" w:hAnsi="Times New Roman"/>
          <w:sz w:val="24"/>
          <w:szCs w:val="24"/>
        </w:rPr>
        <w:t xml:space="preserve">Ayrıca; iş sağlığı ve güvenliği ve çevre ile ilgili yürürlükte olan kanun, tüzük, yönetmelik ve diğer mevzuata uyulması ve konu ile ilgili risk </w:t>
      </w:r>
      <w:r w:rsidR="006525B6">
        <w:rPr>
          <w:rFonts w:ascii="Times New Roman" w:hAnsi="Times New Roman"/>
          <w:sz w:val="24"/>
          <w:szCs w:val="24"/>
        </w:rPr>
        <w:t>değerlendirmesi</w:t>
      </w:r>
      <w:r w:rsidR="006525B6" w:rsidRPr="00956E55">
        <w:rPr>
          <w:rFonts w:ascii="Times New Roman" w:hAnsi="Times New Roman"/>
          <w:sz w:val="24"/>
          <w:szCs w:val="24"/>
        </w:rPr>
        <w:t xml:space="preserve"> </w:t>
      </w:r>
      <w:r w:rsidRPr="00956E55">
        <w:rPr>
          <w:rFonts w:ascii="Times New Roman" w:hAnsi="Times New Roman"/>
          <w:sz w:val="24"/>
          <w:szCs w:val="24"/>
        </w:rPr>
        <w:t>yapılması esastır.</w:t>
      </w:r>
    </w:p>
    <w:p w:rsidR="00120A2F" w:rsidRPr="001D441A" w:rsidRDefault="00120A2F" w:rsidP="00120A2F">
      <w:pPr>
        <w:pStyle w:val="ListeParagraf"/>
        <w:spacing w:after="0" w:line="240" w:lineRule="auto"/>
        <w:ind w:left="0"/>
        <w:rPr>
          <w:rFonts w:ascii="Times New Roman" w:hAnsi="Times New Roman"/>
          <w:sz w:val="24"/>
          <w:szCs w:val="24"/>
        </w:rPr>
      </w:pPr>
    </w:p>
    <w:p w:rsidR="00F90184" w:rsidRPr="0071094D" w:rsidRDefault="00F90184" w:rsidP="00120A2F">
      <w:pPr>
        <w:pStyle w:val="ListeParagraf"/>
        <w:numPr>
          <w:ilvl w:val="1"/>
          <w:numId w:val="1"/>
        </w:numPr>
        <w:tabs>
          <w:tab w:val="clear" w:pos="1160"/>
          <w:tab w:val="num" w:pos="567"/>
        </w:tabs>
        <w:spacing w:after="120" w:line="240" w:lineRule="auto"/>
        <w:ind w:left="425" w:hanging="431"/>
        <w:outlineLvl w:val="1"/>
        <w:rPr>
          <w:rFonts w:ascii="Times New Roman" w:hAnsi="Times New Roman"/>
          <w:b/>
          <w:bCs/>
          <w:sz w:val="24"/>
          <w:szCs w:val="24"/>
        </w:rPr>
      </w:pPr>
      <w:r w:rsidRPr="0071094D">
        <w:rPr>
          <w:rFonts w:ascii="Times New Roman" w:hAnsi="Times New Roman"/>
          <w:b/>
          <w:bCs/>
          <w:sz w:val="24"/>
          <w:szCs w:val="24"/>
        </w:rPr>
        <w:t>Meslek ile İlgili Diğer Mevzuat</w:t>
      </w:r>
    </w:p>
    <w:p w:rsidR="00CC533E" w:rsidRDefault="00F90184" w:rsidP="00120A2F">
      <w:pPr>
        <w:spacing w:after="0" w:line="240" w:lineRule="auto"/>
        <w:rPr>
          <w:rFonts w:ascii="Times New Roman" w:hAnsi="Times New Roman" w:cs="Times New Roman"/>
          <w:sz w:val="24"/>
          <w:szCs w:val="24"/>
        </w:rPr>
      </w:pPr>
      <w:r w:rsidRPr="0071094D">
        <w:rPr>
          <w:rFonts w:ascii="Times New Roman" w:hAnsi="Times New Roman" w:cs="Times New Roman"/>
          <w:sz w:val="24"/>
          <w:szCs w:val="24"/>
        </w:rPr>
        <w:t>Meslek ile ilgili diğer mevzuat bulunmamaktadır.</w:t>
      </w:r>
      <w:r w:rsidR="00E31DCC">
        <w:rPr>
          <w:rFonts w:ascii="Times New Roman" w:hAnsi="Times New Roman" w:cs="Times New Roman"/>
          <w:sz w:val="24"/>
          <w:szCs w:val="24"/>
        </w:rPr>
        <w:t xml:space="preserve"> </w:t>
      </w:r>
    </w:p>
    <w:p w:rsidR="00120A2F" w:rsidRPr="001D441A" w:rsidRDefault="00120A2F" w:rsidP="00120A2F">
      <w:pPr>
        <w:spacing w:after="0" w:line="240" w:lineRule="auto"/>
        <w:rPr>
          <w:rFonts w:ascii="Times New Roman" w:hAnsi="Times New Roman" w:cs="Times New Roman"/>
          <w:sz w:val="24"/>
          <w:szCs w:val="24"/>
        </w:rPr>
      </w:pPr>
    </w:p>
    <w:p w:rsidR="00F90184" w:rsidRPr="001D441A" w:rsidRDefault="00F90184" w:rsidP="00120A2F">
      <w:pPr>
        <w:pStyle w:val="ListeParagraf"/>
        <w:numPr>
          <w:ilvl w:val="1"/>
          <w:numId w:val="1"/>
        </w:numPr>
        <w:tabs>
          <w:tab w:val="clear" w:pos="1160"/>
        </w:tabs>
        <w:spacing w:after="120" w:line="240" w:lineRule="auto"/>
        <w:ind w:left="426" w:hanging="431"/>
        <w:outlineLvl w:val="1"/>
        <w:rPr>
          <w:rFonts w:ascii="Times New Roman" w:hAnsi="Times New Roman"/>
          <w:b/>
          <w:bCs/>
          <w:sz w:val="24"/>
          <w:szCs w:val="24"/>
        </w:rPr>
      </w:pPr>
      <w:bookmarkStart w:id="5" w:name="_Toc231790947"/>
      <w:r w:rsidRPr="001D441A">
        <w:rPr>
          <w:rFonts w:ascii="Times New Roman" w:hAnsi="Times New Roman"/>
          <w:b/>
          <w:bCs/>
          <w:sz w:val="24"/>
          <w:szCs w:val="24"/>
        </w:rPr>
        <w:t xml:space="preserve">  Çalışma Ortamı ve Koşulları</w:t>
      </w:r>
      <w:bookmarkEnd w:id="5"/>
    </w:p>
    <w:p w:rsidR="006D02AB" w:rsidRDefault="00E31DCC" w:rsidP="00120A2F">
      <w:pPr>
        <w:spacing w:after="0" w:line="240" w:lineRule="auto"/>
        <w:jc w:val="both"/>
        <w:rPr>
          <w:rFonts w:ascii="Times New Roman" w:hAnsi="Times New Roman"/>
          <w:sz w:val="24"/>
          <w:szCs w:val="24"/>
        </w:rPr>
      </w:pPr>
      <w:bookmarkStart w:id="6" w:name="_Toc231790948"/>
      <w:r>
        <w:rPr>
          <w:rFonts w:ascii="Times New Roman" w:hAnsi="Times New Roman" w:cs="Times New Roman"/>
          <w:sz w:val="24"/>
          <w:szCs w:val="24"/>
        </w:rPr>
        <w:t xml:space="preserve">Halı </w:t>
      </w:r>
      <w:r w:rsidR="0017640F">
        <w:rPr>
          <w:rFonts w:ascii="Times New Roman" w:hAnsi="Times New Roman"/>
          <w:sz w:val="24"/>
          <w:szCs w:val="24"/>
        </w:rPr>
        <w:t>Temizleme</w:t>
      </w:r>
      <w:r w:rsidR="0017640F" w:rsidRPr="0017640F">
        <w:rPr>
          <w:rFonts w:ascii="Times New Roman" w:hAnsi="Times New Roman"/>
          <w:sz w:val="24"/>
          <w:szCs w:val="24"/>
        </w:rPr>
        <w:t xml:space="preserve"> ve Bakım</w:t>
      </w:r>
      <w:r w:rsidR="0017640F">
        <w:rPr>
          <w:rFonts w:ascii="Times New Roman" w:hAnsi="Times New Roman" w:cs="Times New Roman"/>
          <w:sz w:val="24"/>
          <w:szCs w:val="24"/>
        </w:rPr>
        <w:t xml:space="preserve"> </w:t>
      </w:r>
      <w:r w:rsidRPr="006D02AB">
        <w:rPr>
          <w:rFonts w:ascii="Times New Roman" w:hAnsi="Times New Roman" w:cs="Times New Roman"/>
          <w:sz w:val="24"/>
          <w:szCs w:val="24"/>
        </w:rPr>
        <w:t xml:space="preserve">Elemanı </w:t>
      </w:r>
      <w:r w:rsidR="000F6CB0" w:rsidRPr="006D02AB">
        <w:rPr>
          <w:rFonts w:ascii="Times New Roman" w:hAnsi="Times New Roman" w:cs="Times New Roman"/>
          <w:sz w:val="24"/>
          <w:szCs w:val="24"/>
        </w:rPr>
        <w:t>(S</w:t>
      </w:r>
      <w:r w:rsidR="00FE4D90" w:rsidRPr="006D02AB">
        <w:rPr>
          <w:rFonts w:ascii="Times New Roman" w:hAnsi="Times New Roman" w:cs="Times New Roman"/>
          <w:sz w:val="24"/>
          <w:szCs w:val="24"/>
        </w:rPr>
        <w:t xml:space="preserve">eviye 3) </w:t>
      </w:r>
      <w:r w:rsidR="00602FE3" w:rsidRPr="006D02AB">
        <w:rPr>
          <w:rFonts w:ascii="Times New Roman" w:hAnsi="Times New Roman" w:cs="Times New Roman"/>
          <w:sz w:val="24"/>
          <w:szCs w:val="24"/>
        </w:rPr>
        <w:t xml:space="preserve">yarı </w:t>
      </w:r>
      <w:r w:rsidR="00FE4D90" w:rsidRPr="006D02AB">
        <w:rPr>
          <w:rFonts w:ascii="Times New Roman" w:hAnsi="Times New Roman" w:cs="Times New Roman"/>
          <w:sz w:val="24"/>
          <w:szCs w:val="24"/>
        </w:rPr>
        <w:t>açık</w:t>
      </w:r>
      <w:r w:rsidR="00CC533E" w:rsidRPr="006D02AB">
        <w:rPr>
          <w:rFonts w:ascii="Times New Roman" w:hAnsi="Times New Roman" w:cs="Times New Roman"/>
          <w:sz w:val="24"/>
          <w:szCs w:val="24"/>
        </w:rPr>
        <w:t>,</w:t>
      </w:r>
      <w:r w:rsidR="00602FE3" w:rsidRPr="006D02AB">
        <w:rPr>
          <w:rFonts w:ascii="Times New Roman" w:hAnsi="Times New Roman" w:cs="Times New Roman"/>
          <w:sz w:val="24"/>
          <w:szCs w:val="24"/>
        </w:rPr>
        <w:t xml:space="preserve"> korunaklı veya kapalı alanlarda</w:t>
      </w:r>
      <w:r w:rsidR="00FE4D90" w:rsidRPr="006D02AB">
        <w:rPr>
          <w:rFonts w:ascii="Times New Roman" w:hAnsi="Times New Roman" w:cs="Times New Roman"/>
          <w:sz w:val="24"/>
          <w:szCs w:val="24"/>
        </w:rPr>
        <w:t xml:space="preserve"> ve</w:t>
      </w:r>
      <w:r w:rsidR="000F6CB0" w:rsidRPr="006D02AB">
        <w:rPr>
          <w:rFonts w:ascii="Times New Roman" w:hAnsi="Times New Roman" w:cs="Times New Roman"/>
          <w:sz w:val="24"/>
          <w:szCs w:val="24"/>
        </w:rPr>
        <w:t xml:space="preserve"> ayakta çalışır.</w:t>
      </w:r>
      <w:r w:rsidR="000F6CB0" w:rsidRPr="001D441A">
        <w:rPr>
          <w:rFonts w:ascii="Times New Roman" w:hAnsi="Times New Roman" w:cs="Times New Roman"/>
          <w:sz w:val="24"/>
          <w:szCs w:val="24"/>
        </w:rPr>
        <w:t xml:space="preserve"> </w:t>
      </w:r>
      <w:r w:rsidR="0071094D">
        <w:rPr>
          <w:rFonts w:ascii="Times New Roman" w:hAnsi="Times New Roman" w:cs="Times New Roman"/>
          <w:sz w:val="24"/>
          <w:szCs w:val="24"/>
        </w:rPr>
        <w:t xml:space="preserve">Zaman zaman iş kayıtları kapsamında büro çalışması da yapar. </w:t>
      </w:r>
      <w:r w:rsidR="006D02AB" w:rsidRPr="00C35459">
        <w:rPr>
          <w:rFonts w:ascii="Times New Roman" w:hAnsi="Times New Roman"/>
          <w:sz w:val="24"/>
          <w:szCs w:val="24"/>
        </w:rPr>
        <w:t xml:space="preserve">Dış mekân koşulları, çalışmalara, hava şartlarına bağlı olarak değişiklik gösterir. İşinin büyük bir bölümünde temizlik kimyasalları kullanmasına bağlı olarak, temizlik kimyasallarına karşı alerjik bir duyarlılığa ve sağlık sorunlarına sahip olmaması gerekmektedir. Mesleğin icrası esnasında iş sağlığı ve güvenliği önlemlerini gerektiren kaza ve yaralanma riskleri </w:t>
      </w:r>
      <w:r w:rsidR="0071094D">
        <w:rPr>
          <w:rFonts w:ascii="Times New Roman" w:hAnsi="Times New Roman"/>
          <w:sz w:val="24"/>
          <w:szCs w:val="24"/>
        </w:rPr>
        <w:t xml:space="preserve">az da olsa </w:t>
      </w:r>
      <w:r w:rsidR="006D02AB" w:rsidRPr="00C35459">
        <w:rPr>
          <w:rFonts w:ascii="Times New Roman" w:hAnsi="Times New Roman"/>
          <w:sz w:val="24"/>
          <w:szCs w:val="24"/>
        </w:rPr>
        <w:t>bulunmaktadır. Çalışma ortamında risklerin tamamen ortadan kaldırılamadığı durumlarda işveren tarafından sağlanan işlere uygun kişisel koruyucu donanım kullanarak çalışır.</w:t>
      </w:r>
    </w:p>
    <w:p w:rsidR="00120A2F" w:rsidRDefault="00120A2F" w:rsidP="00120A2F">
      <w:pPr>
        <w:spacing w:after="0" w:line="240" w:lineRule="auto"/>
        <w:jc w:val="both"/>
        <w:rPr>
          <w:rFonts w:ascii="Times New Roman" w:hAnsi="Times New Roman"/>
          <w:sz w:val="24"/>
          <w:szCs w:val="24"/>
        </w:rPr>
      </w:pPr>
    </w:p>
    <w:p w:rsidR="00F90184" w:rsidRPr="001D441A" w:rsidRDefault="00F90184" w:rsidP="00120A2F">
      <w:pPr>
        <w:pStyle w:val="ListeParagraf"/>
        <w:numPr>
          <w:ilvl w:val="1"/>
          <w:numId w:val="1"/>
        </w:numPr>
        <w:tabs>
          <w:tab w:val="clear" w:pos="1160"/>
          <w:tab w:val="num" w:pos="567"/>
        </w:tabs>
        <w:spacing w:after="120" w:line="240" w:lineRule="auto"/>
        <w:ind w:left="425" w:hanging="431"/>
        <w:outlineLvl w:val="1"/>
        <w:rPr>
          <w:rFonts w:ascii="Times New Roman" w:hAnsi="Times New Roman"/>
          <w:b/>
          <w:bCs/>
          <w:sz w:val="24"/>
          <w:szCs w:val="24"/>
        </w:rPr>
      </w:pPr>
      <w:r w:rsidRPr="001D441A">
        <w:rPr>
          <w:rFonts w:ascii="Times New Roman" w:hAnsi="Times New Roman"/>
          <w:b/>
          <w:bCs/>
          <w:sz w:val="24"/>
          <w:szCs w:val="24"/>
        </w:rPr>
        <w:t>Mesleğe İlişkin Diğer Gereklilikler</w:t>
      </w:r>
      <w:bookmarkEnd w:id="6"/>
      <w:r w:rsidRPr="001D441A">
        <w:rPr>
          <w:rFonts w:ascii="Times New Roman" w:hAnsi="Times New Roman"/>
          <w:b/>
          <w:bCs/>
          <w:sz w:val="24"/>
          <w:szCs w:val="24"/>
        </w:rPr>
        <w:t xml:space="preserve"> </w:t>
      </w:r>
    </w:p>
    <w:p w:rsidR="00F90184" w:rsidRPr="001D441A" w:rsidRDefault="00C1427E" w:rsidP="00C101F1">
      <w:pPr>
        <w:pStyle w:val="ListeParagraf"/>
        <w:spacing w:after="120" w:line="240" w:lineRule="auto"/>
        <w:ind w:left="0"/>
        <w:jc w:val="both"/>
        <w:rPr>
          <w:rFonts w:ascii="Times New Roman" w:hAnsi="Times New Roman"/>
          <w:sz w:val="24"/>
          <w:szCs w:val="24"/>
        </w:rPr>
      </w:pPr>
      <w:r w:rsidRPr="00875602">
        <w:rPr>
          <w:rFonts w:ascii="Times New Roman" w:hAnsi="Times New Roman"/>
          <w:sz w:val="24"/>
          <w:szCs w:val="24"/>
        </w:rPr>
        <w:t xml:space="preserve">Halı </w:t>
      </w:r>
      <w:r w:rsidR="00F82780" w:rsidRPr="00875602">
        <w:rPr>
          <w:rFonts w:ascii="Times New Roman" w:hAnsi="Times New Roman"/>
          <w:sz w:val="24"/>
          <w:szCs w:val="24"/>
        </w:rPr>
        <w:t xml:space="preserve">Temizleme ve Bakım </w:t>
      </w:r>
      <w:r w:rsidRPr="00875602">
        <w:rPr>
          <w:rFonts w:ascii="Times New Roman" w:hAnsi="Times New Roman"/>
          <w:sz w:val="24"/>
          <w:szCs w:val="24"/>
        </w:rPr>
        <w:t xml:space="preserve">Elemanı </w:t>
      </w:r>
      <w:r w:rsidR="006525B6" w:rsidRPr="00875602">
        <w:rPr>
          <w:rFonts w:ascii="Times New Roman" w:hAnsi="Times New Roman"/>
          <w:sz w:val="24"/>
          <w:szCs w:val="24"/>
        </w:rPr>
        <w:t>(Seviye 3)</w:t>
      </w:r>
      <w:r w:rsidR="00CC533E" w:rsidRPr="00875602">
        <w:rPr>
          <w:rFonts w:ascii="Times New Roman" w:hAnsi="Times New Roman"/>
          <w:sz w:val="24"/>
          <w:szCs w:val="24"/>
        </w:rPr>
        <w:t xml:space="preserve"> </w:t>
      </w:r>
      <w:r w:rsidR="006D02AB" w:rsidRPr="00875602">
        <w:rPr>
          <w:rFonts w:ascii="Times New Roman" w:hAnsi="Times New Roman"/>
          <w:sz w:val="24"/>
          <w:szCs w:val="24"/>
        </w:rPr>
        <w:t>Periyodik Muayene Formu” raporuna sahip olma</w:t>
      </w:r>
      <w:r w:rsidR="00875602" w:rsidRPr="00875602">
        <w:rPr>
          <w:rFonts w:ascii="Times New Roman" w:hAnsi="Times New Roman"/>
          <w:sz w:val="24"/>
          <w:szCs w:val="24"/>
        </w:rPr>
        <w:t>lıdır.</w:t>
      </w:r>
      <w:r w:rsidR="00C101F1">
        <w:rPr>
          <w:rFonts w:ascii="Times New Roman" w:hAnsi="Times New Roman"/>
          <w:sz w:val="24"/>
          <w:szCs w:val="24"/>
        </w:rPr>
        <w:t xml:space="preserve"> </w:t>
      </w:r>
    </w:p>
    <w:p w:rsidR="00F90184" w:rsidRPr="001D441A" w:rsidRDefault="00F90184" w:rsidP="006D02AB">
      <w:pPr>
        <w:jc w:val="both"/>
        <w:rPr>
          <w:rFonts w:ascii="Times New Roman" w:hAnsi="Times New Roman" w:cs="Times New Roman"/>
        </w:rPr>
        <w:sectPr w:rsidR="00F90184" w:rsidRPr="001D441A" w:rsidSect="00F90184">
          <w:headerReference w:type="default" r:id="rId13"/>
          <w:footerReference w:type="default" r:id="rId14"/>
          <w:headerReference w:type="first" r:id="rId15"/>
          <w:footerReference w:type="first" r:id="rId16"/>
          <w:footnotePr>
            <w:numFmt w:val="upperRoman"/>
          </w:footnotePr>
          <w:pgSz w:w="11906" w:h="16838"/>
          <w:pgMar w:top="1417" w:right="1417" w:bottom="1417" w:left="1417" w:header="708" w:footer="708" w:gutter="0"/>
          <w:pgNumType w:start="1"/>
          <w:cols w:space="708"/>
          <w:titlePg/>
          <w:docGrid w:linePitch="360"/>
        </w:sectPr>
      </w:pPr>
    </w:p>
    <w:p w:rsidR="00F90184" w:rsidRPr="00CC533E" w:rsidRDefault="00F90184" w:rsidP="00CC533E">
      <w:pPr>
        <w:pStyle w:val="ListeParagraf"/>
        <w:numPr>
          <w:ilvl w:val="0"/>
          <w:numId w:val="2"/>
        </w:numPr>
        <w:spacing w:after="120" w:line="240" w:lineRule="auto"/>
        <w:ind w:left="0" w:firstLine="0"/>
        <w:outlineLvl w:val="0"/>
        <w:rPr>
          <w:rFonts w:ascii="Times New Roman" w:hAnsi="Times New Roman"/>
          <w:sz w:val="24"/>
          <w:szCs w:val="24"/>
        </w:rPr>
      </w:pPr>
      <w:bookmarkStart w:id="7" w:name="_Toc231790949"/>
      <w:r w:rsidRPr="001D441A">
        <w:rPr>
          <w:rFonts w:ascii="Times New Roman" w:hAnsi="Times New Roman"/>
          <w:b/>
          <w:bCs/>
          <w:sz w:val="24"/>
          <w:szCs w:val="24"/>
        </w:rPr>
        <w:lastRenderedPageBreak/>
        <w:t>MESLEK PROFİLİ</w:t>
      </w:r>
      <w:bookmarkStart w:id="8" w:name="_Toc217937795"/>
      <w:bookmarkEnd w:id="7"/>
    </w:p>
    <w:p w:rsidR="00F90184" w:rsidRPr="00CC533E" w:rsidRDefault="00F90184" w:rsidP="00CC533E">
      <w:pPr>
        <w:pStyle w:val="ListeParagraf"/>
        <w:numPr>
          <w:ilvl w:val="1"/>
          <w:numId w:val="2"/>
        </w:numPr>
        <w:spacing w:after="120" w:line="240" w:lineRule="auto"/>
        <w:ind w:left="357" w:hanging="357"/>
        <w:outlineLvl w:val="0"/>
        <w:rPr>
          <w:rFonts w:ascii="Times New Roman" w:hAnsi="Times New Roman"/>
          <w:b/>
          <w:bCs/>
          <w:sz w:val="24"/>
          <w:szCs w:val="24"/>
        </w:rPr>
      </w:pPr>
      <w:bookmarkStart w:id="9" w:name="_Toc231790950"/>
      <w:r w:rsidRPr="001D441A">
        <w:rPr>
          <w:rFonts w:ascii="Times New Roman" w:hAnsi="Times New Roman"/>
          <w:b/>
          <w:bCs/>
          <w:sz w:val="24"/>
          <w:szCs w:val="24"/>
        </w:rPr>
        <w:t>Görevler, İşlemler ve Başarım Ölçütleri</w:t>
      </w:r>
      <w:bookmarkEnd w:id="8"/>
      <w:bookmarkEnd w:id="9"/>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3"/>
      </w:tblGrid>
      <w:tr w:rsidR="00F90184" w:rsidRPr="001D441A" w:rsidTr="000D4687">
        <w:trPr>
          <w:trHeight w:val="510"/>
        </w:trPr>
        <w:tc>
          <w:tcPr>
            <w:tcW w:w="3008" w:type="dxa"/>
            <w:gridSpan w:val="2"/>
            <w:vAlign w:val="center"/>
          </w:tcPr>
          <w:p w:rsidR="00F90184" w:rsidRPr="0053522B" w:rsidRDefault="00F90184" w:rsidP="00F90184">
            <w:pPr>
              <w:spacing w:after="0"/>
              <w:rPr>
                <w:rFonts w:ascii="Times New Roman" w:hAnsi="Times New Roman" w:cs="Times New Roman"/>
                <w:b/>
                <w:bCs/>
                <w:sz w:val="20"/>
                <w:szCs w:val="20"/>
              </w:rPr>
            </w:pPr>
            <w:r w:rsidRPr="0053522B">
              <w:rPr>
                <w:rFonts w:ascii="Times New Roman" w:hAnsi="Times New Roman" w:cs="Times New Roman"/>
                <w:b/>
                <w:bCs/>
                <w:sz w:val="20"/>
                <w:szCs w:val="20"/>
              </w:rPr>
              <w:t>Görevler</w:t>
            </w:r>
          </w:p>
        </w:tc>
        <w:tc>
          <w:tcPr>
            <w:tcW w:w="3416" w:type="dxa"/>
            <w:gridSpan w:val="2"/>
            <w:vAlign w:val="center"/>
          </w:tcPr>
          <w:p w:rsidR="00F90184" w:rsidRPr="0053522B" w:rsidRDefault="00F90184" w:rsidP="00F90184">
            <w:pPr>
              <w:spacing w:after="0"/>
              <w:rPr>
                <w:rFonts w:ascii="Times New Roman" w:hAnsi="Times New Roman" w:cs="Times New Roman"/>
                <w:b/>
                <w:bCs/>
                <w:sz w:val="20"/>
                <w:szCs w:val="20"/>
              </w:rPr>
            </w:pPr>
            <w:r w:rsidRPr="0053522B">
              <w:rPr>
                <w:rFonts w:ascii="Times New Roman" w:hAnsi="Times New Roman" w:cs="Times New Roman"/>
                <w:b/>
                <w:bCs/>
                <w:sz w:val="20"/>
                <w:szCs w:val="20"/>
              </w:rPr>
              <w:t>İşlemler</w:t>
            </w:r>
          </w:p>
        </w:tc>
        <w:tc>
          <w:tcPr>
            <w:tcW w:w="7752" w:type="dxa"/>
            <w:gridSpan w:val="2"/>
            <w:vAlign w:val="center"/>
          </w:tcPr>
          <w:p w:rsidR="00F90184" w:rsidRPr="0053522B" w:rsidRDefault="00F90184" w:rsidP="00F90184">
            <w:pPr>
              <w:spacing w:after="0"/>
              <w:rPr>
                <w:rFonts w:ascii="Times New Roman" w:hAnsi="Times New Roman" w:cs="Times New Roman"/>
                <w:b/>
                <w:bCs/>
                <w:sz w:val="20"/>
                <w:szCs w:val="20"/>
              </w:rPr>
            </w:pPr>
            <w:r w:rsidRPr="0053522B">
              <w:rPr>
                <w:rFonts w:ascii="Times New Roman" w:hAnsi="Times New Roman" w:cs="Times New Roman"/>
                <w:b/>
                <w:bCs/>
                <w:sz w:val="20"/>
                <w:szCs w:val="20"/>
              </w:rPr>
              <w:t>Başarım Ölçütleri</w:t>
            </w:r>
          </w:p>
        </w:tc>
      </w:tr>
      <w:tr w:rsidR="00F90184" w:rsidRPr="001D441A" w:rsidTr="000D4687">
        <w:trPr>
          <w:trHeight w:val="510"/>
        </w:trPr>
        <w:tc>
          <w:tcPr>
            <w:tcW w:w="583" w:type="dxa"/>
            <w:vAlign w:val="center"/>
          </w:tcPr>
          <w:p w:rsidR="00F90184" w:rsidRPr="001D441A" w:rsidRDefault="00F90184" w:rsidP="00F90184">
            <w:pPr>
              <w:spacing w:after="0"/>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2425" w:type="dxa"/>
            <w:vAlign w:val="center"/>
          </w:tcPr>
          <w:p w:rsidR="00F90184" w:rsidRPr="0053522B" w:rsidRDefault="00F90184" w:rsidP="00F90184">
            <w:pPr>
              <w:spacing w:after="0"/>
              <w:rPr>
                <w:rFonts w:ascii="Times New Roman" w:hAnsi="Times New Roman" w:cs="Times New Roman"/>
                <w:b/>
                <w:bCs/>
                <w:sz w:val="20"/>
                <w:szCs w:val="20"/>
              </w:rPr>
            </w:pPr>
            <w:r w:rsidRPr="0053522B">
              <w:rPr>
                <w:rFonts w:ascii="Times New Roman" w:hAnsi="Times New Roman" w:cs="Times New Roman"/>
                <w:b/>
                <w:bCs/>
                <w:sz w:val="20"/>
                <w:szCs w:val="20"/>
              </w:rPr>
              <w:t>Adı</w:t>
            </w:r>
          </w:p>
        </w:tc>
        <w:tc>
          <w:tcPr>
            <w:tcW w:w="720" w:type="dxa"/>
            <w:vAlign w:val="center"/>
          </w:tcPr>
          <w:p w:rsidR="00F90184" w:rsidRPr="0053522B" w:rsidRDefault="00F90184" w:rsidP="00F90184">
            <w:pPr>
              <w:spacing w:after="0"/>
              <w:rPr>
                <w:rFonts w:ascii="Times New Roman" w:hAnsi="Times New Roman" w:cs="Times New Roman"/>
                <w:b/>
                <w:bCs/>
                <w:sz w:val="20"/>
                <w:szCs w:val="20"/>
              </w:rPr>
            </w:pPr>
            <w:r w:rsidRPr="0053522B">
              <w:rPr>
                <w:rFonts w:ascii="Times New Roman" w:hAnsi="Times New Roman" w:cs="Times New Roman"/>
                <w:b/>
                <w:bCs/>
                <w:sz w:val="20"/>
                <w:szCs w:val="20"/>
              </w:rPr>
              <w:t>Kod</w:t>
            </w:r>
          </w:p>
        </w:tc>
        <w:tc>
          <w:tcPr>
            <w:tcW w:w="2696" w:type="dxa"/>
            <w:vAlign w:val="center"/>
          </w:tcPr>
          <w:p w:rsidR="00F90184" w:rsidRPr="0053522B" w:rsidRDefault="00F90184" w:rsidP="00F90184">
            <w:pPr>
              <w:spacing w:after="0"/>
              <w:rPr>
                <w:rFonts w:ascii="Times New Roman" w:hAnsi="Times New Roman" w:cs="Times New Roman"/>
                <w:b/>
                <w:bCs/>
                <w:sz w:val="20"/>
                <w:szCs w:val="20"/>
              </w:rPr>
            </w:pPr>
            <w:r w:rsidRPr="0053522B">
              <w:rPr>
                <w:rFonts w:ascii="Times New Roman" w:hAnsi="Times New Roman" w:cs="Times New Roman"/>
                <w:b/>
                <w:bCs/>
                <w:sz w:val="20"/>
                <w:szCs w:val="20"/>
              </w:rPr>
              <w:t>Adı</w:t>
            </w:r>
          </w:p>
        </w:tc>
        <w:tc>
          <w:tcPr>
            <w:tcW w:w="899" w:type="dxa"/>
            <w:vAlign w:val="center"/>
          </w:tcPr>
          <w:p w:rsidR="00F90184" w:rsidRPr="0053522B" w:rsidRDefault="00F90184" w:rsidP="00F90184">
            <w:pPr>
              <w:spacing w:after="0"/>
              <w:rPr>
                <w:rFonts w:ascii="Times New Roman" w:hAnsi="Times New Roman" w:cs="Times New Roman"/>
                <w:b/>
                <w:bCs/>
                <w:sz w:val="20"/>
                <w:szCs w:val="20"/>
              </w:rPr>
            </w:pPr>
            <w:r w:rsidRPr="0053522B">
              <w:rPr>
                <w:rFonts w:ascii="Times New Roman" w:hAnsi="Times New Roman" w:cs="Times New Roman"/>
                <w:b/>
                <w:bCs/>
                <w:sz w:val="20"/>
                <w:szCs w:val="20"/>
              </w:rPr>
              <w:t>Kod</w:t>
            </w:r>
          </w:p>
        </w:tc>
        <w:tc>
          <w:tcPr>
            <w:tcW w:w="6853" w:type="dxa"/>
            <w:vAlign w:val="center"/>
          </w:tcPr>
          <w:p w:rsidR="00F90184" w:rsidRPr="0053522B" w:rsidRDefault="00F90184" w:rsidP="00F90184">
            <w:pPr>
              <w:spacing w:after="0"/>
              <w:rPr>
                <w:rFonts w:ascii="Times New Roman" w:hAnsi="Times New Roman" w:cs="Times New Roman"/>
                <w:b/>
                <w:bCs/>
                <w:sz w:val="20"/>
                <w:szCs w:val="20"/>
              </w:rPr>
            </w:pPr>
            <w:r w:rsidRPr="0053522B">
              <w:rPr>
                <w:rFonts w:ascii="Times New Roman" w:hAnsi="Times New Roman" w:cs="Times New Roman"/>
                <w:b/>
                <w:bCs/>
                <w:sz w:val="20"/>
                <w:szCs w:val="20"/>
              </w:rPr>
              <w:t>Açıklama</w:t>
            </w:r>
          </w:p>
        </w:tc>
      </w:tr>
      <w:tr w:rsidR="000D4687" w:rsidRPr="001D441A" w:rsidTr="000D4687">
        <w:trPr>
          <w:trHeight w:val="648"/>
        </w:trPr>
        <w:tc>
          <w:tcPr>
            <w:tcW w:w="583" w:type="dxa"/>
            <w:vMerge w:val="restart"/>
            <w:vAlign w:val="center"/>
          </w:tcPr>
          <w:p w:rsidR="000D4687" w:rsidRPr="001D441A" w:rsidRDefault="000D4687" w:rsidP="00F90184">
            <w:pPr>
              <w:spacing w:after="0"/>
              <w:rPr>
                <w:rFonts w:ascii="Times New Roman" w:hAnsi="Times New Roman" w:cs="Times New Roman"/>
                <w:b/>
                <w:bCs/>
                <w:sz w:val="20"/>
                <w:szCs w:val="20"/>
              </w:rPr>
            </w:pPr>
            <w:r w:rsidRPr="001D441A">
              <w:rPr>
                <w:rFonts w:ascii="Times New Roman" w:hAnsi="Times New Roman" w:cs="Times New Roman"/>
                <w:b/>
                <w:bCs/>
                <w:sz w:val="20"/>
                <w:szCs w:val="20"/>
              </w:rPr>
              <w:t>A</w:t>
            </w:r>
          </w:p>
        </w:tc>
        <w:tc>
          <w:tcPr>
            <w:tcW w:w="2425" w:type="dxa"/>
            <w:vMerge w:val="restart"/>
            <w:vAlign w:val="center"/>
          </w:tcPr>
          <w:p w:rsidR="000D4687" w:rsidRDefault="00772B84" w:rsidP="00772B84">
            <w:pPr>
              <w:tabs>
                <w:tab w:val="left" w:pos="2820"/>
              </w:tabs>
              <w:spacing w:after="0" w:line="240" w:lineRule="auto"/>
              <w:rPr>
                <w:rFonts w:ascii="Times New Roman" w:hAnsi="Times New Roman" w:cs="Times New Roman"/>
                <w:bCs/>
                <w:sz w:val="20"/>
                <w:szCs w:val="20"/>
              </w:rPr>
            </w:pPr>
            <w:r w:rsidRPr="009D741A">
              <w:rPr>
                <w:rFonts w:ascii="Times New Roman" w:hAnsi="Times New Roman"/>
                <w:sz w:val="20"/>
                <w:szCs w:val="20"/>
              </w:rPr>
              <w:t xml:space="preserve">İSG, çevre koruma ve kalite </w:t>
            </w:r>
            <w:r w:rsidR="00F82780">
              <w:rPr>
                <w:rFonts w:ascii="Times New Roman" w:hAnsi="Times New Roman"/>
                <w:sz w:val="20"/>
                <w:szCs w:val="20"/>
              </w:rPr>
              <w:t xml:space="preserve">işlemlerini </w:t>
            </w:r>
            <w:r w:rsidR="000D4687">
              <w:rPr>
                <w:rFonts w:ascii="Times New Roman" w:hAnsi="Times New Roman" w:cs="Times New Roman"/>
                <w:bCs/>
                <w:sz w:val="20"/>
                <w:szCs w:val="20"/>
              </w:rPr>
              <w:t xml:space="preserve">yürütmek </w:t>
            </w:r>
          </w:p>
          <w:p w:rsidR="00772B84" w:rsidRPr="0053522B" w:rsidRDefault="00772B84" w:rsidP="00772B84">
            <w:pPr>
              <w:tabs>
                <w:tab w:val="left" w:pos="2820"/>
              </w:tabs>
              <w:spacing w:after="0" w:line="240" w:lineRule="auto"/>
              <w:rPr>
                <w:rFonts w:ascii="Times New Roman" w:hAnsi="Times New Roman" w:cs="Times New Roman"/>
                <w:b/>
                <w:bCs/>
                <w:sz w:val="20"/>
                <w:szCs w:val="20"/>
              </w:rPr>
            </w:pPr>
            <w:r>
              <w:rPr>
                <w:rFonts w:ascii="Times New Roman" w:hAnsi="Times New Roman" w:cs="Times New Roman"/>
                <w:bCs/>
                <w:sz w:val="20"/>
                <w:szCs w:val="20"/>
              </w:rPr>
              <w:t>(Devamı var)</w:t>
            </w:r>
          </w:p>
        </w:tc>
        <w:tc>
          <w:tcPr>
            <w:tcW w:w="720" w:type="dxa"/>
            <w:vMerge w:val="restart"/>
            <w:vAlign w:val="center"/>
          </w:tcPr>
          <w:p w:rsidR="000D4687" w:rsidRPr="0053522B" w:rsidRDefault="000D4687" w:rsidP="00F90184">
            <w:pPr>
              <w:spacing w:after="0"/>
              <w:rPr>
                <w:rFonts w:ascii="Times New Roman" w:hAnsi="Times New Roman" w:cs="Times New Roman"/>
                <w:b/>
                <w:bCs/>
                <w:sz w:val="20"/>
                <w:szCs w:val="20"/>
              </w:rPr>
            </w:pPr>
          </w:p>
          <w:p w:rsidR="000D4687" w:rsidRPr="0053522B" w:rsidRDefault="000D4687" w:rsidP="00F90184">
            <w:pPr>
              <w:spacing w:after="0"/>
              <w:rPr>
                <w:rFonts w:ascii="Times New Roman" w:hAnsi="Times New Roman" w:cs="Times New Roman"/>
                <w:b/>
                <w:bCs/>
                <w:sz w:val="20"/>
                <w:szCs w:val="20"/>
              </w:rPr>
            </w:pPr>
            <w:r w:rsidRPr="0053522B">
              <w:rPr>
                <w:rFonts w:ascii="Times New Roman" w:hAnsi="Times New Roman" w:cs="Times New Roman"/>
                <w:b/>
                <w:bCs/>
                <w:sz w:val="20"/>
                <w:szCs w:val="20"/>
              </w:rPr>
              <w:t>A.1</w:t>
            </w:r>
          </w:p>
          <w:p w:rsidR="000D4687" w:rsidRPr="0053522B" w:rsidRDefault="000D4687" w:rsidP="00F90184">
            <w:pPr>
              <w:rPr>
                <w:rFonts w:ascii="Times New Roman" w:hAnsi="Times New Roman" w:cs="Times New Roman"/>
                <w:b/>
                <w:bCs/>
                <w:sz w:val="20"/>
                <w:szCs w:val="20"/>
              </w:rPr>
            </w:pPr>
          </w:p>
        </w:tc>
        <w:tc>
          <w:tcPr>
            <w:tcW w:w="2696" w:type="dxa"/>
            <w:vMerge w:val="restart"/>
            <w:vAlign w:val="center"/>
          </w:tcPr>
          <w:p w:rsidR="000D4687" w:rsidRPr="0053522B" w:rsidRDefault="000D4687" w:rsidP="000D4687">
            <w:pPr>
              <w:spacing w:after="0"/>
              <w:rPr>
                <w:rFonts w:ascii="Times New Roman" w:hAnsi="Times New Roman" w:cs="Times New Roman"/>
                <w:sz w:val="20"/>
                <w:szCs w:val="20"/>
              </w:rPr>
            </w:pPr>
            <w:r>
              <w:rPr>
                <w:rFonts w:ascii="Times New Roman" w:hAnsi="Times New Roman" w:cs="Times New Roman"/>
                <w:sz w:val="20"/>
                <w:szCs w:val="20"/>
              </w:rPr>
              <w:t>İş sağlığı ve güvenliği önlemlerini uygulamak</w:t>
            </w:r>
          </w:p>
        </w:tc>
        <w:tc>
          <w:tcPr>
            <w:tcW w:w="899" w:type="dxa"/>
            <w:tcBorders>
              <w:bottom w:val="single" w:sz="4" w:space="0" w:color="auto"/>
            </w:tcBorders>
            <w:vAlign w:val="center"/>
          </w:tcPr>
          <w:p w:rsidR="000D4687" w:rsidRPr="0053522B" w:rsidRDefault="000D4687" w:rsidP="0053522B">
            <w:pPr>
              <w:spacing w:after="0"/>
              <w:rPr>
                <w:rFonts w:ascii="Times New Roman" w:hAnsi="Times New Roman" w:cs="Times New Roman"/>
                <w:b/>
                <w:bCs/>
                <w:sz w:val="20"/>
                <w:szCs w:val="20"/>
              </w:rPr>
            </w:pPr>
            <w:r w:rsidRPr="0053522B">
              <w:rPr>
                <w:rFonts w:ascii="Times New Roman" w:hAnsi="Times New Roman" w:cs="Times New Roman"/>
                <w:b/>
                <w:bCs/>
                <w:sz w:val="20"/>
                <w:szCs w:val="20"/>
              </w:rPr>
              <w:t>A.</w:t>
            </w:r>
            <w:proofErr w:type="gramStart"/>
            <w:r w:rsidRPr="0053522B">
              <w:rPr>
                <w:rFonts w:ascii="Times New Roman" w:hAnsi="Times New Roman" w:cs="Times New Roman"/>
                <w:b/>
                <w:bCs/>
                <w:sz w:val="20"/>
                <w:szCs w:val="20"/>
              </w:rPr>
              <w:t>1.1</w:t>
            </w:r>
            <w:proofErr w:type="gramEnd"/>
          </w:p>
        </w:tc>
        <w:tc>
          <w:tcPr>
            <w:tcW w:w="6853" w:type="dxa"/>
            <w:tcBorders>
              <w:bottom w:val="single" w:sz="4" w:space="0" w:color="auto"/>
            </w:tcBorders>
            <w:vAlign w:val="center"/>
          </w:tcPr>
          <w:p w:rsidR="000D4687" w:rsidRPr="0053522B" w:rsidRDefault="000D4687" w:rsidP="00312A7F">
            <w:pPr>
              <w:spacing w:after="0" w:line="240" w:lineRule="auto"/>
              <w:rPr>
                <w:rFonts w:ascii="Times New Roman" w:hAnsi="Times New Roman" w:cs="Times New Roman"/>
                <w:sz w:val="20"/>
                <w:szCs w:val="20"/>
              </w:rPr>
            </w:pPr>
            <w:r>
              <w:rPr>
                <w:rFonts w:ascii="Times New Roman" w:hAnsi="Times New Roman" w:cs="Times New Roman"/>
                <w:sz w:val="20"/>
                <w:szCs w:val="20"/>
              </w:rPr>
              <w:t>Risk faktörlerinin belirlenmesi ve azaltılmasına yönelik yapılan çalışmalara katılır</w:t>
            </w:r>
          </w:p>
        </w:tc>
      </w:tr>
      <w:tr w:rsidR="000D4687" w:rsidRPr="001D441A" w:rsidTr="000D4687">
        <w:trPr>
          <w:trHeight w:val="558"/>
        </w:trPr>
        <w:tc>
          <w:tcPr>
            <w:tcW w:w="583" w:type="dxa"/>
            <w:vMerge/>
            <w:vAlign w:val="center"/>
          </w:tcPr>
          <w:p w:rsidR="000D4687" w:rsidRPr="001D441A" w:rsidRDefault="000D4687" w:rsidP="00F90184">
            <w:pPr>
              <w:spacing w:after="0"/>
              <w:rPr>
                <w:rFonts w:ascii="Times New Roman" w:hAnsi="Times New Roman" w:cs="Times New Roman"/>
                <w:b/>
                <w:bCs/>
                <w:sz w:val="20"/>
                <w:szCs w:val="20"/>
              </w:rPr>
            </w:pPr>
          </w:p>
        </w:tc>
        <w:tc>
          <w:tcPr>
            <w:tcW w:w="2425" w:type="dxa"/>
            <w:vMerge/>
            <w:vAlign w:val="center"/>
          </w:tcPr>
          <w:p w:rsidR="000D4687" w:rsidRPr="0053522B" w:rsidRDefault="000D4687" w:rsidP="00F90184">
            <w:pPr>
              <w:tabs>
                <w:tab w:val="left" w:pos="2820"/>
              </w:tabs>
              <w:rPr>
                <w:rFonts w:ascii="Times New Roman" w:hAnsi="Times New Roman" w:cs="Times New Roman"/>
                <w:b/>
                <w:bCs/>
                <w:sz w:val="20"/>
                <w:szCs w:val="20"/>
              </w:rPr>
            </w:pPr>
          </w:p>
        </w:tc>
        <w:tc>
          <w:tcPr>
            <w:tcW w:w="720" w:type="dxa"/>
            <w:vMerge/>
            <w:vAlign w:val="center"/>
          </w:tcPr>
          <w:p w:rsidR="000D4687" w:rsidRPr="0053522B" w:rsidRDefault="000D4687" w:rsidP="00F90184">
            <w:pPr>
              <w:rPr>
                <w:rFonts w:ascii="Times New Roman" w:hAnsi="Times New Roman" w:cs="Times New Roman"/>
                <w:b/>
                <w:bCs/>
                <w:sz w:val="20"/>
                <w:szCs w:val="20"/>
              </w:rPr>
            </w:pPr>
          </w:p>
        </w:tc>
        <w:tc>
          <w:tcPr>
            <w:tcW w:w="2696" w:type="dxa"/>
            <w:vMerge/>
            <w:vAlign w:val="center"/>
          </w:tcPr>
          <w:p w:rsidR="000D4687" w:rsidRPr="0053522B" w:rsidRDefault="000D4687" w:rsidP="00F90184">
            <w:pPr>
              <w:rPr>
                <w:rFonts w:ascii="Times New Roman" w:hAnsi="Times New Roman" w:cs="Times New Roman"/>
                <w:sz w:val="20"/>
                <w:szCs w:val="20"/>
              </w:rPr>
            </w:pPr>
          </w:p>
        </w:tc>
        <w:tc>
          <w:tcPr>
            <w:tcW w:w="899" w:type="dxa"/>
            <w:tcBorders>
              <w:top w:val="single" w:sz="4" w:space="0" w:color="auto"/>
            </w:tcBorders>
            <w:shd w:val="clear" w:color="auto" w:fill="auto"/>
            <w:vAlign w:val="center"/>
          </w:tcPr>
          <w:p w:rsidR="000D4687" w:rsidRPr="0053522B" w:rsidRDefault="000D4687" w:rsidP="0053522B">
            <w:pPr>
              <w:spacing w:after="0"/>
              <w:rPr>
                <w:rFonts w:ascii="Times New Roman" w:hAnsi="Times New Roman" w:cs="Times New Roman"/>
                <w:b/>
                <w:bCs/>
                <w:sz w:val="20"/>
                <w:szCs w:val="20"/>
              </w:rPr>
            </w:pPr>
            <w:r>
              <w:rPr>
                <w:rFonts w:ascii="Times New Roman" w:hAnsi="Times New Roman" w:cs="Times New Roman"/>
                <w:b/>
                <w:bCs/>
                <w:sz w:val="20"/>
                <w:szCs w:val="20"/>
              </w:rPr>
              <w:t>A.</w:t>
            </w:r>
            <w:proofErr w:type="gramStart"/>
            <w:r>
              <w:rPr>
                <w:rFonts w:ascii="Times New Roman" w:hAnsi="Times New Roman" w:cs="Times New Roman"/>
                <w:b/>
                <w:bCs/>
                <w:sz w:val="20"/>
                <w:szCs w:val="20"/>
              </w:rPr>
              <w:t>1.2</w:t>
            </w:r>
            <w:proofErr w:type="gramEnd"/>
          </w:p>
        </w:tc>
        <w:tc>
          <w:tcPr>
            <w:tcW w:w="6853" w:type="dxa"/>
            <w:tcBorders>
              <w:top w:val="single" w:sz="4" w:space="0" w:color="auto"/>
              <w:bottom w:val="single" w:sz="4" w:space="0" w:color="auto"/>
            </w:tcBorders>
            <w:vAlign w:val="center"/>
          </w:tcPr>
          <w:p w:rsidR="000D4687" w:rsidRPr="0053522B" w:rsidRDefault="000D4687" w:rsidP="00312A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İSG koruma ve müdahale araç ve gereçlerini </w:t>
            </w:r>
            <w:r w:rsidR="00186ABF">
              <w:rPr>
                <w:rFonts w:ascii="Times New Roman" w:hAnsi="Times New Roman" w:cs="Times New Roman"/>
                <w:sz w:val="20"/>
                <w:szCs w:val="20"/>
              </w:rPr>
              <w:t xml:space="preserve">(yangın ve ilkyardım gereçleri) </w:t>
            </w:r>
            <w:r>
              <w:rPr>
                <w:rFonts w:ascii="Times New Roman" w:hAnsi="Times New Roman" w:cs="Times New Roman"/>
                <w:sz w:val="20"/>
                <w:szCs w:val="20"/>
              </w:rPr>
              <w:t>uygun ve çalışır şekilde bulundurur.</w:t>
            </w:r>
          </w:p>
        </w:tc>
      </w:tr>
      <w:tr w:rsidR="000D4687" w:rsidRPr="001D441A" w:rsidTr="000D4687">
        <w:trPr>
          <w:trHeight w:val="553"/>
        </w:trPr>
        <w:tc>
          <w:tcPr>
            <w:tcW w:w="583" w:type="dxa"/>
            <w:vMerge/>
            <w:vAlign w:val="center"/>
          </w:tcPr>
          <w:p w:rsidR="000D4687" w:rsidRPr="001D441A" w:rsidRDefault="000D4687" w:rsidP="00F90184">
            <w:pPr>
              <w:spacing w:after="0"/>
              <w:rPr>
                <w:rFonts w:ascii="Times New Roman" w:hAnsi="Times New Roman" w:cs="Times New Roman"/>
                <w:b/>
                <w:bCs/>
                <w:sz w:val="20"/>
                <w:szCs w:val="20"/>
              </w:rPr>
            </w:pPr>
          </w:p>
        </w:tc>
        <w:tc>
          <w:tcPr>
            <w:tcW w:w="2425" w:type="dxa"/>
            <w:vMerge/>
            <w:vAlign w:val="center"/>
          </w:tcPr>
          <w:p w:rsidR="000D4687" w:rsidRPr="0053522B" w:rsidRDefault="000D4687" w:rsidP="00F90184">
            <w:pPr>
              <w:tabs>
                <w:tab w:val="left" w:pos="2820"/>
              </w:tabs>
              <w:rPr>
                <w:rFonts w:ascii="Times New Roman" w:hAnsi="Times New Roman" w:cs="Times New Roman"/>
                <w:b/>
                <w:bCs/>
                <w:sz w:val="20"/>
                <w:szCs w:val="20"/>
              </w:rPr>
            </w:pPr>
          </w:p>
        </w:tc>
        <w:tc>
          <w:tcPr>
            <w:tcW w:w="720" w:type="dxa"/>
            <w:vMerge/>
            <w:vAlign w:val="center"/>
          </w:tcPr>
          <w:p w:rsidR="000D4687" w:rsidRPr="0053522B" w:rsidRDefault="000D4687" w:rsidP="00F90184">
            <w:pPr>
              <w:rPr>
                <w:rFonts w:ascii="Times New Roman" w:hAnsi="Times New Roman" w:cs="Times New Roman"/>
                <w:b/>
                <w:bCs/>
                <w:sz w:val="20"/>
                <w:szCs w:val="20"/>
              </w:rPr>
            </w:pPr>
          </w:p>
        </w:tc>
        <w:tc>
          <w:tcPr>
            <w:tcW w:w="2696" w:type="dxa"/>
            <w:vMerge/>
            <w:vAlign w:val="center"/>
          </w:tcPr>
          <w:p w:rsidR="000D4687" w:rsidRPr="0053522B" w:rsidRDefault="000D4687" w:rsidP="00F90184">
            <w:pPr>
              <w:rPr>
                <w:rFonts w:ascii="Times New Roman" w:hAnsi="Times New Roman" w:cs="Times New Roman"/>
                <w:sz w:val="20"/>
                <w:szCs w:val="20"/>
              </w:rPr>
            </w:pPr>
          </w:p>
        </w:tc>
        <w:tc>
          <w:tcPr>
            <w:tcW w:w="899" w:type="dxa"/>
            <w:shd w:val="clear" w:color="auto" w:fill="auto"/>
            <w:vAlign w:val="center"/>
          </w:tcPr>
          <w:p w:rsidR="000D4687" w:rsidRPr="0053522B" w:rsidRDefault="000D4687" w:rsidP="0053522B">
            <w:pPr>
              <w:spacing w:after="0"/>
              <w:rPr>
                <w:rFonts w:ascii="Times New Roman" w:hAnsi="Times New Roman" w:cs="Times New Roman"/>
                <w:b/>
                <w:bCs/>
                <w:sz w:val="20"/>
                <w:szCs w:val="20"/>
              </w:rPr>
            </w:pPr>
            <w:r>
              <w:rPr>
                <w:rFonts w:ascii="Times New Roman" w:hAnsi="Times New Roman" w:cs="Times New Roman"/>
                <w:b/>
                <w:bCs/>
                <w:sz w:val="20"/>
                <w:szCs w:val="20"/>
              </w:rPr>
              <w:t>A.</w:t>
            </w:r>
            <w:proofErr w:type="gramStart"/>
            <w:r>
              <w:rPr>
                <w:rFonts w:ascii="Times New Roman" w:hAnsi="Times New Roman" w:cs="Times New Roman"/>
                <w:b/>
                <w:bCs/>
                <w:sz w:val="20"/>
                <w:szCs w:val="20"/>
              </w:rPr>
              <w:t>1.3</w:t>
            </w:r>
            <w:proofErr w:type="gramEnd"/>
          </w:p>
        </w:tc>
        <w:tc>
          <w:tcPr>
            <w:tcW w:w="6853" w:type="dxa"/>
            <w:tcBorders>
              <w:top w:val="single" w:sz="4" w:space="0" w:color="auto"/>
              <w:bottom w:val="single" w:sz="4" w:space="0" w:color="auto"/>
            </w:tcBorders>
            <w:vAlign w:val="center"/>
          </w:tcPr>
          <w:p w:rsidR="000D4687" w:rsidRPr="00F82780" w:rsidRDefault="000D4687" w:rsidP="000C7542">
            <w:pPr>
              <w:spacing w:after="0" w:line="240" w:lineRule="auto"/>
              <w:rPr>
                <w:rFonts w:ascii="Times New Roman" w:hAnsi="Times New Roman" w:cs="Times New Roman"/>
                <w:sz w:val="20"/>
                <w:szCs w:val="20"/>
              </w:rPr>
            </w:pPr>
            <w:r w:rsidRPr="00F82780">
              <w:rPr>
                <w:rFonts w:ascii="Times New Roman" w:hAnsi="Times New Roman" w:cs="Times New Roman"/>
                <w:sz w:val="20"/>
                <w:szCs w:val="20"/>
              </w:rPr>
              <w:t xml:space="preserve">Yapılan çalışmaya uygun KKD </w:t>
            </w:r>
            <w:r w:rsidR="00186ABF" w:rsidRPr="00F82780">
              <w:rPr>
                <w:rFonts w:ascii="Times New Roman" w:hAnsi="Times New Roman" w:cs="Times New Roman"/>
                <w:sz w:val="20"/>
                <w:szCs w:val="20"/>
              </w:rPr>
              <w:t xml:space="preserve">(çizme, eldiven, maske, iş kıyafeti, vb.) </w:t>
            </w:r>
            <w:r w:rsidR="000C7542" w:rsidRPr="00F82780">
              <w:rPr>
                <w:rFonts w:ascii="Times New Roman" w:hAnsi="Times New Roman" w:cs="Times New Roman"/>
                <w:sz w:val="20"/>
                <w:szCs w:val="20"/>
              </w:rPr>
              <w:t>kullanır.</w:t>
            </w:r>
          </w:p>
        </w:tc>
      </w:tr>
      <w:tr w:rsidR="000D4687" w:rsidRPr="001D441A" w:rsidTr="000D4687">
        <w:trPr>
          <w:trHeight w:val="553"/>
        </w:trPr>
        <w:tc>
          <w:tcPr>
            <w:tcW w:w="583" w:type="dxa"/>
            <w:vMerge/>
            <w:vAlign w:val="center"/>
          </w:tcPr>
          <w:p w:rsidR="000D4687" w:rsidRPr="001D441A" w:rsidRDefault="000D4687" w:rsidP="00F90184">
            <w:pPr>
              <w:spacing w:after="0"/>
              <w:rPr>
                <w:rFonts w:ascii="Times New Roman" w:hAnsi="Times New Roman" w:cs="Times New Roman"/>
                <w:b/>
                <w:bCs/>
                <w:sz w:val="20"/>
                <w:szCs w:val="20"/>
              </w:rPr>
            </w:pPr>
          </w:p>
        </w:tc>
        <w:tc>
          <w:tcPr>
            <w:tcW w:w="2425" w:type="dxa"/>
            <w:vMerge/>
            <w:vAlign w:val="center"/>
          </w:tcPr>
          <w:p w:rsidR="000D4687" w:rsidRPr="0053522B" w:rsidRDefault="000D4687" w:rsidP="00F90184">
            <w:pPr>
              <w:tabs>
                <w:tab w:val="left" w:pos="2820"/>
              </w:tabs>
              <w:rPr>
                <w:rFonts w:ascii="Times New Roman" w:hAnsi="Times New Roman" w:cs="Times New Roman"/>
                <w:b/>
                <w:bCs/>
                <w:sz w:val="20"/>
                <w:szCs w:val="20"/>
              </w:rPr>
            </w:pPr>
          </w:p>
        </w:tc>
        <w:tc>
          <w:tcPr>
            <w:tcW w:w="720" w:type="dxa"/>
            <w:vMerge/>
            <w:vAlign w:val="center"/>
          </w:tcPr>
          <w:p w:rsidR="000D4687" w:rsidRPr="0053522B" w:rsidRDefault="000D4687" w:rsidP="00F90184">
            <w:pPr>
              <w:rPr>
                <w:rFonts w:ascii="Times New Roman" w:hAnsi="Times New Roman" w:cs="Times New Roman"/>
                <w:b/>
                <w:bCs/>
                <w:sz w:val="20"/>
                <w:szCs w:val="20"/>
              </w:rPr>
            </w:pPr>
          </w:p>
        </w:tc>
        <w:tc>
          <w:tcPr>
            <w:tcW w:w="2696" w:type="dxa"/>
            <w:vMerge/>
            <w:vAlign w:val="center"/>
          </w:tcPr>
          <w:p w:rsidR="000D4687" w:rsidRPr="0053522B" w:rsidRDefault="000D4687" w:rsidP="00F90184">
            <w:pPr>
              <w:rPr>
                <w:rFonts w:ascii="Times New Roman" w:hAnsi="Times New Roman" w:cs="Times New Roman"/>
                <w:sz w:val="20"/>
                <w:szCs w:val="20"/>
              </w:rPr>
            </w:pPr>
          </w:p>
        </w:tc>
        <w:tc>
          <w:tcPr>
            <w:tcW w:w="899" w:type="dxa"/>
            <w:shd w:val="clear" w:color="auto" w:fill="auto"/>
            <w:vAlign w:val="center"/>
          </w:tcPr>
          <w:p w:rsidR="000D4687" w:rsidRPr="0053522B" w:rsidRDefault="000D4687" w:rsidP="00312A7F">
            <w:pPr>
              <w:spacing w:after="0"/>
              <w:rPr>
                <w:rFonts w:ascii="Times New Roman" w:hAnsi="Times New Roman" w:cs="Times New Roman"/>
                <w:b/>
                <w:bCs/>
                <w:sz w:val="20"/>
                <w:szCs w:val="20"/>
              </w:rPr>
            </w:pPr>
            <w:r>
              <w:rPr>
                <w:rFonts w:ascii="Times New Roman" w:hAnsi="Times New Roman" w:cs="Times New Roman"/>
                <w:b/>
                <w:bCs/>
                <w:sz w:val="20"/>
                <w:szCs w:val="20"/>
              </w:rPr>
              <w:t>A.</w:t>
            </w:r>
            <w:proofErr w:type="gramStart"/>
            <w:r>
              <w:rPr>
                <w:rFonts w:ascii="Times New Roman" w:hAnsi="Times New Roman" w:cs="Times New Roman"/>
                <w:b/>
                <w:bCs/>
                <w:sz w:val="20"/>
                <w:szCs w:val="20"/>
              </w:rPr>
              <w:t>1.4</w:t>
            </w:r>
            <w:proofErr w:type="gramEnd"/>
          </w:p>
        </w:tc>
        <w:tc>
          <w:tcPr>
            <w:tcW w:w="6853" w:type="dxa"/>
            <w:tcBorders>
              <w:top w:val="single" w:sz="4" w:space="0" w:color="auto"/>
              <w:bottom w:val="single" w:sz="4" w:space="0" w:color="auto"/>
            </w:tcBorders>
            <w:vAlign w:val="center"/>
          </w:tcPr>
          <w:p w:rsidR="000D4687" w:rsidRPr="00F82780" w:rsidRDefault="000D4687" w:rsidP="000C7542">
            <w:pPr>
              <w:spacing w:after="0" w:line="240" w:lineRule="auto"/>
              <w:rPr>
                <w:rFonts w:ascii="Times New Roman" w:hAnsi="Times New Roman" w:cs="Times New Roman"/>
                <w:sz w:val="20"/>
                <w:szCs w:val="20"/>
              </w:rPr>
            </w:pPr>
            <w:r w:rsidRPr="00F82780">
              <w:rPr>
                <w:rFonts w:ascii="Times New Roman" w:hAnsi="Times New Roman" w:cs="Times New Roman"/>
                <w:sz w:val="20"/>
                <w:szCs w:val="20"/>
              </w:rPr>
              <w:t xml:space="preserve">Uyarı işaret ve levhalarını talimatlar doğrultusunda </w:t>
            </w:r>
            <w:r w:rsidR="00186ABF" w:rsidRPr="00F82780">
              <w:rPr>
                <w:rFonts w:ascii="Times New Roman" w:hAnsi="Times New Roman" w:cs="Times New Roman"/>
                <w:sz w:val="20"/>
                <w:szCs w:val="20"/>
              </w:rPr>
              <w:t xml:space="preserve">işe uygun olarak </w:t>
            </w:r>
            <w:r w:rsidRPr="00F82780">
              <w:rPr>
                <w:rFonts w:ascii="Times New Roman" w:hAnsi="Times New Roman" w:cs="Times New Roman"/>
                <w:sz w:val="20"/>
                <w:szCs w:val="20"/>
              </w:rPr>
              <w:t>kullanır</w:t>
            </w:r>
            <w:r w:rsidR="000C7542" w:rsidRPr="00F82780">
              <w:rPr>
                <w:rFonts w:ascii="Times New Roman" w:hAnsi="Times New Roman" w:cs="Times New Roman"/>
                <w:sz w:val="20"/>
                <w:szCs w:val="20"/>
              </w:rPr>
              <w:t>.</w:t>
            </w:r>
          </w:p>
        </w:tc>
      </w:tr>
      <w:tr w:rsidR="000D4687" w:rsidRPr="001D441A" w:rsidTr="000D4687">
        <w:trPr>
          <w:trHeight w:val="553"/>
        </w:trPr>
        <w:tc>
          <w:tcPr>
            <w:tcW w:w="583" w:type="dxa"/>
            <w:vMerge/>
            <w:vAlign w:val="center"/>
          </w:tcPr>
          <w:p w:rsidR="000D4687" w:rsidRPr="001D441A" w:rsidRDefault="000D4687" w:rsidP="00F90184">
            <w:pPr>
              <w:spacing w:after="0"/>
              <w:rPr>
                <w:rFonts w:ascii="Times New Roman" w:hAnsi="Times New Roman" w:cs="Times New Roman"/>
                <w:b/>
                <w:bCs/>
                <w:sz w:val="20"/>
                <w:szCs w:val="20"/>
              </w:rPr>
            </w:pPr>
          </w:p>
        </w:tc>
        <w:tc>
          <w:tcPr>
            <w:tcW w:w="2425" w:type="dxa"/>
            <w:vMerge/>
            <w:vAlign w:val="center"/>
          </w:tcPr>
          <w:p w:rsidR="000D4687" w:rsidRPr="0053522B" w:rsidRDefault="000D4687" w:rsidP="00F90184">
            <w:pPr>
              <w:tabs>
                <w:tab w:val="left" w:pos="2820"/>
              </w:tabs>
              <w:rPr>
                <w:rFonts w:ascii="Times New Roman" w:hAnsi="Times New Roman" w:cs="Times New Roman"/>
                <w:b/>
                <w:bCs/>
                <w:sz w:val="20"/>
                <w:szCs w:val="20"/>
              </w:rPr>
            </w:pPr>
          </w:p>
        </w:tc>
        <w:tc>
          <w:tcPr>
            <w:tcW w:w="720" w:type="dxa"/>
            <w:vMerge/>
            <w:vAlign w:val="center"/>
          </w:tcPr>
          <w:p w:rsidR="000D4687" w:rsidRPr="0053522B" w:rsidRDefault="000D4687" w:rsidP="00F90184">
            <w:pPr>
              <w:rPr>
                <w:rFonts w:ascii="Times New Roman" w:hAnsi="Times New Roman" w:cs="Times New Roman"/>
                <w:b/>
                <w:bCs/>
                <w:sz w:val="20"/>
                <w:szCs w:val="20"/>
              </w:rPr>
            </w:pPr>
          </w:p>
        </w:tc>
        <w:tc>
          <w:tcPr>
            <w:tcW w:w="2696" w:type="dxa"/>
            <w:vMerge/>
            <w:vAlign w:val="center"/>
          </w:tcPr>
          <w:p w:rsidR="000D4687" w:rsidRPr="0053522B" w:rsidRDefault="000D4687" w:rsidP="00F90184">
            <w:pPr>
              <w:rPr>
                <w:rFonts w:ascii="Times New Roman" w:hAnsi="Times New Roman" w:cs="Times New Roman"/>
                <w:sz w:val="20"/>
                <w:szCs w:val="20"/>
              </w:rPr>
            </w:pPr>
          </w:p>
        </w:tc>
        <w:tc>
          <w:tcPr>
            <w:tcW w:w="899" w:type="dxa"/>
            <w:shd w:val="clear" w:color="auto" w:fill="auto"/>
            <w:vAlign w:val="center"/>
          </w:tcPr>
          <w:p w:rsidR="000D4687" w:rsidRDefault="000D4687" w:rsidP="00312A7F">
            <w:pPr>
              <w:spacing w:after="0"/>
              <w:rPr>
                <w:rFonts w:ascii="Times New Roman" w:hAnsi="Times New Roman" w:cs="Times New Roman"/>
                <w:b/>
                <w:bCs/>
                <w:sz w:val="20"/>
                <w:szCs w:val="20"/>
              </w:rPr>
            </w:pPr>
            <w:r>
              <w:rPr>
                <w:rFonts w:ascii="Times New Roman" w:hAnsi="Times New Roman" w:cs="Times New Roman"/>
                <w:b/>
                <w:bCs/>
                <w:sz w:val="20"/>
                <w:szCs w:val="20"/>
              </w:rPr>
              <w:t>A.</w:t>
            </w:r>
            <w:proofErr w:type="gramStart"/>
            <w:r>
              <w:rPr>
                <w:rFonts w:ascii="Times New Roman" w:hAnsi="Times New Roman" w:cs="Times New Roman"/>
                <w:b/>
                <w:bCs/>
                <w:sz w:val="20"/>
                <w:szCs w:val="20"/>
              </w:rPr>
              <w:t>1.5</w:t>
            </w:r>
            <w:proofErr w:type="gramEnd"/>
          </w:p>
        </w:tc>
        <w:tc>
          <w:tcPr>
            <w:tcW w:w="6853" w:type="dxa"/>
            <w:tcBorders>
              <w:top w:val="single" w:sz="4" w:space="0" w:color="auto"/>
              <w:bottom w:val="single" w:sz="4" w:space="0" w:color="auto"/>
            </w:tcBorders>
            <w:vAlign w:val="center"/>
          </w:tcPr>
          <w:p w:rsidR="000D4687" w:rsidRPr="00F82780" w:rsidRDefault="000C7542" w:rsidP="00186ABF">
            <w:pPr>
              <w:spacing w:after="0" w:line="240" w:lineRule="auto"/>
              <w:rPr>
                <w:rFonts w:ascii="Times New Roman" w:hAnsi="Times New Roman" w:cs="Times New Roman"/>
                <w:sz w:val="20"/>
                <w:szCs w:val="20"/>
              </w:rPr>
            </w:pPr>
            <w:r w:rsidRPr="00F82780">
              <w:rPr>
                <w:rFonts w:ascii="Times New Roman" w:hAnsi="Times New Roman" w:cs="Times New Roman"/>
                <w:spacing w:val="2"/>
                <w:sz w:val="20"/>
                <w:szCs w:val="20"/>
              </w:rPr>
              <w:t>Kimyasal</w:t>
            </w:r>
            <w:r w:rsidR="000D4687" w:rsidRPr="00F82780">
              <w:rPr>
                <w:rFonts w:ascii="Times New Roman" w:hAnsi="Times New Roman" w:cs="Times New Roman"/>
                <w:spacing w:val="2"/>
                <w:sz w:val="20"/>
                <w:szCs w:val="20"/>
              </w:rPr>
              <w:t xml:space="preserve"> malzemelerin güvenli bir şekilde muhafa</w:t>
            </w:r>
            <w:r w:rsidRPr="00F82780">
              <w:rPr>
                <w:rFonts w:ascii="Times New Roman" w:hAnsi="Times New Roman" w:cs="Times New Roman"/>
                <w:spacing w:val="2"/>
                <w:sz w:val="20"/>
                <w:szCs w:val="20"/>
              </w:rPr>
              <w:t xml:space="preserve">za </w:t>
            </w:r>
            <w:r w:rsidR="00186ABF" w:rsidRPr="00F82780">
              <w:rPr>
                <w:rFonts w:ascii="Times New Roman" w:hAnsi="Times New Roman" w:cs="Times New Roman"/>
                <w:spacing w:val="2"/>
                <w:sz w:val="20"/>
                <w:szCs w:val="20"/>
              </w:rPr>
              <w:t>ve kullanım önlemlerini uygular.</w:t>
            </w:r>
          </w:p>
        </w:tc>
      </w:tr>
      <w:tr w:rsidR="00186ABF" w:rsidRPr="001D441A" w:rsidTr="000D4687">
        <w:trPr>
          <w:trHeight w:val="553"/>
        </w:trPr>
        <w:tc>
          <w:tcPr>
            <w:tcW w:w="583" w:type="dxa"/>
            <w:vMerge/>
            <w:vAlign w:val="center"/>
          </w:tcPr>
          <w:p w:rsidR="00186ABF" w:rsidRPr="001D441A" w:rsidRDefault="00186ABF" w:rsidP="00F90184">
            <w:pPr>
              <w:spacing w:after="0"/>
              <w:rPr>
                <w:rFonts w:ascii="Times New Roman" w:hAnsi="Times New Roman" w:cs="Times New Roman"/>
                <w:b/>
                <w:bCs/>
                <w:sz w:val="20"/>
                <w:szCs w:val="20"/>
              </w:rPr>
            </w:pPr>
          </w:p>
        </w:tc>
        <w:tc>
          <w:tcPr>
            <w:tcW w:w="2425" w:type="dxa"/>
            <w:vMerge/>
            <w:vAlign w:val="center"/>
          </w:tcPr>
          <w:p w:rsidR="00186ABF" w:rsidRPr="0053522B" w:rsidRDefault="00186ABF" w:rsidP="00F90184">
            <w:pPr>
              <w:tabs>
                <w:tab w:val="left" w:pos="2820"/>
              </w:tabs>
              <w:rPr>
                <w:rFonts w:ascii="Times New Roman" w:hAnsi="Times New Roman" w:cs="Times New Roman"/>
                <w:b/>
                <w:bCs/>
                <w:sz w:val="20"/>
                <w:szCs w:val="20"/>
              </w:rPr>
            </w:pPr>
          </w:p>
        </w:tc>
        <w:tc>
          <w:tcPr>
            <w:tcW w:w="720" w:type="dxa"/>
            <w:vMerge/>
            <w:vAlign w:val="center"/>
          </w:tcPr>
          <w:p w:rsidR="00186ABF" w:rsidRPr="0053522B" w:rsidRDefault="00186ABF" w:rsidP="00F90184">
            <w:pPr>
              <w:rPr>
                <w:rFonts w:ascii="Times New Roman" w:hAnsi="Times New Roman" w:cs="Times New Roman"/>
                <w:b/>
                <w:bCs/>
                <w:sz w:val="20"/>
                <w:szCs w:val="20"/>
              </w:rPr>
            </w:pPr>
          </w:p>
        </w:tc>
        <w:tc>
          <w:tcPr>
            <w:tcW w:w="2696" w:type="dxa"/>
            <w:vMerge/>
            <w:vAlign w:val="center"/>
          </w:tcPr>
          <w:p w:rsidR="00186ABF" w:rsidRPr="0053522B" w:rsidRDefault="00186ABF" w:rsidP="00F90184">
            <w:pPr>
              <w:rPr>
                <w:rFonts w:ascii="Times New Roman" w:hAnsi="Times New Roman" w:cs="Times New Roman"/>
                <w:sz w:val="20"/>
                <w:szCs w:val="20"/>
              </w:rPr>
            </w:pPr>
          </w:p>
        </w:tc>
        <w:tc>
          <w:tcPr>
            <w:tcW w:w="899" w:type="dxa"/>
            <w:shd w:val="clear" w:color="auto" w:fill="auto"/>
            <w:vAlign w:val="center"/>
          </w:tcPr>
          <w:p w:rsidR="00186ABF" w:rsidRDefault="00186ABF" w:rsidP="00312A7F">
            <w:pPr>
              <w:spacing w:after="0"/>
              <w:rPr>
                <w:rFonts w:ascii="Times New Roman" w:hAnsi="Times New Roman" w:cs="Times New Roman"/>
                <w:b/>
                <w:bCs/>
                <w:sz w:val="20"/>
                <w:szCs w:val="20"/>
              </w:rPr>
            </w:pPr>
            <w:r>
              <w:rPr>
                <w:rFonts w:ascii="Times New Roman" w:hAnsi="Times New Roman" w:cs="Times New Roman"/>
                <w:b/>
                <w:bCs/>
                <w:sz w:val="20"/>
                <w:szCs w:val="20"/>
              </w:rPr>
              <w:t>A.</w:t>
            </w:r>
            <w:proofErr w:type="gramStart"/>
            <w:r>
              <w:rPr>
                <w:rFonts w:ascii="Times New Roman" w:hAnsi="Times New Roman" w:cs="Times New Roman"/>
                <w:b/>
                <w:bCs/>
                <w:sz w:val="20"/>
                <w:szCs w:val="20"/>
              </w:rPr>
              <w:t>1.6</w:t>
            </w:r>
            <w:proofErr w:type="gramEnd"/>
          </w:p>
        </w:tc>
        <w:tc>
          <w:tcPr>
            <w:tcW w:w="6853" w:type="dxa"/>
            <w:tcBorders>
              <w:top w:val="single" w:sz="4" w:space="0" w:color="auto"/>
              <w:bottom w:val="single" w:sz="4" w:space="0" w:color="auto"/>
            </w:tcBorders>
            <w:vAlign w:val="center"/>
          </w:tcPr>
          <w:p w:rsidR="00186ABF" w:rsidRDefault="00186ABF" w:rsidP="000C7542">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xml:space="preserve">Makine ve </w:t>
            </w:r>
            <w:proofErr w:type="gramStart"/>
            <w:r>
              <w:rPr>
                <w:rFonts w:ascii="Times New Roman" w:hAnsi="Times New Roman" w:cs="Times New Roman"/>
                <w:spacing w:val="2"/>
                <w:sz w:val="20"/>
                <w:szCs w:val="20"/>
              </w:rPr>
              <w:t>ekipmanları</w:t>
            </w:r>
            <w:proofErr w:type="gramEnd"/>
            <w:r>
              <w:rPr>
                <w:rFonts w:ascii="Times New Roman" w:hAnsi="Times New Roman" w:cs="Times New Roman"/>
                <w:spacing w:val="2"/>
                <w:sz w:val="20"/>
                <w:szCs w:val="20"/>
              </w:rPr>
              <w:t xml:space="preserve"> güvenlik önlem ve uyarılarına uygun kullanır.</w:t>
            </w:r>
          </w:p>
        </w:tc>
      </w:tr>
      <w:tr w:rsidR="00186ABF" w:rsidRPr="001D441A" w:rsidTr="000D4687">
        <w:trPr>
          <w:trHeight w:val="553"/>
        </w:trPr>
        <w:tc>
          <w:tcPr>
            <w:tcW w:w="583" w:type="dxa"/>
            <w:vMerge/>
            <w:vAlign w:val="center"/>
          </w:tcPr>
          <w:p w:rsidR="00186ABF" w:rsidRPr="001D441A" w:rsidRDefault="00186ABF" w:rsidP="00F90184">
            <w:pPr>
              <w:spacing w:after="0"/>
              <w:rPr>
                <w:rFonts w:ascii="Times New Roman" w:hAnsi="Times New Roman" w:cs="Times New Roman"/>
                <w:b/>
                <w:bCs/>
                <w:sz w:val="20"/>
                <w:szCs w:val="20"/>
              </w:rPr>
            </w:pPr>
          </w:p>
        </w:tc>
        <w:tc>
          <w:tcPr>
            <w:tcW w:w="2425" w:type="dxa"/>
            <w:vMerge/>
            <w:vAlign w:val="center"/>
          </w:tcPr>
          <w:p w:rsidR="00186ABF" w:rsidRPr="0053522B" w:rsidRDefault="00186ABF" w:rsidP="00F90184">
            <w:pPr>
              <w:tabs>
                <w:tab w:val="left" w:pos="2820"/>
              </w:tabs>
              <w:rPr>
                <w:rFonts w:ascii="Times New Roman" w:hAnsi="Times New Roman" w:cs="Times New Roman"/>
                <w:b/>
                <w:bCs/>
                <w:sz w:val="20"/>
                <w:szCs w:val="20"/>
              </w:rPr>
            </w:pPr>
          </w:p>
        </w:tc>
        <w:tc>
          <w:tcPr>
            <w:tcW w:w="720" w:type="dxa"/>
            <w:vMerge/>
            <w:vAlign w:val="center"/>
          </w:tcPr>
          <w:p w:rsidR="00186ABF" w:rsidRPr="0053522B" w:rsidRDefault="00186ABF" w:rsidP="00F90184">
            <w:pPr>
              <w:rPr>
                <w:rFonts w:ascii="Times New Roman" w:hAnsi="Times New Roman" w:cs="Times New Roman"/>
                <w:b/>
                <w:bCs/>
                <w:sz w:val="20"/>
                <w:szCs w:val="20"/>
              </w:rPr>
            </w:pPr>
          </w:p>
        </w:tc>
        <w:tc>
          <w:tcPr>
            <w:tcW w:w="2696" w:type="dxa"/>
            <w:vMerge/>
            <w:vAlign w:val="center"/>
          </w:tcPr>
          <w:p w:rsidR="00186ABF" w:rsidRPr="0053522B" w:rsidRDefault="00186ABF" w:rsidP="00F90184">
            <w:pPr>
              <w:rPr>
                <w:rFonts w:ascii="Times New Roman" w:hAnsi="Times New Roman" w:cs="Times New Roman"/>
                <w:sz w:val="20"/>
                <w:szCs w:val="20"/>
              </w:rPr>
            </w:pPr>
          </w:p>
        </w:tc>
        <w:tc>
          <w:tcPr>
            <w:tcW w:w="899" w:type="dxa"/>
            <w:shd w:val="clear" w:color="auto" w:fill="auto"/>
            <w:vAlign w:val="center"/>
          </w:tcPr>
          <w:p w:rsidR="00186ABF" w:rsidRDefault="00186ABF" w:rsidP="00312A7F">
            <w:pPr>
              <w:spacing w:after="0"/>
              <w:rPr>
                <w:rFonts w:ascii="Times New Roman" w:hAnsi="Times New Roman" w:cs="Times New Roman"/>
                <w:b/>
                <w:bCs/>
                <w:sz w:val="20"/>
                <w:szCs w:val="20"/>
              </w:rPr>
            </w:pPr>
            <w:r>
              <w:rPr>
                <w:rFonts w:ascii="Times New Roman" w:hAnsi="Times New Roman" w:cs="Times New Roman"/>
                <w:b/>
                <w:bCs/>
                <w:sz w:val="20"/>
                <w:szCs w:val="20"/>
              </w:rPr>
              <w:t>A.</w:t>
            </w:r>
            <w:proofErr w:type="gramStart"/>
            <w:r>
              <w:rPr>
                <w:rFonts w:ascii="Times New Roman" w:hAnsi="Times New Roman" w:cs="Times New Roman"/>
                <w:b/>
                <w:bCs/>
                <w:sz w:val="20"/>
                <w:szCs w:val="20"/>
              </w:rPr>
              <w:t>1.7</w:t>
            </w:r>
            <w:proofErr w:type="gramEnd"/>
          </w:p>
        </w:tc>
        <w:tc>
          <w:tcPr>
            <w:tcW w:w="6853" w:type="dxa"/>
            <w:tcBorders>
              <w:top w:val="single" w:sz="4" w:space="0" w:color="auto"/>
              <w:bottom w:val="single" w:sz="4" w:space="0" w:color="auto"/>
            </w:tcBorders>
            <w:vAlign w:val="center"/>
          </w:tcPr>
          <w:p w:rsidR="00186ABF" w:rsidRPr="0053522B" w:rsidRDefault="00186ABF" w:rsidP="00244ECA">
            <w:pPr>
              <w:spacing w:after="0" w:line="240" w:lineRule="auto"/>
              <w:rPr>
                <w:rFonts w:ascii="Times New Roman" w:hAnsi="Times New Roman" w:cs="Times New Roman"/>
                <w:sz w:val="20"/>
                <w:szCs w:val="20"/>
              </w:rPr>
            </w:pPr>
            <w:r w:rsidRPr="009D741A">
              <w:rPr>
                <w:rFonts w:ascii="Times New Roman" w:hAnsi="Times New Roman"/>
                <w:spacing w:val="2"/>
                <w:sz w:val="20"/>
                <w:szCs w:val="20"/>
              </w:rPr>
              <w:t>Çalışma sürecinde sağlığını korumaya yönelik ergonomik önlemleri uygular.</w:t>
            </w:r>
          </w:p>
        </w:tc>
      </w:tr>
      <w:tr w:rsidR="00186ABF" w:rsidRPr="001D441A" w:rsidTr="000D4687">
        <w:trPr>
          <w:trHeight w:val="608"/>
        </w:trPr>
        <w:tc>
          <w:tcPr>
            <w:tcW w:w="583" w:type="dxa"/>
            <w:vMerge/>
            <w:vAlign w:val="center"/>
          </w:tcPr>
          <w:p w:rsidR="00186ABF" w:rsidRPr="001D441A" w:rsidRDefault="00186ABF" w:rsidP="00F90184">
            <w:pPr>
              <w:spacing w:after="0"/>
              <w:rPr>
                <w:rFonts w:ascii="Times New Roman" w:hAnsi="Times New Roman" w:cs="Times New Roman"/>
                <w:b/>
                <w:bCs/>
                <w:sz w:val="20"/>
                <w:szCs w:val="20"/>
              </w:rPr>
            </w:pPr>
          </w:p>
        </w:tc>
        <w:tc>
          <w:tcPr>
            <w:tcW w:w="2425" w:type="dxa"/>
            <w:vMerge/>
            <w:vAlign w:val="center"/>
          </w:tcPr>
          <w:p w:rsidR="00186ABF" w:rsidRPr="0053522B" w:rsidRDefault="00186ABF" w:rsidP="00F90184">
            <w:pPr>
              <w:tabs>
                <w:tab w:val="left" w:pos="2820"/>
              </w:tabs>
              <w:rPr>
                <w:rFonts w:ascii="Times New Roman" w:hAnsi="Times New Roman" w:cs="Times New Roman"/>
                <w:b/>
                <w:bCs/>
                <w:sz w:val="20"/>
                <w:szCs w:val="20"/>
              </w:rPr>
            </w:pPr>
          </w:p>
        </w:tc>
        <w:tc>
          <w:tcPr>
            <w:tcW w:w="720" w:type="dxa"/>
            <w:vMerge w:val="restart"/>
            <w:tcBorders>
              <w:top w:val="single" w:sz="4" w:space="0" w:color="auto"/>
            </w:tcBorders>
            <w:vAlign w:val="center"/>
          </w:tcPr>
          <w:p w:rsidR="00186ABF" w:rsidRPr="009D741A" w:rsidRDefault="00186ABF" w:rsidP="00312A7F">
            <w:pPr>
              <w:spacing w:after="0" w:line="0" w:lineRule="atLeast"/>
              <w:rPr>
                <w:rFonts w:ascii="Times New Roman" w:hAnsi="Times New Roman"/>
                <w:b/>
                <w:sz w:val="20"/>
                <w:szCs w:val="20"/>
              </w:rPr>
            </w:pPr>
            <w:r w:rsidRPr="009D741A">
              <w:rPr>
                <w:rFonts w:ascii="Times New Roman" w:hAnsi="Times New Roman"/>
                <w:b/>
                <w:sz w:val="20"/>
                <w:szCs w:val="20"/>
              </w:rPr>
              <w:t>A.2</w:t>
            </w:r>
          </w:p>
        </w:tc>
        <w:tc>
          <w:tcPr>
            <w:tcW w:w="2696" w:type="dxa"/>
            <w:vMerge w:val="restart"/>
            <w:tcBorders>
              <w:top w:val="single" w:sz="4" w:space="0" w:color="auto"/>
            </w:tcBorders>
            <w:vAlign w:val="center"/>
          </w:tcPr>
          <w:p w:rsidR="00186ABF" w:rsidRPr="00C35459" w:rsidRDefault="00186ABF" w:rsidP="00772B84">
            <w:pPr>
              <w:spacing w:after="0" w:line="0" w:lineRule="atLeast"/>
              <w:rPr>
                <w:rFonts w:ascii="Times New Roman" w:hAnsi="Times New Roman"/>
                <w:sz w:val="20"/>
                <w:szCs w:val="20"/>
              </w:rPr>
            </w:pPr>
            <w:r w:rsidRPr="009D741A">
              <w:rPr>
                <w:rFonts w:ascii="Times New Roman" w:hAnsi="Times New Roman"/>
                <w:sz w:val="20"/>
                <w:szCs w:val="20"/>
              </w:rPr>
              <w:t>Acil durum</w:t>
            </w:r>
            <w:r>
              <w:rPr>
                <w:rFonts w:ascii="Times New Roman" w:hAnsi="Times New Roman"/>
                <w:sz w:val="20"/>
                <w:szCs w:val="20"/>
              </w:rPr>
              <w:t xml:space="preserve">da belirlenen </w:t>
            </w:r>
            <w:proofErr w:type="gramStart"/>
            <w:r>
              <w:rPr>
                <w:rFonts w:ascii="Times New Roman" w:hAnsi="Times New Roman"/>
                <w:sz w:val="20"/>
                <w:szCs w:val="20"/>
              </w:rPr>
              <w:t>prosedürleri</w:t>
            </w:r>
            <w:proofErr w:type="gramEnd"/>
            <w:r w:rsidRPr="009D741A">
              <w:rPr>
                <w:rFonts w:ascii="Times New Roman" w:hAnsi="Times New Roman"/>
                <w:sz w:val="20"/>
                <w:szCs w:val="20"/>
              </w:rPr>
              <w:t xml:space="preserve"> </w:t>
            </w:r>
            <w:r>
              <w:rPr>
                <w:rFonts w:ascii="Times New Roman" w:hAnsi="Times New Roman"/>
                <w:sz w:val="20"/>
                <w:szCs w:val="20"/>
              </w:rPr>
              <w:t>uygulamak</w:t>
            </w:r>
          </w:p>
        </w:tc>
        <w:tc>
          <w:tcPr>
            <w:tcW w:w="899" w:type="dxa"/>
            <w:tcBorders>
              <w:bottom w:val="single" w:sz="4" w:space="0" w:color="auto"/>
            </w:tcBorders>
            <w:shd w:val="clear" w:color="auto" w:fill="auto"/>
            <w:vAlign w:val="center"/>
          </w:tcPr>
          <w:p w:rsidR="00186ABF" w:rsidRPr="009D741A" w:rsidRDefault="00186ABF" w:rsidP="00312A7F">
            <w:pPr>
              <w:spacing w:after="0" w:line="0" w:lineRule="atLeast"/>
              <w:rPr>
                <w:rFonts w:ascii="Times New Roman" w:hAnsi="Times New Roman"/>
                <w:b/>
                <w:sz w:val="20"/>
                <w:szCs w:val="20"/>
              </w:rPr>
            </w:pPr>
            <w:r w:rsidRPr="009D741A">
              <w:rPr>
                <w:rFonts w:ascii="Times New Roman" w:hAnsi="Times New Roman"/>
                <w:b/>
                <w:sz w:val="20"/>
                <w:szCs w:val="20"/>
              </w:rPr>
              <w:t>A.</w:t>
            </w:r>
            <w:proofErr w:type="gramStart"/>
            <w:r w:rsidRPr="009D741A">
              <w:rPr>
                <w:rFonts w:ascii="Times New Roman" w:hAnsi="Times New Roman"/>
                <w:b/>
                <w:sz w:val="20"/>
                <w:szCs w:val="20"/>
              </w:rPr>
              <w:t>2.1</w:t>
            </w:r>
            <w:proofErr w:type="gramEnd"/>
          </w:p>
        </w:tc>
        <w:tc>
          <w:tcPr>
            <w:tcW w:w="6853" w:type="dxa"/>
            <w:tcBorders>
              <w:top w:val="single" w:sz="4" w:space="0" w:color="auto"/>
              <w:bottom w:val="single" w:sz="4" w:space="0" w:color="auto"/>
            </w:tcBorders>
            <w:vAlign w:val="center"/>
          </w:tcPr>
          <w:p w:rsidR="00186ABF" w:rsidRPr="009D741A" w:rsidRDefault="00186ABF" w:rsidP="00312A7F">
            <w:pPr>
              <w:widowControl w:val="0"/>
              <w:autoSpaceDE w:val="0"/>
              <w:autoSpaceDN w:val="0"/>
              <w:adjustRightInd w:val="0"/>
              <w:spacing w:after="0" w:line="0" w:lineRule="atLeast"/>
              <w:ind w:right="-20"/>
              <w:rPr>
                <w:rFonts w:ascii="Times New Roman" w:hAnsi="Times New Roman"/>
                <w:sz w:val="20"/>
                <w:szCs w:val="20"/>
              </w:rPr>
            </w:pPr>
            <w:r w:rsidRPr="009D741A">
              <w:rPr>
                <w:rFonts w:ascii="Times New Roman" w:hAnsi="Times New Roman"/>
                <w:sz w:val="20"/>
                <w:szCs w:val="20"/>
              </w:rPr>
              <w:t xml:space="preserve">Acil durumlar için </w:t>
            </w:r>
            <w:proofErr w:type="gramStart"/>
            <w:r w:rsidRPr="009D741A">
              <w:rPr>
                <w:rFonts w:ascii="Times New Roman" w:hAnsi="Times New Roman"/>
                <w:sz w:val="20"/>
                <w:szCs w:val="20"/>
              </w:rPr>
              <w:t>prosedür</w:t>
            </w:r>
            <w:proofErr w:type="gramEnd"/>
            <w:r w:rsidRPr="009D741A">
              <w:rPr>
                <w:rFonts w:ascii="Times New Roman" w:hAnsi="Times New Roman"/>
                <w:sz w:val="20"/>
                <w:szCs w:val="20"/>
              </w:rPr>
              <w:t xml:space="preserve"> ve planlarda belirlenen toplanma ve çıkış önlemlerini uygular.</w:t>
            </w:r>
          </w:p>
        </w:tc>
      </w:tr>
      <w:tr w:rsidR="00186ABF" w:rsidRPr="001D441A" w:rsidTr="00186ABF">
        <w:trPr>
          <w:trHeight w:val="517"/>
        </w:trPr>
        <w:tc>
          <w:tcPr>
            <w:tcW w:w="583" w:type="dxa"/>
            <w:vMerge/>
            <w:vAlign w:val="center"/>
          </w:tcPr>
          <w:p w:rsidR="00186ABF" w:rsidRPr="001D441A" w:rsidRDefault="00186ABF" w:rsidP="00F90184">
            <w:pPr>
              <w:spacing w:after="0"/>
              <w:rPr>
                <w:rFonts w:ascii="Times New Roman" w:hAnsi="Times New Roman" w:cs="Times New Roman"/>
                <w:b/>
                <w:bCs/>
                <w:sz w:val="20"/>
                <w:szCs w:val="20"/>
              </w:rPr>
            </w:pPr>
          </w:p>
        </w:tc>
        <w:tc>
          <w:tcPr>
            <w:tcW w:w="2425" w:type="dxa"/>
            <w:vMerge/>
            <w:vAlign w:val="center"/>
          </w:tcPr>
          <w:p w:rsidR="00186ABF" w:rsidRPr="0053522B" w:rsidRDefault="00186ABF" w:rsidP="00F90184">
            <w:pPr>
              <w:tabs>
                <w:tab w:val="left" w:pos="2820"/>
              </w:tabs>
              <w:rPr>
                <w:rFonts w:ascii="Times New Roman" w:hAnsi="Times New Roman" w:cs="Times New Roman"/>
                <w:b/>
                <w:bCs/>
                <w:sz w:val="20"/>
                <w:szCs w:val="20"/>
              </w:rPr>
            </w:pPr>
          </w:p>
        </w:tc>
        <w:tc>
          <w:tcPr>
            <w:tcW w:w="720" w:type="dxa"/>
            <w:vMerge/>
            <w:vAlign w:val="center"/>
          </w:tcPr>
          <w:p w:rsidR="00186ABF" w:rsidRPr="0053522B" w:rsidRDefault="00186ABF" w:rsidP="00F90184">
            <w:pPr>
              <w:rPr>
                <w:rFonts w:ascii="Times New Roman" w:hAnsi="Times New Roman" w:cs="Times New Roman"/>
                <w:b/>
                <w:bCs/>
                <w:sz w:val="20"/>
                <w:szCs w:val="20"/>
              </w:rPr>
            </w:pPr>
          </w:p>
        </w:tc>
        <w:tc>
          <w:tcPr>
            <w:tcW w:w="2696" w:type="dxa"/>
            <w:vMerge/>
            <w:vAlign w:val="center"/>
          </w:tcPr>
          <w:p w:rsidR="00186ABF" w:rsidRPr="0053522B" w:rsidRDefault="00186ABF" w:rsidP="00F90184">
            <w:pPr>
              <w:rPr>
                <w:rFonts w:ascii="Times New Roman" w:hAnsi="Times New Roman" w:cs="Times New Roman"/>
                <w:sz w:val="20"/>
                <w:szCs w:val="20"/>
              </w:rPr>
            </w:pPr>
          </w:p>
        </w:tc>
        <w:tc>
          <w:tcPr>
            <w:tcW w:w="899" w:type="dxa"/>
            <w:tcBorders>
              <w:top w:val="single" w:sz="4" w:space="0" w:color="auto"/>
              <w:bottom w:val="single" w:sz="4" w:space="0" w:color="auto"/>
            </w:tcBorders>
            <w:shd w:val="clear" w:color="auto" w:fill="auto"/>
            <w:vAlign w:val="center"/>
          </w:tcPr>
          <w:p w:rsidR="00186ABF" w:rsidRPr="0053522B" w:rsidRDefault="00186ABF" w:rsidP="0053522B">
            <w:pPr>
              <w:rPr>
                <w:rFonts w:ascii="Times New Roman" w:hAnsi="Times New Roman" w:cs="Times New Roman"/>
                <w:b/>
                <w:bCs/>
                <w:sz w:val="20"/>
                <w:szCs w:val="20"/>
              </w:rPr>
            </w:pPr>
            <w:r w:rsidRPr="009D741A">
              <w:rPr>
                <w:rFonts w:ascii="Times New Roman" w:hAnsi="Times New Roman"/>
                <w:b/>
                <w:sz w:val="20"/>
                <w:szCs w:val="20"/>
              </w:rPr>
              <w:t>A.</w:t>
            </w:r>
            <w:proofErr w:type="gramStart"/>
            <w:r w:rsidRPr="009D741A">
              <w:rPr>
                <w:rFonts w:ascii="Times New Roman" w:hAnsi="Times New Roman"/>
                <w:b/>
                <w:sz w:val="20"/>
                <w:szCs w:val="20"/>
              </w:rPr>
              <w:t>2.2</w:t>
            </w:r>
            <w:proofErr w:type="gramEnd"/>
          </w:p>
        </w:tc>
        <w:tc>
          <w:tcPr>
            <w:tcW w:w="6853" w:type="dxa"/>
            <w:tcBorders>
              <w:top w:val="single" w:sz="4" w:space="0" w:color="auto"/>
              <w:bottom w:val="single" w:sz="4" w:space="0" w:color="auto"/>
            </w:tcBorders>
            <w:vAlign w:val="center"/>
          </w:tcPr>
          <w:p w:rsidR="00186ABF" w:rsidRPr="0053522B" w:rsidRDefault="00186ABF" w:rsidP="000D4687">
            <w:pPr>
              <w:spacing w:after="0" w:line="240" w:lineRule="auto"/>
              <w:rPr>
                <w:rFonts w:ascii="Times New Roman" w:hAnsi="Times New Roman" w:cs="Times New Roman"/>
                <w:sz w:val="20"/>
                <w:szCs w:val="20"/>
              </w:rPr>
            </w:pPr>
            <w:r w:rsidRPr="009D741A">
              <w:rPr>
                <w:rFonts w:ascii="Times New Roman" w:hAnsi="Times New Roman"/>
                <w:sz w:val="20"/>
                <w:szCs w:val="20"/>
              </w:rPr>
              <w:t>Acil durum planlarında verilen görevleri yöntemine göre uygular.</w:t>
            </w:r>
          </w:p>
        </w:tc>
      </w:tr>
      <w:tr w:rsidR="00186ABF" w:rsidRPr="001D441A" w:rsidTr="000D4687">
        <w:trPr>
          <w:trHeight w:val="702"/>
        </w:trPr>
        <w:tc>
          <w:tcPr>
            <w:tcW w:w="583" w:type="dxa"/>
            <w:vMerge/>
            <w:vAlign w:val="center"/>
          </w:tcPr>
          <w:p w:rsidR="00186ABF" w:rsidRPr="001D441A" w:rsidRDefault="00186ABF" w:rsidP="00F90184">
            <w:pPr>
              <w:spacing w:after="0"/>
              <w:rPr>
                <w:rFonts w:ascii="Times New Roman" w:hAnsi="Times New Roman" w:cs="Times New Roman"/>
                <w:b/>
                <w:bCs/>
                <w:sz w:val="20"/>
                <w:szCs w:val="20"/>
              </w:rPr>
            </w:pPr>
          </w:p>
        </w:tc>
        <w:tc>
          <w:tcPr>
            <w:tcW w:w="2425" w:type="dxa"/>
            <w:vMerge/>
            <w:vAlign w:val="center"/>
          </w:tcPr>
          <w:p w:rsidR="00186ABF" w:rsidRPr="0053522B" w:rsidRDefault="00186ABF" w:rsidP="00F90184">
            <w:pPr>
              <w:tabs>
                <w:tab w:val="left" w:pos="2820"/>
              </w:tabs>
              <w:rPr>
                <w:rFonts w:ascii="Times New Roman" w:hAnsi="Times New Roman" w:cs="Times New Roman"/>
                <w:b/>
                <w:bCs/>
                <w:sz w:val="20"/>
                <w:szCs w:val="20"/>
              </w:rPr>
            </w:pPr>
          </w:p>
        </w:tc>
        <w:tc>
          <w:tcPr>
            <w:tcW w:w="720" w:type="dxa"/>
            <w:vMerge/>
            <w:vAlign w:val="center"/>
          </w:tcPr>
          <w:p w:rsidR="00186ABF" w:rsidRPr="0053522B" w:rsidRDefault="00186ABF" w:rsidP="00F90184">
            <w:pPr>
              <w:rPr>
                <w:rFonts w:ascii="Times New Roman" w:hAnsi="Times New Roman" w:cs="Times New Roman"/>
                <w:b/>
                <w:bCs/>
                <w:sz w:val="20"/>
                <w:szCs w:val="20"/>
              </w:rPr>
            </w:pPr>
          </w:p>
        </w:tc>
        <w:tc>
          <w:tcPr>
            <w:tcW w:w="2696" w:type="dxa"/>
            <w:vMerge/>
            <w:vAlign w:val="center"/>
          </w:tcPr>
          <w:p w:rsidR="00186ABF" w:rsidRPr="0053522B" w:rsidRDefault="00186ABF" w:rsidP="00F90184">
            <w:pPr>
              <w:rPr>
                <w:rFonts w:ascii="Times New Roman" w:hAnsi="Times New Roman" w:cs="Times New Roman"/>
                <w:sz w:val="20"/>
                <w:szCs w:val="20"/>
              </w:rPr>
            </w:pPr>
          </w:p>
        </w:tc>
        <w:tc>
          <w:tcPr>
            <w:tcW w:w="899" w:type="dxa"/>
            <w:shd w:val="clear" w:color="auto" w:fill="auto"/>
            <w:vAlign w:val="center"/>
          </w:tcPr>
          <w:p w:rsidR="00186ABF" w:rsidRPr="0053522B" w:rsidRDefault="00186ABF" w:rsidP="0053522B">
            <w:pPr>
              <w:spacing w:after="0"/>
              <w:rPr>
                <w:rFonts w:ascii="Times New Roman" w:hAnsi="Times New Roman" w:cs="Times New Roman"/>
                <w:b/>
                <w:bCs/>
                <w:sz w:val="20"/>
                <w:szCs w:val="20"/>
              </w:rPr>
            </w:pPr>
            <w:r w:rsidRPr="009D741A">
              <w:rPr>
                <w:rFonts w:ascii="Times New Roman" w:hAnsi="Times New Roman"/>
                <w:b/>
                <w:sz w:val="20"/>
                <w:szCs w:val="20"/>
              </w:rPr>
              <w:t>A</w:t>
            </w:r>
            <w:r>
              <w:rPr>
                <w:rFonts w:ascii="Times New Roman" w:hAnsi="Times New Roman"/>
                <w:b/>
                <w:sz w:val="20"/>
                <w:szCs w:val="20"/>
              </w:rPr>
              <w:t>.</w:t>
            </w:r>
            <w:proofErr w:type="gramStart"/>
            <w:r w:rsidRPr="009D741A">
              <w:rPr>
                <w:rFonts w:ascii="Times New Roman" w:hAnsi="Times New Roman"/>
                <w:b/>
                <w:sz w:val="20"/>
                <w:szCs w:val="20"/>
              </w:rPr>
              <w:t>2.3</w:t>
            </w:r>
            <w:proofErr w:type="gramEnd"/>
          </w:p>
        </w:tc>
        <w:tc>
          <w:tcPr>
            <w:tcW w:w="6853" w:type="dxa"/>
            <w:tcBorders>
              <w:bottom w:val="single" w:sz="4" w:space="0" w:color="auto"/>
            </w:tcBorders>
            <w:vAlign w:val="center"/>
          </w:tcPr>
          <w:p w:rsidR="00186ABF" w:rsidRPr="0053522B" w:rsidRDefault="00186ABF" w:rsidP="00CC533E">
            <w:pPr>
              <w:spacing w:after="0" w:line="240" w:lineRule="auto"/>
              <w:rPr>
                <w:rFonts w:ascii="Times New Roman" w:hAnsi="Times New Roman" w:cs="Times New Roman"/>
                <w:sz w:val="20"/>
                <w:szCs w:val="20"/>
              </w:rPr>
            </w:pPr>
            <w:r w:rsidRPr="009D741A">
              <w:rPr>
                <w:rFonts w:ascii="Times New Roman" w:hAnsi="Times New Roman"/>
                <w:sz w:val="20"/>
                <w:szCs w:val="20"/>
              </w:rPr>
              <w:t>Acil durum ve iş kazası durumlarını ilgili görevliye iletir.</w:t>
            </w:r>
          </w:p>
        </w:tc>
      </w:tr>
    </w:tbl>
    <w:p w:rsidR="00F90184" w:rsidRDefault="00F90184" w:rsidP="00F90184">
      <w:pPr>
        <w:pStyle w:val="ListeParagraf"/>
        <w:spacing w:after="0"/>
        <w:ind w:left="0"/>
        <w:outlineLvl w:val="0"/>
        <w:rPr>
          <w:rFonts w:ascii="Times New Roman" w:hAnsi="Times New Roman"/>
          <w:b/>
          <w:bCs/>
          <w:sz w:val="24"/>
          <w:szCs w:val="24"/>
        </w:rPr>
      </w:pPr>
    </w:p>
    <w:p w:rsidR="00772B84" w:rsidRDefault="00772B84" w:rsidP="00F90184">
      <w:pPr>
        <w:pStyle w:val="ListeParagraf"/>
        <w:spacing w:after="0"/>
        <w:ind w:left="0"/>
        <w:outlineLvl w:val="0"/>
        <w:rPr>
          <w:rFonts w:ascii="Times New Roman" w:hAnsi="Times New Roman"/>
          <w:b/>
          <w:bCs/>
          <w:sz w:val="24"/>
          <w:szCs w:val="24"/>
        </w:rPr>
      </w:pPr>
    </w:p>
    <w:p w:rsidR="00772B84" w:rsidRDefault="00772B84" w:rsidP="00F90184">
      <w:pPr>
        <w:pStyle w:val="ListeParagraf"/>
        <w:spacing w:after="0"/>
        <w:ind w:left="0"/>
        <w:outlineLvl w:val="0"/>
        <w:rPr>
          <w:rFonts w:ascii="Times New Roman" w:hAnsi="Times New Roman"/>
          <w:b/>
          <w:bCs/>
          <w:sz w:val="24"/>
          <w:szCs w:val="24"/>
        </w:rPr>
      </w:pPr>
    </w:p>
    <w:p w:rsidR="00772B84" w:rsidRDefault="00772B84" w:rsidP="00F90184">
      <w:pPr>
        <w:pStyle w:val="ListeParagraf"/>
        <w:spacing w:after="0"/>
        <w:ind w:left="0"/>
        <w:outlineLvl w:val="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19"/>
        <w:gridCol w:w="639"/>
        <w:gridCol w:w="2946"/>
        <w:gridCol w:w="851"/>
        <w:gridCol w:w="6880"/>
      </w:tblGrid>
      <w:tr w:rsidR="00772B84" w:rsidRPr="009D741A" w:rsidTr="00312A7F">
        <w:trPr>
          <w:trHeight w:val="530"/>
        </w:trPr>
        <w:tc>
          <w:tcPr>
            <w:tcW w:w="2902" w:type="dxa"/>
            <w:gridSpan w:val="2"/>
            <w:tcBorders>
              <w:top w:val="single" w:sz="4" w:space="0" w:color="auto"/>
            </w:tcBorders>
            <w:vAlign w:val="center"/>
          </w:tcPr>
          <w:p w:rsidR="00772B84" w:rsidRPr="009D741A" w:rsidRDefault="00772B84" w:rsidP="00312A7F">
            <w:pPr>
              <w:spacing w:after="0" w:line="0" w:lineRule="atLeast"/>
              <w:jc w:val="center"/>
              <w:rPr>
                <w:rFonts w:ascii="Times New Roman" w:hAnsi="Times New Roman"/>
                <w:b/>
                <w:sz w:val="20"/>
                <w:szCs w:val="20"/>
              </w:rPr>
            </w:pPr>
            <w:r w:rsidRPr="009D741A">
              <w:rPr>
                <w:rFonts w:ascii="Times New Roman" w:hAnsi="Times New Roman"/>
                <w:b/>
                <w:sz w:val="20"/>
                <w:szCs w:val="20"/>
              </w:rPr>
              <w:lastRenderedPageBreak/>
              <w:t>Görevler</w:t>
            </w:r>
          </w:p>
        </w:tc>
        <w:tc>
          <w:tcPr>
            <w:tcW w:w="3585" w:type="dxa"/>
            <w:gridSpan w:val="2"/>
            <w:tcBorders>
              <w:top w:val="single" w:sz="4" w:space="0" w:color="auto"/>
            </w:tcBorders>
            <w:vAlign w:val="center"/>
          </w:tcPr>
          <w:p w:rsidR="00772B84" w:rsidRPr="009D741A" w:rsidRDefault="00772B84" w:rsidP="00312A7F">
            <w:pPr>
              <w:spacing w:after="0" w:line="0" w:lineRule="atLeast"/>
              <w:jc w:val="center"/>
              <w:rPr>
                <w:rFonts w:ascii="Times New Roman" w:hAnsi="Times New Roman"/>
                <w:b/>
                <w:sz w:val="20"/>
                <w:szCs w:val="20"/>
              </w:rPr>
            </w:pPr>
            <w:r w:rsidRPr="009D741A">
              <w:rPr>
                <w:rFonts w:ascii="Times New Roman" w:hAnsi="Times New Roman"/>
                <w:b/>
                <w:sz w:val="20"/>
                <w:szCs w:val="20"/>
              </w:rPr>
              <w:t>İşlemler</w:t>
            </w:r>
          </w:p>
        </w:tc>
        <w:tc>
          <w:tcPr>
            <w:tcW w:w="7731" w:type="dxa"/>
            <w:gridSpan w:val="2"/>
            <w:tcBorders>
              <w:top w:val="single" w:sz="4" w:space="0" w:color="auto"/>
            </w:tcBorders>
            <w:vAlign w:val="center"/>
          </w:tcPr>
          <w:p w:rsidR="00772B84" w:rsidRPr="009D741A" w:rsidRDefault="00772B84" w:rsidP="00312A7F">
            <w:pPr>
              <w:spacing w:after="0" w:line="0" w:lineRule="atLeast"/>
              <w:jc w:val="center"/>
              <w:rPr>
                <w:rFonts w:ascii="Times New Roman" w:hAnsi="Times New Roman"/>
                <w:b/>
                <w:sz w:val="20"/>
                <w:szCs w:val="20"/>
              </w:rPr>
            </w:pPr>
            <w:r w:rsidRPr="009D741A">
              <w:rPr>
                <w:rFonts w:ascii="Times New Roman" w:hAnsi="Times New Roman"/>
                <w:b/>
                <w:sz w:val="20"/>
                <w:szCs w:val="20"/>
              </w:rPr>
              <w:t>Başarım Ölçütleri</w:t>
            </w:r>
          </w:p>
        </w:tc>
      </w:tr>
      <w:tr w:rsidR="00772B84" w:rsidRPr="009D741A" w:rsidTr="00312A7F">
        <w:trPr>
          <w:trHeight w:val="530"/>
        </w:trPr>
        <w:tc>
          <w:tcPr>
            <w:tcW w:w="583" w:type="dxa"/>
            <w:vAlign w:val="center"/>
          </w:tcPr>
          <w:p w:rsidR="00772B84" w:rsidRPr="009D741A" w:rsidRDefault="00772B84" w:rsidP="00312A7F">
            <w:pPr>
              <w:spacing w:after="0" w:line="0" w:lineRule="atLeast"/>
              <w:jc w:val="center"/>
              <w:rPr>
                <w:rFonts w:ascii="Times New Roman" w:hAnsi="Times New Roman"/>
                <w:b/>
                <w:sz w:val="20"/>
                <w:szCs w:val="20"/>
              </w:rPr>
            </w:pPr>
            <w:r w:rsidRPr="009D741A">
              <w:rPr>
                <w:rFonts w:ascii="Times New Roman" w:hAnsi="Times New Roman"/>
                <w:b/>
                <w:sz w:val="20"/>
                <w:szCs w:val="20"/>
              </w:rPr>
              <w:t>Kod</w:t>
            </w:r>
          </w:p>
        </w:tc>
        <w:tc>
          <w:tcPr>
            <w:tcW w:w="2319" w:type="dxa"/>
            <w:vAlign w:val="center"/>
          </w:tcPr>
          <w:p w:rsidR="00772B84" w:rsidRPr="009D741A" w:rsidRDefault="00772B84" w:rsidP="00312A7F">
            <w:pPr>
              <w:spacing w:after="0" w:line="0" w:lineRule="atLeast"/>
              <w:jc w:val="center"/>
              <w:rPr>
                <w:rFonts w:ascii="Times New Roman" w:hAnsi="Times New Roman"/>
                <w:b/>
                <w:sz w:val="20"/>
                <w:szCs w:val="20"/>
              </w:rPr>
            </w:pPr>
            <w:r w:rsidRPr="009D741A">
              <w:rPr>
                <w:rFonts w:ascii="Times New Roman" w:hAnsi="Times New Roman"/>
                <w:b/>
                <w:sz w:val="20"/>
                <w:szCs w:val="20"/>
              </w:rPr>
              <w:t>Adı</w:t>
            </w:r>
          </w:p>
        </w:tc>
        <w:tc>
          <w:tcPr>
            <w:tcW w:w="639" w:type="dxa"/>
            <w:vAlign w:val="center"/>
          </w:tcPr>
          <w:p w:rsidR="00772B84" w:rsidRPr="009D741A" w:rsidRDefault="00772B84" w:rsidP="00312A7F">
            <w:pPr>
              <w:spacing w:after="0" w:line="0" w:lineRule="atLeast"/>
              <w:jc w:val="center"/>
              <w:rPr>
                <w:rFonts w:ascii="Times New Roman" w:hAnsi="Times New Roman"/>
                <w:b/>
                <w:sz w:val="20"/>
                <w:szCs w:val="20"/>
              </w:rPr>
            </w:pPr>
            <w:r w:rsidRPr="009D741A">
              <w:rPr>
                <w:rFonts w:ascii="Times New Roman" w:hAnsi="Times New Roman"/>
                <w:b/>
                <w:sz w:val="20"/>
                <w:szCs w:val="20"/>
              </w:rPr>
              <w:t>Kod</w:t>
            </w:r>
          </w:p>
        </w:tc>
        <w:tc>
          <w:tcPr>
            <w:tcW w:w="2946" w:type="dxa"/>
            <w:vAlign w:val="center"/>
          </w:tcPr>
          <w:p w:rsidR="00772B84" w:rsidRPr="009D741A" w:rsidRDefault="00772B84" w:rsidP="00312A7F">
            <w:pPr>
              <w:spacing w:after="0" w:line="0" w:lineRule="atLeast"/>
              <w:jc w:val="center"/>
              <w:rPr>
                <w:rFonts w:ascii="Times New Roman" w:hAnsi="Times New Roman"/>
                <w:b/>
                <w:sz w:val="20"/>
                <w:szCs w:val="20"/>
              </w:rPr>
            </w:pPr>
            <w:r w:rsidRPr="009D741A">
              <w:rPr>
                <w:rFonts w:ascii="Times New Roman" w:hAnsi="Times New Roman"/>
                <w:b/>
                <w:sz w:val="20"/>
                <w:szCs w:val="20"/>
              </w:rPr>
              <w:t>Adı</w:t>
            </w:r>
          </w:p>
        </w:tc>
        <w:tc>
          <w:tcPr>
            <w:tcW w:w="851" w:type="dxa"/>
            <w:vAlign w:val="center"/>
          </w:tcPr>
          <w:p w:rsidR="00772B84" w:rsidRPr="009D741A" w:rsidRDefault="00772B84" w:rsidP="00312A7F">
            <w:pPr>
              <w:spacing w:after="0" w:line="0" w:lineRule="atLeast"/>
              <w:jc w:val="center"/>
              <w:rPr>
                <w:rFonts w:ascii="Times New Roman" w:hAnsi="Times New Roman"/>
                <w:b/>
                <w:sz w:val="20"/>
                <w:szCs w:val="20"/>
              </w:rPr>
            </w:pPr>
            <w:r w:rsidRPr="009D741A">
              <w:rPr>
                <w:rFonts w:ascii="Times New Roman" w:hAnsi="Times New Roman"/>
                <w:b/>
                <w:sz w:val="20"/>
                <w:szCs w:val="20"/>
              </w:rPr>
              <w:t>Kod</w:t>
            </w:r>
          </w:p>
        </w:tc>
        <w:tc>
          <w:tcPr>
            <w:tcW w:w="6880" w:type="dxa"/>
            <w:vAlign w:val="center"/>
          </w:tcPr>
          <w:p w:rsidR="00772B84" w:rsidRPr="009D741A" w:rsidRDefault="00772B84" w:rsidP="00312A7F">
            <w:pPr>
              <w:spacing w:after="0" w:line="0" w:lineRule="atLeast"/>
              <w:jc w:val="center"/>
              <w:rPr>
                <w:rFonts w:ascii="Times New Roman" w:hAnsi="Times New Roman"/>
                <w:b/>
                <w:sz w:val="20"/>
                <w:szCs w:val="20"/>
              </w:rPr>
            </w:pPr>
            <w:r w:rsidRPr="009D741A">
              <w:rPr>
                <w:rFonts w:ascii="Times New Roman" w:hAnsi="Times New Roman"/>
                <w:b/>
                <w:sz w:val="20"/>
                <w:szCs w:val="20"/>
              </w:rPr>
              <w:t>Açıklama</w:t>
            </w:r>
          </w:p>
        </w:tc>
      </w:tr>
      <w:tr w:rsidR="00772B84" w:rsidRPr="009D741A" w:rsidTr="000C7542">
        <w:trPr>
          <w:cantSplit/>
          <w:trHeight w:hRule="exact" w:val="605"/>
        </w:trPr>
        <w:tc>
          <w:tcPr>
            <w:tcW w:w="583" w:type="dxa"/>
            <w:vMerge w:val="restart"/>
            <w:vAlign w:val="center"/>
          </w:tcPr>
          <w:p w:rsidR="00772B84" w:rsidRPr="009D741A" w:rsidRDefault="00772B84" w:rsidP="00312A7F">
            <w:pPr>
              <w:spacing w:after="0" w:line="0" w:lineRule="atLeast"/>
              <w:rPr>
                <w:rFonts w:ascii="Times New Roman" w:hAnsi="Times New Roman"/>
                <w:b/>
                <w:caps/>
                <w:sz w:val="20"/>
                <w:szCs w:val="20"/>
              </w:rPr>
            </w:pPr>
            <w:r w:rsidRPr="009D741A">
              <w:rPr>
                <w:rFonts w:ascii="Times New Roman" w:hAnsi="Times New Roman"/>
                <w:b/>
                <w:sz w:val="20"/>
                <w:szCs w:val="20"/>
              </w:rPr>
              <w:t>A</w:t>
            </w:r>
          </w:p>
        </w:tc>
        <w:tc>
          <w:tcPr>
            <w:tcW w:w="2319" w:type="dxa"/>
            <w:vMerge w:val="restart"/>
            <w:vAlign w:val="center"/>
          </w:tcPr>
          <w:p w:rsidR="00772B84" w:rsidRPr="006D5493" w:rsidRDefault="006D5493" w:rsidP="0057068D">
            <w:pPr>
              <w:tabs>
                <w:tab w:val="left" w:pos="2820"/>
              </w:tabs>
              <w:spacing w:after="0" w:line="240" w:lineRule="auto"/>
              <w:rPr>
                <w:rFonts w:ascii="Times New Roman" w:hAnsi="Times New Roman" w:cs="Times New Roman"/>
                <w:bCs/>
                <w:sz w:val="20"/>
                <w:szCs w:val="20"/>
              </w:rPr>
            </w:pPr>
            <w:r w:rsidRPr="009D741A">
              <w:rPr>
                <w:rFonts w:ascii="Times New Roman" w:hAnsi="Times New Roman"/>
                <w:sz w:val="20"/>
                <w:szCs w:val="20"/>
              </w:rPr>
              <w:t xml:space="preserve">İSG, çevre koruma ve </w:t>
            </w:r>
            <w:r w:rsidR="0057068D" w:rsidRPr="009D741A">
              <w:rPr>
                <w:rFonts w:ascii="Times New Roman" w:hAnsi="Times New Roman"/>
                <w:sz w:val="20"/>
                <w:szCs w:val="20"/>
              </w:rPr>
              <w:t xml:space="preserve">kalite </w:t>
            </w:r>
            <w:r w:rsidR="0057068D">
              <w:rPr>
                <w:rFonts w:ascii="Times New Roman" w:hAnsi="Times New Roman"/>
                <w:sz w:val="20"/>
                <w:szCs w:val="20"/>
              </w:rPr>
              <w:t xml:space="preserve">işlemlerini </w:t>
            </w:r>
            <w:r w:rsidR="0057068D">
              <w:rPr>
                <w:rFonts w:ascii="Times New Roman" w:hAnsi="Times New Roman" w:cs="Times New Roman"/>
                <w:bCs/>
                <w:sz w:val="20"/>
                <w:szCs w:val="20"/>
              </w:rPr>
              <w:t xml:space="preserve">yürütmek </w:t>
            </w:r>
          </w:p>
        </w:tc>
        <w:tc>
          <w:tcPr>
            <w:tcW w:w="639" w:type="dxa"/>
            <w:vMerge w:val="restart"/>
            <w:vAlign w:val="center"/>
          </w:tcPr>
          <w:p w:rsidR="00772B84" w:rsidRPr="009D741A" w:rsidRDefault="00772B84" w:rsidP="00312A7F">
            <w:pPr>
              <w:spacing w:after="0" w:line="0" w:lineRule="atLeast"/>
              <w:rPr>
                <w:rFonts w:ascii="Times New Roman" w:hAnsi="Times New Roman"/>
                <w:b/>
                <w:sz w:val="20"/>
                <w:szCs w:val="20"/>
              </w:rPr>
            </w:pPr>
            <w:r w:rsidRPr="009D741A">
              <w:rPr>
                <w:rFonts w:ascii="Times New Roman" w:hAnsi="Times New Roman"/>
                <w:b/>
                <w:sz w:val="20"/>
                <w:szCs w:val="20"/>
              </w:rPr>
              <w:t>A.3</w:t>
            </w:r>
          </w:p>
        </w:tc>
        <w:tc>
          <w:tcPr>
            <w:tcW w:w="2946" w:type="dxa"/>
            <w:vMerge w:val="restart"/>
            <w:vAlign w:val="center"/>
          </w:tcPr>
          <w:p w:rsidR="00772B84" w:rsidRPr="007825A3" w:rsidRDefault="00772B84" w:rsidP="00312A7F">
            <w:pPr>
              <w:spacing w:after="0" w:line="0" w:lineRule="atLeast"/>
              <w:rPr>
                <w:rFonts w:ascii="Times New Roman" w:hAnsi="Times New Roman"/>
                <w:sz w:val="20"/>
                <w:szCs w:val="20"/>
              </w:rPr>
            </w:pPr>
            <w:r w:rsidRPr="007825A3">
              <w:rPr>
                <w:rFonts w:ascii="Times New Roman" w:hAnsi="Times New Roman"/>
                <w:sz w:val="20"/>
                <w:szCs w:val="20"/>
              </w:rPr>
              <w:t xml:space="preserve">Çevre koruma önlemlerini uygulamak </w:t>
            </w:r>
          </w:p>
        </w:tc>
        <w:tc>
          <w:tcPr>
            <w:tcW w:w="851" w:type="dxa"/>
            <w:vAlign w:val="center"/>
          </w:tcPr>
          <w:p w:rsidR="00772B84" w:rsidRPr="009D741A" w:rsidRDefault="00772B84" w:rsidP="00312A7F">
            <w:pPr>
              <w:spacing w:after="0" w:line="0" w:lineRule="atLeast"/>
              <w:rPr>
                <w:rFonts w:ascii="Times New Roman" w:hAnsi="Times New Roman"/>
                <w:b/>
                <w:sz w:val="20"/>
                <w:szCs w:val="20"/>
              </w:rPr>
            </w:pPr>
            <w:r w:rsidRPr="009D741A">
              <w:rPr>
                <w:rFonts w:ascii="Times New Roman" w:hAnsi="Times New Roman"/>
                <w:b/>
                <w:sz w:val="20"/>
                <w:szCs w:val="20"/>
              </w:rPr>
              <w:t>A.</w:t>
            </w:r>
            <w:proofErr w:type="gramStart"/>
            <w:r w:rsidRPr="009D741A">
              <w:rPr>
                <w:rFonts w:ascii="Times New Roman" w:hAnsi="Times New Roman"/>
                <w:b/>
                <w:sz w:val="20"/>
                <w:szCs w:val="20"/>
              </w:rPr>
              <w:t>3.1</w:t>
            </w:r>
            <w:proofErr w:type="gramEnd"/>
          </w:p>
        </w:tc>
        <w:tc>
          <w:tcPr>
            <w:tcW w:w="6880" w:type="dxa"/>
            <w:vAlign w:val="center"/>
          </w:tcPr>
          <w:p w:rsidR="00772B84" w:rsidRPr="009D741A" w:rsidRDefault="00772B84" w:rsidP="00312A7F">
            <w:pPr>
              <w:spacing w:after="0" w:line="0" w:lineRule="atLeast"/>
              <w:rPr>
                <w:rFonts w:ascii="Times New Roman" w:hAnsi="Times New Roman"/>
                <w:sz w:val="20"/>
                <w:szCs w:val="20"/>
              </w:rPr>
            </w:pPr>
            <w:r w:rsidRPr="009D741A">
              <w:rPr>
                <w:rFonts w:ascii="Times New Roman" w:hAnsi="Times New Roman"/>
                <w:sz w:val="20"/>
                <w:szCs w:val="20"/>
              </w:rPr>
              <w:t>Çevre koruma açısından risk durumlarını ilgili görevliye iletir.</w:t>
            </w:r>
          </w:p>
        </w:tc>
      </w:tr>
      <w:tr w:rsidR="00772B84" w:rsidRPr="009D741A" w:rsidTr="006D5493">
        <w:trPr>
          <w:cantSplit/>
          <w:trHeight w:hRule="exact" w:val="545"/>
        </w:trPr>
        <w:tc>
          <w:tcPr>
            <w:tcW w:w="583" w:type="dxa"/>
            <w:vMerge/>
            <w:vAlign w:val="center"/>
          </w:tcPr>
          <w:p w:rsidR="00772B84" w:rsidRPr="009D741A" w:rsidRDefault="00772B84" w:rsidP="00312A7F">
            <w:pPr>
              <w:spacing w:after="0" w:line="0" w:lineRule="atLeast"/>
              <w:rPr>
                <w:rFonts w:ascii="Times New Roman" w:hAnsi="Times New Roman"/>
                <w:b/>
                <w:sz w:val="20"/>
                <w:szCs w:val="20"/>
              </w:rPr>
            </w:pPr>
          </w:p>
        </w:tc>
        <w:tc>
          <w:tcPr>
            <w:tcW w:w="2319" w:type="dxa"/>
            <w:vMerge/>
            <w:vAlign w:val="center"/>
          </w:tcPr>
          <w:p w:rsidR="00772B84" w:rsidRPr="009D741A" w:rsidRDefault="00772B84" w:rsidP="00312A7F">
            <w:pPr>
              <w:tabs>
                <w:tab w:val="left" w:pos="2820"/>
              </w:tabs>
              <w:spacing w:after="0" w:line="0" w:lineRule="atLeast"/>
              <w:rPr>
                <w:rFonts w:ascii="Times New Roman" w:hAnsi="Times New Roman"/>
                <w:sz w:val="20"/>
                <w:szCs w:val="20"/>
              </w:rPr>
            </w:pPr>
          </w:p>
        </w:tc>
        <w:tc>
          <w:tcPr>
            <w:tcW w:w="639" w:type="dxa"/>
            <w:vMerge/>
            <w:vAlign w:val="center"/>
          </w:tcPr>
          <w:p w:rsidR="00772B84" w:rsidRPr="009D741A" w:rsidRDefault="00772B84" w:rsidP="00312A7F">
            <w:pPr>
              <w:spacing w:after="0" w:line="0" w:lineRule="atLeast"/>
              <w:rPr>
                <w:rFonts w:ascii="Times New Roman" w:hAnsi="Times New Roman"/>
                <w:b/>
                <w:sz w:val="20"/>
                <w:szCs w:val="20"/>
              </w:rPr>
            </w:pPr>
          </w:p>
        </w:tc>
        <w:tc>
          <w:tcPr>
            <w:tcW w:w="2946" w:type="dxa"/>
            <w:vMerge/>
            <w:vAlign w:val="center"/>
          </w:tcPr>
          <w:p w:rsidR="00772B84" w:rsidRPr="007825A3" w:rsidRDefault="00772B84" w:rsidP="00312A7F">
            <w:pPr>
              <w:spacing w:after="0" w:line="0" w:lineRule="atLeast"/>
              <w:rPr>
                <w:rFonts w:ascii="Times New Roman" w:hAnsi="Times New Roman"/>
                <w:sz w:val="20"/>
                <w:szCs w:val="20"/>
              </w:rPr>
            </w:pPr>
          </w:p>
        </w:tc>
        <w:tc>
          <w:tcPr>
            <w:tcW w:w="851" w:type="dxa"/>
            <w:vAlign w:val="center"/>
          </w:tcPr>
          <w:p w:rsidR="00772B84" w:rsidRPr="009D741A" w:rsidRDefault="00772B84" w:rsidP="00312A7F">
            <w:pPr>
              <w:spacing w:after="0" w:line="0" w:lineRule="atLeast"/>
              <w:rPr>
                <w:rFonts w:ascii="Times New Roman" w:hAnsi="Times New Roman"/>
                <w:b/>
                <w:sz w:val="20"/>
                <w:szCs w:val="20"/>
              </w:rPr>
            </w:pPr>
            <w:r w:rsidRPr="009D741A">
              <w:rPr>
                <w:rFonts w:ascii="Times New Roman" w:hAnsi="Times New Roman"/>
                <w:b/>
                <w:sz w:val="20"/>
                <w:szCs w:val="20"/>
              </w:rPr>
              <w:t>A.</w:t>
            </w:r>
            <w:proofErr w:type="gramStart"/>
            <w:r w:rsidRPr="009D741A">
              <w:rPr>
                <w:rFonts w:ascii="Times New Roman" w:hAnsi="Times New Roman"/>
                <w:b/>
                <w:sz w:val="20"/>
                <w:szCs w:val="20"/>
              </w:rPr>
              <w:t>3.2</w:t>
            </w:r>
            <w:proofErr w:type="gramEnd"/>
          </w:p>
        </w:tc>
        <w:tc>
          <w:tcPr>
            <w:tcW w:w="6880" w:type="dxa"/>
            <w:vAlign w:val="center"/>
          </w:tcPr>
          <w:p w:rsidR="00772B84" w:rsidRPr="009D741A" w:rsidRDefault="00772B84" w:rsidP="00312A7F">
            <w:pPr>
              <w:tabs>
                <w:tab w:val="center" w:pos="4536"/>
                <w:tab w:val="right" w:pos="9072"/>
              </w:tabs>
              <w:spacing w:after="0" w:line="0" w:lineRule="atLeast"/>
              <w:rPr>
                <w:rFonts w:ascii="Times New Roman" w:hAnsi="Times New Roman"/>
                <w:sz w:val="20"/>
                <w:szCs w:val="20"/>
              </w:rPr>
            </w:pPr>
            <w:r w:rsidRPr="009D741A">
              <w:rPr>
                <w:rFonts w:ascii="Times New Roman" w:hAnsi="Times New Roman"/>
                <w:sz w:val="20"/>
                <w:szCs w:val="20"/>
              </w:rPr>
              <w:t>Kaynakları çevre korumaya uygun olarak etkin, verimli, tasarruflu kullanır.</w:t>
            </w:r>
          </w:p>
        </w:tc>
      </w:tr>
      <w:tr w:rsidR="003B2F8D" w:rsidRPr="009D741A" w:rsidTr="006D5493">
        <w:trPr>
          <w:cantSplit/>
          <w:trHeight w:hRule="exact" w:val="545"/>
        </w:trPr>
        <w:tc>
          <w:tcPr>
            <w:tcW w:w="583" w:type="dxa"/>
            <w:vMerge/>
            <w:vAlign w:val="center"/>
          </w:tcPr>
          <w:p w:rsidR="003B2F8D" w:rsidRPr="009D741A" w:rsidRDefault="003B2F8D" w:rsidP="00312A7F">
            <w:pPr>
              <w:spacing w:after="0" w:line="0" w:lineRule="atLeast"/>
              <w:rPr>
                <w:rFonts w:ascii="Times New Roman" w:hAnsi="Times New Roman"/>
                <w:b/>
                <w:sz w:val="20"/>
                <w:szCs w:val="20"/>
              </w:rPr>
            </w:pPr>
          </w:p>
        </w:tc>
        <w:tc>
          <w:tcPr>
            <w:tcW w:w="2319" w:type="dxa"/>
            <w:vMerge/>
            <w:vAlign w:val="center"/>
          </w:tcPr>
          <w:p w:rsidR="003B2F8D" w:rsidRPr="009D741A" w:rsidRDefault="003B2F8D" w:rsidP="00312A7F">
            <w:pPr>
              <w:tabs>
                <w:tab w:val="left" w:pos="2820"/>
              </w:tabs>
              <w:spacing w:after="0" w:line="0" w:lineRule="atLeast"/>
              <w:rPr>
                <w:rFonts w:ascii="Times New Roman" w:hAnsi="Times New Roman"/>
                <w:sz w:val="20"/>
                <w:szCs w:val="20"/>
              </w:rPr>
            </w:pPr>
          </w:p>
        </w:tc>
        <w:tc>
          <w:tcPr>
            <w:tcW w:w="639" w:type="dxa"/>
            <w:vMerge/>
            <w:vAlign w:val="center"/>
          </w:tcPr>
          <w:p w:rsidR="003B2F8D" w:rsidRPr="009D741A" w:rsidRDefault="003B2F8D" w:rsidP="00312A7F">
            <w:pPr>
              <w:spacing w:after="0" w:line="0" w:lineRule="atLeast"/>
              <w:rPr>
                <w:rFonts w:ascii="Times New Roman" w:hAnsi="Times New Roman"/>
                <w:b/>
                <w:sz w:val="20"/>
                <w:szCs w:val="20"/>
              </w:rPr>
            </w:pPr>
          </w:p>
        </w:tc>
        <w:tc>
          <w:tcPr>
            <w:tcW w:w="2946" w:type="dxa"/>
            <w:vMerge/>
            <w:vAlign w:val="center"/>
          </w:tcPr>
          <w:p w:rsidR="003B2F8D" w:rsidRPr="007825A3" w:rsidRDefault="003B2F8D" w:rsidP="00312A7F">
            <w:pPr>
              <w:spacing w:after="0" w:line="0" w:lineRule="atLeast"/>
              <w:rPr>
                <w:rFonts w:ascii="Times New Roman" w:hAnsi="Times New Roman"/>
                <w:sz w:val="20"/>
                <w:szCs w:val="20"/>
              </w:rPr>
            </w:pPr>
          </w:p>
        </w:tc>
        <w:tc>
          <w:tcPr>
            <w:tcW w:w="851" w:type="dxa"/>
            <w:vAlign w:val="center"/>
          </w:tcPr>
          <w:p w:rsidR="003B2F8D" w:rsidRPr="009D741A" w:rsidRDefault="003B2F8D" w:rsidP="00244ECA">
            <w:pPr>
              <w:spacing w:after="0" w:line="0" w:lineRule="atLeast"/>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3.3</w:t>
            </w:r>
            <w:proofErr w:type="gramEnd"/>
          </w:p>
        </w:tc>
        <w:tc>
          <w:tcPr>
            <w:tcW w:w="6880" w:type="dxa"/>
            <w:vAlign w:val="center"/>
          </w:tcPr>
          <w:p w:rsidR="003B2F8D" w:rsidRPr="009D741A" w:rsidRDefault="003B2F8D" w:rsidP="00244ECA">
            <w:pPr>
              <w:tabs>
                <w:tab w:val="center" w:pos="4536"/>
                <w:tab w:val="right" w:pos="9072"/>
              </w:tabs>
              <w:spacing w:after="0" w:line="0" w:lineRule="atLeast"/>
              <w:rPr>
                <w:rFonts w:ascii="Times New Roman" w:hAnsi="Times New Roman"/>
                <w:sz w:val="20"/>
                <w:szCs w:val="20"/>
              </w:rPr>
            </w:pPr>
            <w:r>
              <w:rPr>
                <w:rFonts w:ascii="Times New Roman" w:hAnsi="Times New Roman" w:cs="Times New Roman"/>
                <w:sz w:val="20"/>
                <w:szCs w:val="20"/>
                <w:lang w:eastAsia="tr-TR"/>
              </w:rPr>
              <w:t xml:space="preserve">Sorumlu olduğu alanlar </w:t>
            </w:r>
            <w:proofErr w:type="gramStart"/>
            <w:r>
              <w:rPr>
                <w:rFonts w:ascii="Times New Roman" w:hAnsi="Times New Roman" w:cs="Times New Roman"/>
                <w:sz w:val="20"/>
                <w:szCs w:val="20"/>
                <w:lang w:eastAsia="tr-TR"/>
              </w:rPr>
              <w:t>dahilinde</w:t>
            </w:r>
            <w:proofErr w:type="gramEnd"/>
            <w:r>
              <w:rPr>
                <w:rFonts w:ascii="Times New Roman" w:hAnsi="Times New Roman" w:cs="Times New Roman"/>
                <w:sz w:val="20"/>
                <w:szCs w:val="20"/>
                <w:lang w:eastAsia="tr-TR"/>
              </w:rPr>
              <w:t xml:space="preserve"> tehlikeli ve zararlı atıkları işletme standartlarına göre ayrıştırma ve bertaraf edilmesine dair önlemleri uygular.</w:t>
            </w:r>
          </w:p>
        </w:tc>
      </w:tr>
      <w:tr w:rsidR="003B2F8D" w:rsidRPr="009D741A" w:rsidTr="00312A7F">
        <w:trPr>
          <w:cantSplit/>
          <w:trHeight w:hRule="exact" w:val="710"/>
        </w:trPr>
        <w:tc>
          <w:tcPr>
            <w:tcW w:w="583" w:type="dxa"/>
            <w:vMerge/>
            <w:vAlign w:val="center"/>
          </w:tcPr>
          <w:p w:rsidR="003B2F8D" w:rsidRPr="009D741A" w:rsidRDefault="003B2F8D" w:rsidP="00312A7F">
            <w:pPr>
              <w:spacing w:after="0" w:line="0" w:lineRule="atLeast"/>
              <w:rPr>
                <w:rFonts w:ascii="Times New Roman" w:hAnsi="Times New Roman"/>
                <w:sz w:val="20"/>
                <w:szCs w:val="20"/>
              </w:rPr>
            </w:pPr>
          </w:p>
        </w:tc>
        <w:tc>
          <w:tcPr>
            <w:tcW w:w="2319" w:type="dxa"/>
            <w:vMerge/>
            <w:vAlign w:val="center"/>
          </w:tcPr>
          <w:p w:rsidR="003B2F8D" w:rsidRPr="009D741A" w:rsidRDefault="003B2F8D" w:rsidP="00312A7F">
            <w:pPr>
              <w:tabs>
                <w:tab w:val="left" w:pos="2820"/>
              </w:tabs>
              <w:spacing w:after="0" w:line="0" w:lineRule="atLeast"/>
              <w:rPr>
                <w:rFonts w:ascii="Times New Roman" w:hAnsi="Times New Roman"/>
                <w:sz w:val="20"/>
                <w:szCs w:val="20"/>
              </w:rPr>
            </w:pPr>
          </w:p>
        </w:tc>
        <w:tc>
          <w:tcPr>
            <w:tcW w:w="639" w:type="dxa"/>
            <w:vMerge/>
            <w:vAlign w:val="center"/>
          </w:tcPr>
          <w:p w:rsidR="003B2F8D" w:rsidRPr="009D741A" w:rsidRDefault="003B2F8D" w:rsidP="00312A7F">
            <w:pPr>
              <w:spacing w:after="0" w:line="0" w:lineRule="atLeast"/>
              <w:rPr>
                <w:rFonts w:ascii="Times New Roman" w:hAnsi="Times New Roman"/>
                <w:b/>
                <w:sz w:val="20"/>
                <w:szCs w:val="20"/>
              </w:rPr>
            </w:pPr>
          </w:p>
        </w:tc>
        <w:tc>
          <w:tcPr>
            <w:tcW w:w="2946" w:type="dxa"/>
            <w:vMerge/>
            <w:vAlign w:val="center"/>
          </w:tcPr>
          <w:p w:rsidR="003B2F8D" w:rsidRPr="007825A3" w:rsidRDefault="003B2F8D" w:rsidP="00312A7F">
            <w:pPr>
              <w:spacing w:after="0" w:line="0" w:lineRule="atLeast"/>
              <w:rPr>
                <w:rFonts w:ascii="Times New Roman" w:hAnsi="Times New Roman"/>
                <w:bCs/>
                <w:sz w:val="20"/>
                <w:szCs w:val="20"/>
              </w:rPr>
            </w:pPr>
          </w:p>
        </w:tc>
        <w:tc>
          <w:tcPr>
            <w:tcW w:w="851" w:type="dxa"/>
            <w:vAlign w:val="center"/>
          </w:tcPr>
          <w:p w:rsidR="003B2F8D" w:rsidRPr="009D741A" w:rsidRDefault="00244ECA" w:rsidP="00312A7F">
            <w:pPr>
              <w:spacing w:after="0" w:line="0" w:lineRule="atLeast"/>
              <w:rPr>
                <w:rFonts w:ascii="Times New Roman" w:hAnsi="Times New Roman"/>
                <w:b/>
                <w:sz w:val="20"/>
                <w:szCs w:val="20"/>
              </w:rPr>
            </w:pPr>
            <w:r>
              <w:rPr>
                <w:rFonts w:ascii="Times New Roman" w:hAnsi="Times New Roman"/>
                <w:b/>
                <w:sz w:val="20"/>
                <w:szCs w:val="20"/>
              </w:rPr>
              <w:t>A.</w:t>
            </w:r>
            <w:proofErr w:type="gramStart"/>
            <w:r w:rsidR="003B2F8D">
              <w:rPr>
                <w:rFonts w:ascii="Times New Roman" w:hAnsi="Times New Roman"/>
                <w:b/>
                <w:sz w:val="20"/>
                <w:szCs w:val="20"/>
              </w:rPr>
              <w:t>3.4</w:t>
            </w:r>
            <w:proofErr w:type="gramEnd"/>
          </w:p>
        </w:tc>
        <w:tc>
          <w:tcPr>
            <w:tcW w:w="6880" w:type="dxa"/>
            <w:vAlign w:val="center"/>
          </w:tcPr>
          <w:p w:rsidR="003B2F8D" w:rsidRPr="009D741A" w:rsidRDefault="003B2F8D" w:rsidP="00F82780">
            <w:pPr>
              <w:tabs>
                <w:tab w:val="center" w:pos="4536"/>
                <w:tab w:val="right" w:pos="9072"/>
              </w:tabs>
              <w:spacing w:after="0" w:line="0" w:lineRule="atLeast"/>
              <w:rPr>
                <w:rFonts w:ascii="Times New Roman" w:hAnsi="Times New Roman"/>
                <w:sz w:val="20"/>
                <w:szCs w:val="20"/>
              </w:rPr>
            </w:pPr>
            <w:r>
              <w:rPr>
                <w:rFonts w:ascii="Times New Roman" w:hAnsi="Times New Roman"/>
                <w:sz w:val="20"/>
                <w:szCs w:val="20"/>
              </w:rPr>
              <w:t xml:space="preserve">Gürültü kirliliğine karşı belirlenen önlemleri (makineye halıyı doğru dengede verme, kapasite harici yük vermeme, uygun </w:t>
            </w:r>
            <w:proofErr w:type="gramStart"/>
            <w:r>
              <w:rPr>
                <w:rFonts w:ascii="Times New Roman" w:hAnsi="Times New Roman"/>
                <w:sz w:val="20"/>
                <w:szCs w:val="20"/>
              </w:rPr>
              <w:t>ekipmanı</w:t>
            </w:r>
            <w:proofErr w:type="gramEnd"/>
            <w:r>
              <w:rPr>
                <w:rFonts w:ascii="Times New Roman" w:hAnsi="Times New Roman"/>
                <w:sz w:val="20"/>
                <w:szCs w:val="20"/>
              </w:rPr>
              <w:t xml:space="preserve"> kullanma, vb.) </w:t>
            </w:r>
            <w:r w:rsidR="00F82780">
              <w:rPr>
                <w:rFonts w:ascii="Times New Roman" w:hAnsi="Times New Roman"/>
                <w:sz w:val="20"/>
                <w:szCs w:val="20"/>
              </w:rPr>
              <w:t xml:space="preserve"> </w:t>
            </w:r>
            <w:r>
              <w:rPr>
                <w:rFonts w:ascii="Times New Roman" w:hAnsi="Times New Roman"/>
                <w:sz w:val="20"/>
                <w:szCs w:val="20"/>
              </w:rPr>
              <w:t>uygular.</w:t>
            </w:r>
          </w:p>
        </w:tc>
      </w:tr>
      <w:tr w:rsidR="003B2F8D" w:rsidRPr="009D741A" w:rsidTr="00312A7F">
        <w:trPr>
          <w:cantSplit/>
          <w:trHeight w:hRule="exact" w:val="702"/>
        </w:trPr>
        <w:tc>
          <w:tcPr>
            <w:tcW w:w="583" w:type="dxa"/>
            <w:vMerge/>
            <w:vAlign w:val="center"/>
          </w:tcPr>
          <w:p w:rsidR="003B2F8D" w:rsidRPr="009D741A" w:rsidRDefault="003B2F8D" w:rsidP="00312A7F">
            <w:pPr>
              <w:spacing w:after="0" w:line="0" w:lineRule="atLeast"/>
              <w:rPr>
                <w:rFonts w:ascii="Times New Roman" w:hAnsi="Times New Roman"/>
                <w:sz w:val="20"/>
                <w:szCs w:val="20"/>
              </w:rPr>
            </w:pPr>
          </w:p>
        </w:tc>
        <w:tc>
          <w:tcPr>
            <w:tcW w:w="2319" w:type="dxa"/>
            <w:vMerge/>
            <w:vAlign w:val="center"/>
          </w:tcPr>
          <w:p w:rsidR="003B2F8D" w:rsidRPr="009D741A" w:rsidRDefault="003B2F8D" w:rsidP="00312A7F">
            <w:pPr>
              <w:tabs>
                <w:tab w:val="left" w:pos="2820"/>
              </w:tabs>
              <w:spacing w:after="0" w:line="0" w:lineRule="atLeast"/>
              <w:rPr>
                <w:rFonts w:ascii="Times New Roman" w:hAnsi="Times New Roman"/>
                <w:sz w:val="20"/>
                <w:szCs w:val="20"/>
              </w:rPr>
            </w:pPr>
          </w:p>
        </w:tc>
        <w:tc>
          <w:tcPr>
            <w:tcW w:w="639" w:type="dxa"/>
            <w:vMerge w:val="restart"/>
            <w:vAlign w:val="center"/>
          </w:tcPr>
          <w:p w:rsidR="003B2F8D" w:rsidRPr="009D741A" w:rsidRDefault="003B2F8D" w:rsidP="00312A7F">
            <w:pPr>
              <w:spacing w:after="0" w:line="0" w:lineRule="atLeast"/>
              <w:rPr>
                <w:rFonts w:ascii="Times New Roman" w:hAnsi="Times New Roman"/>
                <w:b/>
                <w:sz w:val="20"/>
                <w:szCs w:val="20"/>
              </w:rPr>
            </w:pPr>
            <w:r w:rsidRPr="009D741A">
              <w:rPr>
                <w:rFonts w:ascii="Times New Roman" w:hAnsi="Times New Roman"/>
                <w:b/>
                <w:sz w:val="20"/>
                <w:szCs w:val="20"/>
              </w:rPr>
              <w:t>A.4</w:t>
            </w:r>
          </w:p>
        </w:tc>
        <w:tc>
          <w:tcPr>
            <w:tcW w:w="2946" w:type="dxa"/>
            <w:vMerge w:val="restart"/>
            <w:vAlign w:val="center"/>
          </w:tcPr>
          <w:p w:rsidR="003B2F8D" w:rsidRPr="007825A3" w:rsidRDefault="003B2F8D" w:rsidP="00312A7F">
            <w:pPr>
              <w:spacing w:after="0" w:line="240" w:lineRule="auto"/>
              <w:rPr>
                <w:rFonts w:ascii="Times New Roman" w:hAnsi="Times New Roman"/>
                <w:sz w:val="20"/>
                <w:szCs w:val="20"/>
              </w:rPr>
            </w:pPr>
            <w:r w:rsidRPr="007825A3">
              <w:rPr>
                <w:rFonts w:ascii="Times New Roman" w:hAnsi="Times New Roman"/>
                <w:sz w:val="20"/>
                <w:szCs w:val="20"/>
              </w:rPr>
              <w:t xml:space="preserve">Kalite uygulamalarına katkı vermek </w:t>
            </w:r>
          </w:p>
        </w:tc>
        <w:tc>
          <w:tcPr>
            <w:tcW w:w="851" w:type="dxa"/>
            <w:vAlign w:val="center"/>
          </w:tcPr>
          <w:p w:rsidR="003B2F8D" w:rsidRPr="009D741A" w:rsidRDefault="003B2F8D" w:rsidP="00312A7F">
            <w:pPr>
              <w:spacing w:after="0"/>
              <w:rPr>
                <w:rFonts w:ascii="Times New Roman" w:hAnsi="Times New Roman"/>
                <w:b/>
                <w:sz w:val="20"/>
                <w:szCs w:val="20"/>
              </w:rPr>
            </w:pPr>
            <w:r w:rsidRPr="009D741A">
              <w:rPr>
                <w:rFonts w:ascii="Times New Roman" w:hAnsi="Times New Roman"/>
                <w:b/>
                <w:sz w:val="20"/>
                <w:szCs w:val="20"/>
              </w:rPr>
              <w:t>A.</w:t>
            </w:r>
            <w:proofErr w:type="gramStart"/>
            <w:r w:rsidRPr="009D741A">
              <w:rPr>
                <w:rFonts w:ascii="Times New Roman" w:hAnsi="Times New Roman"/>
                <w:b/>
                <w:sz w:val="20"/>
                <w:szCs w:val="20"/>
              </w:rPr>
              <w:t>4.1</w:t>
            </w:r>
            <w:proofErr w:type="gramEnd"/>
          </w:p>
        </w:tc>
        <w:tc>
          <w:tcPr>
            <w:tcW w:w="6880" w:type="dxa"/>
            <w:vAlign w:val="center"/>
          </w:tcPr>
          <w:p w:rsidR="003B2F8D" w:rsidRPr="009D741A" w:rsidRDefault="003B2F8D" w:rsidP="000C7542">
            <w:pPr>
              <w:tabs>
                <w:tab w:val="center" w:pos="4536"/>
                <w:tab w:val="right" w:pos="9072"/>
              </w:tabs>
              <w:spacing w:after="0" w:line="240" w:lineRule="auto"/>
              <w:rPr>
                <w:rFonts w:ascii="Times New Roman" w:hAnsi="Times New Roman"/>
                <w:sz w:val="20"/>
                <w:szCs w:val="20"/>
              </w:rPr>
            </w:pPr>
            <w:r w:rsidRPr="009D741A">
              <w:rPr>
                <w:rFonts w:ascii="Times New Roman" w:hAnsi="Times New Roman"/>
                <w:sz w:val="20"/>
                <w:szCs w:val="20"/>
              </w:rPr>
              <w:t xml:space="preserve">Çalışma süreçlerinde, </w:t>
            </w:r>
            <w:r>
              <w:rPr>
                <w:rFonts w:ascii="Times New Roman" w:hAnsi="Times New Roman"/>
                <w:sz w:val="20"/>
                <w:szCs w:val="20"/>
              </w:rPr>
              <w:t xml:space="preserve">makine ve </w:t>
            </w:r>
            <w:proofErr w:type="gramStart"/>
            <w:r>
              <w:rPr>
                <w:rFonts w:ascii="Times New Roman" w:hAnsi="Times New Roman"/>
                <w:sz w:val="20"/>
                <w:szCs w:val="20"/>
              </w:rPr>
              <w:t>ekipmanlara</w:t>
            </w:r>
            <w:proofErr w:type="gramEnd"/>
            <w:r w:rsidRPr="009D741A">
              <w:rPr>
                <w:rFonts w:ascii="Times New Roman" w:hAnsi="Times New Roman"/>
                <w:sz w:val="20"/>
                <w:szCs w:val="20"/>
              </w:rPr>
              <w:t xml:space="preserve"> yönelik kontrol ve hata giderme uygulamalarını kurallarına göre yürütür.</w:t>
            </w:r>
          </w:p>
        </w:tc>
      </w:tr>
      <w:tr w:rsidR="003B2F8D" w:rsidRPr="009D741A" w:rsidTr="0057068D">
        <w:trPr>
          <w:cantSplit/>
          <w:trHeight w:hRule="exact" w:val="644"/>
        </w:trPr>
        <w:tc>
          <w:tcPr>
            <w:tcW w:w="583" w:type="dxa"/>
            <w:vMerge/>
            <w:vAlign w:val="center"/>
          </w:tcPr>
          <w:p w:rsidR="003B2F8D" w:rsidRPr="009D741A" w:rsidRDefault="003B2F8D" w:rsidP="00312A7F">
            <w:pPr>
              <w:spacing w:after="0" w:line="0" w:lineRule="atLeast"/>
              <w:rPr>
                <w:rFonts w:ascii="Times New Roman" w:hAnsi="Times New Roman"/>
                <w:sz w:val="20"/>
                <w:szCs w:val="20"/>
              </w:rPr>
            </w:pPr>
          </w:p>
        </w:tc>
        <w:tc>
          <w:tcPr>
            <w:tcW w:w="2319" w:type="dxa"/>
            <w:vMerge/>
            <w:vAlign w:val="center"/>
          </w:tcPr>
          <w:p w:rsidR="003B2F8D" w:rsidRPr="009D741A" w:rsidRDefault="003B2F8D" w:rsidP="00312A7F">
            <w:pPr>
              <w:tabs>
                <w:tab w:val="left" w:pos="2820"/>
              </w:tabs>
              <w:spacing w:after="0" w:line="0" w:lineRule="atLeast"/>
              <w:rPr>
                <w:rFonts w:ascii="Times New Roman" w:hAnsi="Times New Roman"/>
                <w:sz w:val="20"/>
                <w:szCs w:val="20"/>
              </w:rPr>
            </w:pPr>
          </w:p>
        </w:tc>
        <w:tc>
          <w:tcPr>
            <w:tcW w:w="639" w:type="dxa"/>
            <w:vMerge/>
            <w:vAlign w:val="center"/>
          </w:tcPr>
          <w:p w:rsidR="003B2F8D" w:rsidRPr="009D741A" w:rsidRDefault="003B2F8D" w:rsidP="00312A7F">
            <w:pPr>
              <w:spacing w:after="0" w:line="0" w:lineRule="atLeast"/>
              <w:rPr>
                <w:rFonts w:ascii="Times New Roman" w:hAnsi="Times New Roman"/>
                <w:b/>
                <w:sz w:val="20"/>
                <w:szCs w:val="20"/>
              </w:rPr>
            </w:pPr>
          </w:p>
        </w:tc>
        <w:tc>
          <w:tcPr>
            <w:tcW w:w="2946" w:type="dxa"/>
            <w:vMerge/>
            <w:vAlign w:val="center"/>
          </w:tcPr>
          <w:p w:rsidR="003B2F8D" w:rsidRPr="007825A3" w:rsidRDefault="003B2F8D" w:rsidP="00312A7F">
            <w:pPr>
              <w:spacing w:after="0" w:line="240" w:lineRule="auto"/>
              <w:rPr>
                <w:rFonts w:ascii="Times New Roman" w:hAnsi="Times New Roman"/>
                <w:sz w:val="20"/>
                <w:szCs w:val="20"/>
              </w:rPr>
            </w:pPr>
          </w:p>
        </w:tc>
        <w:tc>
          <w:tcPr>
            <w:tcW w:w="851" w:type="dxa"/>
            <w:vAlign w:val="center"/>
          </w:tcPr>
          <w:p w:rsidR="003B2F8D" w:rsidRPr="009D741A" w:rsidRDefault="003B2F8D" w:rsidP="00312A7F">
            <w:pPr>
              <w:spacing w:after="0" w:line="0" w:lineRule="atLeast"/>
              <w:rPr>
                <w:rFonts w:ascii="Times New Roman" w:hAnsi="Times New Roman"/>
                <w:b/>
                <w:sz w:val="20"/>
                <w:szCs w:val="20"/>
              </w:rPr>
            </w:pPr>
            <w:r w:rsidRPr="009D741A">
              <w:rPr>
                <w:rFonts w:ascii="Times New Roman" w:hAnsi="Times New Roman"/>
                <w:b/>
                <w:sz w:val="20"/>
                <w:szCs w:val="20"/>
              </w:rPr>
              <w:t>A.</w:t>
            </w:r>
            <w:proofErr w:type="gramStart"/>
            <w:r w:rsidRPr="009D741A">
              <w:rPr>
                <w:rFonts w:ascii="Times New Roman" w:hAnsi="Times New Roman"/>
                <w:b/>
                <w:sz w:val="20"/>
                <w:szCs w:val="20"/>
              </w:rPr>
              <w:t>4.2</w:t>
            </w:r>
            <w:proofErr w:type="gramEnd"/>
          </w:p>
        </w:tc>
        <w:tc>
          <w:tcPr>
            <w:tcW w:w="6880" w:type="dxa"/>
            <w:vAlign w:val="center"/>
          </w:tcPr>
          <w:p w:rsidR="003B2F8D" w:rsidRPr="000C7542" w:rsidRDefault="003B2F8D" w:rsidP="00244ECA">
            <w:pPr>
              <w:contextualSpacing/>
              <w:rPr>
                <w:rFonts w:ascii="Times New Roman" w:hAnsi="Times New Roman" w:cs="Times New Roman"/>
                <w:sz w:val="20"/>
                <w:szCs w:val="20"/>
              </w:rPr>
            </w:pPr>
            <w:r w:rsidRPr="000C7542">
              <w:rPr>
                <w:rFonts w:ascii="Times New Roman" w:hAnsi="Times New Roman" w:cs="Times New Roman"/>
                <w:sz w:val="20"/>
                <w:szCs w:val="20"/>
              </w:rPr>
              <w:t>Halının yıkama işlemleri sonrası temizlikle ilgili kalite kontrollerini (gözden kaçan leke, kir, vb.) ışık altında yapar.</w:t>
            </w:r>
          </w:p>
        </w:tc>
      </w:tr>
      <w:tr w:rsidR="003B2F8D" w:rsidRPr="009D741A" w:rsidTr="000528B7">
        <w:trPr>
          <w:cantSplit/>
          <w:trHeight w:hRule="exact" w:val="794"/>
        </w:trPr>
        <w:tc>
          <w:tcPr>
            <w:tcW w:w="583" w:type="dxa"/>
            <w:vMerge/>
            <w:vAlign w:val="center"/>
          </w:tcPr>
          <w:p w:rsidR="003B2F8D" w:rsidRPr="009D741A" w:rsidRDefault="003B2F8D" w:rsidP="00312A7F">
            <w:pPr>
              <w:spacing w:after="0" w:line="0" w:lineRule="atLeast"/>
              <w:rPr>
                <w:rFonts w:ascii="Times New Roman" w:hAnsi="Times New Roman"/>
                <w:sz w:val="20"/>
                <w:szCs w:val="20"/>
              </w:rPr>
            </w:pPr>
          </w:p>
        </w:tc>
        <w:tc>
          <w:tcPr>
            <w:tcW w:w="2319" w:type="dxa"/>
            <w:vMerge/>
            <w:vAlign w:val="center"/>
          </w:tcPr>
          <w:p w:rsidR="003B2F8D" w:rsidRPr="009D741A" w:rsidRDefault="003B2F8D" w:rsidP="00312A7F">
            <w:pPr>
              <w:tabs>
                <w:tab w:val="left" w:pos="2820"/>
              </w:tabs>
              <w:spacing w:after="0" w:line="0" w:lineRule="atLeast"/>
              <w:rPr>
                <w:rFonts w:ascii="Times New Roman" w:hAnsi="Times New Roman"/>
                <w:sz w:val="20"/>
                <w:szCs w:val="20"/>
              </w:rPr>
            </w:pPr>
          </w:p>
        </w:tc>
        <w:tc>
          <w:tcPr>
            <w:tcW w:w="639" w:type="dxa"/>
            <w:vMerge/>
            <w:vAlign w:val="center"/>
          </w:tcPr>
          <w:p w:rsidR="003B2F8D" w:rsidRPr="009D741A" w:rsidRDefault="003B2F8D" w:rsidP="00312A7F">
            <w:pPr>
              <w:spacing w:after="0" w:line="0" w:lineRule="atLeast"/>
              <w:rPr>
                <w:rFonts w:ascii="Times New Roman" w:hAnsi="Times New Roman"/>
                <w:b/>
                <w:sz w:val="20"/>
                <w:szCs w:val="20"/>
              </w:rPr>
            </w:pPr>
          </w:p>
        </w:tc>
        <w:tc>
          <w:tcPr>
            <w:tcW w:w="2946" w:type="dxa"/>
            <w:vMerge/>
            <w:vAlign w:val="center"/>
          </w:tcPr>
          <w:p w:rsidR="003B2F8D" w:rsidRPr="007825A3" w:rsidRDefault="003B2F8D" w:rsidP="00312A7F">
            <w:pPr>
              <w:spacing w:after="0" w:line="240" w:lineRule="auto"/>
              <w:rPr>
                <w:rFonts w:ascii="Times New Roman" w:hAnsi="Times New Roman"/>
                <w:sz w:val="20"/>
                <w:szCs w:val="20"/>
              </w:rPr>
            </w:pPr>
          </w:p>
        </w:tc>
        <w:tc>
          <w:tcPr>
            <w:tcW w:w="851" w:type="dxa"/>
            <w:vAlign w:val="center"/>
          </w:tcPr>
          <w:p w:rsidR="003B2F8D" w:rsidRPr="009D741A" w:rsidRDefault="003B2F8D" w:rsidP="00312A7F">
            <w:pPr>
              <w:spacing w:after="0" w:line="0" w:lineRule="atLeast"/>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4.3</w:t>
            </w:r>
            <w:proofErr w:type="gramEnd"/>
          </w:p>
        </w:tc>
        <w:tc>
          <w:tcPr>
            <w:tcW w:w="6880" w:type="dxa"/>
            <w:vAlign w:val="center"/>
          </w:tcPr>
          <w:p w:rsidR="003B2F8D" w:rsidRPr="000C7542" w:rsidRDefault="00F82780" w:rsidP="000C7542">
            <w:pPr>
              <w:contextualSpacing/>
              <w:rPr>
                <w:rFonts w:ascii="Times New Roman" w:hAnsi="Times New Roman" w:cs="Times New Roman"/>
                <w:sz w:val="20"/>
                <w:szCs w:val="20"/>
              </w:rPr>
            </w:pPr>
            <w:r w:rsidRPr="000C7542">
              <w:rPr>
                <w:rFonts w:ascii="Times New Roman" w:hAnsi="Times New Roman" w:cs="Times New Roman"/>
                <w:sz w:val="20"/>
                <w:szCs w:val="20"/>
              </w:rPr>
              <w:t xml:space="preserve">Halının </w:t>
            </w:r>
            <w:proofErr w:type="spellStart"/>
            <w:r w:rsidRPr="000C7542">
              <w:rPr>
                <w:rFonts w:ascii="Times New Roman" w:hAnsi="Times New Roman" w:cs="Times New Roman"/>
                <w:sz w:val="20"/>
                <w:szCs w:val="20"/>
              </w:rPr>
              <w:t>overlok</w:t>
            </w:r>
            <w:proofErr w:type="spellEnd"/>
            <w:r w:rsidRPr="000C7542">
              <w:rPr>
                <w:rFonts w:ascii="Times New Roman" w:hAnsi="Times New Roman" w:cs="Times New Roman"/>
                <w:sz w:val="20"/>
                <w:szCs w:val="20"/>
              </w:rPr>
              <w:t xml:space="preserve"> ve küçük tamiratlarının uygunluk kontrollerini (</w:t>
            </w:r>
            <w:r>
              <w:rPr>
                <w:rFonts w:ascii="Times New Roman" w:hAnsi="Times New Roman" w:cs="Times New Roman"/>
                <w:sz w:val="20"/>
                <w:szCs w:val="20"/>
              </w:rPr>
              <w:t xml:space="preserve">halı özelliğine, rengine uygunluk, kenar atması olmaması, saçak dökülmeleri olmaması, vb.) </w:t>
            </w:r>
            <w:r w:rsidRPr="000C7542">
              <w:rPr>
                <w:rFonts w:ascii="Times New Roman" w:hAnsi="Times New Roman" w:cs="Times New Roman"/>
                <w:sz w:val="20"/>
                <w:szCs w:val="20"/>
              </w:rPr>
              <w:t>yapar.</w:t>
            </w:r>
          </w:p>
        </w:tc>
      </w:tr>
      <w:tr w:rsidR="003B2F8D" w:rsidRPr="009D741A" w:rsidTr="0057068D">
        <w:trPr>
          <w:cantSplit/>
          <w:trHeight w:hRule="exact" w:val="707"/>
        </w:trPr>
        <w:tc>
          <w:tcPr>
            <w:tcW w:w="583" w:type="dxa"/>
            <w:vMerge/>
            <w:vAlign w:val="center"/>
          </w:tcPr>
          <w:p w:rsidR="003B2F8D" w:rsidRPr="009D741A" w:rsidRDefault="003B2F8D" w:rsidP="00312A7F">
            <w:pPr>
              <w:spacing w:after="0" w:line="0" w:lineRule="atLeast"/>
              <w:rPr>
                <w:rFonts w:ascii="Times New Roman" w:hAnsi="Times New Roman"/>
                <w:sz w:val="20"/>
                <w:szCs w:val="20"/>
              </w:rPr>
            </w:pPr>
          </w:p>
        </w:tc>
        <w:tc>
          <w:tcPr>
            <w:tcW w:w="2319" w:type="dxa"/>
            <w:vMerge/>
            <w:vAlign w:val="center"/>
          </w:tcPr>
          <w:p w:rsidR="003B2F8D" w:rsidRPr="009D741A" w:rsidRDefault="003B2F8D" w:rsidP="00312A7F">
            <w:pPr>
              <w:tabs>
                <w:tab w:val="left" w:pos="2820"/>
              </w:tabs>
              <w:spacing w:after="0" w:line="0" w:lineRule="atLeast"/>
              <w:rPr>
                <w:rFonts w:ascii="Times New Roman" w:hAnsi="Times New Roman"/>
                <w:sz w:val="20"/>
                <w:szCs w:val="20"/>
              </w:rPr>
            </w:pPr>
          </w:p>
        </w:tc>
        <w:tc>
          <w:tcPr>
            <w:tcW w:w="639" w:type="dxa"/>
            <w:vMerge/>
            <w:vAlign w:val="center"/>
          </w:tcPr>
          <w:p w:rsidR="003B2F8D" w:rsidRPr="009D741A" w:rsidRDefault="003B2F8D" w:rsidP="00312A7F">
            <w:pPr>
              <w:spacing w:after="0" w:line="0" w:lineRule="atLeast"/>
              <w:rPr>
                <w:rFonts w:ascii="Times New Roman" w:hAnsi="Times New Roman"/>
                <w:b/>
                <w:sz w:val="20"/>
                <w:szCs w:val="20"/>
              </w:rPr>
            </w:pPr>
          </w:p>
        </w:tc>
        <w:tc>
          <w:tcPr>
            <w:tcW w:w="2946" w:type="dxa"/>
            <w:vMerge/>
            <w:vAlign w:val="center"/>
          </w:tcPr>
          <w:p w:rsidR="003B2F8D" w:rsidRPr="007825A3" w:rsidRDefault="003B2F8D" w:rsidP="00312A7F">
            <w:pPr>
              <w:spacing w:after="0" w:line="240" w:lineRule="auto"/>
              <w:rPr>
                <w:rFonts w:ascii="Times New Roman" w:hAnsi="Times New Roman"/>
                <w:sz w:val="20"/>
                <w:szCs w:val="20"/>
              </w:rPr>
            </w:pPr>
          </w:p>
        </w:tc>
        <w:tc>
          <w:tcPr>
            <w:tcW w:w="851" w:type="dxa"/>
            <w:vAlign w:val="center"/>
          </w:tcPr>
          <w:p w:rsidR="003B2F8D" w:rsidRPr="009D741A" w:rsidRDefault="003B2F8D" w:rsidP="00312A7F">
            <w:pPr>
              <w:spacing w:after="0" w:line="0" w:lineRule="atLeast"/>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4.4</w:t>
            </w:r>
            <w:proofErr w:type="gramEnd"/>
          </w:p>
        </w:tc>
        <w:tc>
          <w:tcPr>
            <w:tcW w:w="6880" w:type="dxa"/>
            <w:vAlign w:val="center"/>
          </w:tcPr>
          <w:p w:rsidR="003B2F8D" w:rsidRPr="000C7542" w:rsidRDefault="00F82780" w:rsidP="00F82780">
            <w:pPr>
              <w:contextualSpacing/>
              <w:rPr>
                <w:rFonts w:ascii="Times New Roman" w:hAnsi="Times New Roman" w:cs="Times New Roman"/>
                <w:sz w:val="20"/>
                <w:szCs w:val="20"/>
              </w:rPr>
            </w:pPr>
            <w:r>
              <w:rPr>
                <w:rFonts w:ascii="Times New Roman" w:hAnsi="Times New Roman" w:cs="Times New Roman"/>
                <w:sz w:val="20"/>
                <w:szCs w:val="20"/>
              </w:rPr>
              <w:t xml:space="preserve">Kontrollerde belirlenen uygunsuzluklarda, </w:t>
            </w:r>
            <w:r w:rsidRPr="000C7542">
              <w:rPr>
                <w:rFonts w:ascii="Times New Roman" w:hAnsi="Times New Roman" w:cs="Times New Roman"/>
                <w:sz w:val="20"/>
                <w:szCs w:val="20"/>
              </w:rPr>
              <w:t>hata giderme işlemlerini uygular.</w:t>
            </w:r>
          </w:p>
        </w:tc>
      </w:tr>
      <w:tr w:rsidR="003B2F8D" w:rsidRPr="009D741A" w:rsidTr="0057068D">
        <w:trPr>
          <w:cantSplit/>
          <w:trHeight w:hRule="exact" w:val="701"/>
        </w:trPr>
        <w:tc>
          <w:tcPr>
            <w:tcW w:w="583" w:type="dxa"/>
            <w:vMerge/>
            <w:vAlign w:val="center"/>
          </w:tcPr>
          <w:p w:rsidR="003B2F8D" w:rsidRPr="009D741A" w:rsidRDefault="003B2F8D" w:rsidP="00312A7F">
            <w:pPr>
              <w:spacing w:after="0" w:line="0" w:lineRule="atLeast"/>
              <w:rPr>
                <w:rFonts w:ascii="Times New Roman" w:hAnsi="Times New Roman"/>
                <w:sz w:val="20"/>
                <w:szCs w:val="20"/>
              </w:rPr>
            </w:pPr>
          </w:p>
        </w:tc>
        <w:tc>
          <w:tcPr>
            <w:tcW w:w="2319" w:type="dxa"/>
            <w:vMerge/>
            <w:vAlign w:val="center"/>
          </w:tcPr>
          <w:p w:rsidR="003B2F8D" w:rsidRPr="009D741A" w:rsidRDefault="003B2F8D" w:rsidP="00312A7F">
            <w:pPr>
              <w:tabs>
                <w:tab w:val="left" w:pos="2820"/>
              </w:tabs>
              <w:spacing w:after="0" w:line="0" w:lineRule="atLeast"/>
              <w:rPr>
                <w:rFonts w:ascii="Times New Roman" w:hAnsi="Times New Roman"/>
                <w:sz w:val="20"/>
                <w:szCs w:val="20"/>
              </w:rPr>
            </w:pPr>
          </w:p>
        </w:tc>
        <w:tc>
          <w:tcPr>
            <w:tcW w:w="639" w:type="dxa"/>
            <w:vMerge/>
            <w:vAlign w:val="center"/>
          </w:tcPr>
          <w:p w:rsidR="003B2F8D" w:rsidRPr="009D741A" w:rsidRDefault="003B2F8D" w:rsidP="00312A7F">
            <w:pPr>
              <w:spacing w:after="0" w:line="0" w:lineRule="atLeast"/>
              <w:rPr>
                <w:rFonts w:ascii="Times New Roman" w:hAnsi="Times New Roman"/>
                <w:b/>
                <w:sz w:val="20"/>
                <w:szCs w:val="20"/>
              </w:rPr>
            </w:pPr>
          </w:p>
        </w:tc>
        <w:tc>
          <w:tcPr>
            <w:tcW w:w="2946" w:type="dxa"/>
            <w:vMerge/>
            <w:vAlign w:val="center"/>
          </w:tcPr>
          <w:p w:rsidR="003B2F8D" w:rsidRPr="007825A3" w:rsidRDefault="003B2F8D" w:rsidP="00312A7F">
            <w:pPr>
              <w:spacing w:after="0" w:line="240" w:lineRule="auto"/>
              <w:rPr>
                <w:rFonts w:ascii="Times New Roman" w:hAnsi="Times New Roman"/>
                <w:sz w:val="20"/>
                <w:szCs w:val="20"/>
              </w:rPr>
            </w:pPr>
          </w:p>
        </w:tc>
        <w:tc>
          <w:tcPr>
            <w:tcW w:w="851" w:type="dxa"/>
            <w:vAlign w:val="center"/>
          </w:tcPr>
          <w:p w:rsidR="003B2F8D" w:rsidRDefault="003B2F8D" w:rsidP="00312A7F">
            <w:pPr>
              <w:spacing w:after="0" w:line="0" w:lineRule="atLeast"/>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4.5</w:t>
            </w:r>
            <w:proofErr w:type="gramEnd"/>
          </w:p>
        </w:tc>
        <w:tc>
          <w:tcPr>
            <w:tcW w:w="6880" w:type="dxa"/>
            <w:vAlign w:val="center"/>
          </w:tcPr>
          <w:p w:rsidR="003B2F8D" w:rsidRPr="000C7542" w:rsidRDefault="003B2F8D" w:rsidP="0025446F">
            <w:pPr>
              <w:contextualSpacing/>
              <w:rPr>
                <w:rFonts w:ascii="Times New Roman" w:hAnsi="Times New Roman" w:cs="Times New Roman"/>
                <w:sz w:val="20"/>
                <w:szCs w:val="20"/>
              </w:rPr>
            </w:pPr>
            <w:r>
              <w:rPr>
                <w:rFonts w:ascii="Times New Roman" w:hAnsi="Times New Roman" w:cs="Times New Roman"/>
                <w:sz w:val="20"/>
                <w:szCs w:val="20"/>
              </w:rPr>
              <w:t xml:space="preserve">Müşteri talep ve şikâyetlerini alarak çözümleme ve iletme </w:t>
            </w:r>
            <w:proofErr w:type="gramStart"/>
            <w:r>
              <w:rPr>
                <w:rFonts w:ascii="Times New Roman" w:hAnsi="Times New Roman" w:cs="Times New Roman"/>
                <w:sz w:val="20"/>
                <w:szCs w:val="20"/>
              </w:rPr>
              <w:t>prosedürlerini</w:t>
            </w:r>
            <w:proofErr w:type="gramEnd"/>
            <w:r>
              <w:rPr>
                <w:rFonts w:ascii="Times New Roman" w:hAnsi="Times New Roman" w:cs="Times New Roman"/>
                <w:sz w:val="20"/>
                <w:szCs w:val="20"/>
              </w:rPr>
              <w:t xml:space="preserve"> uygular.</w:t>
            </w:r>
          </w:p>
        </w:tc>
      </w:tr>
    </w:tbl>
    <w:p w:rsidR="00772B84" w:rsidRPr="001D441A" w:rsidRDefault="00772B84" w:rsidP="00F90184">
      <w:pPr>
        <w:pStyle w:val="ListeParagraf"/>
        <w:spacing w:after="0"/>
        <w:ind w:left="0"/>
        <w:outlineLvl w:val="0"/>
        <w:rPr>
          <w:rFonts w:ascii="Times New Roman" w:hAnsi="Times New Roman"/>
          <w:b/>
          <w:bCs/>
          <w:sz w:val="24"/>
          <w:szCs w:val="24"/>
        </w:rPr>
      </w:pPr>
    </w:p>
    <w:p w:rsidR="00F90184" w:rsidRPr="001D441A" w:rsidRDefault="00F90184" w:rsidP="00F90184">
      <w:pPr>
        <w:pStyle w:val="ListeParagraf"/>
        <w:spacing w:after="0"/>
        <w:ind w:left="0"/>
        <w:outlineLvl w:val="0"/>
        <w:rPr>
          <w:rFonts w:ascii="Times New Roman" w:hAnsi="Times New Roman"/>
          <w:b/>
          <w:bCs/>
          <w:sz w:val="24"/>
          <w:szCs w:val="24"/>
        </w:rPr>
      </w:pPr>
    </w:p>
    <w:p w:rsidR="00F90184" w:rsidRDefault="00F90184" w:rsidP="00F90184">
      <w:pPr>
        <w:pStyle w:val="ListeParagraf"/>
        <w:spacing w:after="0"/>
        <w:ind w:left="0"/>
        <w:outlineLvl w:val="0"/>
        <w:rPr>
          <w:rFonts w:ascii="Times New Roman" w:hAnsi="Times New Roman"/>
          <w:b/>
          <w:bCs/>
          <w:sz w:val="24"/>
          <w:szCs w:val="24"/>
        </w:rPr>
      </w:pPr>
    </w:p>
    <w:p w:rsidR="00772B84" w:rsidRDefault="00772B84" w:rsidP="00F90184">
      <w:pPr>
        <w:pStyle w:val="ListeParagraf"/>
        <w:spacing w:after="0"/>
        <w:ind w:left="0"/>
        <w:outlineLvl w:val="0"/>
        <w:rPr>
          <w:rFonts w:ascii="Times New Roman" w:hAnsi="Times New Roman"/>
          <w:b/>
          <w:bCs/>
          <w:sz w:val="24"/>
          <w:szCs w:val="24"/>
        </w:rPr>
      </w:pPr>
    </w:p>
    <w:p w:rsidR="0053218E" w:rsidRPr="001D441A" w:rsidRDefault="0053218E" w:rsidP="00F90184">
      <w:pPr>
        <w:pStyle w:val="ListeParagraf"/>
        <w:spacing w:after="0"/>
        <w:ind w:left="0"/>
        <w:outlineLvl w:val="0"/>
        <w:rPr>
          <w:rFonts w:ascii="Times New Roman" w:hAnsi="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D71099" w:rsidRPr="001D441A" w:rsidTr="0053522B">
        <w:trPr>
          <w:trHeight w:val="510"/>
        </w:trPr>
        <w:tc>
          <w:tcPr>
            <w:tcW w:w="3008" w:type="dxa"/>
            <w:gridSpan w:val="2"/>
            <w:vAlign w:val="center"/>
          </w:tcPr>
          <w:p w:rsidR="00D71099" w:rsidRPr="001D441A" w:rsidRDefault="00D71099" w:rsidP="00404194">
            <w:pPr>
              <w:spacing w:after="0"/>
              <w:rPr>
                <w:rFonts w:ascii="Times New Roman" w:hAnsi="Times New Roman" w:cs="Times New Roman"/>
                <w:b/>
                <w:bCs/>
                <w:sz w:val="20"/>
                <w:szCs w:val="20"/>
              </w:rPr>
            </w:pPr>
            <w:r w:rsidRPr="001D441A">
              <w:rPr>
                <w:rFonts w:ascii="Times New Roman" w:hAnsi="Times New Roman" w:cs="Times New Roman"/>
                <w:b/>
                <w:bCs/>
                <w:sz w:val="20"/>
                <w:szCs w:val="20"/>
              </w:rPr>
              <w:lastRenderedPageBreak/>
              <w:t>Görevler</w:t>
            </w:r>
          </w:p>
        </w:tc>
        <w:tc>
          <w:tcPr>
            <w:tcW w:w="3416" w:type="dxa"/>
            <w:gridSpan w:val="2"/>
            <w:vAlign w:val="center"/>
          </w:tcPr>
          <w:p w:rsidR="00D71099" w:rsidRPr="001D441A" w:rsidRDefault="00D71099" w:rsidP="00404194">
            <w:pPr>
              <w:spacing w:after="0"/>
              <w:rPr>
                <w:rFonts w:ascii="Times New Roman" w:hAnsi="Times New Roman" w:cs="Times New Roman"/>
                <w:b/>
                <w:bCs/>
                <w:sz w:val="20"/>
                <w:szCs w:val="20"/>
              </w:rPr>
            </w:pPr>
            <w:r w:rsidRPr="001D441A">
              <w:rPr>
                <w:rFonts w:ascii="Times New Roman" w:hAnsi="Times New Roman" w:cs="Times New Roman"/>
                <w:b/>
                <w:bCs/>
                <w:sz w:val="20"/>
                <w:szCs w:val="20"/>
              </w:rPr>
              <w:t>İşlemler</w:t>
            </w:r>
          </w:p>
        </w:tc>
        <w:tc>
          <w:tcPr>
            <w:tcW w:w="7750" w:type="dxa"/>
            <w:gridSpan w:val="2"/>
            <w:vAlign w:val="center"/>
          </w:tcPr>
          <w:p w:rsidR="00D71099" w:rsidRPr="001D441A" w:rsidRDefault="00D71099" w:rsidP="00404194">
            <w:pPr>
              <w:spacing w:after="0"/>
              <w:rPr>
                <w:rFonts w:ascii="Times New Roman" w:hAnsi="Times New Roman" w:cs="Times New Roman"/>
                <w:b/>
                <w:bCs/>
                <w:sz w:val="20"/>
                <w:szCs w:val="20"/>
              </w:rPr>
            </w:pPr>
            <w:r w:rsidRPr="001D441A">
              <w:rPr>
                <w:rFonts w:ascii="Times New Roman" w:hAnsi="Times New Roman" w:cs="Times New Roman"/>
                <w:b/>
                <w:bCs/>
                <w:sz w:val="20"/>
                <w:szCs w:val="20"/>
              </w:rPr>
              <w:t>Başarım Ölçütleri</w:t>
            </w:r>
          </w:p>
        </w:tc>
      </w:tr>
      <w:tr w:rsidR="00D71099" w:rsidRPr="001D441A" w:rsidTr="0053522B">
        <w:trPr>
          <w:trHeight w:val="510"/>
        </w:trPr>
        <w:tc>
          <w:tcPr>
            <w:tcW w:w="583" w:type="dxa"/>
            <w:tcBorders>
              <w:bottom w:val="single" w:sz="4" w:space="0" w:color="auto"/>
            </w:tcBorders>
            <w:vAlign w:val="center"/>
          </w:tcPr>
          <w:p w:rsidR="00D71099" w:rsidRPr="001D441A" w:rsidRDefault="00D71099" w:rsidP="00404194">
            <w:pPr>
              <w:spacing w:after="0"/>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2425" w:type="dxa"/>
            <w:tcBorders>
              <w:bottom w:val="single" w:sz="4" w:space="0" w:color="auto"/>
            </w:tcBorders>
            <w:vAlign w:val="center"/>
          </w:tcPr>
          <w:p w:rsidR="00D71099" w:rsidRPr="001D441A" w:rsidRDefault="00D71099" w:rsidP="00404194">
            <w:pPr>
              <w:spacing w:after="0"/>
              <w:rPr>
                <w:rFonts w:ascii="Times New Roman" w:hAnsi="Times New Roman" w:cs="Times New Roman"/>
                <w:b/>
                <w:bCs/>
                <w:sz w:val="20"/>
                <w:szCs w:val="20"/>
              </w:rPr>
            </w:pPr>
            <w:r w:rsidRPr="001D441A">
              <w:rPr>
                <w:rFonts w:ascii="Times New Roman" w:hAnsi="Times New Roman" w:cs="Times New Roman"/>
                <w:b/>
                <w:bCs/>
                <w:sz w:val="20"/>
                <w:szCs w:val="20"/>
              </w:rPr>
              <w:t>Adı</w:t>
            </w:r>
          </w:p>
        </w:tc>
        <w:tc>
          <w:tcPr>
            <w:tcW w:w="720" w:type="dxa"/>
            <w:tcBorders>
              <w:bottom w:val="single" w:sz="4" w:space="0" w:color="auto"/>
            </w:tcBorders>
            <w:vAlign w:val="center"/>
          </w:tcPr>
          <w:p w:rsidR="00D71099" w:rsidRPr="001D441A" w:rsidRDefault="00D71099" w:rsidP="00404194">
            <w:pPr>
              <w:spacing w:after="0"/>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2696" w:type="dxa"/>
            <w:tcBorders>
              <w:bottom w:val="single" w:sz="4" w:space="0" w:color="auto"/>
            </w:tcBorders>
            <w:vAlign w:val="center"/>
          </w:tcPr>
          <w:p w:rsidR="00D71099" w:rsidRPr="001D441A" w:rsidRDefault="00D71099" w:rsidP="00404194">
            <w:pPr>
              <w:spacing w:after="0"/>
              <w:rPr>
                <w:rFonts w:ascii="Times New Roman" w:hAnsi="Times New Roman" w:cs="Times New Roman"/>
                <w:b/>
                <w:bCs/>
                <w:sz w:val="20"/>
                <w:szCs w:val="20"/>
              </w:rPr>
            </w:pPr>
            <w:r w:rsidRPr="001D441A">
              <w:rPr>
                <w:rFonts w:ascii="Times New Roman" w:hAnsi="Times New Roman" w:cs="Times New Roman"/>
                <w:b/>
                <w:bCs/>
                <w:sz w:val="20"/>
                <w:szCs w:val="20"/>
              </w:rPr>
              <w:t>Adı</w:t>
            </w:r>
          </w:p>
        </w:tc>
        <w:tc>
          <w:tcPr>
            <w:tcW w:w="899" w:type="dxa"/>
            <w:tcBorders>
              <w:bottom w:val="single" w:sz="4" w:space="0" w:color="auto"/>
            </w:tcBorders>
            <w:vAlign w:val="center"/>
          </w:tcPr>
          <w:p w:rsidR="00D71099" w:rsidRPr="001D441A" w:rsidRDefault="00D71099" w:rsidP="00404194">
            <w:pPr>
              <w:spacing w:after="0"/>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6851" w:type="dxa"/>
            <w:tcBorders>
              <w:bottom w:val="single" w:sz="4" w:space="0" w:color="auto"/>
            </w:tcBorders>
            <w:vAlign w:val="center"/>
          </w:tcPr>
          <w:p w:rsidR="00D71099" w:rsidRPr="001D441A" w:rsidRDefault="00D71099" w:rsidP="00404194">
            <w:pPr>
              <w:spacing w:after="0"/>
              <w:rPr>
                <w:rFonts w:ascii="Times New Roman" w:hAnsi="Times New Roman" w:cs="Times New Roman"/>
                <w:b/>
                <w:bCs/>
                <w:sz w:val="20"/>
                <w:szCs w:val="20"/>
              </w:rPr>
            </w:pPr>
            <w:r w:rsidRPr="001D441A">
              <w:rPr>
                <w:rFonts w:ascii="Times New Roman" w:hAnsi="Times New Roman" w:cs="Times New Roman"/>
                <w:b/>
                <w:bCs/>
                <w:sz w:val="20"/>
                <w:szCs w:val="20"/>
              </w:rPr>
              <w:t>Açıklama</w:t>
            </w:r>
          </w:p>
        </w:tc>
      </w:tr>
      <w:tr w:rsidR="0096480B" w:rsidRPr="001D441A" w:rsidTr="00312A7F">
        <w:trPr>
          <w:trHeight w:val="652"/>
        </w:trPr>
        <w:tc>
          <w:tcPr>
            <w:tcW w:w="583" w:type="dxa"/>
            <w:vMerge w:val="restart"/>
            <w:tcBorders>
              <w:top w:val="single" w:sz="4" w:space="0" w:color="auto"/>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r w:rsidRPr="001D441A">
              <w:rPr>
                <w:rFonts w:ascii="Times New Roman" w:hAnsi="Times New Roman" w:cs="Times New Roman"/>
                <w:b/>
                <w:bCs/>
                <w:sz w:val="20"/>
                <w:szCs w:val="20"/>
              </w:rPr>
              <w:t>B</w:t>
            </w:r>
          </w:p>
        </w:tc>
        <w:tc>
          <w:tcPr>
            <w:tcW w:w="2425" w:type="dxa"/>
            <w:vMerge w:val="restart"/>
            <w:tcBorders>
              <w:top w:val="single" w:sz="4" w:space="0" w:color="auto"/>
              <w:left w:val="single" w:sz="4" w:space="0" w:color="auto"/>
              <w:right w:val="single" w:sz="4" w:space="0" w:color="auto"/>
            </w:tcBorders>
            <w:vAlign w:val="center"/>
          </w:tcPr>
          <w:p w:rsidR="0096480B" w:rsidRPr="001D441A" w:rsidRDefault="0096480B" w:rsidP="00312A7F">
            <w:pPr>
              <w:tabs>
                <w:tab w:val="left" w:pos="2820"/>
              </w:tabs>
              <w:spacing w:after="0"/>
              <w:rPr>
                <w:rFonts w:ascii="Times New Roman" w:hAnsi="Times New Roman" w:cs="Times New Roman"/>
                <w:b/>
                <w:bCs/>
                <w:sz w:val="20"/>
                <w:szCs w:val="20"/>
              </w:rPr>
            </w:pPr>
          </w:p>
          <w:p w:rsidR="0096480B" w:rsidRPr="001D441A" w:rsidRDefault="0096480B" w:rsidP="00312A7F">
            <w:pPr>
              <w:tabs>
                <w:tab w:val="left" w:pos="2820"/>
              </w:tabs>
              <w:spacing w:after="0"/>
              <w:rPr>
                <w:rFonts w:ascii="Times New Roman" w:hAnsi="Times New Roman" w:cs="Times New Roman"/>
                <w:sz w:val="20"/>
                <w:szCs w:val="20"/>
              </w:rPr>
            </w:pPr>
            <w:r w:rsidRPr="001D441A">
              <w:rPr>
                <w:rFonts w:ascii="Times New Roman" w:hAnsi="Times New Roman" w:cs="Times New Roman"/>
                <w:sz w:val="20"/>
                <w:szCs w:val="20"/>
              </w:rPr>
              <w:t>İş organizasyonu yapmak</w:t>
            </w:r>
          </w:p>
          <w:p w:rsidR="0096480B" w:rsidRPr="001D441A" w:rsidRDefault="0096480B" w:rsidP="00312A7F">
            <w:pPr>
              <w:tabs>
                <w:tab w:val="left" w:pos="2820"/>
              </w:tabs>
              <w:spacing w:after="0"/>
              <w:rPr>
                <w:rFonts w:ascii="Times New Roman" w:hAnsi="Times New Roman" w:cs="Times New Roman"/>
                <w:b/>
                <w:bCs/>
                <w:sz w:val="20"/>
                <w:szCs w:val="20"/>
              </w:rPr>
            </w:pPr>
          </w:p>
        </w:tc>
        <w:tc>
          <w:tcPr>
            <w:tcW w:w="720" w:type="dxa"/>
            <w:vMerge w:val="restart"/>
            <w:tcBorders>
              <w:top w:val="single" w:sz="4" w:space="0" w:color="auto"/>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r w:rsidRPr="001D441A">
              <w:rPr>
                <w:rFonts w:ascii="Times New Roman" w:hAnsi="Times New Roman" w:cs="Times New Roman"/>
                <w:b/>
                <w:bCs/>
                <w:sz w:val="20"/>
                <w:szCs w:val="20"/>
              </w:rPr>
              <w:t>B.1</w:t>
            </w:r>
          </w:p>
          <w:p w:rsidR="0096480B" w:rsidRPr="001D441A" w:rsidRDefault="0096480B" w:rsidP="00F90184">
            <w:pPr>
              <w:rPr>
                <w:rFonts w:ascii="Times New Roman" w:hAnsi="Times New Roman" w:cs="Times New Roman"/>
                <w:b/>
                <w:bCs/>
                <w:sz w:val="20"/>
                <w:szCs w:val="20"/>
              </w:rPr>
            </w:pPr>
          </w:p>
        </w:tc>
        <w:tc>
          <w:tcPr>
            <w:tcW w:w="2696" w:type="dxa"/>
            <w:vMerge w:val="restart"/>
            <w:tcBorders>
              <w:top w:val="single" w:sz="4" w:space="0" w:color="auto"/>
              <w:left w:val="single" w:sz="4" w:space="0" w:color="auto"/>
              <w:right w:val="single" w:sz="4" w:space="0" w:color="auto"/>
            </w:tcBorders>
            <w:vAlign w:val="center"/>
          </w:tcPr>
          <w:p w:rsidR="0096480B" w:rsidRPr="001D441A" w:rsidRDefault="0096480B" w:rsidP="0057068D">
            <w:pPr>
              <w:rPr>
                <w:rFonts w:ascii="Times New Roman" w:hAnsi="Times New Roman" w:cs="Times New Roman"/>
                <w:sz w:val="20"/>
                <w:szCs w:val="20"/>
              </w:rPr>
            </w:pPr>
            <w:r>
              <w:rPr>
                <w:rFonts w:ascii="Times New Roman" w:hAnsi="Times New Roman" w:cs="Times New Roman"/>
                <w:sz w:val="20"/>
                <w:szCs w:val="20"/>
              </w:rPr>
              <w:t xml:space="preserve">Kendini ve sahayı işe hazırlamak </w:t>
            </w:r>
          </w:p>
        </w:tc>
        <w:tc>
          <w:tcPr>
            <w:tcW w:w="899" w:type="dxa"/>
            <w:tcBorders>
              <w:top w:val="single" w:sz="4" w:space="0" w:color="auto"/>
              <w:left w:val="single" w:sz="4" w:space="0" w:color="auto"/>
              <w:bottom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r w:rsidRPr="001D441A">
              <w:rPr>
                <w:rFonts w:ascii="Times New Roman" w:hAnsi="Times New Roman" w:cs="Times New Roman"/>
                <w:b/>
                <w:bCs/>
                <w:sz w:val="20"/>
                <w:szCs w:val="20"/>
              </w:rPr>
              <w:t>B.</w:t>
            </w:r>
            <w:proofErr w:type="gramStart"/>
            <w:r w:rsidRPr="001D441A">
              <w:rPr>
                <w:rFonts w:ascii="Times New Roman" w:hAnsi="Times New Roman" w:cs="Times New Roman"/>
                <w:b/>
                <w:bCs/>
                <w:sz w:val="20"/>
                <w:szCs w:val="20"/>
              </w:rPr>
              <w:t>1.1</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1D441A" w:rsidRDefault="0096480B" w:rsidP="00312A7F">
            <w:pPr>
              <w:spacing w:after="0" w:line="240" w:lineRule="auto"/>
              <w:rPr>
                <w:rFonts w:ascii="Times New Roman" w:hAnsi="Times New Roman" w:cs="Times New Roman"/>
                <w:sz w:val="20"/>
                <w:szCs w:val="20"/>
              </w:rPr>
            </w:pPr>
            <w:r>
              <w:rPr>
                <w:rFonts w:ascii="Times New Roman" w:hAnsi="Times New Roman" w:cs="Times New Roman"/>
                <w:sz w:val="20"/>
                <w:szCs w:val="20"/>
              </w:rPr>
              <w:t>İşletme tarafından verilen iş kıyafetini isimliği takılı şekilde giyer.</w:t>
            </w:r>
          </w:p>
        </w:tc>
      </w:tr>
      <w:tr w:rsidR="0096480B" w:rsidRPr="001D441A" w:rsidTr="00DE2916">
        <w:trPr>
          <w:trHeight w:val="652"/>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p>
        </w:tc>
        <w:tc>
          <w:tcPr>
            <w:tcW w:w="2425" w:type="dxa"/>
            <w:vMerge/>
            <w:tcBorders>
              <w:left w:val="single" w:sz="4" w:space="0" w:color="auto"/>
              <w:right w:val="single" w:sz="4" w:space="0" w:color="auto"/>
            </w:tcBorders>
            <w:vAlign w:val="center"/>
          </w:tcPr>
          <w:p w:rsidR="0096480B" w:rsidRPr="001D441A" w:rsidRDefault="0096480B" w:rsidP="00312A7F">
            <w:pPr>
              <w:tabs>
                <w:tab w:val="left" w:pos="2820"/>
              </w:tabs>
              <w:spacing w:after="0"/>
              <w:rPr>
                <w:rFonts w:ascii="Times New Roman" w:hAnsi="Times New Roman" w:cs="Times New Roman"/>
                <w:b/>
                <w:bCs/>
                <w:sz w:val="20"/>
                <w:szCs w:val="20"/>
              </w:rPr>
            </w:pPr>
          </w:p>
        </w:tc>
        <w:tc>
          <w:tcPr>
            <w:tcW w:w="720" w:type="dxa"/>
            <w:vMerge/>
            <w:tcBorders>
              <w:top w:val="single" w:sz="4" w:space="0" w:color="auto"/>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p>
        </w:tc>
        <w:tc>
          <w:tcPr>
            <w:tcW w:w="2696" w:type="dxa"/>
            <w:vMerge/>
            <w:tcBorders>
              <w:top w:val="single" w:sz="4" w:space="0" w:color="auto"/>
              <w:left w:val="single" w:sz="4" w:space="0" w:color="auto"/>
              <w:right w:val="single" w:sz="4" w:space="0" w:color="auto"/>
            </w:tcBorders>
            <w:vAlign w:val="center"/>
          </w:tcPr>
          <w:p w:rsidR="0096480B" w:rsidRPr="001D441A" w:rsidRDefault="0096480B" w:rsidP="00F90184">
            <w:pPr>
              <w:rPr>
                <w:rFonts w:ascii="Times New Roman"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r w:rsidRPr="001D441A">
              <w:rPr>
                <w:rFonts w:ascii="Times New Roman" w:hAnsi="Times New Roman" w:cs="Times New Roman"/>
                <w:b/>
                <w:bCs/>
                <w:sz w:val="20"/>
                <w:szCs w:val="20"/>
              </w:rPr>
              <w:t>B.</w:t>
            </w:r>
            <w:proofErr w:type="gramStart"/>
            <w:r w:rsidRPr="001D441A">
              <w:rPr>
                <w:rFonts w:ascii="Times New Roman" w:hAnsi="Times New Roman" w:cs="Times New Roman"/>
                <w:b/>
                <w:bCs/>
                <w:sz w:val="20"/>
                <w:szCs w:val="20"/>
              </w:rPr>
              <w:t>1.2</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57068D" w:rsidRDefault="0096480B" w:rsidP="0016258C">
            <w:pPr>
              <w:spacing w:after="0" w:line="240" w:lineRule="auto"/>
              <w:rPr>
                <w:rFonts w:ascii="Times New Roman" w:hAnsi="Times New Roman" w:cs="Times New Roman"/>
                <w:sz w:val="20"/>
                <w:szCs w:val="20"/>
              </w:rPr>
            </w:pPr>
            <w:r w:rsidRPr="0057068D">
              <w:rPr>
                <w:rFonts w:ascii="Times New Roman" w:hAnsi="Times New Roman" w:cs="Times New Roman"/>
                <w:sz w:val="20"/>
                <w:szCs w:val="20"/>
                <w:lang w:eastAsia="tr-TR"/>
              </w:rPr>
              <w:t>Uygulamaların yapıldığı alanların işe uygunluğunu ve temizliğini kontr</w:t>
            </w:r>
            <w:r w:rsidR="0016258C">
              <w:rPr>
                <w:rFonts w:ascii="Times New Roman" w:hAnsi="Times New Roman" w:cs="Times New Roman"/>
                <w:sz w:val="20"/>
                <w:szCs w:val="20"/>
                <w:lang w:eastAsia="tr-TR"/>
              </w:rPr>
              <w:t>ol ederek gerekli temizliği yapar.</w:t>
            </w:r>
          </w:p>
        </w:tc>
      </w:tr>
      <w:tr w:rsidR="0096480B" w:rsidRPr="001D441A" w:rsidTr="0057068D">
        <w:trPr>
          <w:trHeight w:val="740"/>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p>
        </w:tc>
        <w:tc>
          <w:tcPr>
            <w:tcW w:w="2425" w:type="dxa"/>
            <w:vMerge/>
            <w:tcBorders>
              <w:left w:val="single" w:sz="4" w:space="0" w:color="auto"/>
              <w:right w:val="single" w:sz="4" w:space="0" w:color="auto"/>
            </w:tcBorders>
            <w:vAlign w:val="center"/>
          </w:tcPr>
          <w:p w:rsidR="0096480B" w:rsidRPr="001D441A" w:rsidRDefault="0096480B" w:rsidP="00F90184">
            <w:pPr>
              <w:tabs>
                <w:tab w:val="left" w:pos="2820"/>
              </w:tabs>
              <w:spacing w:after="0"/>
              <w:rPr>
                <w:rFonts w:ascii="Times New Roman" w:hAnsi="Times New Roman" w:cs="Times New Roman"/>
                <w:b/>
                <w:bCs/>
                <w:sz w:val="20"/>
                <w:szCs w:val="20"/>
              </w:rPr>
            </w:pPr>
          </w:p>
        </w:tc>
        <w:tc>
          <w:tcPr>
            <w:tcW w:w="720" w:type="dxa"/>
            <w:vMerge/>
            <w:tcBorders>
              <w:left w:val="single" w:sz="4" w:space="0" w:color="auto"/>
              <w:right w:val="single" w:sz="4" w:space="0" w:color="auto"/>
            </w:tcBorders>
            <w:vAlign w:val="center"/>
          </w:tcPr>
          <w:p w:rsidR="0096480B" w:rsidRPr="001D441A" w:rsidRDefault="0096480B" w:rsidP="00F90184">
            <w:pPr>
              <w:rPr>
                <w:rFonts w:ascii="Times New Roman" w:hAnsi="Times New Roman" w:cs="Times New Roman"/>
                <w:b/>
                <w:bCs/>
                <w:sz w:val="20"/>
                <w:szCs w:val="20"/>
              </w:rPr>
            </w:pPr>
          </w:p>
        </w:tc>
        <w:tc>
          <w:tcPr>
            <w:tcW w:w="2696" w:type="dxa"/>
            <w:vMerge/>
            <w:tcBorders>
              <w:left w:val="single" w:sz="4" w:space="0" w:color="auto"/>
              <w:right w:val="single" w:sz="4" w:space="0" w:color="auto"/>
            </w:tcBorders>
            <w:vAlign w:val="center"/>
          </w:tcPr>
          <w:p w:rsidR="0096480B" w:rsidRPr="001D441A" w:rsidRDefault="0096480B" w:rsidP="00F90184">
            <w:pPr>
              <w:rPr>
                <w:rFonts w:ascii="Times New Roman"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r>
              <w:rPr>
                <w:rFonts w:ascii="Times New Roman" w:hAnsi="Times New Roman" w:cs="Times New Roman"/>
                <w:b/>
                <w:bCs/>
                <w:sz w:val="20"/>
                <w:szCs w:val="20"/>
              </w:rPr>
              <w:t>B.</w:t>
            </w:r>
            <w:proofErr w:type="gramStart"/>
            <w:r>
              <w:rPr>
                <w:rFonts w:ascii="Times New Roman" w:hAnsi="Times New Roman" w:cs="Times New Roman"/>
                <w:b/>
                <w:bCs/>
                <w:sz w:val="20"/>
                <w:szCs w:val="20"/>
              </w:rPr>
              <w:t>1.3</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1D441A" w:rsidRDefault="0096480B" w:rsidP="0016258C">
            <w:pPr>
              <w:spacing w:after="0" w:line="240" w:lineRule="auto"/>
              <w:rPr>
                <w:rFonts w:ascii="Times New Roman" w:hAnsi="Times New Roman" w:cs="Times New Roman"/>
                <w:sz w:val="20"/>
                <w:szCs w:val="20"/>
              </w:rPr>
            </w:pPr>
            <w:r w:rsidRPr="0057068D">
              <w:rPr>
                <w:rFonts w:ascii="Times New Roman" w:hAnsi="Times New Roman" w:cs="Times New Roman"/>
                <w:spacing w:val="2"/>
                <w:sz w:val="20"/>
                <w:szCs w:val="20"/>
              </w:rPr>
              <w:t>Halıları</w:t>
            </w:r>
            <w:r w:rsidR="0016258C">
              <w:rPr>
                <w:rFonts w:ascii="Times New Roman" w:hAnsi="Times New Roman" w:cs="Times New Roman"/>
                <w:spacing w:val="2"/>
                <w:sz w:val="20"/>
                <w:szCs w:val="20"/>
              </w:rPr>
              <w:t xml:space="preserve">n </w:t>
            </w:r>
            <w:r w:rsidRPr="0057068D">
              <w:rPr>
                <w:rFonts w:ascii="Times New Roman" w:hAnsi="Times New Roman" w:cs="Times New Roman"/>
                <w:spacing w:val="2"/>
                <w:sz w:val="20"/>
                <w:szCs w:val="20"/>
              </w:rPr>
              <w:t>temizleme, bakım ve teslimat alanların</w:t>
            </w:r>
            <w:r w:rsidR="0016258C">
              <w:rPr>
                <w:rFonts w:ascii="Times New Roman" w:hAnsi="Times New Roman" w:cs="Times New Roman"/>
                <w:spacing w:val="2"/>
                <w:sz w:val="20"/>
                <w:szCs w:val="20"/>
              </w:rPr>
              <w:t>ı</w:t>
            </w:r>
            <w:r w:rsidRPr="0057068D">
              <w:rPr>
                <w:rFonts w:ascii="Times New Roman" w:hAnsi="Times New Roman" w:cs="Times New Roman"/>
                <w:spacing w:val="2"/>
                <w:sz w:val="20"/>
                <w:szCs w:val="20"/>
              </w:rPr>
              <w:t>, yapılacak işlemlerin özellikleri ve sıralamasına göre düzenler.</w:t>
            </w:r>
          </w:p>
        </w:tc>
      </w:tr>
      <w:tr w:rsidR="0096480B" w:rsidRPr="001D441A" w:rsidTr="0096480B">
        <w:trPr>
          <w:trHeight w:val="708"/>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2425" w:type="dxa"/>
            <w:vMerge/>
            <w:tcBorders>
              <w:left w:val="single" w:sz="4" w:space="0" w:color="auto"/>
              <w:right w:val="single" w:sz="4" w:space="0" w:color="auto"/>
            </w:tcBorders>
            <w:vAlign w:val="center"/>
          </w:tcPr>
          <w:p w:rsidR="0096480B" w:rsidRPr="001D441A" w:rsidRDefault="0096480B" w:rsidP="00F90184">
            <w:pPr>
              <w:tabs>
                <w:tab w:val="left" w:pos="2820"/>
              </w:tabs>
              <w:spacing w:after="0"/>
              <w:rPr>
                <w:rFonts w:ascii="Times New Roman" w:hAnsi="Times New Roman" w:cs="Times New Roman"/>
                <w:sz w:val="20"/>
                <w:szCs w:val="20"/>
              </w:rPr>
            </w:pPr>
          </w:p>
        </w:tc>
        <w:tc>
          <w:tcPr>
            <w:tcW w:w="720" w:type="dxa"/>
            <w:vMerge w:val="restart"/>
            <w:tcBorders>
              <w:top w:val="single" w:sz="4" w:space="0" w:color="auto"/>
              <w:left w:val="single" w:sz="4" w:space="0" w:color="auto"/>
              <w:right w:val="single" w:sz="4" w:space="0" w:color="auto"/>
            </w:tcBorders>
            <w:vAlign w:val="center"/>
          </w:tcPr>
          <w:p w:rsidR="0096480B" w:rsidRPr="001D441A" w:rsidRDefault="0096480B" w:rsidP="00F90184">
            <w:pPr>
              <w:rPr>
                <w:rFonts w:ascii="Times New Roman" w:hAnsi="Times New Roman" w:cs="Times New Roman"/>
                <w:b/>
                <w:bCs/>
                <w:sz w:val="20"/>
                <w:szCs w:val="20"/>
              </w:rPr>
            </w:pPr>
            <w:r w:rsidRPr="001D441A">
              <w:rPr>
                <w:rFonts w:ascii="Times New Roman" w:hAnsi="Times New Roman" w:cs="Times New Roman"/>
                <w:b/>
                <w:bCs/>
                <w:sz w:val="20"/>
                <w:szCs w:val="20"/>
              </w:rPr>
              <w:t>B.2</w:t>
            </w:r>
          </w:p>
        </w:tc>
        <w:tc>
          <w:tcPr>
            <w:tcW w:w="2696" w:type="dxa"/>
            <w:vMerge w:val="restart"/>
            <w:tcBorders>
              <w:top w:val="single" w:sz="4" w:space="0" w:color="auto"/>
              <w:left w:val="single" w:sz="4" w:space="0" w:color="auto"/>
              <w:right w:val="single" w:sz="4" w:space="0" w:color="auto"/>
            </w:tcBorders>
            <w:vAlign w:val="center"/>
          </w:tcPr>
          <w:p w:rsidR="0096480B" w:rsidRPr="001D441A" w:rsidRDefault="0096480B" w:rsidP="001C60A0">
            <w:pPr>
              <w:rPr>
                <w:rFonts w:ascii="Times New Roman" w:hAnsi="Times New Roman" w:cs="Times New Roman"/>
                <w:sz w:val="20"/>
                <w:szCs w:val="20"/>
              </w:rPr>
            </w:pPr>
            <w:r>
              <w:rPr>
                <w:rFonts w:ascii="Times New Roman" w:hAnsi="Times New Roman" w:cs="Times New Roman"/>
                <w:sz w:val="20"/>
                <w:szCs w:val="20"/>
              </w:rPr>
              <w:t xml:space="preserve">Makine, </w:t>
            </w:r>
            <w:proofErr w:type="gramStart"/>
            <w:r w:rsidRPr="001D441A">
              <w:rPr>
                <w:rFonts w:ascii="Times New Roman" w:hAnsi="Times New Roman" w:cs="Times New Roman"/>
                <w:sz w:val="20"/>
                <w:szCs w:val="20"/>
              </w:rPr>
              <w:t>ekipman</w:t>
            </w:r>
            <w:proofErr w:type="gramEnd"/>
            <w:r>
              <w:rPr>
                <w:rFonts w:ascii="Times New Roman" w:hAnsi="Times New Roman" w:cs="Times New Roman"/>
                <w:sz w:val="20"/>
                <w:szCs w:val="20"/>
              </w:rPr>
              <w:t>,</w:t>
            </w:r>
            <w:r w:rsidRPr="001D441A">
              <w:rPr>
                <w:rFonts w:ascii="Times New Roman" w:hAnsi="Times New Roman" w:cs="Times New Roman"/>
                <w:sz w:val="20"/>
                <w:szCs w:val="20"/>
              </w:rPr>
              <w:t xml:space="preserve"> </w:t>
            </w:r>
            <w:r>
              <w:rPr>
                <w:rFonts w:ascii="Times New Roman" w:hAnsi="Times New Roman" w:cs="Times New Roman"/>
                <w:sz w:val="20"/>
                <w:szCs w:val="20"/>
              </w:rPr>
              <w:t xml:space="preserve">araç ve </w:t>
            </w:r>
            <w:r w:rsidRPr="008E1C8D">
              <w:rPr>
                <w:rFonts w:ascii="Times New Roman" w:hAnsi="Times New Roman" w:cs="Times New Roman"/>
                <w:sz w:val="20"/>
                <w:szCs w:val="20"/>
              </w:rPr>
              <w:t>gereçlerin işlevselliğini sağlamak</w:t>
            </w:r>
          </w:p>
        </w:tc>
        <w:tc>
          <w:tcPr>
            <w:tcW w:w="899" w:type="dxa"/>
            <w:tcBorders>
              <w:top w:val="single" w:sz="4" w:space="0" w:color="auto"/>
              <w:left w:val="single" w:sz="4" w:space="0" w:color="auto"/>
              <w:bottom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r w:rsidRPr="001D441A">
              <w:rPr>
                <w:rFonts w:ascii="Times New Roman" w:hAnsi="Times New Roman" w:cs="Times New Roman"/>
                <w:b/>
                <w:bCs/>
                <w:sz w:val="20"/>
                <w:szCs w:val="20"/>
              </w:rPr>
              <w:t>B.</w:t>
            </w:r>
            <w:proofErr w:type="gramStart"/>
            <w:r w:rsidRPr="001D441A">
              <w:rPr>
                <w:rFonts w:ascii="Times New Roman" w:hAnsi="Times New Roman" w:cs="Times New Roman"/>
                <w:b/>
                <w:bCs/>
                <w:sz w:val="20"/>
                <w:szCs w:val="20"/>
              </w:rPr>
              <w:t>2.</w:t>
            </w:r>
            <w:r>
              <w:rPr>
                <w:rFonts w:ascii="Times New Roman" w:hAnsi="Times New Roman" w:cs="Times New Roman"/>
                <w:b/>
                <w:bCs/>
                <w:sz w:val="20"/>
                <w:szCs w:val="20"/>
              </w:rPr>
              <w:t>1</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8F1953" w:rsidRDefault="0096480B" w:rsidP="00DE2916">
            <w:pPr>
              <w:spacing w:after="0" w:line="240" w:lineRule="auto"/>
              <w:contextualSpacing/>
              <w:rPr>
                <w:rFonts w:ascii="Times New Roman" w:hAnsi="Times New Roman"/>
                <w:sz w:val="20"/>
                <w:szCs w:val="20"/>
              </w:rPr>
            </w:pPr>
            <w:r w:rsidRPr="008F1953">
              <w:rPr>
                <w:rFonts w:ascii="Times New Roman" w:hAnsi="Times New Roman"/>
                <w:sz w:val="20"/>
                <w:szCs w:val="20"/>
              </w:rPr>
              <w:t xml:space="preserve">Halı temizleme ve bakımı ile ilgili makine, </w:t>
            </w:r>
            <w:proofErr w:type="gramStart"/>
            <w:r w:rsidRPr="008F1953">
              <w:rPr>
                <w:rFonts w:ascii="Times New Roman" w:hAnsi="Times New Roman"/>
                <w:sz w:val="20"/>
                <w:szCs w:val="20"/>
              </w:rPr>
              <w:t>ekipman</w:t>
            </w:r>
            <w:proofErr w:type="gramEnd"/>
            <w:r w:rsidRPr="008F1953">
              <w:rPr>
                <w:rFonts w:ascii="Times New Roman" w:hAnsi="Times New Roman"/>
                <w:sz w:val="20"/>
                <w:szCs w:val="20"/>
              </w:rPr>
              <w:t xml:space="preserve"> ve araç-gereçlerin temizliğini yapar.</w:t>
            </w:r>
          </w:p>
        </w:tc>
      </w:tr>
      <w:tr w:rsidR="0096480B" w:rsidRPr="001D441A" w:rsidTr="0096480B">
        <w:trPr>
          <w:trHeight w:val="691"/>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2425" w:type="dxa"/>
            <w:vMerge/>
            <w:tcBorders>
              <w:left w:val="single" w:sz="4" w:space="0" w:color="auto"/>
              <w:right w:val="single" w:sz="4" w:space="0" w:color="auto"/>
            </w:tcBorders>
            <w:vAlign w:val="center"/>
          </w:tcPr>
          <w:p w:rsidR="0096480B" w:rsidRPr="001D441A" w:rsidRDefault="0096480B" w:rsidP="00F90184">
            <w:pPr>
              <w:tabs>
                <w:tab w:val="left" w:pos="2820"/>
              </w:tabs>
              <w:spacing w:after="0"/>
              <w:rPr>
                <w:rFonts w:ascii="Times New Roman" w:hAnsi="Times New Roman" w:cs="Times New Roman"/>
                <w:sz w:val="20"/>
                <w:szCs w:val="20"/>
              </w:rPr>
            </w:pPr>
          </w:p>
        </w:tc>
        <w:tc>
          <w:tcPr>
            <w:tcW w:w="720" w:type="dxa"/>
            <w:vMerge/>
            <w:tcBorders>
              <w:top w:val="single" w:sz="4" w:space="0" w:color="auto"/>
              <w:left w:val="single" w:sz="4" w:space="0" w:color="auto"/>
              <w:right w:val="single" w:sz="4" w:space="0" w:color="auto"/>
            </w:tcBorders>
            <w:vAlign w:val="center"/>
          </w:tcPr>
          <w:p w:rsidR="0096480B" w:rsidRPr="001D441A" w:rsidRDefault="0096480B" w:rsidP="00F90184">
            <w:pPr>
              <w:rPr>
                <w:rFonts w:ascii="Times New Roman" w:hAnsi="Times New Roman" w:cs="Times New Roman"/>
                <w:b/>
                <w:bCs/>
                <w:sz w:val="20"/>
                <w:szCs w:val="20"/>
              </w:rPr>
            </w:pPr>
          </w:p>
        </w:tc>
        <w:tc>
          <w:tcPr>
            <w:tcW w:w="2696" w:type="dxa"/>
            <w:vMerge/>
            <w:tcBorders>
              <w:top w:val="single" w:sz="4" w:space="0" w:color="auto"/>
              <w:left w:val="single" w:sz="4" w:space="0" w:color="auto"/>
              <w:right w:val="single" w:sz="4" w:space="0" w:color="auto"/>
            </w:tcBorders>
            <w:vAlign w:val="center"/>
          </w:tcPr>
          <w:p w:rsidR="0096480B" w:rsidRDefault="0096480B" w:rsidP="001C60A0">
            <w:pPr>
              <w:rPr>
                <w:rFonts w:ascii="Times New Roman"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96480B" w:rsidRPr="001D441A" w:rsidRDefault="0096480B" w:rsidP="0017640F">
            <w:pPr>
              <w:spacing w:after="0"/>
              <w:rPr>
                <w:rFonts w:ascii="Times New Roman" w:hAnsi="Times New Roman" w:cs="Times New Roman"/>
                <w:b/>
                <w:bCs/>
                <w:sz w:val="20"/>
                <w:szCs w:val="20"/>
              </w:rPr>
            </w:pPr>
            <w:r w:rsidRPr="001D441A">
              <w:rPr>
                <w:rFonts w:ascii="Times New Roman" w:hAnsi="Times New Roman" w:cs="Times New Roman"/>
                <w:b/>
                <w:bCs/>
                <w:sz w:val="20"/>
                <w:szCs w:val="20"/>
              </w:rPr>
              <w:t>B.</w:t>
            </w:r>
            <w:proofErr w:type="gramStart"/>
            <w:r w:rsidRPr="001D441A">
              <w:rPr>
                <w:rFonts w:ascii="Times New Roman" w:hAnsi="Times New Roman" w:cs="Times New Roman"/>
                <w:b/>
                <w:bCs/>
                <w:sz w:val="20"/>
                <w:szCs w:val="20"/>
              </w:rPr>
              <w:t>2.</w:t>
            </w:r>
            <w:r>
              <w:rPr>
                <w:rFonts w:ascii="Times New Roman" w:hAnsi="Times New Roman" w:cs="Times New Roman"/>
                <w:b/>
                <w:bCs/>
                <w:sz w:val="20"/>
                <w:szCs w:val="20"/>
              </w:rPr>
              <w:t>2</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8F1953" w:rsidRDefault="0096480B" w:rsidP="00DE2916">
            <w:pPr>
              <w:spacing w:after="0" w:line="240" w:lineRule="auto"/>
              <w:contextualSpacing/>
              <w:rPr>
                <w:rFonts w:ascii="Times New Roman" w:hAnsi="Times New Roman"/>
                <w:sz w:val="20"/>
                <w:szCs w:val="20"/>
              </w:rPr>
            </w:pPr>
            <w:r w:rsidRPr="008F1953">
              <w:rPr>
                <w:rFonts w:ascii="Times New Roman" w:hAnsi="Times New Roman"/>
                <w:sz w:val="20"/>
                <w:szCs w:val="20"/>
              </w:rPr>
              <w:t xml:space="preserve">Halı temizleme ve bakımı ile ilgili makine, </w:t>
            </w:r>
            <w:proofErr w:type="gramStart"/>
            <w:r w:rsidRPr="008F1953">
              <w:rPr>
                <w:rFonts w:ascii="Times New Roman" w:hAnsi="Times New Roman"/>
                <w:sz w:val="20"/>
                <w:szCs w:val="20"/>
              </w:rPr>
              <w:t>ekipman</w:t>
            </w:r>
            <w:proofErr w:type="gramEnd"/>
            <w:r w:rsidRPr="008F1953">
              <w:rPr>
                <w:rFonts w:ascii="Times New Roman" w:hAnsi="Times New Roman"/>
                <w:sz w:val="20"/>
                <w:szCs w:val="20"/>
              </w:rPr>
              <w:t xml:space="preserve"> ve araç-gereçlerin periyodik ve koruyucu bakımlarını yapar.</w:t>
            </w:r>
          </w:p>
        </w:tc>
      </w:tr>
      <w:tr w:rsidR="0096480B" w:rsidRPr="001D441A" w:rsidTr="00C2482F">
        <w:trPr>
          <w:trHeight w:val="704"/>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2425" w:type="dxa"/>
            <w:vMerge/>
            <w:tcBorders>
              <w:left w:val="single" w:sz="4" w:space="0" w:color="auto"/>
              <w:right w:val="single" w:sz="4" w:space="0" w:color="auto"/>
            </w:tcBorders>
            <w:vAlign w:val="center"/>
          </w:tcPr>
          <w:p w:rsidR="0096480B" w:rsidRPr="001D441A" w:rsidRDefault="0096480B" w:rsidP="00F90184">
            <w:pPr>
              <w:tabs>
                <w:tab w:val="left" w:pos="2820"/>
              </w:tabs>
              <w:spacing w:after="0"/>
              <w:rPr>
                <w:rFonts w:ascii="Times New Roman" w:hAnsi="Times New Roman" w:cs="Times New Roman"/>
                <w:sz w:val="20"/>
                <w:szCs w:val="20"/>
              </w:rPr>
            </w:pPr>
          </w:p>
        </w:tc>
        <w:tc>
          <w:tcPr>
            <w:tcW w:w="720" w:type="dxa"/>
            <w:vMerge/>
            <w:tcBorders>
              <w:top w:val="single" w:sz="4" w:space="0" w:color="auto"/>
              <w:left w:val="single" w:sz="4" w:space="0" w:color="auto"/>
              <w:right w:val="single" w:sz="4" w:space="0" w:color="auto"/>
            </w:tcBorders>
            <w:vAlign w:val="center"/>
          </w:tcPr>
          <w:p w:rsidR="0096480B" w:rsidRPr="001D441A" w:rsidRDefault="0096480B" w:rsidP="00F90184">
            <w:pPr>
              <w:rPr>
                <w:rFonts w:ascii="Times New Roman" w:hAnsi="Times New Roman" w:cs="Times New Roman"/>
                <w:b/>
                <w:bCs/>
                <w:sz w:val="20"/>
                <w:szCs w:val="20"/>
              </w:rPr>
            </w:pPr>
          </w:p>
        </w:tc>
        <w:tc>
          <w:tcPr>
            <w:tcW w:w="2696" w:type="dxa"/>
            <w:vMerge/>
            <w:tcBorders>
              <w:top w:val="single" w:sz="4" w:space="0" w:color="auto"/>
              <w:left w:val="single" w:sz="4" w:space="0" w:color="auto"/>
              <w:right w:val="single" w:sz="4" w:space="0" w:color="auto"/>
            </w:tcBorders>
            <w:vAlign w:val="center"/>
          </w:tcPr>
          <w:p w:rsidR="0096480B" w:rsidRDefault="0096480B" w:rsidP="001C60A0">
            <w:pPr>
              <w:rPr>
                <w:rFonts w:ascii="Times New Roman"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96480B" w:rsidRPr="001D441A" w:rsidRDefault="0096480B" w:rsidP="0017640F">
            <w:pPr>
              <w:spacing w:after="0"/>
              <w:rPr>
                <w:rFonts w:ascii="Times New Roman" w:hAnsi="Times New Roman" w:cs="Times New Roman"/>
                <w:b/>
                <w:bCs/>
                <w:sz w:val="20"/>
                <w:szCs w:val="20"/>
              </w:rPr>
            </w:pPr>
            <w:r w:rsidRPr="001D441A">
              <w:rPr>
                <w:rFonts w:ascii="Times New Roman" w:hAnsi="Times New Roman" w:cs="Times New Roman"/>
                <w:b/>
                <w:bCs/>
                <w:sz w:val="20"/>
                <w:szCs w:val="20"/>
              </w:rPr>
              <w:t>B.</w:t>
            </w:r>
            <w:proofErr w:type="gramStart"/>
            <w:r w:rsidRPr="001D441A">
              <w:rPr>
                <w:rFonts w:ascii="Times New Roman" w:hAnsi="Times New Roman" w:cs="Times New Roman"/>
                <w:b/>
                <w:bCs/>
                <w:sz w:val="20"/>
                <w:szCs w:val="20"/>
              </w:rPr>
              <w:t>2.</w:t>
            </w:r>
            <w:r>
              <w:rPr>
                <w:rFonts w:ascii="Times New Roman" w:hAnsi="Times New Roman" w:cs="Times New Roman"/>
                <w:b/>
                <w:bCs/>
                <w:sz w:val="20"/>
                <w:szCs w:val="20"/>
              </w:rPr>
              <w:t>3</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8F1953" w:rsidRDefault="0096480B" w:rsidP="00DE2916">
            <w:pPr>
              <w:spacing w:after="0" w:line="240" w:lineRule="auto"/>
              <w:contextualSpacing/>
              <w:rPr>
                <w:rFonts w:ascii="Times New Roman" w:hAnsi="Times New Roman"/>
                <w:sz w:val="20"/>
                <w:szCs w:val="20"/>
              </w:rPr>
            </w:pPr>
            <w:r w:rsidRPr="008F1953">
              <w:rPr>
                <w:rFonts w:ascii="Times New Roman" w:hAnsi="Times New Roman"/>
                <w:sz w:val="20"/>
                <w:szCs w:val="20"/>
              </w:rPr>
              <w:t xml:space="preserve">Halı temizleme ve bakımı ile ilgili makine, </w:t>
            </w:r>
            <w:proofErr w:type="gramStart"/>
            <w:r w:rsidRPr="008F1953">
              <w:rPr>
                <w:rFonts w:ascii="Times New Roman" w:hAnsi="Times New Roman"/>
                <w:sz w:val="20"/>
                <w:szCs w:val="20"/>
              </w:rPr>
              <w:t>ekipman</w:t>
            </w:r>
            <w:proofErr w:type="gramEnd"/>
            <w:r w:rsidRPr="008F1953">
              <w:rPr>
                <w:rFonts w:ascii="Times New Roman" w:hAnsi="Times New Roman"/>
                <w:sz w:val="20"/>
                <w:szCs w:val="20"/>
              </w:rPr>
              <w:t xml:space="preserve"> ve araç-gereçlerin </w:t>
            </w:r>
            <w:r w:rsidRPr="008F1953">
              <w:rPr>
                <w:rFonts w:ascii="Times New Roman" w:eastAsia="Times New Roman" w:hAnsi="Times New Roman" w:cs="Times New Roman"/>
                <w:sz w:val="20"/>
                <w:szCs w:val="20"/>
                <w:lang w:eastAsia="tr-TR"/>
              </w:rPr>
              <w:t xml:space="preserve">arıza durumlarını ilgilisine bildirir. </w:t>
            </w:r>
          </w:p>
        </w:tc>
      </w:tr>
      <w:tr w:rsidR="0096480B" w:rsidRPr="001D441A" w:rsidTr="0096480B">
        <w:trPr>
          <w:trHeight w:val="554"/>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2425" w:type="dxa"/>
            <w:vMerge/>
            <w:tcBorders>
              <w:left w:val="single" w:sz="4" w:space="0" w:color="auto"/>
              <w:right w:val="single" w:sz="4" w:space="0" w:color="auto"/>
            </w:tcBorders>
            <w:vAlign w:val="center"/>
          </w:tcPr>
          <w:p w:rsidR="0096480B" w:rsidRPr="001D441A" w:rsidRDefault="0096480B" w:rsidP="00F90184">
            <w:pPr>
              <w:tabs>
                <w:tab w:val="left" w:pos="2820"/>
              </w:tabs>
              <w:spacing w:after="0"/>
              <w:rPr>
                <w:rFonts w:ascii="Times New Roman" w:hAnsi="Times New Roman" w:cs="Times New Roman"/>
                <w:sz w:val="20"/>
                <w:szCs w:val="20"/>
              </w:rPr>
            </w:pPr>
          </w:p>
        </w:tc>
        <w:tc>
          <w:tcPr>
            <w:tcW w:w="720" w:type="dxa"/>
            <w:vMerge w:val="restart"/>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r>
              <w:rPr>
                <w:rFonts w:ascii="Times New Roman" w:hAnsi="Times New Roman" w:cs="Times New Roman"/>
                <w:b/>
                <w:bCs/>
                <w:sz w:val="20"/>
                <w:szCs w:val="20"/>
              </w:rPr>
              <w:t>B.3</w:t>
            </w:r>
          </w:p>
        </w:tc>
        <w:tc>
          <w:tcPr>
            <w:tcW w:w="2696" w:type="dxa"/>
            <w:vMerge w:val="restart"/>
            <w:tcBorders>
              <w:left w:val="single" w:sz="4" w:space="0" w:color="auto"/>
              <w:right w:val="single" w:sz="4" w:space="0" w:color="auto"/>
            </w:tcBorders>
            <w:vAlign w:val="center"/>
          </w:tcPr>
          <w:p w:rsidR="0096480B" w:rsidRPr="001D441A" w:rsidRDefault="0096480B" w:rsidP="006B2A56">
            <w:pPr>
              <w:spacing w:after="0"/>
              <w:rPr>
                <w:rFonts w:ascii="Times New Roman" w:hAnsi="Times New Roman" w:cs="Times New Roman"/>
                <w:sz w:val="20"/>
                <w:szCs w:val="20"/>
              </w:rPr>
            </w:pPr>
            <w:r w:rsidRPr="008E1C8D">
              <w:rPr>
                <w:rFonts w:ascii="Times New Roman" w:hAnsi="Times New Roman" w:cs="Times New Roman"/>
                <w:sz w:val="20"/>
                <w:szCs w:val="20"/>
              </w:rPr>
              <w:t>Malzeme takibi yapmak</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6480B" w:rsidRPr="001D441A" w:rsidRDefault="0096480B" w:rsidP="00312A7F">
            <w:pPr>
              <w:spacing w:after="0"/>
              <w:rPr>
                <w:rFonts w:ascii="Times New Roman" w:hAnsi="Times New Roman" w:cs="Times New Roman"/>
                <w:b/>
                <w:bCs/>
                <w:sz w:val="20"/>
                <w:szCs w:val="20"/>
              </w:rPr>
            </w:pPr>
            <w:r>
              <w:rPr>
                <w:rFonts w:ascii="Times New Roman" w:hAnsi="Times New Roman" w:cs="Times New Roman"/>
                <w:b/>
                <w:bCs/>
                <w:sz w:val="20"/>
                <w:szCs w:val="20"/>
              </w:rPr>
              <w:t>B.</w:t>
            </w:r>
            <w:proofErr w:type="gramStart"/>
            <w:r>
              <w:rPr>
                <w:rFonts w:ascii="Times New Roman" w:hAnsi="Times New Roman" w:cs="Times New Roman"/>
                <w:b/>
                <w:bCs/>
                <w:sz w:val="20"/>
                <w:szCs w:val="20"/>
              </w:rPr>
              <w:t>3.1</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8E4035" w:rsidRDefault="0096480B" w:rsidP="00DE2916">
            <w:pPr>
              <w:spacing w:after="0" w:line="240" w:lineRule="auto"/>
              <w:ind w:left="13"/>
              <w:contextualSpacing/>
              <w:rPr>
                <w:rFonts w:ascii="Times New Roman" w:hAnsi="Times New Roman"/>
                <w:sz w:val="20"/>
                <w:szCs w:val="20"/>
              </w:rPr>
            </w:pPr>
            <w:r w:rsidRPr="008E4035">
              <w:rPr>
                <w:rFonts w:ascii="Times New Roman" w:hAnsi="Times New Roman"/>
                <w:sz w:val="20"/>
                <w:szCs w:val="20"/>
              </w:rPr>
              <w:t>Halı temizleme ve bakım malzemelerinin stok ve tüketim durumunu takip eder.</w:t>
            </w:r>
          </w:p>
        </w:tc>
      </w:tr>
      <w:tr w:rsidR="0096480B" w:rsidRPr="001D441A" w:rsidTr="0096480B">
        <w:trPr>
          <w:trHeight w:val="562"/>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2425" w:type="dxa"/>
            <w:vMerge/>
            <w:tcBorders>
              <w:left w:val="single" w:sz="4" w:space="0" w:color="auto"/>
              <w:right w:val="single" w:sz="4" w:space="0" w:color="auto"/>
            </w:tcBorders>
            <w:vAlign w:val="center"/>
          </w:tcPr>
          <w:p w:rsidR="0096480B" w:rsidRPr="001D441A" w:rsidRDefault="0096480B" w:rsidP="00F90184">
            <w:pPr>
              <w:tabs>
                <w:tab w:val="left" w:pos="2820"/>
              </w:tabs>
              <w:spacing w:after="0"/>
              <w:rPr>
                <w:rFonts w:ascii="Times New Roman" w:hAnsi="Times New Roman" w:cs="Times New Roman"/>
                <w:sz w:val="20"/>
                <w:szCs w:val="20"/>
              </w:rPr>
            </w:pPr>
          </w:p>
        </w:tc>
        <w:tc>
          <w:tcPr>
            <w:tcW w:w="720"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p>
        </w:tc>
        <w:tc>
          <w:tcPr>
            <w:tcW w:w="2696"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6480B" w:rsidRPr="001D441A" w:rsidRDefault="0096480B" w:rsidP="00312A7F">
            <w:pPr>
              <w:spacing w:after="0"/>
              <w:rPr>
                <w:rFonts w:ascii="Times New Roman" w:hAnsi="Times New Roman" w:cs="Times New Roman"/>
                <w:b/>
                <w:bCs/>
                <w:sz w:val="20"/>
                <w:szCs w:val="20"/>
              </w:rPr>
            </w:pPr>
            <w:r>
              <w:rPr>
                <w:rFonts w:ascii="Times New Roman" w:hAnsi="Times New Roman" w:cs="Times New Roman"/>
                <w:b/>
                <w:bCs/>
                <w:sz w:val="20"/>
                <w:szCs w:val="20"/>
              </w:rPr>
              <w:t>B.</w:t>
            </w:r>
            <w:proofErr w:type="gramStart"/>
            <w:r>
              <w:rPr>
                <w:rFonts w:ascii="Times New Roman" w:hAnsi="Times New Roman" w:cs="Times New Roman"/>
                <w:b/>
                <w:bCs/>
                <w:sz w:val="20"/>
                <w:szCs w:val="20"/>
              </w:rPr>
              <w:t>3.2</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8E4035" w:rsidRDefault="0096480B" w:rsidP="00DE2916">
            <w:pPr>
              <w:spacing w:after="0" w:line="240" w:lineRule="auto"/>
              <w:contextualSpacing/>
              <w:rPr>
                <w:rFonts w:ascii="Times New Roman" w:hAnsi="Times New Roman"/>
                <w:sz w:val="20"/>
                <w:szCs w:val="20"/>
              </w:rPr>
            </w:pPr>
            <w:r w:rsidRPr="008E4035">
              <w:rPr>
                <w:rFonts w:ascii="Times New Roman" w:hAnsi="Times New Roman"/>
                <w:sz w:val="20"/>
                <w:szCs w:val="20"/>
              </w:rPr>
              <w:t>Halı temizleme ve bakım malzemeleri ihtiyaçlarını amire/ilgilisine bildirir.</w:t>
            </w:r>
          </w:p>
        </w:tc>
      </w:tr>
      <w:tr w:rsidR="0096480B" w:rsidRPr="001D441A" w:rsidTr="0096480B">
        <w:trPr>
          <w:trHeight w:val="556"/>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2425" w:type="dxa"/>
            <w:vMerge/>
            <w:tcBorders>
              <w:left w:val="single" w:sz="4" w:space="0" w:color="auto"/>
              <w:right w:val="single" w:sz="4" w:space="0" w:color="auto"/>
            </w:tcBorders>
            <w:vAlign w:val="center"/>
          </w:tcPr>
          <w:p w:rsidR="0096480B" w:rsidRPr="001D441A" w:rsidRDefault="0096480B" w:rsidP="00F90184">
            <w:pPr>
              <w:tabs>
                <w:tab w:val="left" w:pos="2820"/>
              </w:tabs>
              <w:spacing w:after="0"/>
              <w:rPr>
                <w:rFonts w:ascii="Times New Roman" w:hAnsi="Times New Roman" w:cs="Times New Roman"/>
                <w:sz w:val="20"/>
                <w:szCs w:val="20"/>
              </w:rPr>
            </w:pPr>
          </w:p>
        </w:tc>
        <w:tc>
          <w:tcPr>
            <w:tcW w:w="720"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p>
        </w:tc>
        <w:tc>
          <w:tcPr>
            <w:tcW w:w="2696"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6480B" w:rsidRDefault="0096480B" w:rsidP="00312A7F">
            <w:pPr>
              <w:spacing w:after="0"/>
              <w:rPr>
                <w:rFonts w:ascii="Times New Roman" w:hAnsi="Times New Roman" w:cs="Times New Roman"/>
                <w:b/>
                <w:bCs/>
                <w:sz w:val="20"/>
                <w:szCs w:val="20"/>
              </w:rPr>
            </w:pPr>
            <w:r>
              <w:rPr>
                <w:rFonts w:ascii="Times New Roman" w:hAnsi="Times New Roman" w:cs="Times New Roman"/>
                <w:b/>
                <w:bCs/>
                <w:sz w:val="20"/>
                <w:szCs w:val="20"/>
              </w:rPr>
              <w:t>B.</w:t>
            </w:r>
            <w:proofErr w:type="gramStart"/>
            <w:r>
              <w:rPr>
                <w:rFonts w:ascii="Times New Roman" w:hAnsi="Times New Roman" w:cs="Times New Roman"/>
                <w:b/>
                <w:bCs/>
                <w:sz w:val="20"/>
                <w:szCs w:val="20"/>
              </w:rPr>
              <w:t>3.3</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8E4035" w:rsidRDefault="0096480B" w:rsidP="00DE2916">
            <w:pPr>
              <w:spacing w:after="0" w:line="240" w:lineRule="auto"/>
              <w:rPr>
                <w:rFonts w:ascii="Times New Roman" w:hAnsi="Times New Roman" w:cs="Times New Roman"/>
                <w:sz w:val="20"/>
                <w:szCs w:val="20"/>
              </w:rPr>
            </w:pPr>
            <w:r w:rsidRPr="008E4035">
              <w:rPr>
                <w:rFonts w:ascii="Times New Roman" w:hAnsi="Times New Roman"/>
                <w:sz w:val="20"/>
                <w:szCs w:val="20"/>
              </w:rPr>
              <w:t xml:space="preserve">Halı temizleme ve bakım malzemelerinin </w:t>
            </w:r>
            <w:r>
              <w:rPr>
                <w:rFonts w:ascii="Times New Roman" w:hAnsi="Times New Roman"/>
                <w:sz w:val="20"/>
                <w:szCs w:val="20"/>
              </w:rPr>
              <w:t xml:space="preserve">halı özelliklerine, kir ve lekelerine uygunluğunu </w:t>
            </w:r>
            <w:r w:rsidRPr="008E4035">
              <w:rPr>
                <w:rFonts w:ascii="Times New Roman" w:hAnsi="Times New Roman"/>
                <w:sz w:val="20"/>
                <w:szCs w:val="20"/>
              </w:rPr>
              <w:t>kontrol</w:t>
            </w:r>
            <w:r>
              <w:rPr>
                <w:rFonts w:ascii="Times New Roman" w:hAnsi="Times New Roman"/>
                <w:sz w:val="20"/>
                <w:szCs w:val="20"/>
              </w:rPr>
              <w:t xml:space="preserve"> eder.</w:t>
            </w:r>
          </w:p>
        </w:tc>
      </w:tr>
      <w:tr w:rsidR="0096480B" w:rsidRPr="001D441A" w:rsidTr="0096480B">
        <w:trPr>
          <w:trHeight w:val="556"/>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2425" w:type="dxa"/>
            <w:vMerge/>
            <w:tcBorders>
              <w:left w:val="single" w:sz="4" w:space="0" w:color="auto"/>
              <w:right w:val="single" w:sz="4" w:space="0" w:color="auto"/>
            </w:tcBorders>
            <w:vAlign w:val="center"/>
          </w:tcPr>
          <w:p w:rsidR="0096480B" w:rsidRPr="001D441A" w:rsidRDefault="0096480B" w:rsidP="00F90184">
            <w:pPr>
              <w:tabs>
                <w:tab w:val="left" w:pos="2820"/>
              </w:tabs>
              <w:spacing w:after="0"/>
              <w:rPr>
                <w:rFonts w:ascii="Times New Roman" w:hAnsi="Times New Roman" w:cs="Times New Roman"/>
                <w:sz w:val="20"/>
                <w:szCs w:val="20"/>
              </w:rPr>
            </w:pPr>
          </w:p>
        </w:tc>
        <w:tc>
          <w:tcPr>
            <w:tcW w:w="720" w:type="dxa"/>
            <w:vMerge w:val="restart"/>
            <w:tcBorders>
              <w:left w:val="single" w:sz="4" w:space="0" w:color="auto"/>
              <w:right w:val="single" w:sz="4" w:space="0" w:color="auto"/>
            </w:tcBorders>
            <w:vAlign w:val="center"/>
          </w:tcPr>
          <w:p w:rsidR="0096480B" w:rsidRPr="001D441A" w:rsidRDefault="0096480B" w:rsidP="00DE2916">
            <w:pPr>
              <w:spacing w:after="0"/>
              <w:rPr>
                <w:rFonts w:ascii="Times New Roman" w:hAnsi="Times New Roman" w:cs="Times New Roman"/>
                <w:b/>
                <w:bCs/>
                <w:sz w:val="20"/>
                <w:szCs w:val="20"/>
              </w:rPr>
            </w:pPr>
            <w:r>
              <w:rPr>
                <w:rFonts w:ascii="Times New Roman" w:hAnsi="Times New Roman" w:cs="Times New Roman"/>
                <w:b/>
                <w:bCs/>
                <w:sz w:val="20"/>
                <w:szCs w:val="20"/>
              </w:rPr>
              <w:t>B.4</w:t>
            </w:r>
          </w:p>
        </w:tc>
        <w:tc>
          <w:tcPr>
            <w:tcW w:w="2696" w:type="dxa"/>
            <w:vMerge w:val="restart"/>
            <w:tcBorders>
              <w:left w:val="single" w:sz="4" w:space="0" w:color="auto"/>
              <w:right w:val="single" w:sz="4" w:space="0" w:color="auto"/>
            </w:tcBorders>
            <w:vAlign w:val="center"/>
          </w:tcPr>
          <w:p w:rsidR="0096480B" w:rsidRPr="001D441A" w:rsidRDefault="0096480B" w:rsidP="00DE2916">
            <w:pPr>
              <w:rPr>
                <w:rFonts w:ascii="Times New Roman" w:hAnsi="Times New Roman" w:cs="Times New Roman"/>
                <w:sz w:val="20"/>
                <w:szCs w:val="20"/>
              </w:rPr>
            </w:pPr>
            <w:r w:rsidRPr="008E1C8D">
              <w:rPr>
                <w:rFonts w:ascii="Times New Roman" w:hAnsi="Times New Roman" w:cs="Times New Roman"/>
                <w:sz w:val="20"/>
                <w:szCs w:val="20"/>
              </w:rPr>
              <w:t>İş kayıtlarını tutmak</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6480B" w:rsidRPr="001D441A" w:rsidRDefault="0096480B" w:rsidP="00DE2916">
            <w:pPr>
              <w:spacing w:after="0"/>
              <w:rPr>
                <w:rFonts w:ascii="Times New Roman" w:hAnsi="Times New Roman" w:cs="Times New Roman"/>
                <w:b/>
                <w:bCs/>
                <w:sz w:val="20"/>
                <w:szCs w:val="20"/>
              </w:rPr>
            </w:pPr>
            <w:r>
              <w:rPr>
                <w:rFonts w:ascii="Times New Roman" w:hAnsi="Times New Roman" w:cs="Times New Roman"/>
                <w:b/>
                <w:bCs/>
                <w:sz w:val="20"/>
                <w:szCs w:val="20"/>
              </w:rPr>
              <w:t>B.</w:t>
            </w:r>
            <w:proofErr w:type="gramStart"/>
            <w:r>
              <w:rPr>
                <w:rFonts w:ascii="Times New Roman" w:hAnsi="Times New Roman" w:cs="Times New Roman"/>
                <w:b/>
                <w:bCs/>
                <w:sz w:val="20"/>
                <w:szCs w:val="20"/>
              </w:rPr>
              <w:t>4</w:t>
            </w:r>
            <w:r w:rsidRPr="001D441A">
              <w:rPr>
                <w:rFonts w:ascii="Times New Roman" w:hAnsi="Times New Roman" w:cs="Times New Roman"/>
                <w:b/>
                <w:bCs/>
                <w:sz w:val="20"/>
                <w:szCs w:val="20"/>
              </w:rPr>
              <w:t>.1</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1D441A" w:rsidRDefault="0096480B" w:rsidP="00DE2916">
            <w:pPr>
              <w:spacing w:after="0" w:line="240" w:lineRule="auto"/>
              <w:rPr>
                <w:rFonts w:ascii="Times New Roman" w:hAnsi="Times New Roman" w:cs="Times New Roman"/>
                <w:sz w:val="20"/>
                <w:szCs w:val="20"/>
              </w:rPr>
            </w:pPr>
            <w:r>
              <w:rPr>
                <w:rFonts w:ascii="Times New Roman" w:hAnsi="Times New Roman" w:cs="Times New Roman"/>
                <w:spacing w:val="2"/>
                <w:sz w:val="20"/>
                <w:szCs w:val="20"/>
              </w:rPr>
              <w:t>İş süreçleri kayıtlarını talimat ve formlarına uygun olarak tutar.</w:t>
            </w:r>
          </w:p>
        </w:tc>
      </w:tr>
      <w:tr w:rsidR="0096480B" w:rsidRPr="001D441A" w:rsidTr="0096480B">
        <w:trPr>
          <w:trHeight w:val="556"/>
        </w:trPr>
        <w:tc>
          <w:tcPr>
            <w:tcW w:w="583"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2425" w:type="dxa"/>
            <w:vMerge/>
            <w:tcBorders>
              <w:left w:val="single" w:sz="4" w:space="0" w:color="auto"/>
              <w:right w:val="single" w:sz="4" w:space="0" w:color="auto"/>
            </w:tcBorders>
            <w:vAlign w:val="center"/>
          </w:tcPr>
          <w:p w:rsidR="0096480B" w:rsidRPr="001D441A" w:rsidRDefault="0096480B" w:rsidP="00F90184">
            <w:pPr>
              <w:tabs>
                <w:tab w:val="left" w:pos="2820"/>
              </w:tabs>
              <w:spacing w:after="0"/>
              <w:rPr>
                <w:rFonts w:ascii="Times New Roman" w:hAnsi="Times New Roman" w:cs="Times New Roman"/>
                <w:sz w:val="20"/>
                <w:szCs w:val="20"/>
              </w:rPr>
            </w:pPr>
          </w:p>
        </w:tc>
        <w:tc>
          <w:tcPr>
            <w:tcW w:w="720"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b/>
                <w:bCs/>
                <w:sz w:val="20"/>
                <w:szCs w:val="20"/>
              </w:rPr>
            </w:pPr>
          </w:p>
        </w:tc>
        <w:tc>
          <w:tcPr>
            <w:tcW w:w="2696" w:type="dxa"/>
            <w:vMerge/>
            <w:tcBorders>
              <w:left w:val="single" w:sz="4" w:space="0" w:color="auto"/>
              <w:right w:val="single" w:sz="4" w:space="0" w:color="auto"/>
            </w:tcBorders>
            <w:vAlign w:val="center"/>
          </w:tcPr>
          <w:p w:rsidR="0096480B" w:rsidRPr="001D441A" w:rsidRDefault="0096480B" w:rsidP="00F90184">
            <w:pPr>
              <w:spacing w:after="0"/>
              <w:rPr>
                <w:rFonts w:ascii="Times New Roman" w:hAnsi="Times New Roman" w:cs="Times New Roman"/>
                <w:sz w:val="20"/>
                <w:szCs w:val="20"/>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96480B" w:rsidRDefault="0096480B" w:rsidP="00DE2916">
            <w:pPr>
              <w:spacing w:after="0"/>
              <w:rPr>
                <w:rFonts w:ascii="Times New Roman" w:hAnsi="Times New Roman" w:cs="Times New Roman"/>
                <w:b/>
                <w:bCs/>
                <w:sz w:val="20"/>
                <w:szCs w:val="20"/>
              </w:rPr>
            </w:pPr>
            <w:r>
              <w:rPr>
                <w:rFonts w:ascii="Times New Roman" w:hAnsi="Times New Roman" w:cs="Times New Roman"/>
                <w:b/>
                <w:bCs/>
                <w:sz w:val="20"/>
                <w:szCs w:val="20"/>
              </w:rPr>
              <w:t>B.</w:t>
            </w:r>
            <w:proofErr w:type="gramStart"/>
            <w:r>
              <w:rPr>
                <w:rFonts w:ascii="Times New Roman" w:hAnsi="Times New Roman" w:cs="Times New Roman"/>
                <w:b/>
                <w:bCs/>
                <w:sz w:val="20"/>
                <w:szCs w:val="20"/>
              </w:rPr>
              <w:t>4</w:t>
            </w:r>
            <w:r w:rsidRPr="001D441A">
              <w:rPr>
                <w:rFonts w:ascii="Times New Roman" w:hAnsi="Times New Roman" w:cs="Times New Roman"/>
                <w:b/>
                <w:bCs/>
                <w:sz w:val="20"/>
                <w:szCs w:val="20"/>
              </w:rPr>
              <w:t>.2</w:t>
            </w:r>
            <w:proofErr w:type="gramEnd"/>
          </w:p>
        </w:tc>
        <w:tc>
          <w:tcPr>
            <w:tcW w:w="6851" w:type="dxa"/>
            <w:tcBorders>
              <w:top w:val="single" w:sz="4" w:space="0" w:color="auto"/>
              <w:left w:val="single" w:sz="4" w:space="0" w:color="auto"/>
              <w:bottom w:val="single" w:sz="4" w:space="0" w:color="auto"/>
              <w:right w:val="single" w:sz="4" w:space="0" w:color="auto"/>
            </w:tcBorders>
            <w:vAlign w:val="center"/>
          </w:tcPr>
          <w:p w:rsidR="0096480B" w:rsidRPr="005964C3" w:rsidRDefault="0096480B" w:rsidP="00DE2916">
            <w:pPr>
              <w:spacing w:after="0" w:line="240" w:lineRule="auto"/>
              <w:contextualSpacing/>
              <w:rPr>
                <w:rFonts w:ascii="Times New Roman" w:hAnsi="Times New Roman"/>
                <w:sz w:val="20"/>
                <w:szCs w:val="20"/>
              </w:rPr>
            </w:pPr>
            <w:r w:rsidRPr="008E4035">
              <w:rPr>
                <w:rFonts w:ascii="Times New Roman" w:hAnsi="Times New Roman"/>
                <w:sz w:val="20"/>
                <w:szCs w:val="20"/>
              </w:rPr>
              <w:t>Halı etiket(</w:t>
            </w:r>
            <w:proofErr w:type="spellStart"/>
            <w:r w:rsidRPr="008E4035">
              <w:rPr>
                <w:rFonts w:ascii="Times New Roman" w:hAnsi="Times New Roman"/>
                <w:sz w:val="20"/>
                <w:szCs w:val="20"/>
              </w:rPr>
              <w:t>ler</w:t>
            </w:r>
            <w:proofErr w:type="spellEnd"/>
            <w:r w:rsidRPr="008E4035">
              <w:rPr>
                <w:rFonts w:ascii="Times New Roman" w:hAnsi="Times New Roman"/>
                <w:sz w:val="20"/>
                <w:szCs w:val="20"/>
              </w:rPr>
              <w:t>)ini formatına uygun olarak hazırlar.</w:t>
            </w:r>
          </w:p>
        </w:tc>
      </w:tr>
    </w:tbl>
    <w:p w:rsidR="005964C3" w:rsidRDefault="005964C3" w:rsidP="00961FD6">
      <w:pPr>
        <w:spacing w:after="0" w:line="240" w:lineRule="auto"/>
      </w:pPr>
    </w:p>
    <w:p w:rsidR="0096480B" w:rsidRDefault="0096480B" w:rsidP="00961FD6">
      <w:pPr>
        <w:spacing w:after="0" w:line="240" w:lineRule="auto"/>
      </w:pPr>
    </w:p>
    <w:p w:rsidR="00C2482F" w:rsidRDefault="00C2482F" w:rsidP="00961FD6">
      <w:pPr>
        <w:spacing w:after="0" w:line="24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922B09" w:rsidRPr="00DE2916" w:rsidTr="0017640F">
        <w:trPr>
          <w:trHeight w:val="510"/>
        </w:trPr>
        <w:tc>
          <w:tcPr>
            <w:tcW w:w="3008" w:type="dxa"/>
            <w:gridSpan w:val="2"/>
            <w:vAlign w:val="center"/>
          </w:tcPr>
          <w:p w:rsidR="00922B09" w:rsidRPr="00DE2916" w:rsidRDefault="00922B09"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lastRenderedPageBreak/>
              <w:t>Görevler</w:t>
            </w:r>
          </w:p>
        </w:tc>
        <w:tc>
          <w:tcPr>
            <w:tcW w:w="3416" w:type="dxa"/>
            <w:gridSpan w:val="2"/>
            <w:vAlign w:val="center"/>
          </w:tcPr>
          <w:p w:rsidR="00922B09" w:rsidRPr="00DE2916" w:rsidRDefault="00922B09"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İşlemler</w:t>
            </w:r>
          </w:p>
        </w:tc>
        <w:tc>
          <w:tcPr>
            <w:tcW w:w="7750" w:type="dxa"/>
            <w:gridSpan w:val="2"/>
            <w:vAlign w:val="center"/>
          </w:tcPr>
          <w:p w:rsidR="00922B09" w:rsidRPr="00DE2916" w:rsidRDefault="00922B09"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Başarım Ölçütleri</w:t>
            </w:r>
          </w:p>
        </w:tc>
      </w:tr>
      <w:tr w:rsidR="00922B09" w:rsidRPr="00DE2916" w:rsidTr="0017640F">
        <w:trPr>
          <w:trHeight w:val="510"/>
        </w:trPr>
        <w:tc>
          <w:tcPr>
            <w:tcW w:w="583" w:type="dxa"/>
            <w:tcBorders>
              <w:bottom w:val="single" w:sz="4" w:space="0" w:color="auto"/>
            </w:tcBorders>
            <w:vAlign w:val="center"/>
          </w:tcPr>
          <w:p w:rsidR="00922B09" w:rsidRPr="00DE2916" w:rsidRDefault="00922B09"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Kod</w:t>
            </w:r>
          </w:p>
        </w:tc>
        <w:tc>
          <w:tcPr>
            <w:tcW w:w="2425" w:type="dxa"/>
            <w:tcBorders>
              <w:bottom w:val="single" w:sz="4" w:space="0" w:color="auto"/>
            </w:tcBorders>
            <w:vAlign w:val="center"/>
          </w:tcPr>
          <w:p w:rsidR="00922B09" w:rsidRPr="00DE2916" w:rsidRDefault="00922B09"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Adı</w:t>
            </w:r>
          </w:p>
        </w:tc>
        <w:tc>
          <w:tcPr>
            <w:tcW w:w="720" w:type="dxa"/>
            <w:tcBorders>
              <w:bottom w:val="single" w:sz="4" w:space="0" w:color="auto"/>
            </w:tcBorders>
            <w:vAlign w:val="center"/>
          </w:tcPr>
          <w:p w:rsidR="00922B09" w:rsidRPr="00DE2916" w:rsidRDefault="00922B09"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Kod</w:t>
            </w:r>
          </w:p>
        </w:tc>
        <w:tc>
          <w:tcPr>
            <w:tcW w:w="2696" w:type="dxa"/>
            <w:tcBorders>
              <w:bottom w:val="single" w:sz="4" w:space="0" w:color="auto"/>
            </w:tcBorders>
            <w:vAlign w:val="center"/>
          </w:tcPr>
          <w:p w:rsidR="00922B09" w:rsidRPr="00DE2916" w:rsidRDefault="00922B09"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Adı</w:t>
            </w:r>
          </w:p>
        </w:tc>
        <w:tc>
          <w:tcPr>
            <w:tcW w:w="899" w:type="dxa"/>
            <w:tcBorders>
              <w:bottom w:val="single" w:sz="4" w:space="0" w:color="auto"/>
            </w:tcBorders>
            <w:vAlign w:val="center"/>
          </w:tcPr>
          <w:p w:rsidR="00922B09" w:rsidRPr="00DE2916" w:rsidRDefault="00922B09"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Kod</w:t>
            </w:r>
          </w:p>
        </w:tc>
        <w:tc>
          <w:tcPr>
            <w:tcW w:w="6851" w:type="dxa"/>
            <w:tcBorders>
              <w:bottom w:val="single" w:sz="4" w:space="0" w:color="auto"/>
            </w:tcBorders>
            <w:vAlign w:val="center"/>
          </w:tcPr>
          <w:p w:rsidR="00922B09" w:rsidRPr="00DE2916" w:rsidRDefault="00922B09"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Açıklama</w:t>
            </w:r>
          </w:p>
        </w:tc>
      </w:tr>
      <w:tr w:rsidR="0057068D" w:rsidRPr="00DE2916" w:rsidTr="0017640F">
        <w:trPr>
          <w:trHeight w:val="510"/>
        </w:trPr>
        <w:tc>
          <w:tcPr>
            <w:tcW w:w="583" w:type="dxa"/>
            <w:vMerge w:val="restart"/>
            <w:vAlign w:val="center"/>
          </w:tcPr>
          <w:p w:rsidR="0057068D" w:rsidRPr="00DE2916" w:rsidRDefault="0057068D"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
        </w:tc>
        <w:tc>
          <w:tcPr>
            <w:tcW w:w="2425" w:type="dxa"/>
            <w:vMerge w:val="restart"/>
            <w:vAlign w:val="center"/>
          </w:tcPr>
          <w:p w:rsidR="0057068D" w:rsidRPr="00DE2916" w:rsidRDefault="0057068D" w:rsidP="0017640F">
            <w:pPr>
              <w:tabs>
                <w:tab w:val="left" w:pos="2820"/>
              </w:tabs>
              <w:spacing w:after="0" w:line="240" w:lineRule="auto"/>
              <w:rPr>
                <w:rFonts w:ascii="Times New Roman" w:hAnsi="Times New Roman" w:cs="Times New Roman"/>
                <w:b/>
                <w:bCs/>
                <w:sz w:val="20"/>
                <w:szCs w:val="20"/>
              </w:rPr>
            </w:pPr>
          </w:p>
          <w:p w:rsidR="0057068D" w:rsidRPr="00DE2916" w:rsidRDefault="0057068D" w:rsidP="0017640F">
            <w:pPr>
              <w:tabs>
                <w:tab w:val="left" w:pos="2820"/>
              </w:tabs>
              <w:spacing w:after="0" w:line="240" w:lineRule="auto"/>
              <w:rPr>
                <w:rFonts w:ascii="Times New Roman" w:hAnsi="Times New Roman" w:cs="Times New Roman"/>
                <w:b/>
                <w:bCs/>
                <w:sz w:val="20"/>
                <w:szCs w:val="20"/>
              </w:rPr>
            </w:pPr>
          </w:p>
          <w:p w:rsidR="0057068D" w:rsidRPr="00DE2916" w:rsidRDefault="0057068D" w:rsidP="00922B09">
            <w:pPr>
              <w:tabs>
                <w:tab w:val="left" w:pos="2820"/>
              </w:tabs>
              <w:spacing w:after="0" w:line="240" w:lineRule="auto"/>
              <w:rPr>
                <w:rFonts w:ascii="Times New Roman" w:hAnsi="Times New Roman" w:cs="Times New Roman"/>
                <w:b/>
                <w:bCs/>
                <w:sz w:val="20"/>
                <w:szCs w:val="20"/>
              </w:rPr>
            </w:pPr>
            <w:r w:rsidRPr="00DE2916">
              <w:rPr>
                <w:rFonts w:ascii="Times New Roman" w:hAnsi="Times New Roman" w:cs="Times New Roman"/>
                <w:sz w:val="20"/>
                <w:szCs w:val="20"/>
              </w:rPr>
              <w:t xml:space="preserve">Halıyı temizliğe hazırlamak             </w:t>
            </w:r>
          </w:p>
        </w:tc>
        <w:tc>
          <w:tcPr>
            <w:tcW w:w="720" w:type="dxa"/>
            <w:vMerge w:val="restart"/>
            <w:vAlign w:val="center"/>
          </w:tcPr>
          <w:p w:rsidR="0057068D" w:rsidRPr="00DE2916" w:rsidRDefault="0057068D"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C.1</w:t>
            </w:r>
          </w:p>
        </w:tc>
        <w:tc>
          <w:tcPr>
            <w:tcW w:w="2696" w:type="dxa"/>
            <w:vMerge w:val="restart"/>
            <w:vAlign w:val="center"/>
          </w:tcPr>
          <w:p w:rsidR="0057068D" w:rsidRPr="00DE2916" w:rsidRDefault="0057068D" w:rsidP="00922B09">
            <w:pPr>
              <w:spacing w:after="0" w:line="240" w:lineRule="auto"/>
              <w:contextualSpacing/>
              <w:rPr>
                <w:rFonts w:ascii="Times New Roman" w:hAnsi="Times New Roman" w:cs="Times New Roman"/>
                <w:sz w:val="20"/>
                <w:szCs w:val="20"/>
              </w:rPr>
            </w:pPr>
            <w:r w:rsidRPr="00DE2916">
              <w:rPr>
                <w:rFonts w:ascii="Times New Roman" w:hAnsi="Times New Roman" w:cs="Times New Roman"/>
                <w:sz w:val="20"/>
                <w:szCs w:val="20"/>
              </w:rPr>
              <w:t xml:space="preserve">Halının temizlik ve bakım ihtiyaçlarını tespit etmek </w:t>
            </w:r>
          </w:p>
        </w:tc>
        <w:tc>
          <w:tcPr>
            <w:tcW w:w="899" w:type="dxa"/>
            <w:tcBorders>
              <w:bottom w:val="single" w:sz="4" w:space="0" w:color="auto"/>
            </w:tcBorders>
            <w:vAlign w:val="center"/>
          </w:tcPr>
          <w:p w:rsidR="0057068D" w:rsidRPr="00DE2916" w:rsidRDefault="0057068D"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1.1</w:t>
            </w:r>
            <w:proofErr w:type="gramEnd"/>
          </w:p>
        </w:tc>
        <w:tc>
          <w:tcPr>
            <w:tcW w:w="6851" w:type="dxa"/>
            <w:tcBorders>
              <w:bottom w:val="single" w:sz="4" w:space="0" w:color="auto"/>
            </w:tcBorders>
            <w:vAlign w:val="center"/>
          </w:tcPr>
          <w:p w:rsidR="0057068D" w:rsidRPr="00DE2916" w:rsidRDefault="0057068D" w:rsidP="00DE2916">
            <w:pPr>
              <w:spacing w:after="0" w:line="240" w:lineRule="auto"/>
              <w:rPr>
                <w:rFonts w:ascii="Times New Roman" w:hAnsi="Times New Roman" w:cs="Times New Roman"/>
                <w:sz w:val="20"/>
                <w:szCs w:val="20"/>
              </w:rPr>
            </w:pPr>
            <w:r w:rsidRPr="00DE2916">
              <w:rPr>
                <w:rFonts w:ascii="Times New Roman" w:hAnsi="Times New Roman" w:cs="Times New Roman"/>
                <w:sz w:val="20"/>
                <w:szCs w:val="20"/>
              </w:rPr>
              <w:t>Halı(</w:t>
            </w:r>
            <w:proofErr w:type="spellStart"/>
            <w:r w:rsidRPr="00DE2916">
              <w:rPr>
                <w:rFonts w:ascii="Times New Roman" w:hAnsi="Times New Roman" w:cs="Times New Roman"/>
                <w:sz w:val="20"/>
                <w:szCs w:val="20"/>
              </w:rPr>
              <w:t>lar</w:t>
            </w:r>
            <w:proofErr w:type="spellEnd"/>
            <w:r w:rsidRPr="00DE2916">
              <w:rPr>
                <w:rFonts w:ascii="Times New Roman" w:hAnsi="Times New Roman" w:cs="Times New Roman"/>
                <w:sz w:val="20"/>
                <w:szCs w:val="20"/>
              </w:rPr>
              <w:t>)</w:t>
            </w:r>
            <w:proofErr w:type="spellStart"/>
            <w:r w:rsidRPr="00DE2916">
              <w:rPr>
                <w:rFonts w:ascii="Times New Roman" w:hAnsi="Times New Roman" w:cs="Times New Roman"/>
                <w:sz w:val="20"/>
                <w:szCs w:val="20"/>
              </w:rPr>
              <w:t>nın</w:t>
            </w:r>
            <w:proofErr w:type="spellEnd"/>
            <w:r w:rsidRPr="00DE2916">
              <w:rPr>
                <w:rFonts w:ascii="Times New Roman" w:hAnsi="Times New Roman" w:cs="Times New Roman"/>
                <w:sz w:val="20"/>
                <w:szCs w:val="20"/>
              </w:rPr>
              <w:t xml:space="preserve"> özellikleri, kirleri ve bakım gereksinimleri hakkında detaylı bilgi alır.</w:t>
            </w:r>
          </w:p>
        </w:tc>
      </w:tr>
      <w:tr w:rsidR="0096480B" w:rsidRPr="00DE2916" w:rsidTr="0017640F">
        <w:trPr>
          <w:trHeight w:val="510"/>
        </w:trPr>
        <w:tc>
          <w:tcPr>
            <w:tcW w:w="583"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b/>
                <w:bCs/>
                <w:sz w:val="20"/>
                <w:szCs w:val="20"/>
              </w:rPr>
            </w:pPr>
          </w:p>
        </w:tc>
        <w:tc>
          <w:tcPr>
            <w:tcW w:w="720"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696" w:type="dxa"/>
            <w:vMerge/>
            <w:vAlign w:val="center"/>
          </w:tcPr>
          <w:p w:rsidR="0096480B" w:rsidRPr="00DE2916" w:rsidRDefault="0096480B" w:rsidP="00922B09">
            <w:pPr>
              <w:spacing w:after="0" w:line="240" w:lineRule="auto"/>
              <w:contextualSpacing/>
              <w:rPr>
                <w:rFonts w:ascii="Times New Roman" w:hAnsi="Times New Roman" w:cs="Times New Roman"/>
                <w:sz w:val="20"/>
                <w:szCs w:val="20"/>
              </w:rPr>
            </w:pPr>
          </w:p>
        </w:tc>
        <w:tc>
          <w:tcPr>
            <w:tcW w:w="899" w:type="dxa"/>
            <w:tcBorders>
              <w:bottom w:val="single" w:sz="4" w:space="0" w:color="auto"/>
            </w:tcBorders>
            <w:vAlign w:val="center"/>
          </w:tcPr>
          <w:p w:rsidR="0096480B" w:rsidRPr="00DE2916" w:rsidRDefault="0096480B" w:rsidP="00DE2916">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1.2</w:t>
            </w:r>
            <w:proofErr w:type="gramEnd"/>
          </w:p>
        </w:tc>
        <w:tc>
          <w:tcPr>
            <w:tcW w:w="6851" w:type="dxa"/>
            <w:tcBorders>
              <w:bottom w:val="single" w:sz="4" w:space="0" w:color="auto"/>
            </w:tcBorders>
            <w:vAlign w:val="center"/>
          </w:tcPr>
          <w:p w:rsidR="0096480B" w:rsidRPr="00DE2916" w:rsidRDefault="0096480B" w:rsidP="00DE2916">
            <w:pPr>
              <w:spacing w:after="0" w:line="240" w:lineRule="auto"/>
              <w:contextualSpacing/>
              <w:rPr>
                <w:rFonts w:ascii="Times New Roman" w:hAnsi="Times New Roman" w:cs="Times New Roman"/>
                <w:sz w:val="20"/>
                <w:szCs w:val="20"/>
              </w:rPr>
            </w:pPr>
            <w:r w:rsidRPr="00DE2916">
              <w:rPr>
                <w:rFonts w:ascii="Times New Roman" w:hAnsi="Times New Roman" w:cs="Times New Roman"/>
                <w:sz w:val="20"/>
                <w:szCs w:val="20"/>
              </w:rPr>
              <w:t>Halıları temizlik alanına alarak her hangi bir hasar olup olmadığını kontrol eder.</w:t>
            </w:r>
          </w:p>
        </w:tc>
      </w:tr>
      <w:tr w:rsidR="0096480B" w:rsidRPr="00DE2916" w:rsidTr="0017640F">
        <w:trPr>
          <w:trHeight w:val="510"/>
        </w:trPr>
        <w:tc>
          <w:tcPr>
            <w:tcW w:w="583"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b/>
                <w:bCs/>
                <w:sz w:val="20"/>
                <w:szCs w:val="20"/>
              </w:rPr>
            </w:pPr>
          </w:p>
        </w:tc>
        <w:tc>
          <w:tcPr>
            <w:tcW w:w="720"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696"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DE2916" w:rsidRDefault="0096480B" w:rsidP="00DE2916">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1.3</w:t>
            </w:r>
            <w:proofErr w:type="gramEnd"/>
          </w:p>
        </w:tc>
        <w:tc>
          <w:tcPr>
            <w:tcW w:w="6851" w:type="dxa"/>
            <w:tcBorders>
              <w:top w:val="single" w:sz="4" w:space="0" w:color="auto"/>
              <w:bottom w:val="single" w:sz="4" w:space="0" w:color="auto"/>
            </w:tcBorders>
            <w:vAlign w:val="center"/>
          </w:tcPr>
          <w:p w:rsidR="0096480B" w:rsidRPr="00DE2916" w:rsidRDefault="0096480B" w:rsidP="005E01FD">
            <w:pPr>
              <w:spacing w:after="0" w:line="240" w:lineRule="auto"/>
              <w:ind w:left="13"/>
              <w:contextualSpacing/>
              <w:rPr>
                <w:rFonts w:ascii="Times New Roman" w:hAnsi="Times New Roman" w:cs="Times New Roman"/>
                <w:sz w:val="20"/>
                <w:szCs w:val="20"/>
              </w:rPr>
            </w:pPr>
            <w:r w:rsidRPr="00DE2916">
              <w:rPr>
                <w:rFonts w:ascii="Times New Roman" w:hAnsi="Times New Roman" w:cs="Times New Roman"/>
                <w:sz w:val="20"/>
                <w:szCs w:val="20"/>
              </w:rPr>
              <w:t>Halıların ebatlarını ölçerek belirler.</w:t>
            </w:r>
          </w:p>
        </w:tc>
      </w:tr>
      <w:tr w:rsidR="0096480B" w:rsidRPr="00DE2916" w:rsidTr="0017640F">
        <w:trPr>
          <w:trHeight w:val="510"/>
        </w:trPr>
        <w:tc>
          <w:tcPr>
            <w:tcW w:w="583"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b/>
                <w:bCs/>
                <w:sz w:val="20"/>
                <w:szCs w:val="20"/>
              </w:rPr>
            </w:pPr>
          </w:p>
        </w:tc>
        <w:tc>
          <w:tcPr>
            <w:tcW w:w="720"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696"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DE2916" w:rsidRDefault="0096480B" w:rsidP="00DE2916">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1.4</w:t>
            </w:r>
            <w:proofErr w:type="gramEnd"/>
          </w:p>
        </w:tc>
        <w:tc>
          <w:tcPr>
            <w:tcW w:w="6851" w:type="dxa"/>
            <w:tcBorders>
              <w:top w:val="single" w:sz="4" w:space="0" w:color="auto"/>
              <w:bottom w:val="single" w:sz="4" w:space="0" w:color="auto"/>
            </w:tcBorders>
            <w:vAlign w:val="center"/>
          </w:tcPr>
          <w:p w:rsidR="0096480B" w:rsidRPr="00DE2916" w:rsidRDefault="0096480B" w:rsidP="0017640F">
            <w:pPr>
              <w:spacing w:after="0" w:line="240" w:lineRule="auto"/>
              <w:ind w:left="13"/>
              <w:contextualSpacing/>
              <w:rPr>
                <w:rFonts w:ascii="Times New Roman" w:hAnsi="Times New Roman" w:cs="Times New Roman"/>
                <w:sz w:val="20"/>
                <w:szCs w:val="20"/>
              </w:rPr>
            </w:pPr>
            <w:r w:rsidRPr="00DE2916">
              <w:rPr>
                <w:rFonts w:ascii="Times New Roman" w:hAnsi="Times New Roman" w:cs="Times New Roman"/>
                <w:sz w:val="20"/>
                <w:szCs w:val="20"/>
              </w:rPr>
              <w:t xml:space="preserve">Temizlenecek halıları cinsine (üretim malzemeleri, boya, vb.) dokuma tekniklerine (elle, </w:t>
            </w:r>
            <w:r w:rsidR="0016258C" w:rsidRPr="00DE2916">
              <w:rPr>
                <w:rFonts w:ascii="Times New Roman" w:hAnsi="Times New Roman" w:cs="Times New Roman"/>
                <w:sz w:val="20"/>
                <w:szCs w:val="20"/>
              </w:rPr>
              <w:t>makineyle</w:t>
            </w:r>
            <w:r w:rsidRPr="00DE2916">
              <w:rPr>
                <w:rFonts w:ascii="Times New Roman" w:hAnsi="Times New Roman" w:cs="Times New Roman"/>
                <w:sz w:val="20"/>
                <w:szCs w:val="20"/>
              </w:rPr>
              <w:t>) ve ebat özelliklerine göre sınıflandırır.</w:t>
            </w:r>
          </w:p>
        </w:tc>
      </w:tr>
      <w:tr w:rsidR="0096480B" w:rsidRPr="00DE2916" w:rsidTr="0096480B">
        <w:trPr>
          <w:trHeight w:val="411"/>
        </w:trPr>
        <w:tc>
          <w:tcPr>
            <w:tcW w:w="583"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b/>
                <w:bCs/>
                <w:sz w:val="20"/>
                <w:szCs w:val="20"/>
              </w:rPr>
            </w:pPr>
          </w:p>
        </w:tc>
        <w:tc>
          <w:tcPr>
            <w:tcW w:w="720"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696"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DE2916" w:rsidRDefault="0096480B" w:rsidP="00DE2916">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1.5</w:t>
            </w:r>
            <w:proofErr w:type="gramEnd"/>
          </w:p>
        </w:tc>
        <w:tc>
          <w:tcPr>
            <w:tcW w:w="6851" w:type="dxa"/>
            <w:tcBorders>
              <w:top w:val="single" w:sz="4" w:space="0" w:color="auto"/>
              <w:bottom w:val="single" w:sz="4" w:space="0" w:color="auto"/>
            </w:tcBorders>
            <w:vAlign w:val="center"/>
          </w:tcPr>
          <w:p w:rsidR="0096480B" w:rsidRPr="00DE2916" w:rsidRDefault="0096480B" w:rsidP="0017640F">
            <w:pPr>
              <w:spacing w:after="0" w:line="240" w:lineRule="auto"/>
              <w:ind w:left="13"/>
              <w:contextualSpacing/>
              <w:rPr>
                <w:rFonts w:ascii="Times New Roman" w:hAnsi="Times New Roman" w:cs="Times New Roman"/>
                <w:sz w:val="20"/>
                <w:szCs w:val="20"/>
              </w:rPr>
            </w:pPr>
            <w:r w:rsidRPr="00DE2916">
              <w:rPr>
                <w:rFonts w:ascii="Times New Roman" w:hAnsi="Times New Roman" w:cs="Times New Roman"/>
                <w:sz w:val="20"/>
                <w:szCs w:val="20"/>
              </w:rPr>
              <w:t>Halıda kir ve leke tespiti yapar.</w:t>
            </w:r>
          </w:p>
        </w:tc>
      </w:tr>
      <w:tr w:rsidR="0096480B" w:rsidRPr="00DE2916" w:rsidTr="0096480B">
        <w:trPr>
          <w:trHeight w:val="460"/>
        </w:trPr>
        <w:tc>
          <w:tcPr>
            <w:tcW w:w="583"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sz w:val="20"/>
                <w:szCs w:val="20"/>
              </w:rPr>
            </w:pPr>
          </w:p>
        </w:tc>
        <w:tc>
          <w:tcPr>
            <w:tcW w:w="720"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696"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899" w:type="dxa"/>
            <w:tcBorders>
              <w:top w:val="single" w:sz="4" w:space="0" w:color="auto"/>
            </w:tcBorders>
            <w:vAlign w:val="center"/>
          </w:tcPr>
          <w:p w:rsidR="0096480B" w:rsidRPr="00DE2916" w:rsidRDefault="0096480B" w:rsidP="00DE2916">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1.6</w:t>
            </w:r>
            <w:proofErr w:type="gramEnd"/>
          </w:p>
        </w:tc>
        <w:tc>
          <w:tcPr>
            <w:tcW w:w="6851" w:type="dxa"/>
            <w:tcBorders>
              <w:top w:val="single" w:sz="4" w:space="0" w:color="auto"/>
            </w:tcBorders>
            <w:vAlign w:val="center"/>
          </w:tcPr>
          <w:p w:rsidR="0096480B" w:rsidRPr="00DE2916" w:rsidRDefault="0096480B" w:rsidP="00922B09">
            <w:pPr>
              <w:spacing w:after="0" w:line="240" w:lineRule="auto"/>
              <w:ind w:left="13"/>
              <w:contextualSpacing/>
              <w:rPr>
                <w:rFonts w:ascii="Times New Roman" w:hAnsi="Times New Roman" w:cs="Times New Roman"/>
                <w:sz w:val="20"/>
                <w:szCs w:val="20"/>
              </w:rPr>
            </w:pPr>
            <w:r w:rsidRPr="00DE2916">
              <w:rPr>
                <w:rFonts w:ascii="Times New Roman" w:hAnsi="Times New Roman" w:cs="Times New Roman"/>
                <w:sz w:val="20"/>
                <w:szCs w:val="20"/>
              </w:rPr>
              <w:t>Kir ve lekeye uygun temizleme yöntem ve malzemesini belirler.</w:t>
            </w:r>
          </w:p>
        </w:tc>
      </w:tr>
      <w:tr w:rsidR="0096480B" w:rsidRPr="00DE2916" w:rsidTr="00922B09">
        <w:trPr>
          <w:trHeight w:val="602"/>
        </w:trPr>
        <w:tc>
          <w:tcPr>
            <w:tcW w:w="583"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sz w:val="20"/>
                <w:szCs w:val="20"/>
              </w:rPr>
            </w:pPr>
          </w:p>
        </w:tc>
        <w:tc>
          <w:tcPr>
            <w:tcW w:w="720"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696"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DE2916" w:rsidRDefault="0096480B"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1.7</w:t>
            </w:r>
            <w:proofErr w:type="gramEnd"/>
          </w:p>
        </w:tc>
        <w:tc>
          <w:tcPr>
            <w:tcW w:w="6851" w:type="dxa"/>
            <w:tcBorders>
              <w:top w:val="single" w:sz="4" w:space="0" w:color="auto"/>
              <w:bottom w:val="single" w:sz="4" w:space="0" w:color="auto"/>
            </w:tcBorders>
            <w:vAlign w:val="center"/>
          </w:tcPr>
          <w:p w:rsidR="0096480B" w:rsidRPr="00DE2916" w:rsidRDefault="0096480B" w:rsidP="0017640F">
            <w:pPr>
              <w:spacing w:after="0" w:line="240" w:lineRule="auto"/>
              <w:ind w:left="13"/>
              <w:contextualSpacing/>
              <w:rPr>
                <w:rFonts w:ascii="Times New Roman" w:hAnsi="Times New Roman" w:cs="Times New Roman"/>
                <w:sz w:val="20"/>
                <w:szCs w:val="20"/>
              </w:rPr>
            </w:pPr>
            <w:r w:rsidRPr="00DE2916">
              <w:rPr>
                <w:rFonts w:ascii="Times New Roman" w:hAnsi="Times New Roman" w:cs="Times New Roman"/>
                <w:sz w:val="20"/>
                <w:szCs w:val="20"/>
              </w:rPr>
              <w:t>Halının bakım gereksinimlerini belirler.</w:t>
            </w:r>
          </w:p>
        </w:tc>
      </w:tr>
      <w:tr w:rsidR="0096480B" w:rsidRPr="00DE2916" w:rsidTr="0096480B">
        <w:trPr>
          <w:trHeight w:val="460"/>
        </w:trPr>
        <w:tc>
          <w:tcPr>
            <w:tcW w:w="583"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sz w:val="20"/>
                <w:szCs w:val="20"/>
              </w:rPr>
            </w:pPr>
          </w:p>
        </w:tc>
        <w:tc>
          <w:tcPr>
            <w:tcW w:w="720" w:type="dxa"/>
            <w:vMerge w:val="restart"/>
            <w:vAlign w:val="center"/>
          </w:tcPr>
          <w:p w:rsidR="0096480B" w:rsidRPr="00DE2916" w:rsidRDefault="0096480B"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C.2</w:t>
            </w:r>
          </w:p>
        </w:tc>
        <w:tc>
          <w:tcPr>
            <w:tcW w:w="2696" w:type="dxa"/>
            <w:vMerge w:val="restart"/>
            <w:vAlign w:val="center"/>
          </w:tcPr>
          <w:p w:rsidR="0096480B" w:rsidRPr="00DE2916" w:rsidRDefault="0096480B" w:rsidP="00922B09">
            <w:pPr>
              <w:spacing w:after="0" w:line="240" w:lineRule="auto"/>
              <w:contextualSpacing/>
              <w:rPr>
                <w:rFonts w:ascii="Times New Roman" w:hAnsi="Times New Roman" w:cs="Times New Roman"/>
                <w:sz w:val="20"/>
                <w:szCs w:val="20"/>
              </w:rPr>
            </w:pPr>
            <w:r w:rsidRPr="00DE2916">
              <w:rPr>
                <w:rFonts w:ascii="Times New Roman" w:hAnsi="Times New Roman" w:cs="Times New Roman"/>
                <w:sz w:val="20"/>
                <w:szCs w:val="20"/>
              </w:rPr>
              <w:t>Halıyı tozdan arındırmak</w:t>
            </w:r>
          </w:p>
        </w:tc>
        <w:tc>
          <w:tcPr>
            <w:tcW w:w="899" w:type="dxa"/>
            <w:tcBorders>
              <w:top w:val="single" w:sz="4" w:space="0" w:color="auto"/>
              <w:bottom w:val="single" w:sz="4" w:space="0" w:color="auto"/>
            </w:tcBorders>
            <w:vAlign w:val="center"/>
          </w:tcPr>
          <w:p w:rsidR="0096480B" w:rsidRPr="00DE2916" w:rsidRDefault="0096480B"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2.1</w:t>
            </w:r>
            <w:proofErr w:type="gramEnd"/>
          </w:p>
        </w:tc>
        <w:tc>
          <w:tcPr>
            <w:tcW w:w="6851" w:type="dxa"/>
            <w:tcBorders>
              <w:top w:val="single" w:sz="4" w:space="0" w:color="auto"/>
              <w:bottom w:val="single" w:sz="4" w:space="0" w:color="auto"/>
            </w:tcBorders>
            <w:vAlign w:val="center"/>
          </w:tcPr>
          <w:p w:rsidR="0096480B" w:rsidRPr="00DE2916" w:rsidRDefault="0096480B" w:rsidP="005E01FD">
            <w:pPr>
              <w:spacing w:after="0" w:line="240" w:lineRule="auto"/>
              <w:ind w:left="13"/>
              <w:contextualSpacing/>
              <w:rPr>
                <w:rFonts w:ascii="Times New Roman" w:hAnsi="Times New Roman" w:cs="Times New Roman"/>
                <w:sz w:val="20"/>
                <w:szCs w:val="20"/>
              </w:rPr>
            </w:pPr>
            <w:r w:rsidRPr="00DE2916">
              <w:rPr>
                <w:rFonts w:ascii="Times New Roman" w:hAnsi="Times New Roman" w:cs="Times New Roman"/>
                <w:sz w:val="20"/>
                <w:szCs w:val="20"/>
              </w:rPr>
              <w:t xml:space="preserve">Halının kaba kirlerini uygun </w:t>
            </w:r>
            <w:proofErr w:type="gramStart"/>
            <w:r w:rsidRPr="00DE2916">
              <w:rPr>
                <w:rFonts w:ascii="Times New Roman" w:hAnsi="Times New Roman" w:cs="Times New Roman"/>
                <w:sz w:val="20"/>
                <w:szCs w:val="20"/>
              </w:rPr>
              <w:t>ekipmanla</w:t>
            </w:r>
            <w:proofErr w:type="gramEnd"/>
            <w:r w:rsidRPr="00DE2916">
              <w:rPr>
                <w:rFonts w:ascii="Times New Roman" w:hAnsi="Times New Roman" w:cs="Times New Roman"/>
                <w:sz w:val="20"/>
                <w:szCs w:val="20"/>
              </w:rPr>
              <w:t xml:space="preserve"> alır.</w:t>
            </w:r>
          </w:p>
        </w:tc>
      </w:tr>
      <w:tr w:rsidR="0096480B" w:rsidRPr="00DE2916" w:rsidTr="00922B09">
        <w:trPr>
          <w:trHeight w:val="602"/>
        </w:trPr>
        <w:tc>
          <w:tcPr>
            <w:tcW w:w="583"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sz w:val="20"/>
                <w:szCs w:val="20"/>
              </w:rPr>
            </w:pPr>
          </w:p>
        </w:tc>
        <w:tc>
          <w:tcPr>
            <w:tcW w:w="720"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696"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DE2916" w:rsidRDefault="0096480B"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2.2</w:t>
            </w:r>
            <w:proofErr w:type="gramEnd"/>
          </w:p>
        </w:tc>
        <w:tc>
          <w:tcPr>
            <w:tcW w:w="6851" w:type="dxa"/>
            <w:tcBorders>
              <w:top w:val="single" w:sz="4" w:space="0" w:color="auto"/>
              <w:bottom w:val="single" w:sz="4" w:space="0" w:color="auto"/>
            </w:tcBorders>
            <w:vAlign w:val="center"/>
          </w:tcPr>
          <w:p w:rsidR="0096480B" w:rsidRPr="00DE2916" w:rsidRDefault="0096480B" w:rsidP="005E01FD">
            <w:pPr>
              <w:spacing w:after="0" w:line="240" w:lineRule="auto"/>
              <w:ind w:left="13"/>
              <w:contextualSpacing/>
              <w:rPr>
                <w:rFonts w:ascii="Times New Roman" w:hAnsi="Times New Roman" w:cs="Times New Roman"/>
                <w:sz w:val="20"/>
                <w:szCs w:val="20"/>
              </w:rPr>
            </w:pPr>
            <w:r w:rsidRPr="00DE2916">
              <w:rPr>
                <w:rFonts w:ascii="Times New Roman" w:hAnsi="Times New Roman" w:cs="Times New Roman"/>
                <w:sz w:val="20"/>
                <w:szCs w:val="20"/>
              </w:rPr>
              <w:t>Halının tozunu, konveyör bantlı halı çırpma makinesi/toz dolabı/döner fırçalı sanayi süpürgesi ve yardımc</w:t>
            </w:r>
            <w:r w:rsidR="00F702DD">
              <w:rPr>
                <w:rFonts w:ascii="Times New Roman" w:hAnsi="Times New Roman" w:cs="Times New Roman"/>
                <w:sz w:val="20"/>
                <w:szCs w:val="20"/>
              </w:rPr>
              <w:t>ı gereçler</w:t>
            </w:r>
            <w:r w:rsidRPr="00DE2916">
              <w:rPr>
                <w:rFonts w:ascii="Times New Roman" w:hAnsi="Times New Roman" w:cs="Times New Roman"/>
                <w:sz w:val="20"/>
                <w:szCs w:val="20"/>
              </w:rPr>
              <w:t>i kullanarak bertaraf eder.</w:t>
            </w:r>
          </w:p>
        </w:tc>
      </w:tr>
      <w:tr w:rsidR="0096480B" w:rsidRPr="00DE2916" w:rsidTr="00922B09">
        <w:trPr>
          <w:trHeight w:val="602"/>
        </w:trPr>
        <w:tc>
          <w:tcPr>
            <w:tcW w:w="583"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sz w:val="20"/>
                <w:szCs w:val="20"/>
              </w:rPr>
            </w:pPr>
          </w:p>
        </w:tc>
        <w:tc>
          <w:tcPr>
            <w:tcW w:w="720" w:type="dxa"/>
            <w:vMerge w:val="restart"/>
            <w:vAlign w:val="center"/>
          </w:tcPr>
          <w:p w:rsidR="0096480B" w:rsidRPr="00DE2916" w:rsidRDefault="0096480B"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C.3</w:t>
            </w:r>
          </w:p>
        </w:tc>
        <w:tc>
          <w:tcPr>
            <w:tcW w:w="2696" w:type="dxa"/>
            <w:vMerge w:val="restart"/>
            <w:vAlign w:val="center"/>
          </w:tcPr>
          <w:p w:rsidR="0096480B" w:rsidRPr="00DE2916" w:rsidRDefault="0096480B" w:rsidP="00922B09">
            <w:pPr>
              <w:spacing w:after="0" w:line="240" w:lineRule="auto"/>
              <w:contextualSpacing/>
              <w:rPr>
                <w:rFonts w:ascii="Times New Roman" w:hAnsi="Times New Roman" w:cs="Times New Roman"/>
                <w:sz w:val="20"/>
                <w:szCs w:val="20"/>
              </w:rPr>
            </w:pPr>
            <w:r w:rsidRPr="00DE2916">
              <w:rPr>
                <w:rFonts w:ascii="Times New Roman" w:hAnsi="Times New Roman" w:cs="Times New Roman"/>
                <w:sz w:val="20"/>
                <w:szCs w:val="20"/>
              </w:rPr>
              <w:t>Halıları temizleme yöntemine göre ayrıştırmak</w:t>
            </w:r>
          </w:p>
        </w:tc>
        <w:tc>
          <w:tcPr>
            <w:tcW w:w="899" w:type="dxa"/>
            <w:tcBorders>
              <w:top w:val="single" w:sz="4" w:space="0" w:color="auto"/>
              <w:bottom w:val="single" w:sz="4" w:space="0" w:color="auto"/>
            </w:tcBorders>
            <w:vAlign w:val="center"/>
          </w:tcPr>
          <w:p w:rsidR="0096480B" w:rsidRPr="00DE2916" w:rsidRDefault="0096480B"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3.1</w:t>
            </w:r>
            <w:proofErr w:type="gramEnd"/>
          </w:p>
        </w:tc>
        <w:tc>
          <w:tcPr>
            <w:tcW w:w="6851" w:type="dxa"/>
            <w:tcBorders>
              <w:top w:val="single" w:sz="4" w:space="0" w:color="auto"/>
              <w:bottom w:val="single" w:sz="4" w:space="0" w:color="auto"/>
            </w:tcBorders>
            <w:vAlign w:val="center"/>
          </w:tcPr>
          <w:p w:rsidR="0096480B" w:rsidRPr="00DE2916" w:rsidRDefault="0096480B" w:rsidP="0017640F">
            <w:pPr>
              <w:spacing w:after="0" w:line="240" w:lineRule="auto"/>
              <w:ind w:left="13"/>
              <w:contextualSpacing/>
              <w:rPr>
                <w:rFonts w:ascii="Times New Roman" w:hAnsi="Times New Roman" w:cs="Times New Roman"/>
                <w:sz w:val="20"/>
                <w:szCs w:val="20"/>
              </w:rPr>
            </w:pPr>
            <w:r w:rsidRPr="00DE2916">
              <w:rPr>
                <w:rFonts w:ascii="Times New Roman" w:hAnsi="Times New Roman" w:cs="Times New Roman"/>
                <w:spacing w:val="2"/>
                <w:sz w:val="20"/>
                <w:szCs w:val="20"/>
              </w:rPr>
              <w:t>Temizlenecek halıların özelliklerine göre yapılacak işlemleri ve temizleme yöntemlerini belirler.</w:t>
            </w:r>
          </w:p>
        </w:tc>
      </w:tr>
      <w:tr w:rsidR="0096480B" w:rsidRPr="00DE2916" w:rsidTr="00922B09">
        <w:trPr>
          <w:trHeight w:val="602"/>
        </w:trPr>
        <w:tc>
          <w:tcPr>
            <w:tcW w:w="583"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2425" w:type="dxa"/>
            <w:vMerge/>
            <w:vAlign w:val="center"/>
          </w:tcPr>
          <w:p w:rsidR="0096480B" w:rsidRPr="00DE2916" w:rsidRDefault="0096480B" w:rsidP="0017640F">
            <w:pPr>
              <w:tabs>
                <w:tab w:val="left" w:pos="2820"/>
              </w:tabs>
              <w:spacing w:after="0" w:line="240" w:lineRule="auto"/>
              <w:rPr>
                <w:rFonts w:ascii="Times New Roman" w:hAnsi="Times New Roman" w:cs="Times New Roman"/>
                <w:sz w:val="20"/>
                <w:szCs w:val="20"/>
              </w:rPr>
            </w:pPr>
          </w:p>
        </w:tc>
        <w:tc>
          <w:tcPr>
            <w:tcW w:w="720" w:type="dxa"/>
            <w:vMerge/>
            <w:vAlign w:val="center"/>
          </w:tcPr>
          <w:p w:rsidR="0096480B" w:rsidRPr="00DE2916" w:rsidRDefault="0096480B" w:rsidP="0017640F">
            <w:pPr>
              <w:spacing w:after="0" w:line="240" w:lineRule="auto"/>
              <w:rPr>
                <w:rFonts w:ascii="Times New Roman" w:hAnsi="Times New Roman" w:cs="Times New Roman"/>
                <w:b/>
                <w:bCs/>
                <w:sz w:val="20"/>
                <w:szCs w:val="20"/>
              </w:rPr>
            </w:pPr>
          </w:p>
        </w:tc>
        <w:tc>
          <w:tcPr>
            <w:tcW w:w="2696" w:type="dxa"/>
            <w:vMerge/>
            <w:vAlign w:val="center"/>
          </w:tcPr>
          <w:p w:rsidR="0096480B" w:rsidRPr="00DE2916" w:rsidRDefault="0096480B" w:rsidP="0017640F">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DE2916" w:rsidRDefault="0096480B" w:rsidP="0017640F">
            <w:pPr>
              <w:spacing w:after="0" w:line="240" w:lineRule="auto"/>
              <w:rPr>
                <w:rFonts w:ascii="Times New Roman" w:hAnsi="Times New Roman" w:cs="Times New Roman"/>
                <w:b/>
                <w:bCs/>
                <w:sz w:val="20"/>
                <w:szCs w:val="20"/>
              </w:rPr>
            </w:pPr>
            <w:r w:rsidRPr="00DE2916">
              <w:rPr>
                <w:rFonts w:ascii="Times New Roman" w:hAnsi="Times New Roman" w:cs="Times New Roman"/>
                <w:b/>
                <w:bCs/>
                <w:sz w:val="20"/>
                <w:szCs w:val="20"/>
              </w:rPr>
              <w:t>C.</w:t>
            </w:r>
            <w:proofErr w:type="gramStart"/>
            <w:r w:rsidRPr="00DE2916">
              <w:rPr>
                <w:rFonts w:ascii="Times New Roman" w:hAnsi="Times New Roman" w:cs="Times New Roman"/>
                <w:b/>
                <w:bCs/>
                <w:sz w:val="20"/>
                <w:szCs w:val="20"/>
              </w:rPr>
              <w:t>3.2</w:t>
            </w:r>
            <w:proofErr w:type="gramEnd"/>
          </w:p>
        </w:tc>
        <w:tc>
          <w:tcPr>
            <w:tcW w:w="6851" w:type="dxa"/>
            <w:tcBorders>
              <w:top w:val="single" w:sz="4" w:space="0" w:color="auto"/>
              <w:bottom w:val="single" w:sz="4" w:space="0" w:color="auto"/>
            </w:tcBorders>
            <w:vAlign w:val="center"/>
          </w:tcPr>
          <w:p w:rsidR="0096480B" w:rsidRPr="00DE2916" w:rsidRDefault="0096480B" w:rsidP="0017640F">
            <w:pPr>
              <w:spacing w:after="0" w:line="240" w:lineRule="auto"/>
              <w:ind w:left="13"/>
              <w:contextualSpacing/>
              <w:rPr>
                <w:rFonts w:ascii="Times New Roman" w:hAnsi="Times New Roman" w:cs="Times New Roman"/>
                <w:sz w:val="20"/>
                <w:szCs w:val="20"/>
              </w:rPr>
            </w:pPr>
            <w:r w:rsidRPr="00DE2916">
              <w:rPr>
                <w:rFonts w:ascii="Times New Roman" w:hAnsi="Times New Roman" w:cs="Times New Roman"/>
                <w:sz w:val="20"/>
                <w:szCs w:val="20"/>
              </w:rPr>
              <w:t>Manuel veya otomatik sistemle temizlenecek halıları ayırarak temizleme alanlarına alır.</w:t>
            </w:r>
          </w:p>
        </w:tc>
      </w:tr>
    </w:tbl>
    <w:p w:rsidR="00C2482F" w:rsidRDefault="00C2482F" w:rsidP="00961FD6">
      <w:pPr>
        <w:spacing w:after="0" w:line="240" w:lineRule="auto"/>
      </w:pPr>
    </w:p>
    <w:p w:rsidR="003E045E" w:rsidRDefault="003E045E" w:rsidP="00961FD6">
      <w:pPr>
        <w:spacing w:after="0" w:line="240" w:lineRule="auto"/>
      </w:pPr>
    </w:p>
    <w:p w:rsidR="003E045E" w:rsidRDefault="003E045E" w:rsidP="00961FD6">
      <w:pPr>
        <w:spacing w:after="0" w:line="240" w:lineRule="auto"/>
      </w:pPr>
    </w:p>
    <w:p w:rsidR="00C2482F" w:rsidRDefault="00C2482F" w:rsidP="00961FD6">
      <w:pPr>
        <w:spacing w:after="0" w:line="240" w:lineRule="auto"/>
      </w:pPr>
    </w:p>
    <w:p w:rsidR="006B2A56" w:rsidRDefault="006B2A56" w:rsidP="00961FD6">
      <w:pPr>
        <w:spacing w:after="0" w:line="240" w:lineRule="auto"/>
      </w:pPr>
    </w:p>
    <w:p w:rsidR="0096480B" w:rsidRDefault="0096480B" w:rsidP="00961FD6">
      <w:pPr>
        <w:spacing w:after="0" w:line="240" w:lineRule="auto"/>
      </w:pPr>
    </w:p>
    <w:p w:rsidR="0096480B" w:rsidRDefault="0096480B" w:rsidP="00961FD6">
      <w:pPr>
        <w:spacing w:after="0" w:line="24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D71099" w:rsidRPr="0096480B" w:rsidTr="00C101F1">
        <w:trPr>
          <w:trHeight w:val="510"/>
        </w:trPr>
        <w:tc>
          <w:tcPr>
            <w:tcW w:w="3008" w:type="dxa"/>
            <w:gridSpan w:val="2"/>
            <w:vAlign w:val="center"/>
          </w:tcPr>
          <w:p w:rsidR="00D71099" w:rsidRPr="0096480B" w:rsidRDefault="00D71099"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lastRenderedPageBreak/>
              <w:t>Görevler</w:t>
            </w:r>
          </w:p>
        </w:tc>
        <w:tc>
          <w:tcPr>
            <w:tcW w:w="3416" w:type="dxa"/>
            <w:gridSpan w:val="2"/>
            <w:vAlign w:val="center"/>
          </w:tcPr>
          <w:p w:rsidR="00D71099" w:rsidRPr="0096480B" w:rsidRDefault="00D71099"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İşlemler</w:t>
            </w:r>
          </w:p>
        </w:tc>
        <w:tc>
          <w:tcPr>
            <w:tcW w:w="7750" w:type="dxa"/>
            <w:gridSpan w:val="2"/>
            <w:vAlign w:val="center"/>
          </w:tcPr>
          <w:p w:rsidR="00D71099" w:rsidRPr="0096480B" w:rsidRDefault="00D71099"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Başarım Ölçütleri</w:t>
            </w:r>
          </w:p>
        </w:tc>
      </w:tr>
      <w:tr w:rsidR="00D71099" w:rsidRPr="0096480B" w:rsidTr="00C101F1">
        <w:trPr>
          <w:trHeight w:val="510"/>
        </w:trPr>
        <w:tc>
          <w:tcPr>
            <w:tcW w:w="583" w:type="dxa"/>
            <w:tcBorders>
              <w:bottom w:val="single" w:sz="4" w:space="0" w:color="auto"/>
            </w:tcBorders>
            <w:vAlign w:val="center"/>
          </w:tcPr>
          <w:p w:rsidR="00D71099" w:rsidRPr="0096480B" w:rsidRDefault="00D71099"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Kod</w:t>
            </w:r>
          </w:p>
        </w:tc>
        <w:tc>
          <w:tcPr>
            <w:tcW w:w="2425" w:type="dxa"/>
            <w:tcBorders>
              <w:bottom w:val="single" w:sz="4" w:space="0" w:color="auto"/>
            </w:tcBorders>
            <w:vAlign w:val="center"/>
          </w:tcPr>
          <w:p w:rsidR="00D71099" w:rsidRPr="0096480B" w:rsidRDefault="00D71099"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Adı</w:t>
            </w:r>
          </w:p>
        </w:tc>
        <w:tc>
          <w:tcPr>
            <w:tcW w:w="720" w:type="dxa"/>
            <w:tcBorders>
              <w:bottom w:val="single" w:sz="4" w:space="0" w:color="auto"/>
            </w:tcBorders>
            <w:vAlign w:val="center"/>
          </w:tcPr>
          <w:p w:rsidR="00D71099" w:rsidRPr="0096480B" w:rsidRDefault="00D71099"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Kod</w:t>
            </w:r>
          </w:p>
        </w:tc>
        <w:tc>
          <w:tcPr>
            <w:tcW w:w="2696" w:type="dxa"/>
            <w:tcBorders>
              <w:bottom w:val="single" w:sz="4" w:space="0" w:color="auto"/>
            </w:tcBorders>
            <w:vAlign w:val="center"/>
          </w:tcPr>
          <w:p w:rsidR="00D71099" w:rsidRPr="0096480B" w:rsidRDefault="00D71099"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Adı</w:t>
            </w:r>
          </w:p>
        </w:tc>
        <w:tc>
          <w:tcPr>
            <w:tcW w:w="899" w:type="dxa"/>
            <w:tcBorders>
              <w:bottom w:val="single" w:sz="4" w:space="0" w:color="auto"/>
            </w:tcBorders>
            <w:vAlign w:val="center"/>
          </w:tcPr>
          <w:p w:rsidR="00D71099" w:rsidRPr="0096480B" w:rsidRDefault="00D71099"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Kod</w:t>
            </w:r>
          </w:p>
        </w:tc>
        <w:tc>
          <w:tcPr>
            <w:tcW w:w="6851" w:type="dxa"/>
            <w:tcBorders>
              <w:bottom w:val="single" w:sz="4" w:space="0" w:color="auto"/>
            </w:tcBorders>
            <w:vAlign w:val="center"/>
          </w:tcPr>
          <w:p w:rsidR="00D71099" w:rsidRPr="0096480B" w:rsidRDefault="00D71099"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Açıklama</w:t>
            </w:r>
          </w:p>
        </w:tc>
      </w:tr>
      <w:tr w:rsidR="0096480B" w:rsidRPr="0096480B" w:rsidTr="00C101F1">
        <w:trPr>
          <w:trHeight w:val="510"/>
        </w:trPr>
        <w:tc>
          <w:tcPr>
            <w:tcW w:w="583" w:type="dxa"/>
            <w:vMerge w:val="restart"/>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w:t>
            </w:r>
          </w:p>
        </w:tc>
        <w:tc>
          <w:tcPr>
            <w:tcW w:w="2425" w:type="dxa"/>
            <w:vMerge w:val="restart"/>
            <w:vAlign w:val="center"/>
          </w:tcPr>
          <w:p w:rsidR="0096480B" w:rsidRPr="0096480B" w:rsidRDefault="0096480B" w:rsidP="00C101F1">
            <w:pPr>
              <w:tabs>
                <w:tab w:val="left" w:pos="2820"/>
              </w:tabs>
              <w:spacing w:after="0" w:line="240" w:lineRule="auto"/>
              <w:rPr>
                <w:rFonts w:ascii="Times New Roman" w:hAnsi="Times New Roman" w:cs="Times New Roman"/>
                <w:b/>
                <w:bCs/>
                <w:sz w:val="20"/>
                <w:szCs w:val="20"/>
              </w:rPr>
            </w:pPr>
          </w:p>
          <w:p w:rsidR="0096480B" w:rsidRPr="0096480B" w:rsidRDefault="0096480B" w:rsidP="00C101F1">
            <w:pPr>
              <w:tabs>
                <w:tab w:val="left" w:pos="2820"/>
              </w:tabs>
              <w:spacing w:after="0" w:line="240" w:lineRule="auto"/>
              <w:rPr>
                <w:rFonts w:ascii="Times New Roman" w:hAnsi="Times New Roman" w:cs="Times New Roman"/>
                <w:b/>
                <w:bCs/>
                <w:sz w:val="20"/>
                <w:szCs w:val="20"/>
              </w:rPr>
            </w:pPr>
          </w:p>
          <w:p w:rsidR="0096480B" w:rsidRPr="0096480B" w:rsidRDefault="0096480B" w:rsidP="00C101F1">
            <w:pPr>
              <w:tabs>
                <w:tab w:val="left" w:pos="2820"/>
              </w:tabs>
              <w:spacing w:after="0" w:line="240" w:lineRule="auto"/>
              <w:rPr>
                <w:rFonts w:ascii="Times New Roman" w:hAnsi="Times New Roman" w:cs="Times New Roman"/>
                <w:b/>
                <w:bCs/>
                <w:sz w:val="20"/>
                <w:szCs w:val="20"/>
              </w:rPr>
            </w:pPr>
            <w:r w:rsidRPr="0096480B">
              <w:rPr>
                <w:rFonts w:ascii="Times New Roman" w:hAnsi="Times New Roman" w:cs="Times New Roman"/>
                <w:sz w:val="20"/>
                <w:szCs w:val="20"/>
              </w:rPr>
              <w:t>Halı temizlemek             (devamı var)</w:t>
            </w:r>
          </w:p>
        </w:tc>
        <w:tc>
          <w:tcPr>
            <w:tcW w:w="720" w:type="dxa"/>
            <w:vMerge w:val="restart"/>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D.1</w:t>
            </w:r>
          </w:p>
        </w:tc>
        <w:tc>
          <w:tcPr>
            <w:tcW w:w="2696" w:type="dxa"/>
            <w:vMerge w:val="restart"/>
            <w:vAlign w:val="center"/>
          </w:tcPr>
          <w:p w:rsidR="0096480B" w:rsidRPr="0096480B" w:rsidRDefault="0096480B" w:rsidP="00C101F1">
            <w:pPr>
              <w:spacing w:after="0" w:line="240" w:lineRule="auto"/>
              <w:rPr>
                <w:rFonts w:ascii="Times New Roman" w:hAnsi="Times New Roman" w:cs="Times New Roman"/>
                <w:sz w:val="20"/>
                <w:szCs w:val="20"/>
              </w:rPr>
            </w:pPr>
            <w:r w:rsidRPr="0096480B">
              <w:rPr>
                <w:rFonts w:ascii="Times New Roman" w:hAnsi="Times New Roman" w:cs="Times New Roman"/>
                <w:sz w:val="20"/>
                <w:szCs w:val="20"/>
              </w:rPr>
              <w:t>Halıya havuzlama işlemi uygulamak</w:t>
            </w:r>
          </w:p>
        </w:tc>
        <w:tc>
          <w:tcPr>
            <w:tcW w:w="899" w:type="dxa"/>
            <w:tcBorders>
              <w:bottom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w:t>
            </w:r>
            <w:proofErr w:type="gramStart"/>
            <w:r w:rsidRPr="0096480B">
              <w:rPr>
                <w:rFonts w:ascii="Times New Roman" w:hAnsi="Times New Roman" w:cs="Times New Roman"/>
                <w:b/>
                <w:bCs/>
                <w:sz w:val="20"/>
                <w:szCs w:val="20"/>
              </w:rPr>
              <w:t>1.1</w:t>
            </w:r>
            <w:proofErr w:type="gramEnd"/>
          </w:p>
        </w:tc>
        <w:tc>
          <w:tcPr>
            <w:tcW w:w="6851" w:type="dxa"/>
            <w:tcBorders>
              <w:bottom w:val="single" w:sz="4" w:space="0" w:color="auto"/>
            </w:tcBorders>
            <w:vAlign w:val="center"/>
          </w:tcPr>
          <w:p w:rsidR="0096480B" w:rsidRPr="0096480B" w:rsidRDefault="0096480B" w:rsidP="00C101F1">
            <w:pPr>
              <w:spacing w:after="0" w:line="240" w:lineRule="auto"/>
              <w:rPr>
                <w:rFonts w:ascii="Times New Roman" w:hAnsi="Times New Roman" w:cs="Times New Roman"/>
                <w:sz w:val="20"/>
                <w:szCs w:val="20"/>
              </w:rPr>
            </w:pPr>
            <w:r w:rsidRPr="0096480B">
              <w:rPr>
                <w:rFonts w:ascii="Times New Roman" w:hAnsi="Times New Roman" w:cs="Times New Roman"/>
                <w:sz w:val="20"/>
                <w:szCs w:val="20"/>
              </w:rPr>
              <w:t xml:space="preserve">Halı kirlerinin çözünmesini sağlayacak havuzu, halı özelliklerine uygun olarak su, </w:t>
            </w:r>
            <w:proofErr w:type="gramStart"/>
            <w:r w:rsidRPr="0096480B">
              <w:rPr>
                <w:rFonts w:ascii="Times New Roman" w:hAnsi="Times New Roman" w:cs="Times New Roman"/>
                <w:sz w:val="20"/>
                <w:szCs w:val="20"/>
              </w:rPr>
              <w:t>dezenfekte</w:t>
            </w:r>
            <w:proofErr w:type="gramEnd"/>
            <w:r w:rsidRPr="0096480B">
              <w:rPr>
                <w:rFonts w:ascii="Times New Roman" w:hAnsi="Times New Roman" w:cs="Times New Roman"/>
                <w:sz w:val="20"/>
                <w:szCs w:val="20"/>
              </w:rPr>
              <w:t xml:space="preserve"> ediciler, şampuan, kir ve leke sökücüleri uygun oranlarda kullanarak hazırlar.</w:t>
            </w:r>
          </w:p>
        </w:tc>
      </w:tr>
      <w:tr w:rsidR="0096480B" w:rsidRPr="0096480B" w:rsidTr="00C101F1">
        <w:trPr>
          <w:trHeight w:val="510"/>
        </w:trPr>
        <w:tc>
          <w:tcPr>
            <w:tcW w:w="583" w:type="dxa"/>
            <w:vMerge/>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b/>
                <w:bCs/>
                <w:sz w:val="20"/>
                <w:szCs w:val="20"/>
              </w:rPr>
            </w:pPr>
          </w:p>
        </w:tc>
        <w:tc>
          <w:tcPr>
            <w:tcW w:w="720" w:type="dxa"/>
            <w:vMerge/>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696"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w:t>
            </w:r>
            <w:proofErr w:type="gramStart"/>
            <w:r w:rsidRPr="0096480B">
              <w:rPr>
                <w:rFonts w:ascii="Times New Roman" w:hAnsi="Times New Roman" w:cs="Times New Roman"/>
                <w:b/>
                <w:bCs/>
                <w:sz w:val="20"/>
                <w:szCs w:val="20"/>
              </w:rPr>
              <w:t>1.2</w:t>
            </w:r>
            <w:proofErr w:type="gramEnd"/>
          </w:p>
        </w:tc>
        <w:tc>
          <w:tcPr>
            <w:tcW w:w="6851" w:type="dxa"/>
            <w:tcBorders>
              <w:top w:val="single" w:sz="4" w:space="0" w:color="auto"/>
              <w:bottom w:val="single" w:sz="4" w:space="0" w:color="auto"/>
            </w:tcBorders>
            <w:vAlign w:val="center"/>
          </w:tcPr>
          <w:p w:rsidR="0096480B" w:rsidRPr="0096480B" w:rsidRDefault="0096480B" w:rsidP="00C101F1">
            <w:pPr>
              <w:spacing w:after="0" w:line="240" w:lineRule="auto"/>
              <w:ind w:left="13"/>
              <w:contextualSpacing/>
              <w:rPr>
                <w:rFonts w:ascii="Times New Roman" w:hAnsi="Times New Roman" w:cs="Times New Roman"/>
                <w:sz w:val="20"/>
                <w:szCs w:val="20"/>
              </w:rPr>
            </w:pPr>
            <w:r w:rsidRPr="0096480B">
              <w:rPr>
                <w:rFonts w:ascii="Times New Roman" w:hAnsi="Times New Roman" w:cs="Times New Roman"/>
                <w:sz w:val="20"/>
                <w:szCs w:val="20"/>
              </w:rPr>
              <w:t xml:space="preserve">Havuzlama için ayrılan halıları, kirlilik oranları, cins ve renklerine göre havuzlara alır. </w:t>
            </w:r>
          </w:p>
        </w:tc>
      </w:tr>
      <w:tr w:rsidR="0096480B" w:rsidRPr="0096480B" w:rsidTr="00C101F1">
        <w:trPr>
          <w:trHeight w:val="510"/>
        </w:trPr>
        <w:tc>
          <w:tcPr>
            <w:tcW w:w="583" w:type="dxa"/>
            <w:vMerge/>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b/>
                <w:bCs/>
                <w:sz w:val="20"/>
                <w:szCs w:val="20"/>
              </w:rPr>
            </w:pPr>
          </w:p>
        </w:tc>
        <w:tc>
          <w:tcPr>
            <w:tcW w:w="720" w:type="dxa"/>
            <w:vMerge/>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696"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w:t>
            </w:r>
            <w:proofErr w:type="gramStart"/>
            <w:r w:rsidRPr="0096480B">
              <w:rPr>
                <w:rFonts w:ascii="Times New Roman" w:hAnsi="Times New Roman" w:cs="Times New Roman"/>
                <w:b/>
                <w:bCs/>
                <w:sz w:val="20"/>
                <w:szCs w:val="20"/>
              </w:rPr>
              <w:t>1.3</w:t>
            </w:r>
            <w:proofErr w:type="gramEnd"/>
          </w:p>
        </w:tc>
        <w:tc>
          <w:tcPr>
            <w:tcW w:w="6851" w:type="dxa"/>
            <w:tcBorders>
              <w:top w:val="single" w:sz="4" w:space="0" w:color="auto"/>
              <w:bottom w:val="single" w:sz="4" w:space="0" w:color="auto"/>
            </w:tcBorders>
            <w:vAlign w:val="center"/>
          </w:tcPr>
          <w:p w:rsidR="0096480B" w:rsidRPr="0096480B" w:rsidRDefault="0096480B" w:rsidP="00C101F1">
            <w:pPr>
              <w:spacing w:after="0" w:line="240" w:lineRule="auto"/>
              <w:ind w:left="13"/>
              <w:contextualSpacing/>
              <w:rPr>
                <w:rFonts w:ascii="Times New Roman" w:hAnsi="Times New Roman" w:cs="Times New Roman"/>
                <w:sz w:val="20"/>
                <w:szCs w:val="20"/>
              </w:rPr>
            </w:pPr>
            <w:r w:rsidRPr="0096480B">
              <w:rPr>
                <w:rFonts w:ascii="Times New Roman" w:hAnsi="Times New Roman" w:cs="Times New Roman"/>
                <w:sz w:val="20"/>
                <w:szCs w:val="20"/>
              </w:rPr>
              <w:t xml:space="preserve">Halıları </w:t>
            </w:r>
            <w:r w:rsidR="0016258C">
              <w:rPr>
                <w:rFonts w:ascii="Times New Roman" w:hAnsi="Times New Roman" w:cs="Times New Roman"/>
                <w:sz w:val="20"/>
                <w:szCs w:val="20"/>
              </w:rPr>
              <w:t xml:space="preserve">özelliklerine göre </w:t>
            </w:r>
            <w:r w:rsidRPr="0096480B">
              <w:rPr>
                <w:rFonts w:ascii="Times New Roman" w:hAnsi="Times New Roman" w:cs="Times New Roman"/>
                <w:sz w:val="20"/>
                <w:szCs w:val="20"/>
              </w:rPr>
              <w:t xml:space="preserve">belirlenen sürede kir ve lekelerinin çözünmesi, </w:t>
            </w:r>
            <w:proofErr w:type="gramStart"/>
            <w:r w:rsidRPr="0096480B">
              <w:rPr>
                <w:rFonts w:ascii="Times New Roman" w:hAnsi="Times New Roman" w:cs="Times New Roman"/>
                <w:sz w:val="20"/>
                <w:szCs w:val="20"/>
              </w:rPr>
              <w:t>dezenfekte</w:t>
            </w:r>
            <w:proofErr w:type="gramEnd"/>
            <w:r w:rsidRPr="0096480B">
              <w:rPr>
                <w:rFonts w:ascii="Times New Roman" w:hAnsi="Times New Roman" w:cs="Times New Roman"/>
                <w:sz w:val="20"/>
                <w:szCs w:val="20"/>
              </w:rPr>
              <w:t xml:space="preserve"> olması için bekletir.</w:t>
            </w:r>
          </w:p>
        </w:tc>
      </w:tr>
      <w:tr w:rsidR="0096480B" w:rsidRPr="0096480B" w:rsidTr="00C101F1">
        <w:trPr>
          <w:trHeight w:val="553"/>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val="restart"/>
            <w:tcBorders>
              <w:top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D.2</w:t>
            </w:r>
          </w:p>
        </w:tc>
        <w:tc>
          <w:tcPr>
            <w:tcW w:w="2696" w:type="dxa"/>
            <w:vMerge w:val="restart"/>
            <w:tcBorders>
              <w:top w:val="single" w:sz="4" w:space="0" w:color="auto"/>
            </w:tcBorders>
            <w:vAlign w:val="center"/>
          </w:tcPr>
          <w:p w:rsidR="0096480B" w:rsidRPr="0096480B" w:rsidRDefault="0096480B" w:rsidP="00C101F1">
            <w:pPr>
              <w:spacing w:after="0" w:line="240" w:lineRule="auto"/>
              <w:rPr>
                <w:rFonts w:ascii="Times New Roman" w:hAnsi="Times New Roman" w:cs="Times New Roman"/>
                <w:sz w:val="20"/>
                <w:szCs w:val="20"/>
              </w:rPr>
            </w:pPr>
            <w:r w:rsidRPr="0096480B">
              <w:rPr>
                <w:rFonts w:ascii="Times New Roman" w:hAnsi="Times New Roman" w:cs="Times New Roman"/>
                <w:sz w:val="20"/>
                <w:szCs w:val="20"/>
              </w:rPr>
              <w:t>Halıyı manuel yöntemlerle temizlemek</w:t>
            </w:r>
          </w:p>
        </w:tc>
        <w:tc>
          <w:tcPr>
            <w:tcW w:w="899" w:type="dxa"/>
            <w:tcBorders>
              <w:bottom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w:t>
            </w:r>
            <w:proofErr w:type="gramStart"/>
            <w:r w:rsidRPr="0096480B">
              <w:rPr>
                <w:rFonts w:ascii="Times New Roman" w:hAnsi="Times New Roman" w:cs="Times New Roman"/>
                <w:b/>
                <w:bCs/>
                <w:sz w:val="20"/>
                <w:szCs w:val="20"/>
              </w:rPr>
              <w:t>2.1</w:t>
            </w:r>
            <w:proofErr w:type="gramEnd"/>
          </w:p>
        </w:tc>
        <w:tc>
          <w:tcPr>
            <w:tcW w:w="6851" w:type="dxa"/>
            <w:tcBorders>
              <w:bottom w:val="single" w:sz="4" w:space="0" w:color="auto"/>
            </w:tcBorders>
            <w:vAlign w:val="center"/>
          </w:tcPr>
          <w:p w:rsidR="0096480B" w:rsidRPr="0096480B" w:rsidRDefault="0096480B" w:rsidP="00C101F1">
            <w:pPr>
              <w:spacing w:after="0" w:line="240" w:lineRule="auto"/>
              <w:contextualSpacing/>
              <w:rPr>
                <w:rFonts w:ascii="Times New Roman" w:hAnsi="Times New Roman" w:cs="Times New Roman"/>
                <w:sz w:val="20"/>
                <w:szCs w:val="20"/>
              </w:rPr>
            </w:pPr>
            <w:r w:rsidRPr="0096480B">
              <w:rPr>
                <w:rFonts w:ascii="Times New Roman" w:hAnsi="Times New Roman" w:cs="Times New Roman"/>
                <w:sz w:val="20"/>
                <w:szCs w:val="20"/>
              </w:rPr>
              <w:t xml:space="preserve">Sulu yöntemle temizlenmesi sakıncalı halıları, kuru köpük, kuru sistem, buhar ve püskürtme vakum kullanarak tekniğine uygun şekilde temizler. </w:t>
            </w:r>
          </w:p>
        </w:tc>
      </w:tr>
      <w:tr w:rsidR="0096480B" w:rsidRPr="0096480B" w:rsidTr="00C101F1">
        <w:trPr>
          <w:trHeight w:val="553"/>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tcBorders>
              <w:top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696" w:type="dxa"/>
            <w:vMerge/>
            <w:tcBorders>
              <w:top w:val="single" w:sz="4" w:space="0" w:color="auto"/>
            </w:tcBorders>
            <w:vAlign w:val="center"/>
          </w:tcPr>
          <w:p w:rsidR="0096480B" w:rsidRPr="0096480B" w:rsidRDefault="0096480B" w:rsidP="00C101F1">
            <w:pPr>
              <w:spacing w:after="0" w:line="240" w:lineRule="auto"/>
              <w:rPr>
                <w:rFonts w:ascii="Times New Roman" w:hAnsi="Times New Roman" w:cs="Times New Roman"/>
                <w:sz w:val="20"/>
                <w:szCs w:val="20"/>
              </w:rPr>
            </w:pPr>
          </w:p>
        </w:tc>
        <w:tc>
          <w:tcPr>
            <w:tcW w:w="899" w:type="dxa"/>
            <w:tcBorders>
              <w:bottom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D.2</w:t>
            </w:r>
            <w:proofErr w:type="gramStart"/>
            <w:r w:rsidRPr="0096480B">
              <w:rPr>
                <w:rFonts w:ascii="Times New Roman" w:hAnsi="Times New Roman" w:cs="Times New Roman"/>
                <w:b/>
                <w:bCs/>
                <w:sz w:val="20"/>
                <w:szCs w:val="20"/>
              </w:rPr>
              <w:t>..</w:t>
            </w:r>
            <w:proofErr w:type="gramEnd"/>
            <w:r w:rsidRPr="0096480B">
              <w:rPr>
                <w:rFonts w:ascii="Times New Roman" w:hAnsi="Times New Roman" w:cs="Times New Roman"/>
                <w:b/>
                <w:bCs/>
                <w:sz w:val="20"/>
                <w:szCs w:val="20"/>
              </w:rPr>
              <w:t>2.</w:t>
            </w:r>
          </w:p>
        </w:tc>
        <w:tc>
          <w:tcPr>
            <w:tcW w:w="6851" w:type="dxa"/>
            <w:tcBorders>
              <w:bottom w:val="single" w:sz="4" w:space="0" w:color="auto"/>
            </w:tcBorders>
            <w:vAlign w:val="center"/>
          </w:tcPr>
          <w:p w:rsidR="0096480B" w:rsidRPr="0096480B" w:rsidRDefault="0096480B" w:rsidP="00C101F1">
            <w:pPr>
              <w:spacing w:after="0" w:line="240" w:lineRule="auto"/>
              <w:contextualSpacing/>
              <w:rPr>
                <w:rFonts w:ascii="Times New Roman" w:hAnsi="Times New Roman" w:cs="Times New Roman"/>
                <w:sz w:val="20"/>
                <w:szCs w:val="20"/>
              </w:rPr>
            </w:pPr>
            <w:r w:rsidRPr="0096480B">
              <w:rPr>
                <w:rFonts w:ascii="Times New Roman" w:hAnsi="Times New Roman" w:cs="Times New Roman"/>
                <w:sz w:val="20"/>
                <w:szCs w:val="20"/>
              </w:rPr>
              <w:t>Hassas halıları saplı fırça kullanarak uygun zeminde, uygun temizleyiciler kullanarak yıkar.</w:t>
            </w:r>
          </w:p>
        </w:tc>
      </w:tr>
      <w:tr w:rsidR="0096480B" w:rsidRPr="0096480B" w:rsidTr="00C101F1">
        <w:trPr>
          <w:trHeight w:val="553"/>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tcBorders>
              <w:top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696" w:type="dxa"/>
            <w:vMerge/>
            <w:tcBorders>
              <w:top w:val="single" w:sz="4" w:space="0" w:color="auto"/>
            </w:tcBorders>
            <w:vAlign w:val="center"/>
          </w:tcPr>
          <w:p w:rsidR="0096480B" w:rsidRPr="0096480B" w:rsidRDefault="0096480B" w:rsidP="00C101F1">
            <w:pPr>
              <w:spacing w:after="0" w:line="240" w:lineRule="auto"/>
              <w:rPr>
                <w:rFonts w:ascii="Times New Roman" w:hAnsi="Times New Roman" w:cs="Times New Roman"/>
                <w:sz w:val="20"/>
                <w:szCs w:val="20"/>
              </w:rPr>
            </w:pPr>
          </w:p>
        </w:tc>
        <w:tc>
          <w:tcPr>
            <w:tcW w:w="899" w:type="dxa"/>
            <w:tcBorders>
              <w:bottom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w:t>
            </w:r>
            <w:proofErr w:type="gramStart"/>
            <w:r w:rsidRPr="0096480B">
              <w:rPr>
                <w:rFonts w:ascii="Times New Roman" w:hAnsi="Times New Roman" w:cs="Times New Roman"/>
                <w:b/>
                <w:bCs/>
                <w:sz w:val="20"/>
                <w:szCs w:val="20"/>
              </w:rPr>
              <w:t>2.3</w:t>
            </w:r>
            <w:proofErr w:type="gramEnd"/>
            <w:r w:rsidRPr="0096480B">
              <w:rPr>
                <w:rFonts w:ascii="Times New Roman" w:hAnsi="Times New Roman" w:cs="Times New Roman"/>
                <w:b/>
                <w:bCs/>
                <w:sz w:val="20"/>
                <w:szCs w:val="20"/>
              </w:rPr>
              <w:t xml:space="preserve"> </w:t>
            </w:r>
          </w:p>
        </w:tc>
        <w:tc>
          <w:tcPr>
            <w:tcW w:w="6851" w:type="dxa"/>
            <w:tcBorders>
              <w:bottom w:val="single" w:sz="4" w:space="0" w:color="auto"/>
            </w:tcBorders>
            <w:vAlign w:val="center"/>
          </w:tcPr>
          <w:p w:rsidR="0096480B" w:rsidRPr="0096480B" w:rsidRDefault="0096480B" w:rsidP="00C101F1">
            <w:pPr>
              <w:spacing w:after="0" w:line="240" w:lineRule="auto"/>
              <w:contextualSpacing/>
              <w:rPr>
                <w:rFonts w:ascii="Times New Roman" w:hAnsi="Times New Roman" w:cs="Times New Roman"/>
                <w:sz w:val="20"/>
                <w:szCs w:val="20"/>
              </w:rPr>
            </w:pPr>
            <w:r w:rsidRPr="0096480B">
              <w:rPr>
                <w:rFonts w:ascii="Times New Roman" w:hAnsi="Times New Roman" w:cs="Times New Roman"/>
                <w:sz w:val="20"/>
                <w:szCs w:val="20"/>
              </w:rPr>
              <w:t>Halıyı motorlu fırçalarla uygun zeminde uygun temizleyiciler kullanarak yıkar.</w:t>
            </w:r>
          </w:p>
        </w:tc>
      </w:tr>
      <w:tr w:rsidR="0096480B" w:rsidRPr="0096480B" w:rsidTr="00C101F1">
        <w:trPr>
          <w:trHeight w:val="510"/>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696"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w:t>
            </w:r>
            <w:proofErr w:type="gramStart"/>
            <w:r w:rsidRPr="0096480B">
              <w:rPr>
                <w:rFonts w:ascii="Times New Roman" w:hAnsi="Times New Roman" w:cs="Times New Roman"/>
                <w:b/>
                <w:bCs/>
                <w:sz w:val="20"/>
                <w:szCs w:val="20"/>
              </w:rPr>
              <w:t>2.4</w:t>
            </w:r>
            <w:proofErr w:type="gramEnd"/>
          </w:p>
        </w:tc>
        <w:tc>
          <w:tcPr>
            <w:tcW w:w="6851" w:type="dxa"/>
            <w:tcBorders>
              <w:top w:val="single" w:sz="4" w:space="0" w:color="auto"/>
              <w:bottom w:val="single" w:sz="4" w:space="0" w:color="auto"/>
            </w:tcBorders>
            <w:vAlign w:val="center"/>
          </w:tcPr>
          <w:p w:rsidR="0096480B" w:rsidRPr="0096480B" w:rsidRDefault="0096480B" w:rsidP="00C101F1">
            <w:pPr>
              <w:spacing w:after="0" w:line="240" w:lineRule="auto"/>
              <w:ind w:left="13"/>
              <w:contextualSpacing/>
              <w:rPr>
                <w:rFonts w:ascii="Times New Roman" w:hAnsi="Times New Roman" w:cs="Times New Roman"/>
                <w:sz w:val="20"/>
                <w:szCs w:val="20"/>
              </w:rPr>
            </w:pPr>
            <w:r w:rsidRPr="0096480B">
              <w:rPr>
                <w:rFonts w:ascii="Times New Roman" w:hAnsi="Times New Roman" w:cs="Times New Roman"/>
                <w:sz w:val="20"/>
                <w:szCs w:val="20"/>
              </w:rPr>
              <w:t xml:space="preserve">Zeminde yıkanan halının kirli suyunu uygun </w:t>
            </w:r>
            <w:proofErr w:type="gramStart"/>
            <w:r w:rsidRPr="0096480B">
              <w:rPr>
                <w:rFonts w:ascii="Times New Roman" w:hAnsi="Times New Roman" w:cs="Times New Roman"/>
                <w:sz w:val="20"/>
                <w:szCs w:val="20"/>
              </w:rPr>
              <w:t>ekipmanla</w:t>
            </w:r>
            <w:proofErr w:type="gramEnd"/>
            <w:r w:rsidRPr="0096480B">
              <w:rPr>
                <w:rFonts w:ascii="Times New Roman" w:hAnsi="Times New Roman" w:cs="Times New Roman"/>
                <w:sz w:val="20"/>
                <w:szCs w:val="20"/>
              </w:rPr>
              <w:t xml:space="preserve"> sıyırarak (gelberi çekme) bertaraf eder.</w:t>
            </w:r>
          </w:p>
        </w:tc>
      </w:tr>
      <w:tr w:rsidR="0096480B" w:rsidRPr="0096480B" w:rsidTr="00C101F1">
        <w:trPr>
          <w:trHeight w:val="510"/>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696"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96480B" w:rsidRDefault="0096480B" w:rsidP="00C101F1">
            <w:pPr>
              <w:spacing w:after="0" w:line="240" w:lineRule="auto"/>
              <w:rPr>
                <w:rFonts w:ascii="Times New Roman" w:hAnsi="Times New Roman" w:cs="Times New Roman"/>
                <w:b/>
                <w:bCs/>
                <w:sz w:val="20"/>
                <w:szCs w:val="20"/>
              </w:rPr>
            </w:pPr>
            <w:r w:rsidRPr="0096480B">
              <w:rPr>
                <w:rFonts w:ascii="Times New Roman" w:hAnsi="Times New Roman" w:cs="Times New Roman"/>
                <w:b/>
                <w:bCs/>
                <w:sz w:val="20"/>
                <w:szCs w:val="20"/>
              </w:rPr>
              <w:t>D.</w:t>
            </w:r>
            <w:proofErr w:type="gramStart"/>
            <w:r w:rsidRPr="0096480B">
              <w:rPr>
                <w:rFonts w:ascii="Times New Roman" w:hAnsi="Times New Roman" w:cs="Times New Roman"/>
                <w:b/>
                <w:bCs/>
                <w:sz w:val="20"/>
                <w:szCs w:val="20"/>
              </w:rPr>
              <w:t>2.5</w:t>
            </w:r>
            <w:proofErr w:type="gramEnd"/>
          </w:p>
        </w:tc>
        <w:tc>
          <w:tcPr>
            <w:tcW w:w="6851" w:type="dxa"/>
            <w:tcBorders>
              <w:top w:val="single" w:sz="4" w:space="0" w:color="auto"/>
              <w:bottom w:val="single" w:sz="4" w:space="0" w:color="auto"/>
            </w:tcBorders>
            <w:vAlign w:val="center"/>
          </w:tcPr>
          <w:p w:rsidR="0096480B" w:rsidRPr="0096480B" w:rsidRDefault="0096480B" w:rsidP="00C101F1">
            <w:pPr>
              <w:spacing w:after="0" w:line="240" w:lineRule="auto"/>
              <w:ind w:left="13"/>
              <w:contextualSpacing/>
              <w:rPr>
                <w:rFonts w:ascii="Times New Roman" w:hAnsi="Times New Roman" w:cs="Times New Roman"/>
                <w:sz w:val="20"/>
                <w:szCs w:val="20"/>
              </w:rPr>
            </w:pPr>
            <w:r w:rsidRPr="0096480B">
              <w:rPr>
                <w:rFonts w:ascii="Times New Roman" w:hAnsi="Times New Roman" w:cs="Times New Roman"/>
                <w:sz w:val="20"/>
                <w:szCs w:val="20"/>
              </w:rPr>
              <w:t>Yıkama ve sıyırma işlemini tam temizlik sağlayana kadar sürdürür.</w:t>
            </w:r>
          </w:p>
        </w:tc>
      </w:tr>
      <w:tr w:rsidR="0096480B" w:rsidRPr="0096480B" w:rsidTr="00C101F1">
        <w:trPr>
          <w:trHeight w:val="510"/>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val="restart"/>
            <w:vAlign w:val="center"/>
          </w:tcPr>
          <w:p w:rsidR="0096480B" w:rsidRPr="001D441A" w:rsidRDefault="0096480B" w:rsidP="00C101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w:t>
            </w:r>
            <w:r w:rsidRPr="001D441A">
              <w:rPr>
                <w:rFonts w:ascii="Times New Roman" w:hAnsi="Times New Roman" w:cs="Times New Roman"/>
                <w:b/>
                <w:bCs/>
                <w:sz w:val="20"/>
                <w:szCs w:val="20"/>
              </w:rPr>
              <w:t>.3</w:t>
            </w:r>
          </w:p>
        </w:tc>
        <w:tc>
          <w:tcPr>
            <w:tcW w:w="2696" w:type="dxa"/>
            <w:vMerge w:val="restart"/>
            <w:vAlign w:val="center"/>
          </w:tcPr>
          <w:p w:rsidR="0096480B" w:rsidRPr="00CF4B62" w:rsidRDefault="0096480B" w:rsidP="00C101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Halıyı otomatik makine sistemi ile </w:t>
            </w:r>
            <w:r w:rsidRPr="008E1C8D">
              <w:rPr>
                <w:rFonts w:ascii="Times New Roman" w:hAnsi="Times New Roman" w:cs="Times New Roman"/>
                <w:sz w:val="20"/>
                <w:szCs w:val="20"/>
              </w:rPr>
              <w:t>yıkamak</w:t>
            </w:r>
            <w:r>
              <w:rPr>
                <w:rFonts w:ascii="Times New Roman" w:hAnsi="Times New Roman" w:cs="Times New Roman"/>
                <w:sz w:val="20"/>
                <w:szCs w:val="20"/>
              </w:rPr>
              <w:t xml:space="preserve"> </w:t>
            </w:r>
          </w:p>
        </w:tc>
        <w:tc>
          <w:tcPr>
            <w:tcW w:w="899" w:type="dxa"/>
            <w:tcBorders>
              <w:top w:val="single" w:sz="4" w:space="0" w:color="auto"/>
              <w:bottom w:val="single" w:sz="4" w:space="0" w:color="auto"/>
            </w:tcBorders>
            <w:vAlign w:val="center"/>
          </w:tcPr>
          <w:p w:rsidR="0096480B" w:rsidRPr="001D441A" w:rsidRDefault="0096480B" w:rsidP="00C101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w:t>
            </w:r>
            <w:proofErr w:type="gramStart"/>
            <w:r>
              <w:rPr>
                <w:rFonts w:ascii="Times New Roman" w:hAnsi="Times New Roman" w:cs="Times New Roman"/>
                <w:b/>
                <w:bCs/>
                <w:sz w:val="20"/>
                <w:szCs w:val="20"/>
              </w:rPr>
              <w:t>3.1</w:t>
            </w:r>
            <w:proofErr w:type="gramEnd"/>
          </w:p>
        </w:tc>
        <w:tc>
          <w:tcPr>
            <w:tcW w:w="6851" w:type="dxa"/>
            <w:tcBorders>
              <w:top w:val="single" w:sz="4" w:space="0" w:color="auto"/>
              <w:bottom w:val="single" w:sz="4" w:space="0" w:color="auto"/>
            </w:tcBorders>
            <w:vAlign w:val="center"/>
          </w:tcPr>
          <w:p w:rsidR="0096480B" w:rsidRPr="006F4222" w:rsidRDefault="0096480B" w:rsidP="00C101F1">
            <w:pPr>
              <w:spacing w:after="0" w:line="240" w:lineRule="auto"/>
              <w:rPr>
                <w:rFonts w:ascii="Times New Roman" w:hAnsi="Times New Roman" w:cs="Times New Roman"/>
                <w:sz w:val="20"/>
                <w:szCs w:val="20"/>
              </w:rPr>
            </w:pPr>
            <w:r w:rsidRPr="001D49BB">
              <w:rPr>
                <w:rFonts w:ascii="Times New Roman" w:hAnsi="Times New Roman" w:cs="Times New Roman"/>
                <w:sz w:val="20"/>
                <w:szCs w:val="20"/>
              </w:rPr>
              <w:t xml:space="preserve">Halıyı otomatik sistem bandına </w:t>
            </w:r>
            <w:r>
              <w:rPr>
                <w:rFonts w:ascii="Times New Roman" w:hAnsi="Times New Roman" w:cs="Times New Roman"/>
                <w:sz w:val="20"/>
                <w:szCs w:val="20"/>
              </w:rPr>
              <w:t>uygun ş</w:t>
            </w:r>
            <w:r w:rsidRPr="001D49BB">
              <w:rPr>
                <w:rFonts w:ascii="Times New Roman" w:hAnsi="Times New Roman" w:cs="Times New Roman"/>
                <w:sz w:val="20"/>
                <w:szCs w:val="20"/>
              </w:rPr>
              <w:t>ekilde yerleştirir/yükler.</w:t>
            </w:r>
            <w:r>
              <w:rPr>
                <w:rFonts w:ascii="Times New Roman" w:hAnsi="Times New Roman" w:cs="Times New Roman"/>
                <w:sz w:val="20"/>
                <w:szCs w:val="20"/>
              </w:rPr>
              <w:t xml:space="preserve"> </w:t>
            </w:r>
          </w:p>
        </w:tc>
      </w:tr>
      <w:tr w:rsidR="0096480B" w:rsidRPr="0096480B" w:rsidTr="00C101F1">
        <w:trPr>
          <w:trHeight w:val="510"/>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696"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1D49BB" w:rsidRDefault="0096480B" w:rsidP="00C101F1">
            <w:pPr>
              <w:spacing w:after="0" w:line="240" w:lineRule="auto"/>
              <w:rPr>
                <w:rFonts w:ascii="Times New Roman" w:hAnsi="Times New Roman" w:cs="Times New Roman"/>
                <w:b/>
                <w:bCs/>
                <w:sz w:val="20"/>
                <w:szCs w:val="20"/>
              </w:rPr>
            </w:pPr>
            <w:r w:rsidRPr="001D49BB">
              <w:rPr>
                <w:rFonts w:ascii="Times New Roman" w:hAnsi="Times New Roman" w:cs="Times New Roman"/>
                <w:b/>
                <w:bCs/>
                <w:sz w:val="20"/>
                <w:szCs w:val="20"/>
              </w:rPr>
              <w:t>D.</w:t>
            </w:r>
            <w:proofErr w:type="gramStart"/>
            <w:r w:rsidRPr="001D49BB">
              <w:rPr>
                <w:rFonts w:ascii="Times New Roman" w:hAnsi="Times New Roman" w:cs="Times New Roman"/>
                <w:b/>
                <w:bCs/>
                <w:sz w:val="20"/>
                <w:szCs w:val="20"/>
              </w:rPr>
              <w:t>3.2</w:t>
            </w:r>
            <w:proofErr w:type="gramEnd"/>
          </w:p>
        </w:tc>
        <w:tc>
          <w:tcPr>
            <w:tcW w:w="6851" w:type="dxa"/>
            <w:tcBorders>
              <w:top w:val="single" w:sz="4" w:space="0" w:color="auto"/>
              <w:bottom w:val="single" w:sz="4" w:space="0" w:color="auto"/>
            </w:tcBorders>
            <w:vAlign w:val="center"/>
          </w:tcPr>
          <w:p w:rsidR="0096480B" w:rsidRPr="001D49BB" w:rsidRDefault="0096480B" w:rsidP="00C101F1">
            <w:pPr>
              <w:spacing w:after="0" w:line="240" w:lineRule="auto"/>
              <w:rPr>
                <w:rFonts w:ascii="Times New Roman" w:hAnsi="Times New Roman" w:cs="Times New Roman"/>
                <w:sz w:val="20"/>
                <w:szCs w:val="20"/>
              </w:rPr>
            </w:pPr>
            <w:r w:rsidRPr="001D49BB">
              <w:rPr>
                <w:rFonts w:ascii="Times New Roman" w:hAnsi="Times New Roman" w:cs="Times New Roman"/>
                <w:sz w:val="20"/>
                <w:szCs w:val="20"/>
              </w:rPr>
              <w:t>Halının ıslatma, şampuanlama, üst ve alt fırçalama, durulama, sıyırma, vakumlama, sarım ünitelerinden geçmesini uygun ayar, gözetim</w:t>
            </w:r>
            <w:r>
              <w:rPr>
                <w:rFonts w:ascii="Times New Roman" w:hAnsi="Times New Roman" w:cs="Times New Roman"/>
                <w:sz w:val="20"/>
                <w:szCs w:val="20"/>
              </w:rPr>
              <w:t>, kontrolleri yaparak ve lekelere müdahale ederek</w:t>
            </w:r>
            <w:r w:rsidRPr="001D49BB">
              <w:rPr>
                <w:rFonts w:ascii="Times New Roman" w:hAnsi="Times New Roman" w:cs="Times New Roman"/>
                <w:sz w:val="20"/>
                <w:szCs w:val="20"/>
              </w:rPr>
              <w:t xml:space="preserve"> sağlar.</w:t>
            </w:r>
          </w:p>
        </w:tc>
      </w:tr>
      <w:tr w:rsidR="0096480B" w:rsidRPr="0096480B" w:rsidTr="00C101F1">
        <w:trPr>
          <w:trHeight w:val="510"/>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696"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Pr="001D441A" w:rsidRDefault="0096480B" w:rsidP="00C101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w:t>
            </w:r>
            <w:proofErr w:type="gramStart"/>
            <w:r>
              <w:rPr>
                <w:rFonts w:ascii="Times New Roman" w:hAnsi="Times New Roman" w:cs="Times New Roman"/>
                <w:b/>
                <w:bCs/>
                <w:sz w:val="20"/>
                <w:szCs w:val="20"/>
              </w:rPr>
              <w:t>3.3</w:t>
            </w:r>
            <w:proofErr w:type="gramEnd"/>
          </w:p>
        </w:tc>
        <w:tc>
          <w:tcPr>
            <w:tcW w:w="6851" w:type="dxa"/>
            <w:tcBorders>
              <w:top w:val="single" w:sz="4" w:space="0" w:color="auto"/>
              <w:bottom w:val="single" w:sz="4" w:space="0" w:color="auto"/>
            </w:tcBorders>
            <w:vAlign w:val="center"/>
          </w:tcPr>
          <w:p w:rsidR="0096480B" w:rsidRPr="006F4222" w:rsidRDefault="0096480B" w:rsidP="00C101F1">
            <w:pPr>
              <w:spacing w:after="0" w:line="240" w:lineRule="auto"/>
              <w:rPr>
                <w:rFonts w:ascii="Times New Roman" w:hAnsi="Times New Roman" w:cs="Times New Roman"/>
                <w:sz w:val="20"/>
                <w:szCs w:val="20"/>
              </w:rPr>
            </w:pPr>
            <w:r>
              <w:rPr>
                <w:rFonts w:ascii="Times New Roman" w:hAnsi="Times New Roman" w:cs="Times New Roman"/>
                <w:sz w:val="20"/>
                <w:szCs w:val="20"/>
              </w:rPr>
              <w:t>Yeterince temizlenmeyen halıları makinede tekrar işlemden geçirir.</w:t>
            </w:r>
          </w:p>
        </w:tc>
      </w:tr>
      <w:tr w:rsidR="0096480B" w:rsidRPr="0096480B" w:rsidTr="00C101F1">
        <w:trPr>
          <w:trHeight w:val="683"/>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val="restart"/>
            <w:vAlign w:val="center"/>
          </w:tcPr>
          <w:p w:rsidR="0096480B" w:rsidRPr="006F4222" w:rsidRDefault="0096480B" w:rsidP="00C101F1">
            <w:pPr>
              <w:spacing w:after="0" w:line="240" w:lineRule="auto"/>
              <w:rPr>
                <w:rFonts w:ascii="Times New Roman" w:hAnsi="Times New Roman" w:cs="Times New Roman"/>
                <w:sz w:val="20"/>
                <w:szCs w:val="20"/>
              </w:rPr>
            </w:pPr>
            <w:r>
              <w:rPr>
                <w:rFonts w:ascii="Times New Roman" w:hAnsi="Times New Roman" w:cs="Times New Roman"/>
                <w:b/>
                <w:bCs/>
                <w:sz w:val="20"/>
                <w:szCs w:val="20"/>
              </w:rPr>
              <w:t>D</w:t>
            </w:r>
            <w:r w:rsidRPr="006F4222">
              <w:rPr>
                <w:rFonts w:ascii="Times New Roman" w:hAnsi="Times New Roman" w:cs="Times New Roman"/>
                <w:b/>
                <w:bCs/>
                <w:sz w:val="20"/>
                <w:szCs w:val="20"/>
              </w:rPr>
              <w:t>.4</w:t>
            </w:r>
          </w:p>
        </w:tc>
        <w:tc>
          <w:tcPr>
            <w:tcW w:w="2696" w:type="dxa"/>
            <w:vMerge w:val="restart"/>
            <w:vAlign w:val="center"/>
          </w:tcPr>
          <w:p w:rsidR="0096480B" w:rsidRPr="006F4222" w:rsidRDefault="0096480B" w:rsidP="00C101F1">
            <w:pPr>
              <w:spacing w:after="0" w:line="240" w:lineRule="auto"/>
              <w:rPr>
                <w:rFonts w:ascii="Times New Roman" w:hAnsi="Times New Roman" w:cs="Times New Roman"/>
                <w:sz w:val="20"/>
                <w:szCs w:val="20"/>
              </w:rPr>
            </w:pPr>
            <w:r>
              <w:rPr>
                <w:rFonts w:ascii="Times New Roman" w:hAnsi="Times New Roman" w:cs="Times New Roman"/>
                <w:sz w:val="20"/>
                <w:szCs w:val="20"/>
              </w:rPr>
              <w:t>Halıyı</w:t>
            </w:r>
            <w:r w:rsidR="00C101F1">
              <w:rPr>
                <w:rFonts w:ascii="Times New Roman" w:hAnsi="Times New Roman" w:cs="Times New Roman"/>
                <w:sz w:val="20"/>
                <w:szCs w:val="20"/>
              </w:rPr>
              <w:t xml:space="preserve"> suyundan </w:t>
            </w:r>
            <w:r>
              <w:rPr>
                <w:rFonts w:ascii="Times New Roman" w:hAnsi="Times New Roman" w:cs="Times New Roman"/>
                <w:sz w:val="20"/>
                <w:szCs w:val="20"/>
              </w:rPr>
              <w:t>arındırmak</w:t>
            </w:r>
          </w:p>
        </w:tc>
        <w:tc>
          <w:tcPr>
            <w:tcW w:w="899" w:type="dxa"/>
            <w:tcBorders>
              <w:top w:val="single" w:sz="4" w:space="0" w:color="auto"/>
              <w:bottom w:val="single" w:sz="4" w:space="0" w:color="auto"/>
            </w:tcBorders>
            <w:vAlign w:val="center"/>
          </w:tcPr>
          <w:p w:rsidR="0096480B" w:rsidRPr="006F4222" w:rsidRDefault="00C101F1" w:rsidP="00C101F1">
            <w:pPr>
              <w:spacing w:after="0" w:line="240" w:lineRule="auto"/>
              <w:rPr>
                <w:rFonts w:ascii="Times New Roman" w:hAnsi="Times New Roman" w:cs="Times New Roman"/>
                <w:sz w:val="20"/>
                <w:szCs w:val="20"/>
              </w:rPr>
            </w:pPr>
            <w:r>
              <w:rPr>
                <w:rFonts w:ascii="Times New Roman" w:hAnsi="Times New Roman" w:cs="Times New Roman"/>
                <w:b/>
                <w:bCs/>
                <w:sz w:val="20"/>
                <w:szCs w:val="20"/>
              </w:rPr>
              <w:t>D</w:t>
            </w:r>
            <w:r w:rsidR="0096480B" w:rsidRPr="006F4222">
              <w:rPr>
                <w:rFonts w:ascii="Times New Roman" w:hAnsi="Times New Roman" w:cs="Times New Roman"/>
                <w:b/>
                <w:bCs/>
                <w:sz w:val="20"/>
                <w:szCs w:val="20"/>
              </w:rPr>
              <w:t>.</w:t>
            </w:r>
            <w:proofErr w:type="gramStart"/>
            <w:r w:rsidR="0096480B" w:rsidRPr="006F4222">
              <w:rPr>
                <w:rFonts w:ascii="Times New Roman" w:hAnsi="Times New Roman" w:cs="Times New Roman"/>
                <w:b/>
                <w:bCs/>
                <w:sz w:val="20"/>
                <w:szCs w:val="20"/>
              </w:rPr>
              <w:t>4</w:t>
            </w:r>
            <w:r w:rsidR="0096480B">
              <w:rPr>
                <w:rFonts w:ascii="Times New Roman" w:hAnsi="Times New Roman" w:cs="Times New Roman"/>
                <w:b/>
                <w:bCs/>
                <w:sz w:val="20"/>
                <w:szCs w:val="20"/>
              </w:rPr>
              <w:t>.1</w:t>
            </w:r>
            <w:proofErr w:type="gramEnd"/>
          </w:p>
        </w:tc>
        <w:tc>
          <w:tcPr>
            <w:tcW w:w="6851" w:type="dxa"/>
            <w:tcBorders>
              <w:top w:val="single" w:sz="4" w:space="0" w:color="auto"/>
              <w:bottom w:val="single" w:sz="4" w:space="0" w:color="auto"/>
            </w:tcBorders>
            <w:vAlign w:val="center"/>
          </w:tcPr>
          <w:p w:rsidR="0096480B" w:rsidRPr="00647017" w:rsidRDefault="0096480B" w:rsidP="00C101F1">
            <w:pPr>
              <w:spacing w:after="0" w:line="240" w:lineRule="auto"/>
              <w:ind w:left="34"/>
              <w:contextualSpacing/>
              <w:rPr>
                <w:rFonts w:ascii="Times New Roman" w:hAnsi="Times New Roman"/>
                <w:sz w:val="20"/>
                <w:szCs w:val="20"/>
              </w:rPr>
            </w:pPr>
            <w:r>
              <w:rPr>
                <w:rFonts w:ascii="Times New Roman" w:hAnsi="Times New Roman"/>
                <w:sz w:val="20"/>
                <w:szCs w:val="20"/>
              </w:rPr>
              <w:t>Yıkanan h</w:t>
            </w:r>
            <w:r w:rsidRPr="00A33649">
              <w:rPr>
                <w:rFonts w:ascii="Times New Roman" w:hAnsi="Times New Roman"/>
                <w:sz w:val="20"/>
                <w:szCs w:val="20"/>
              </w:rPr>
              <w:t>alı</w:t>
            </w:r>
            <w:r>
              <w:rPr>
                <w:rFonts w:ascii="Times New Roman" w:hAnsi="Times New Roman"/>
                <w:sz w:val="20"/>
                <w:szCs w:val="20"/>
              </w:rPr>
              <w:t>ları, rulo/kazan tipi sıkma makinesi veya merdaneli makineleri kullanarak sularını bertaraf eder.</w:t>
            </w:r>
          </w:p>
        </w:tc>
      </w:tr>
      <w:tr w:rsidR="0096480B" w:rsidRPr="0096480B" w:rsidTr="00C101F1">
        <w:trPr>
          <w:trHeight w:val="692"/>
        </w:trPr>
        <w:tc>
          <w:tcPr>
            <w:tcW w:w="583"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2425" w:type="dxa"/>
            <w:vMerge/>
            <w:vAlign w:val="center"/>
          </w:tcPr>
          <w:p w:rsidR="0096480B" w:rsidRPr="0096480B" w:rsidRDefault="0096480B" w:rsidP="00C101F1">
            <w:pPr>
              <w:tabs>
                <w:tab w:val="left" w:pos="2820"/>
              </w:tabs>
              <w:spacing w:after="0" w:line="240" w:lineRule="auto"/>
              <w:rPr>
                <w:rFonts w:ascii="Times New Roman" w:hAnsi="Times New Roman" w:cs="Times New Roman"/>
                <w:sz w:val="20"/>
                <w:szCs w:val="20"/>
              </w:rPr>
            </w:pPr>
          </w:p>
        </w:tc>
        <w:tc>
          <w:tcPr>
            <w:tcW w:w="720" w:type="dxa"/>
            <w:vMerge/>
            <w:vAlign w:val="center"/>
          </w:tcPr>
          <w:p w:rsidR="0096480B" w:rsidRPr="0096480B" w:rsidRDefault="0096480B" w:rsidP="00C101F1">
            <w:pPr>
              <w:spacing w:after="0" w:line="240" w:lineRule="auto"/>
              <w:rPr>
                <w:rFonts w:ascii="Times New Roman" w:hAnsi="Times New Roman" w:cs="Times New Roman"/>
                <w:b/>
                <w:bCs/>
                <w:sz w:val="20"/>
                <w:szCs w:val="20"/>
              </w:rPr>
            </w:pPr>
          </w:p>
        </w:tc>
        <w:tc>
          <w:tcPr>
            <w:tcW w:w="2696" w:type="dxa"/>
            <w:vMerge/>
            <w:vAlign w:val="center"/>
          </w:tcPr>
          <w:p w:rsidR="0096480B" w:rsidRPr="0096480B" w:rsidRDefault="0096480B" w:rsidP="00C101F1">
            <w:pPr>
              <w:spacing w:after="0" w:line="240" w:lineRule="auto"/>
              <w:rPr>
                <w:rFonts w:ascii="Times New Roman" w:hAnsi="Times New Roman" w:cs="Times New Roman"/>
                <w:sz w:val="20"/>
                <w:szCs w:val="20"/>
              </w:rPr>
            </w:pPr>
          </w:p>
        </w:tc>
        <w:tc>
          <w:tcPr>
            <w:tcW w:w="899" w:type="dxa"/>
            <w:tcBorders>
              <w:top w:val="single" w:sz="4" w:space="0" w:color="auto"/>
              <w:bottom w:val="single" w:sz="4" w:space="0" w:color="auto"/>
            </w:tcBorders>
            <w:vAlign w:val="center"/>
          </w:tcPr>
          <w:p w:rsidR="0096480B" w:rsidRDefault="00C101F1" w:rsidP="00C101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w:t>
            </w:r>
            <w:r w:rsidR="0096480B" w:rsidRPr="006F4222">
              <w:rPr>
                <w:rFonts w:ascii="Times New Roman" w:hAnsi="Times New Roman" w:cs="Times New Roman"/>
                <w:b/>
                <w:bCs/>
                <w:sz w:val="20"/>
                <w:szCs w:val="20"/>
              </w:rPr>
              <w:t>.</w:t>
            </w:r>
            <w:proofErr w:type="gramStart"/>
            <w:r w:rsidR="0096480B" w:rsidRPr="006F4222">
              <w:rPr>
                <w:rFonts w:ascii="Times New Roman" w:hAnsi="Times New Roman" w:cs="Times New Roman"/>
                <w:b/>
                <w:bCs/>
                <w:sz w:val="20"/>
                <w:szCs w:val="20"/>
              </w:rPr>
              <w:t>4</w:t>
            </w:r>
            <w:r w:rsidR="0096480B">
              <w:rPr>
                <w:rFonts w:ascii="Times New Roman" w:hAnsi="Times New Roman" w:cs="Times New Roman"/>
                <w:b/>
                <w:bCs/>
                <w:sz w:val="20"/>
                <w:szCs w:val="20"/>
              </w:rPr>
              <w:t>.2</w:t>
            </w:r>
            <w:proofErr w:type="gramEnd"/>
          </w:p>
        </w:tc>
        <w:tc>
          <w:tcPr>
            <w:tcW w:w="6851" w:type="dxa"/>
            <w:tcBorders>
              <w:top w:val="single" w:sz="4" w:space="0" w:color="auto"/>
              <w:bottom w:val="single" w:sz="4" w:space="0" w:color="auto"/>
            </w:tcBorders>
            <w:vAlign w:val="center"/>
          </w:tcPr>
          <w:p w:rsidR="0096480B" w:rsidRDefault="0096480B" w:rsidP="00C101F1">
            <w:pPr>
              <w:spacing w:after="0" w:line="240" w:lineRule="auto"/>
              <w:rPr>
                <w:rFonts w:ascii="Times New Roman" w:hAnsi="Times New Roman" w:cs="Times New Roman"/>
                <w:sz w:val="20"/>
                <w:szCs w:val="20"/>
              </w:rPr>
            </w:pPr>
            <w:r>
              <w:rPr>
                <w:rFonts w:ascii="Times New Roman" w:hAnsi="Times New Roman" w:cs="Times New Roman"/>
                <w:sz w:val="20"/>
                <w:szCs w:val="20"/>
              </w:rPr>
              <w:t>Sıkma makinelerine girmesi sakıncalı halıları</w:t>
            </w:r>
            <w:r w:rsidR="0016258C">
              <w:rPr>
                <w:rFonts w:ascii="Times New Roman" w:hAnsi="Times New Roman" w:cs="Times New Roman"/>
                <w:sz w:val="20"/>
                <w:szCs w:val="20"/>
              </w:rPr>
              <w:t>,</w:t>
            </w:r>
            <w:r>
              <w:rPr>
                <w:rFonts w:ascii="Times New Roman" w:hAnsi="Times New Roman" w:cs="Times New Roman"/>
                <w:sz w:val="20"/>
                <w:szCs w:val="20"/>
              </w:rPr>
              <w:t xml:space="preserve"> vakumlama yöntemi ile sularından arındırır.</w:t>
            </w:r>
          </w:p>
        </w:tc>
      </w:tr>
    </w:tbl>
    <w:p w:rsidR="00E50EB4" w:rsidRDefault="00E50EB4" w:rsidP="00961FD6">
      <w:pPr>
        <w:spacing w:after="0" w:line="240" w:lineRule="auto"/>
        <w:outlineLvl w:val="0"/>
        <w:rPr>
          <w:rFonts w:ascii="Times New Roman" w:hAnsi="Times New Roman"/>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409"/>
        <w:gridCol w:w="709"/>
        <w:gridCol w:w="2693"/>
        <w:gridCol w:w="851"/>
        <w:gridCol w:w="6946"/>
      </w:tblGrid>
      <w:tr w:rsidR="00961FD6" w:rsidRPr="00377646" w:rsidTr="00C101F1">
        <w:trPr>
          <w:trHeight w:val="454"/>
        </w:trPr>
        <w:tc>
          <w:tcPr>
            <w:tcW w:w="3119" w:type="dxa"/>
            <w:gridSpan w:val="2"/>
            <w:vAlign w:val="center"/>
          </w:tcPr>
          <w:p w:rsidR="00961FD6" w:rsidRPr="00377646" w:rsidRDefault="00961FD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lastRenderedPageBreak/>
              <w:t>Görevler</w:t>
            </w:r>
          </w:p>
        </w:tc>
        <w:tc>
          <w:tcPr>
            <w:tcW w:w="3402" w:type="dxa"/>
            <w:gridSpan w:val="2"/>
            <w:vAlign w:val="center"/>
          </w:tcPr>
          <w:p w:rsidR="00961FD6" w:rsidRPr="00377646" w:rsidRDefault="00961FD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İşlemler</w:t>
            </w:r>
          </w:p>
        </w:tc>
        <w:tc>
          <w:tcPr>
            <w:tcW w:w="7797" w:type="dxa"/>
            <w:gridSpan w:val="2"/>
            <w:vAlign w:val="center"/>
          </w:tcPr>
          <w:p w:rsidR="00961FD6" w:rsidRPr="00377646" w:rsidRDefault="00961FD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Başarım Ölçütleri</w:t>
            </w:r>
          </w:p>
        </w:tc>
      </w:tr>
      <w:tr w:rsidR="00961FD6" w:rsidRPr="00377646" w:rsidTr="00C101F1">
        <w:trPr>
          <w:trHeight w:val="454"/>
        </w:trPr>
        <w:tc>
          <w:tcPr>
            <w:tcW w:w="710" w:type="dxa"/>
            <w:tcBorders>
              <w:bottom w:val="single" w:sz="4" w:space="0" w:color="auto"/>
            </w:tcBorders>
            <w:vAlign w:val="center"/>
          </w:tcPr>
          <w:p w:rsidR="00961FD6" w:rsidRPr="00377646" w:rsidRDefault="00961FD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Kod</w:t>
            </w:r>
          </w:p>
        </w:tc>
        <w:tc>
          <w:tcPr>
            <w:tcW w:w="2409" w:type="dxa"/>
            <w:tcBorders>
              <w:bottom w:val="single" w:sz="4" w:space="0" w:color="auto"/>
            </w:tcBorders>
            <w:vAlign w:val="center"/>
          </w:tcPr>
          <w:p w:rsidR="00961FD6" w:rsidRPr="00377646" w:rsidRDefault="00961FD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Adı</w:t>
            </w:r>
          </w:p>
        </w:tc>
        <w:tc>
          <w:tcPr>
            <w:tcW w:w="709" w:type="dxa"/>
            <w:tcBorders>
              <w:bottom w:val="single" w:sz="4" w:space="0" w:color="auto"/>
            </w:tcBorders>
            <w:vAlign w:val="center"/>
          </w:tcPr>
          <w:p w:rsidR="00961FD6" w:rsidRPr="00377646" w:rsidRDefault="00961FD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Kod</w:t>
            </w:r>
          </w:p>
        </w:tc>
        <w:tc>
          <w:tcPr>
            <w:tcW w:w="2693" w:type="dxa"/>
            <w:tcBorders>
              <w:bottom w:val="single" w:sz="4" w:space="0" w:color="auto"/>
            </w:tcBorders>
            <w:vAlign w:val="center"/>
          </w:tcPr>
          <w:p w:rsidR="00961FD6" w:rsidRPr="00377646" w:rsidRDefault="00961FD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Adı</w:t>
            </w:r>
          </w:p>
        </w:tc>
        <w:tc>
          <w:tcPr>
            <w:tcW w:w="851" w:type="dxa"/>
            <w:tcBorders>
              <w:bottom w:val="single" w:sz="4" w:space="0" w:color="auto"/>
            </w:tcBorders>
            <w:vAlign w:val="center"/>
          </w:tcPr>
          <w:p w:rsidR="00961FD6" w:rsidRPr="00377646" w:rsidRDefault="00961FD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Kod</w:t>
            </w:r>
          </w:p>
        </w:tc>
        <w:tc>
          <w:tcPr>
            <w:tcW w:w="6946" w:type="dxa"/>
            <w:tcBorders>
              <w:bottom w:val="single" w:sz="4" w:space="0" w:color="auto"/>
            </w:tcBorders>
            <w:vAlign w:val="center"/>
          </w:tcPr>
          <w:p w:rsidR="00961FD6" w:rsidRPr="00377646" w:rsidRDefault="00961FD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Açıklama</w:t>
            </w:r>
          </w:p>
        </w:tc>
      </w:tr>
      <w:tr w:rsidR="00377646" w:rsidRPr="00377646" w:rsidTr="0016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0"/>
        </w:trPr>
        <w:tc>
          <w:tcPr>
            <w:tcW w:w="710" w:type="dxa"/>
            <w:vMerge w:val="restart"/>
            <w:shd w:val="clear" w:color="auto" w:fill="auto"/>
            <w:vAlign w:val="center"/>
          </w:tcPr>
          <w:p w:rsidR="00377646" w:rsidRPr="00377646" w:rsidRDefault="0037764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D</w:t>
            </w:r>
          </w:p>
        </w:tc>
        <w:tc>
          <w:tcPr>
            <w:tcW w:w="2409" w:type="dxa"/>
            <w:vMerge w:val="restart"/>
            <w:shd w:val="clear" w:color="auto" w:fill="auto"/>
            <w:vAlign w:val="center"/>
          </w:tcPr>
          <w:p w:rsidR="00377646" w:rsidRPr="00377646" w:rsidRDefault="00377646" w:rsidP="00C101F1">
            <w:pPr>
              <w:tabs>
                <w:tab w:val="left" w:pos="2820"/>
              </w:tabs>
              <w:spacing w:after="0" w:line="240" w:lineRule="auto"/>
              <w:rPr>
                <w:rFonts w:ascii="Times New Roman" w:hAnsi="Times New Roman" w:cs="Times New Roman"/>
                <w:b/>
                <w:bCs/>
                <w:sz w:val="20"/>
                <w:szCs w:val="20"/>
              </w:rPr>
            </w:pPr>
          </w:p>
          <w:p w:rsidR="00377646" w:rsidRPr="00377646" w:rsidRDefault="00377646" w:rsidP="00C101F1">
            <w:pPr>
              <w:tabs>
                <w:tab w:val="left" w:pos="2820"/>
              </w:tabs>
              <w:spacing w:after="0" w:line="240" w:lineRule="auto"/>
              <w:rPr>
                <w:rFonts w:ascii="Times New Roman" w:hAnsi="Times New Roman" w:cs="Times New Roman"/>
                <w:b/>
                <w:bCs/>
                <w:sz w:val="20"/>
                <w:szCs w:val="20"/>
              </w:rPr>
            </w:pPr>
          </w:p>
          <w:p w:rsidR="00C101F1" w:rsidRDefault="00377646" w:rsidP="00C101F1">
            <w:pPr>
              <w:tabs>
                <w:tab w:val="left" w:pos="2820"/>
              </w:tabs>
              <w:spacing w:after="0" w:line="240" w:lineRule="auto"/>
              <w:rPr>
                <w:rFonts w:ascii="Times New Roman" w:hAnsi="Times New Roman" w:cs="Times New Roman"/>
                <w:sz w:val="20"/>
                <w:szCs w:val="20"/>
              </w:rPr>
            </w:pPr>
            <w:r w:rsidRPr="00377646">
              <w:rPr>
                <w:rFonts w:ascii="Times New Roman" w:hAnsi="Times New Roman" w:cs="Times New Roman"/>
                <w:sz w:val="20"/>
                <w:szCs w:val="20"/>
              </w:rPr>
              <w:t xml:space="preserve">Halı temizlemek       </w:t>
            </w:r>
          </w:p>
          <w:p w:rsidR="00377646" w:rsidRPr="00377646" w:rsidRDefault="00377646" w:rsidP="00C101F1">
            <w:pPr>
              <w:tabs>
                <w:tab w:val="left" w:pos="2820"/>
              </w:tabs>
              <w:spacing w:after="0" w:line="240" w:lineRule="auto"/>
              <w:rPr>
                <w:rFonts w:ascii="Times New Roman" w:hAnsi="Times New Roman" w:cs="Times New Roman"/>
                <w:b/>
                <w:bCs/>
                <w:sz w:val="20"/>
                <w:szCs w:val="20"/>
              </w:rPr>
            </w:pPr>
            <w:r w:rsidRPr="00377646">
              <w:rPr>
                <w:rFonts w:ascii="Times New Roman" w:hAnsi="Times New Roman" w:cs="Times New Roman"/>
                <w:sz w:val="20"/>
                <w:szCs w:val="20"/>
              </w:rPr>
              <w:t xml:space="preserve">   </w:t>
            </w:r>
          </w:p>
        </w:tc>
        <w:tc>
          <w:tcPr>
            <w:tcW w:w="709" w:type="dxa"/>
            <w:vMerge w:val="restart"/>
            <w:shd w:val="clear" w:color="auto" w:fill="auto"/>
            <w:vAlign w:val="center"/>
          </w:tcPr>
          <w:p w:rsidR="00377646" w:rsidRPr="00C101F1" w:rsidRDefault="00377646" w:rsidP="00C101F1">
            <w:pPr>
              <w:spacing w:after="0" w:line="240" w:lineRule="auto"/>
              <w:rPr>
                <w:rFonts w:ascii="Times New Roman" w:hAnsi="Times New Roman" w:cs="Times New Roman"/>
                <w:b/>
                <w:sz w:val="20"/>
                <w:szCs w:val="20"/>
              </w:rPr>
            </w:pPr>
            <w:r w:rsidRPr="00C101F1">
              <w:rPr>
                <w:rFonts w:ascii="Times New Roman" w:hAnsi="Times New Roman" w:cs="Times New Roman"/>
                <w:b/>
                <w:sz w:val="20"/>
                <w:szCs w:val="20"/>
              </w:rPr>
              <w:t>D.5</w:t>
            </w:r>
          </w:p>
        </w:tc>
        <w:tc>
          <w:tcPr>
            <w:tcW w:w="2693" w:type="dxa"/>
            <w:vMerge w:val="restart"/>
            <w:shd w:val="clear" w:color="auto" w:fill="auto"/>
            <w:vAlign w:val="center"/>
          </w:tcPr>
          <w:p w:rsidR="00377646" w:rsidRPr="00377646" w:rsidRDefault="00377646" w:rsidP="00C101F1">
            <w:pPr>
              <w:spacing w:after="0" w:line="240" w:lineRule="auto"/>
              <w:rPr>
                <w:rFonts w:ascii="Times New Roman" w:hAnsi="Times New Roman" w:cs="Times New Roman"/>
                <w:sz w:val="20"/>
                <w:szCs w:val="20"/>
              </w:rPr>
            </w:pPr>
            <w:r w:rsidRPr="00377646">
              <w:rPr>
                <w:rFonts w:ascii="Times New Roman" w:hAnsi="Times New Roman" w:cs="Times New Roman"/>
                <w:sz w:val="20"/>
                <w:szCs w:val="20"/>
              </w:rPr>
              <w:t>Halıyı kurutmak</w:t>
            </w:r>
          </w:p>
        </w:tc>
        <w:tc>
          <w:tcPr>
            <w:tcW w:w="851" w:type="dxa"/>
            <w:shd w:val="clear" w:color="auto" w:fill="auto"/>
            <w:vAlign w:val="center"/>
          </w:tcPr>
          <w:p w:rsidR="00377646" w:rsidRPr="00377646" w:rsidRDefault="00C101F1" w:rsidP="00C101F1">
            <w:pPr>
              <w:spacing w:after="0" w:line="240" w:lineRule="auto"/>
              <w:rPr>
                <w:rFonts w:ascii="Times New Roman" w:hAnsi="Times New Roman" w:cs="Times New Roman"/>
                <w:sz w:val="20"/>
                <w:szCs w:val="20"/>
              </w:rPr>
            </w:pPr>
            <w:r>
              <w:rPr>
                <w:rFonts w:ascii="Times New Roman" w:hAnsi="Times New Roman" w:cs="Times New Roman"/>
                <w:b/>
                <w:bCs/>
                <w:sz w:val="20"/>
                <w:szCs w:val="20"/>
              </w:rPr>
              <w:t>D</w:t>
            </w:r>
            <w:r w:rsidR="00377646" w:rsidRPr="00377646">
              <w:rPr>
                <w:rFonts w:ascii="Times New Roman" w:hAnsi="Times New Roman" w:cs="Times New Roman"/>
                <w:b/>
                <w:bCs/>
                <w:sz w:val="20"/>
                <w:szCs w:val="20"/>
              </w:rPr>
              <w:t>.</w:t>
            </w:r>
            <w:proofErr w:type="gramStart"/>
            <w:r w:rsidR="00377646" w:rsidRPr="00377646">
              <w:rPr>
                <w:rFonts w:ascii="Times New Roman" w:hAnsi="Times New Roman" w:cs="Times New Roman"/>
                <w:b/>
                <w:bCs/>
                <w:sz w:val="20"/>
                <w:szCs w:val="20"/>
              </w:rPr>
              <w:t>5.1</w:t>
            </w:r>
            <w:proofErr w:type="gramEnd"/>
          </w:p>
        </w:tc>
        <w:tc>
          <w:tcPr>
            <w:tcW w:w="6946" w:type="dxa"/>
            <w:shd w:val="clear" w:color="auto" w:fill="auto"/>
            <w:vAlign w:val="center"/>
          </w:tcPr>
          <w:p w:rsidR="00377646" w:rsidRPr="00377646" w:rsidRDefault="00377646" w:rsidP="0016258C">
            <w:pPr>
              <w:spacing w:after="0" w:line="240" w:lineRule="auto"/>
              <w:ind w:left="34"/>
              <w:contextualSpacing/>
              <w:rPr>
                <w:rFonts w:ascii="Times New Roman" w:hAnsi="Times New Roman" w:cs="Times New Roman"/>
                <w:sz w:val="20"/>
                <w:szCs w:val="20"/>
              </w:rPr>
            </w:pPr>
            <w:r w:rsidRPr="00377646">
              <w:rPr>
                <w:rFonts w:ascii="Times New Roman" w:hAnsi="Times New Roman" w:cs="Times New Roman"/>
                <w:sz w:val="20"/>
                <w:szCs w:val="20"/>
              </w:rPr>
              <w:t xml:space="preserve">Mevsim şartlarına göre halıyı tekniklerine uygun şekilde </w:t>
            </w:r>
            <w:r w:rsidR="0016258C">
              <w:rPr>
                <w:rFonts w:ascii="Times New Roman" w:hAnsi="Times New Roman" w:cs="Times New Roman"/>
                <w:sz w:val="20"/>
                <w:szCs w:val="20"/>
              </w:rPr>
              <w:t xml:space="preserve">korunaklı açık alanlarda </w:t>
            </w:r>
            <w:r w:rsidRPr="00377646">
              <w:rPr>
                <w:rFonts w:ascii="Times New Roman" w:hAnsi="Times New Roman" w:cs="Times New Roman"/>
                <w:sz w:val="20"/>
                <w:szCs w:val="20"/>
              </w:rPr>
              <w:t>askılara al</w:t>
            </w:r>
            <w:r w:rsidR="0016258C">
              <w:rPr>
                <w:rFonts w:ascii="Times New Roman" w:hAnsi="Times New Roman" w:cs="Times New Roman"/>
                <w:sz w:val="20"/>
                <w:szCs w:val="20"/>
              </w:rPr>
              <w:t>ır.</w:t>
            </w:r>
          </w:p>
        </w:tc>
      </w:tr>
      <w:tr w:rsidR="0016258C" w:rsidRPr="00377646" w:rsidTr="00C1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710" w:type="dxa"/>
            <w:vMerge/>
            <w:shd w:val="clear" w:color="auto" w:fill="auto"/>
            <w:vAlign w:val="center"/>
          </w:tcPr>
          <w:p w:rsidR="0016258C" w:rsidRPr="00377646" w:rsidRDefault="0016258C" w:rsidP="00C101F1">
            <w:pPr>
              <w:spacing w:after="0" w:line="240" w:lineRule="auto"/>
              <w:rPr>
                <w:rFonts w:ascii="Times New Roman" w:hAnsi="Times New Roman" w:cs="Times New Roman"/>
                <w:b/>
                <w:bCs/>
                <w:sz w:val="20"/>
                <w:szCs w:val="20"/>
              </w:rPr>
            </w:pPr>
          </w:p>
        </w:tc>
        <w:tc>
          <w:tcPr>
            <w:tcW w:w="2409" w:type="dxa"/>
            <w:vMerge/>
            <w:shd w:val="clear" w:color="auto" w:fill="auto"/>
            <w:vAlign w:val="center"/>
          </w:tcPr>
          <w:p w:rsidR="0016258C" w:rsidRPr="00377646" w:rsidRDefault="0016258C" w:rsidP="00C101F1">
            <w:pPr>
              <w:tabs>
                <w:tab w:val="left" w:pos="2820"/>
              </w:tabs>
              <w:spacing w:after="0" w:line="240" w:lineRule="auto"/>
              <w:rPr>
                <w:rFonts w:ascii="Times New Roman" w:hAnsi="Times New Roman" w:cs="Times New Roman"/>
                <w:b/>
                <w:bCs/>
                <w:sz w:val="20"/>
                <w:szCs w:val="20"/>
              </w:rPr>
            </w:pPr>
          </w:p>
        </w:tc>
        <w:tc>
          <w:tcPr>
            <w:tcW w:w="709" w:type="dxa"/>
            <w:vMerge/>
            <w:shd w:val="clear" w:color="auto" w:fill="auto"/>
            <w:vAlign w:val="center"/>
          </w:tcPr>
          <w:p w:rsidR="0016258C" w:rsidRPr="00C101F1" w:rsidRDefault="0016258C" w:rsidP="00C101F1">
            <w:pPr>
              <w:spacing w:after="0" w:line="240" w:lineRule="auto"/>
              <w:rPr>
                <w:rFonts w:ascii="Times New Roman" w:hAnsi="Times New Roman" w:cs="Times New Roman"/>
                <w:b/>
                <w:sz w:val="20"/>
                <w:szCs w:val="20"/>
              </w:rPr>
            </w:pPr>
          </w:p>
        </w:tc>
        <w:tc>
          <w:tcPr>
            <w:tcW w:w="2693" w:type="dxa"/>
            <w:vMerge/>
            <w:shd w:val="clear" w:color="auto" w:fill="auto"/>
            <w:vAlign w:val="center"/>
          </w:tcPr>
          <w:p w:rsidR="0016258C" w:rsidRPr="00377646" w:rsidRDefault="0016258C" w:rsidP="00C101F1">
            <w:pPr>
              <w:spacing w:after="0" w:line="240" w:lineRule="auto"/>
              <w:rPr>
                <w:rFonts w:ascii="Times New Roman" w:hAnsi="Times New Roman" w:cs="Times New Roman"/>
                <w:sz w:val="20"/>
                <w:szCs w:val="20"/>
              </w:rPr>
            </w:pPr>
          </w:p>
        </w:tc>
        <w:tc>
          <w:tcPr>
            <w:tcW w:w="851" w:type="dxa"/>
            <w:shd w:val="clear" w:color="auto" w:fill="auto"/>
            <w:vAlign w:val="center"/>
          </w:tcPr>
          <w:p w:rsidR="0016258C" w:rsidRDefault="008E43C9" w:rsidP="00C101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D</w:t>
            </w:r>
            <w:r w:rsidRPr="00377646">
              <w:rPr>
                <w:rFonts w:ascii="Times New Roman" w:hAnsi="Times New Roman" w:cs="Times New Roman"/>
                <w:b/>
                <w:bCs/>
                <w:sz w:val="20"/>
                <w:szCs w:val="20"/>
              </w:rPr>
              <w:t>.</w:t>
            </w:r>
            <w:proofErr w:type="gramStart"/>
            <w:r w:rsidRPr="00377646">
              <w:rPr>
                <w:rFonts w:ascii="Times New Roman" w:hAnsi="Times New Roman" w:cs="Times New Roman"/>
                <w:b/>
                <w:bCs/>
                <w:sz w:val="20"/>
                <w:szCs w:val="20"/>
              </w:rPr>
              <w:t>5.2</w:t>
            </w:r>
            <w:proofErr w:type="gramEnd"/>
          </w:p>
        </w:tc>
        <w:tc>
          <w:tcPr>
            <w:tcW w:w="6946" w:type="dxa"/>
            <w:shd w:val="clear" w:color="auto" w:fill="auto"/>
            <w:vAlign w:val="center"/>
          </w:tcPr>
          <w:p w:rsidR="0016258C" w:rsidRPr="00377646" w:rsidRDefault="0016258C" w:rsidP="0016258C">
            <w:pPr>
              <w:spacing w:after="0" w:line="240" w:lineRule="auto"/>
              <w:ind w:left="34"/>
              <w:contextualSpacing/>
              <w:rPr>
                <w:rFonts w:ascii="Times New Roman" w:hAnsi="Times New Roman" w:cs="Times New Roman"/>
                <w:sz w:val="20"/>
                <w:szCs w:val="20"/>
              </w:rPr>
            </w:pPr>
            <w:r>
              <w:rPr>
                <w:rFonts w:ascii="Times New Roman" w:hAnsi="Times New Roman" w:cs="Times New Roman"/>
                <w:sz w:val="20"/>
                <w:szCs w:val="20"/>
              </w:rPr>
              <w:t xml:space="preserve">Halının </w:t>
            </w:r>
            <w:r w:rsidRPr="00377646">
              <w:rPr>
                <w:rFonts w:ascii="Times New Roman" w:hAnsi="Times New Roman" w:cs="Times New Roman"/>
                <w:sz w:val="20"/>
                <w:szCs w:val="20"/>
              </w:rPr>
              <w:t xml:space="preserve">toz, güneş, vb. hava şartlarından korunmasını sağlayarak ve hava </w:t>
            </w:r>
            <w:proofErr w:type="gramStart"/>
            <w:r w:rsidRPr="00377646">
              <w:rPr>
                <w:rFonts w:ascii="Times New Roman" w:hAnsi="Times New Roman" w:cs="Times New Roman"/>
                <w:sz w:val="20"/>
                <w:szCs w:val="20"/>
              </w:rPr>
              <w:t>sirkülasyonu</w:t>
            </w:r>
            <w:proofErr w:type="gramEnd"/>
            <w:r w:rsidRPr="00377646">
              <w:rPr>
                <w:rFonts w:ascii="Times New Roman" w:hAnsi="Times New Roman" w:cs="Times New Roman"/>
                <w:sz w:val="20"/>
                <w:szCs w:val="20"/>
              </w:rPr>
              <w:t xml:space="preserve"> sağlayan ekipmanları kullanarak açık havada kurutur.</w:t>
            </w:r>
          </w:p>
        </w:tc>
      </w:tr>
      <w:tr w:rsidR="00377646" w:rsidRPr="00377646" w:rsidTr="00C1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2"/>
        </w:trPr>
        <w:tc>
          <w:tcPr>
            <w:tcW w:w="710" w:type="dxa"/>
            <w:vMerge/>
            <w:shd w:val="clear" w:color="auto" w:fill="auto"/>
            <w:vAlign w:val="center"/>
          </w:tcPr>
          <w:p w:rsidR="00377646" w:rsidRPr="00377646" w:rsidRDefault="00377646" w:rsidP="00C101F1">
            <w:pPr>
              <w:spacing w:after="0" w:line="240" w:lineRule="auto"/>
              <w:rPr>
                <w:rFonts w:ascii="Times New Roman" w:hAnsi="Times New Roman" w:cs="Times New Roman"/>
                <w:sz w:val="20"/>
                <w:szCs w:val="20"/>
              </w:rPr>
            </w:pPr>
          </w:p>
        </w:tc>
        <w:tc>
          <w:tcPr>
            <w:tcW w:w="2409" w:type="dxa"/>
            <w:vMerge/>
            <w:shd w:val="clear" w:color="auto" w:fill="auto"/>
            <w:vAlign w:val="center"/>
          </w:tcPr>
          <w:p w:rsidR="00377646" w:rsidRPr="00377646" w:rsidRDefault="00377646" w:rsidP="00C101F1">
            <w:pPr>
              <w:spacing w:after="0" w:line="240" w:lineRule="auto"/>
              <w:rPr>
                <w:rFonts w:ascii="Times New Roman" w:hAnsi="Times New Roman" w:cs="Times New Roman"/>
                <w:sz w:val="20"/>
                <w:szCs w:val="20"/>
              </w:rPr>
            </w:pPr>
          </w:p>
        </w:tc>
        <w:tc>
          <w:tcPr>
            <w:tcW w:w="709" w:type="dxa"/>
            <w:vMerge/>
            <w:shd w:val="clear" w:color="auto" w:fill="auto"/>
            <w:vAlign w:val="center"/>
          </w:tcPr>
          <w:p w:rsidR="00377646" w:rsidRPr="00C101F1" w:rsidRDefault="00377646" w:rsidP="00C101F1">
            <w:pPr>
              <w:spacing w:after="0" w:line="240" w:lineRule="auto"/>
              <w:rPr>
                <w:rFonts w:ascii="Times New Roman" w:hAnsi="Times New Roman" w:cs="Times New Roman"/>
                <w:b/>
                <w:sz w:val="20"/>
                <w:szCs w:val="20"/>
              </w:rPr>
            </w:pPr>
          </w:p>
        </w:tc>
        <w:tc>
          <w:tcPr>
            <w:tcW w:w="2693" w:type="dxa"/>
            <w:vMerge/>
            <w:shd w:val="clear" w:color="auto" w:fill="auto"/>
            <w:vAlign w:val="center"/>
          </w:tcPr>
          <w:p w:rsidR="00377646" w:rsidRPr="00377646" w:rsidRDefault="00377646" w:rsidP="00C101F1">
            <w:pPr>
              <w:spacing w:after="0" w:line="240" w:lineRule="auto"/>
              <w:rPr>
                <w:rFonts w:ascii="Times New Roman" w:hAnsi="Times New Roman" w:cs="Times New Roman"/>
                <w:sz w:val="20"/>
                <w:szCs w:val="20"/>
              </w:rPr>
            </w:pPr>
          </w:p>
        </w:tc>
        <w:tc>
          <w:tcPr>
            <w:tcW w:w="851" w:type="dxa"/>
            <w:shd w:val="clear" w:color="auto" w:fill="auto"/>
            <w:vAlign w:val="center"/>
          </w:tcPr>
          <w:p w:rsidR="00377646" w:rsidRPr="00377646" w:rsidRDefault="00C101F1" w:rsidP="00C101F1">
            <w:pPr>
              <w:spacing w:after="0" w:line="240" w:lineRule="auto"/>
              <w:rPr>
                <w:rFonts w:ascii="Times New Roman" w:hAnsi="Times New Roman" w:cs="Times New Roman"/>
                <w:sz w:val="20"/>
                <w:szCs w:val="20"/>
              </w:rPr>
            </w:pPr>
            <w:r>
              <w:rPr>
                <w:rFonts w:ascii="Times New Roman" w:hAnsi="Times New Roman" w:cs="Times New Roman"/>
                <w:b/>
                <w:bCs/>
                <w:sz w:val="20"/>
                <w:szCs w:val="20"/>
              </w:rPr>
              <w:t>D</w:t>
            </w:r>
            <w:r w:rsidR="00377646" w:rsidRPr="00377646">
              <w:rPr>
                <w:rFonts w:ascii="Times New Roman" w:hAnsi="Times New Roman" w:cs="Times New Roman"/>
                <w:b/>
                <w:bCs/>
                <w:sz w:val="20"/>
                <w:szCs w:val="20"/>
              </w:rPr>
              <w:t>.</w:t>
            </w:r>
            <w:proofErr w:type="gramStart"/>
            <w:r w:rsidR="00377646" w:rsidRPr="00377646">
              <w:rPr>
                <w:rFonts w:ascii="Times New Roman" w:hAnsi="Times New Roman" w:cs="Times New Roman"/>
                <w:b/>
                <w:bCs/>
                <w:sz w:val="20"/>
                <w:szCs w:val="20"/>
              </w:rPr>
              <w:t>5.</w:t>
            </w:r>
            <w:r w:rsidR="008E43C9">
              <w:rPr>
                <w:rFonts w:ascii="Times New Roman" w:hAnsi="Times New Roman" w:cs="Times New Roman"/>
                <w:b/>
                <w:bCs/>
                <w:sz w:val="20"/>
                <w:szCs w:val="20"/>
              </w:rPr>
              <w:t>3</w:t>
            </w:r>
            <w:proofErr w:type="gramEnd"/>
          </w:p>
        </w:tc>
        <w:tc>
          <w:tcPr>
            <w:tcW w:w="6946" w:type="dxa"/>
            <w:shd w:val="clear" w:color="auto" w:fill="auto"/>
            <w:vAlign w:val="center"/>
          </w:tcPr>
          <w:p w:rsidR="00377646" w:rsidRPr="00377646" w:rsidRDefault="00377646" w:rsidP="008E43C9">
            <w:pPr>
              <w:spacing w:after="0" w:line="240" w:lineRule="auto"/>
              <w:ind w:left="13"/>
              <w:contextualSpacing/>
              <w:rPr>
                <w:rFonts w:ascii="Times New Roman" w:hAnsi="Times New Roman" w:cs="Times New Roman"/>
                <w:sz w:val="20"/>
                <w:szCs w:val="20"/>
              </w:rPr>
            </w:pPr>
            <w:r w:rsidRPr="00377646">
              <w:rPr>
                <w:rFonts w:ascii="Times New Roman" w:hAnsi="Times New Roman" w:cs="Times New Roman"/>
                <w:sz w:val="20"/>
                <w:szCs w:val="20"/>
              </w:rPr>
              <w:t xml:space="preserve">Halıyı kurutma odalarında, özelliklerine uygun ısı, nem ve hava </w:t>
            </w:r>
            <w:proofErr w:type="gramStart"/>
            <w:r w:rsidRPr="00377646">
              <w:rPr>
                <w:rFonts w:ascii="Times New Roman" w:hAnsi="Times New Roman" w:cs="Times New Roman"/>
                <w:sz w:val="20"/>
                <w:szCs w:val="20"/>
              </w:rPr>
              <w:t>sirkülasyonu</w:t>
            </w:r>
            <w:proofErr w:type="gramEnd"/>
            <w:r w:rsidRPr="00377646">
              <w:rPr>
                <w:rFonts w:ascii="Times New Roman" w:hAnsi="Times New Roman" w:cs="Times New Roman"/>
                <w:sz w:val="20"/>
                <w:szCs w:val="20"/>
              </w:rPr>
              <w:t xml:space="preserve"> sağlayan makineleri ayarlayarak uygun sürelerde kurutur.</w:t>
            </w:r>
          </w:p>
        </w:tc>
      </w:tr>
      <w:tr w:rsidR="00DE2916" w:rsidRPr="00377646" w:rsidTr="008E4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710"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2409"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709" w:type="dxa"/>
            <w:vMerge w:val="restart"/>
            <w:shd w:val="clear" w:color="auto" w:fill="auto"/>
            <w:vAlign w:val="center"/>
          </w:tcPr>
          <w:p w:rsidR="00DE2916" w:rsidRPr="00C101F1" w:rsidRDefault="00DE2916" w:rsidP="00C101F1">
            <w:pPr>
              <w:spacing w:after="0" w:line="240" w:lineRule="auto"/>
              <w:rPr>
                <w:rFonts w:ascii="Times New Roman" w:hAnsi="Times New Roman" w:cs="Times New Roman"/>
                <w:b/>
                <w:sz w:val="20"/>
                <w:szCs w:val="20"/>
              </w:rPr>
            </w:pPr>
            <w:r w:rsidRPr="00C101F1">
              <w:rPr>
                <w:rFonts w:ascii="Times New Roman" w:hAnsi="Times New Roman" w:cs="Times New Roman"/>
                <w:b/>
                <w:sz w:val="20"/>
                <w:szCs w:val="20"/>
              </w:rPr>
              <w:t>D.6</w:t>
            </w:r>
          </w:p>
        </w:tc>
        <w:tc>
          <w:tcPr>
            <w:tcW w:w="2693" w:type="dxa"/>
            <w:vMerge w:val="restart"/>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r>
              <w:rPr>
                <w:rFonts w:ascii="Times New Roman" w:hAnsi="Times New Roman" w:cs="Times New Roman"/>
                <w:sz w:val="20"/>
                <w:szCs w:val="20"/>
              </w:rPr>
              <w:t>Halının bakımını yapmak</w:t>
            </w:r>
          </w:p>
        </w:tc>
        <w:tc>
          <w:tcPr>
            <w:tcW w:w="851" w:type="dxa"/>
            <w:shd w:val="clear" w:color="auto" w:fill="auto"/>
            <w:vAlign w:val="center"/>
          </w:tcPr>
          <w:p w:rsidR="00DE2916" w:rsidRPr="00377646" w:rsidRDefault="00DE291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D.</w:t>
            </w:r>
            <w:proofErr w:type="gramStart"/>
            <w:r w:rsidRPr="00377646">
              <w:rPr>
                <w:rFonts w:ascii="Times New Roman" w:hAnsi="Times New Roman" w:cs="Times New Roman"/>
                <w:b/>
                <w:bCs/>
                <w:sz w:val="20"/>
                <w:szCs w:val="20"/>
              </w:rPr>
              <w:t>6.1</w:t>
            </w:r>
            <w:proofErr w:type="gramEnd"/>
          </w:p>
        </w:tc>
        <w:tc>
          <w:tcPr>
            <w:tcW w:w="6946" w:type="dxa"/>
            <w:shd w:val="clear" w:color="auto" w:fill="auto"/>
            <w:vAlign w:val="center"/>
          </w:tcPr>
          <w:p w:rsidR="00DE2916" w:rsidRPr="00D54426" w:rsidRDefault="00DE2916" w:rsidP="00C101F1">
            <w:pPr>
              <w:spacing w:after="0" w:line="240" w:lineRule="auto"/>
              <w:contextualSpacing/>
              <w:rPr>
                <w:rFonts w:ascii="Times New Roman" w:hAnsi="Times New Roman"/>
                <w:sz w:val="20"/>
                <w:szCs w:val="20"/>
              </w:rPr>
            </w:pPr>
            <w:r w:rsidRPr="00D54426">
              <w:rPr>
                <w:rFonts w:ascii="Times New Roman" w:hAnsi="Times New Roman"/>
                <w:sz w:val="20"/>
                <w:szCs w:val="20"/>
              </w:rPr>
              <w:t xml:space="preserve">Halının </w:t>
            </w:r>
            <w:r w:rsidR="00D54426" w:rsidRPr="00D54426">
              <w:rPr>
                <w:rFonts w:ascii="Times New Roman" w:hAnsi="Times New Roman"/>
                <w:sz w:val="20"/>
                <w:szCs w:val="20"/>
              </w:rPr>
              <w:t>saçaklarını tarayarak düzeltir.</w:t>
            </w:r>
            <w:r w:rsidRPr="00D54426">
              <w:rPr>
                <w:rFonts w:ascii="Times New Roman" w:hAnsi="Times New Roman"/>
                <w:sz w:val="20"/>
                <w:szCs w:val="20"/>
              </w:rPr>
              <w:t xml:space="preserve">  </w:t>
            </w:r>
          </w:p>
        </w:tc>
      </w:tr>
      <w:tr w:rsidR="00DE2916" w:rsidRPr="00377646" w:rsidTr="008E4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3"/>
        </w:trPr>
        <w:tc>
          <w:tcPr>
            <w:tcW w:w="710"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2409"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709"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2693"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851" w:type="dxa"/>
            <w:shd w:val="clear" w:color="auto" w:fill="auto"/>
            <w:vAlign w:val="center"/>
          </w:tcPr>
          <w:p w:rsidR="00DE2916" w:rsidRPr="00377646" w:rsidRDefault="00DE291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D.</w:t>
            </w:r>
            <w:proofErr w:type="gramStart"/>
            <w:r w:rsidRPr="00377646">
              <w:rPr>
                <w:rFonts w:ascii="Times New Roman" w:hAnsi="Times New Roman" w:cs="Times New Roman"/>
                <w:b/>
                <w:bCs/>
                <w:sz w:val="20"/>
                <w:szCs w:val="20"/>
              </w:rPr>
              <w:t>6.2</w:t>
            </w:r>
            <w:proofErr w:type="gramEnd"/>
          </w:p>
        </w:tc>
        <w:tc>
          <w:tcPr>
            <w:tcW w:w="6946" w:type="dxa"/>
            <w:shd w:val="clear" w:color="auto" w:fill="auto"/>
            <w:vAlign w:val="center"/>
          </w:tcPr>
          <w:p w:rsidR="00DE2916" w:rsidRPr="00D54426" w:rsidRDefault="00D54426" w:rsidP="00C101F1">
            <w:pPr>
              <w:spacing w:after="0" w:line="240" w:lineRule="auto"/>
              <w:contextualSpacing/>
              <w:rPr>
                <w:rFonts w:ascii="Times New Roman" w:hAnsi="Times New Roman"/>
                <w:sz w:val="20"/>
                <w:szCs w:val="20"/>
              </w:rPr>
            </w:pPr>
            <w:r w:rsidRPr="00D54426">
              <w:rPr>
                <w:rFonts w:ascii="Times New Roman" w:hAnsi="Times New Roman"/>
                <w:sz w:val="20"/>
                <w:szCs w:val="20"/>
              </w:rPr>
              <w:t xml:space="preserve">Açılan </w:t>
            </w:r>
            <w:r>
              <w:rPr>
                <w:rFonts w:ascii="Times New Roman" w:hAnsi="Times New Roman"/>
                <w:sz w:val="20"/>
                <w:szCs w:val="20"/>
              </w:rPr>
              <w:t xml:space="preserve">kenarlar ve </w:t>
            </w:r>
            <w:r w:rsidRPr="00D54426">
              <w:rPr>
                <w:rFonts w:ascii="Times New Roman" w:hAnsi="Times New Roman"/>
                <w:sz w:val="20"/>
                <w:szCs w:val="20"/>
              </w:rPr>
              <w:t>katlama s</w:t>
            </w:r>
            <w:r>
              <w:rPr>
                <w:rFonts w:ascii="Times New Roman" w:hAnsi="Times New Roman"/>
                <w:sz w:val="20"/>
                <w:szCs w:val="20"/>
              </w:rPr>
              <w:t xml:space="preserve">açaklarını </w:t>
            </w:r>
            <w:r w:rsidRPr="00D54426">
              <w:rPr>
                <w:rFonts w:ascii="Times New Roman" w:hAnsi="Times New Roman"/>
                <w:sz w:val="20"/>
                <w:szCs w:val="20"/>
              </w:rPr>
              <w:t>uygun malzeme ile yapıştırır.</w:t>
            </w:r>
          </w:p>
        </w:tc>
      </w:tr>
      <w:tr w:rsidR="00D54426" w:rsidRPr="00377646" w:rsidTr="00C1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2"/>
        </w:trPr>
        <w:tc>
          <w:tcPr>
            <w:tcW w:w="710" w:type="dxa"/>
            <w:vMerge/>
            <w:shd w:val="clear" w:color="auto" w:fill="auto"/>
            <w:vAlign w:val="center"/>
          </w:tcPr>
          <w:p w:rsidR="00D54426" w:rsidRPr="00377646" w:rsidRDefault="00D54426" w:rsidP="00C101F1">
            <w:pPr>
              <w:spacing w:after="0" w:line="240" w:lineRule="auto"/>
              <w:rPr>
                <w:rFonts w:ascii="Times New Roman" w:hAnsi="Times New Roman" w:cs="Times New Roman"/>
                <w:sz w:val="20"/>
                <w:szCs w:val="20"/>
              </w:rPr>
            </w:pPr>
          </w:p>
        </w:tc>
        <w:tc>
          <w:tcPr>
            <w:tcW w:w="2409" w:type="dxa"/>
            <w:vMerge/>
            <w:shd w:val="clear" w:color="auto" w:fill="auto"/>
            <w:vAlign w:val="center"/>
          </w:tcPr>
          <w:p w:rsidR="00D54426" w:rsidRPr="00377646" w:rsidRDefault="00D54426" w:rsidP="00C101F1">
            <w:pPr>
              <w:spacing w:after="0" w:line="240" w:lineRule="auto"/>
              <w:rPr>
                <w:rFonts w:ascii="Times New Roman" w:hAnsi="Times New Roman" w:cs="Times New Roman"/>
                <w:sz w:val="20"/>
                <w:szCs w:val="20"/>
              </w:rPr>
            </w:pPr>
          </w:p>
        </w:tc>
        <w:tc>
          <w:tcPr>
            <w:tcW w:w="709" w:type="dxa"/>
            <w:vMerge/>
            <w:shd w:val="clear" w:color="auto" w:fill="auto"/>
            <w:vAlign w:val="center"/>
          </w:tcPr>
          <w:p w:rsidR="00D54426" w:rsidRPr="00377646" w:rsidRDefault="00D54426" w:rsidP="00C101F1">
            <w:pPr>
              <w:spacing w:after="0" w:line="240" w:lineRule="auto"/>
              <w:rPr>
                <w:rFonts w:ascii="Times New Roman" w:hAnsi="Times New Roman" w:cs="Times New Roman"/>
                <w:sz w:val="20"/>
                <w:szCs w:val="20"/>
              </w:rPr>
            </w:pPr>
          </w:p>
        </w:tc>
        <w:tc>
          <w:tcPr>
            <w:tcW w:w="2693" w:type="dxa"/>
            <w:vMerge/>
            <w:shd w:val="clear" w:color="auto" w:fill="auto"/>
            <w:vAlign w:val="center"/>
          </w:tcPr>
          <w:p w:rsidR="00D54426" w:rsidRPr="00377646" w:rsidRDefault="00D54426" w:rsidP="00C101F1">
            <w:pPr>
              <w:spacing w:after="0" w:line="240" w:lineRule="auto"/>
              <w:rPr>
                <w:rFonts w:ascii="Times New Roman" w:hAnsi="Times New Roman" w:cs="Times New Roman"/>
                <w:sz w:val="20"/>
                <w:szCs w:val="20"/>
              </w:rPr>
            </w:pPr>
          </w:p>
        </w:tc>
        <w:tc>
          <w:tcPr>
            <w:tcW w:w="851" w:type="dxa"/>
            <w:shd w:val="clear" w:color="auto" w:fill="auto"/>
            <w:vAlign w:val="center"/>
          </w:tcPr>
          <w:p w:rsidR="00D54426" w:rsidRPr="00377646" w:rsidRDefault="00D5442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D.</w:t>
            </w:r>
            <w:proofErr w:type="gramStart"/>
            <w:r w:rsidRPr="00377646">
              <w:rPr>
                <w:rFonts w:ascii="Times New Roman" w:hAnsi="Times New Roman" w:cs="Times New Roman"/>
                <w:b/>
                <w:bCs/>
                <w:sz w:val="20"/>
                <w:szCs w:val="20"/>
              </w:rPr>
              <w:t>6.3</w:t>
            </w:r>
            <w:proofErr w:type="gramEnd"/>
          </w:p>
        </w:tc>
        <w:tc>
          <w:tcPr>
            <w:tcW w:w="6946" w:type="dxa"/>
            <w:shd w:val="clear" w:color="auto" w:fill="auto"/>
            <w:vAlign w:val="center"/>
          </w:tcPr>
          <w:p w:rsidR="00D54426" w:rsidRPr="00D54426" w:rsidRDefault="00D54426" w:rsidP="00C101F1">
            <w:pPr>
              <w:spacing w:after="0" w:line="240" w:lineRule="auto"/>
              <w:contextualSpacing/>
              <w:rPr>
                <w:rFonts w:ascii="Times New Roman" w:hAnsi="Times New Roman"/>
                <w:sz w:val="20"/>
                <w:szCs w:val="20"/>
              </w:rPr>
            </w:pPr>
            <w:r>
              <w:rPr>
                <w:rFonts w:ascii="Times New Roman" w:hAnsi="Times New Roman"/>
                <w:sz w:val="20"/>
                <w:szCs w:val="20"/>
              </w:rPr>
              <w:t>Halıdaki küçük delik, kesik, çürük vb. yıpranmaları uygun malzeme ve uygun teknikle giderir.</w:t>
            </w:r>
          </w:p>
        </w:tc>
      </w:tr>
      <w:tr w:rsidR="00C101F1" w:rsidRPr="00377646" w:rsidTr="008E4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5"/>
        </w:trPr>
        <w:tc>
          <w:tcPr>
            <w:tcW w:w="710" w:type="dxa"/>
            <w:vMerge/>
            <w:shd w:val="clear" w:color="auto" w:fill="auto"/>
            <w:vAlign w:val="center"/>
          </w:tcPr>
          <w:p w:rsidR="00C101F1" w:rsidRPr="00377646" w:rsidRDefault="00C101F1" w:rsidP="00C101F1">
            <w:pPr>
              <w:spacing w:after="0" w:line="240" w:lineRule="auto"/>
              <w:rPr>
                <w:rFonts w:ascii="Times New Roman" w:hAnsi="Times New Roman" w:cs="Times New Roman"/>
                <w:sz w:val="20"/>
                <w:szCs w:val="20"/>
              </w:rPr>
            </w:pPr>
          </w:p>
        </w:tc>
        <w:tc>
          <w:tcPr>
            <w:tcW w:w="2409" w:type="dxa"/>
            <w:vMerge/>
            <w:shd w:val="clear" w:color="auto" w:fill="auto"/>
            <w:vAlign w:val="center"/>
          </w:tcPr>
          <w:p w:rsidR="00C101F1" w:rsidRPr="00377646" w:rsidRDefault="00C101F1" w:rsidP="00C101F1">
            <w:pPr>
              <w:spacing w:after="0" w:line="240" w:lineRule="auto"/>
              <w:rPr>
                <w:rFonts w:ascii="Times New Roman" w:hAnsi="Times New Roman" w:cs="Times New Roman"/>
                <w:sz w:val="20"/>
                <w:szCs w:val="20"/>
              </w:rPr>
            </w:pPr>
          </w:p>
        </w:tc>
        <w:tc>
          <w:tcPr>
            <w:tcW w:w="709" w:type="dxa"/>
            <w:vMerge w:val="restart"/>
            <w:shd w:val="clear" w:color="auto" w:fill="auto"/>
            <w:vAlign w:val="center"/>
          </w:tcPr>
          <w:p w:rsidR="00C101F1" w:rsidRPr="00C101F1" w:rsidRDefault="00C101F1" w:rsidP="00C101F1">
            <w:pPr>
              <w:spacing w:after="0" w:line="240" w:lineRule="auto"/>
              <w:rPr>
                <w:rFonts w:ascii="Times New Roman" w:hAnsi="Times New Roman" w:cs="Times New Roman"/>
                <w:b/>
                <w:sz w:val="20"/>
                <w:szCs w:val="20"/>
              </w:rPr>
            </w:pPr>
            <w:r>
              <w:rPr>
                <w:rFonts w:ascii="Times New Roman" w:hAnsi="Times New Roman" w:cs="Times New Roman"/>
                <w:b/>
                <w:sz w:val="20"/>
                <w:szCs w:val="20"/>
              </w:rPr>
              <w:t>D.7</w:t>
            </w:r>
          </w:p>
        </w:tc>
        <w:tc>
          <w:tcPr>
            <w:tcW w:w="2693" w:type="dxa"/>
            <w:vMerge w:val="restart"/>
            <w:shd w:val="clear" w:color="auto" w:fill="auto"/>
            <w:vAlign w:val="center"/>
          </w:tcPr>
          <w:p w:rsidR="00C101F1" w:rsidRPr="00377646" w:rsidRDefault="00C101F1" w:rsidP="00C101F1">
            <w:pPr>
              <w:spacing w:after="0" w:line="240" w:lineRule="auto"/>
              <w:contextualSpacing/>
              <w:rPr>
                <w:rFonts w:ascii="Times New Roman" w:hAnsi="Times New Roman" w:cs="Times New Roman"/>
                <w:sz w:val="20"/>
                <w:szCs w:val="20"/>
              </w:rPr>
            </w:pPr>
            <w:r w:rsidRPr="00377646">
              <w:rPr>
                <w:rFonts w:ascii="Times New Roman" w:hAnsi="Times New Roman" w:cs="Times New Roman"/>
                <w:sz w:val="20"/>
                <w:szCs w:val="20"/>
              </w:rPr>
              <w:t>Halıyı teslimata hazırlamak</w:t>
            </w:r>
          </w:p>
        </w:tc>
        <w:tc>
          <w:tcPr>
            <w:tcW w:w="851" w:type="dxa"/>
            <w:shd w:val="clear" w:color="auto" w:fill="auto"/>
            <w:vAlign w:val="center"/>
          </w:tcPr>
          <w:p w:rsidR="00C101F1" w:rsidRPr="00C101F1" w:rsidRDefault="00C101F1" w:rsidP="00C101F1">
            <w:pPr>
              <w:spacing w:after="0" w:line="240" w:lineRule="auto"/>
              <w:rPr>
                <w:rFonts w:ascii="Times New Roman" w:hAnsi="Times New Roman" w:cs="Times New Roman"/>
                <w:b/>
                <w:sz w:val="20"/>
                <w:szCs w:val="20"/>
              </w:rPr>
            </w:pPr>
            <w:r>
              <w:rPr>
                <w:rFonts w:ascii="Times New Roman" w:hAnsi="Times New Roman" w:cs="Times New Roman"/>
                <w:b/>
                <w:sz w:val="20"/>
                <w:szCs w:val="20"/>
              </w:rPr>
              <w:t>D.</w:t>
            </w:r>
            <w:proofErr w:type="gramStart"/>
            <w:r>
              <w:rPr>
                <w:rFonts w:ascii="Times New Roman" w:hAnsi="Times New Roman" w:cs="Times New Roman"/>
                <w:b/>
                <w:sz w:val="20"/>
                <w:szCs w:val="20"/>
              </w:rPr>
              <w:t>7.1</w:t>
            </w:r>
            <w:proofErr w:type="gramEnd"/>
          </w:p>
        </w:tc>
        <w:tc>
          <w:tcPr>
            <w:tcW w:w="6946" w:type="dxa"/>
            <w:shd w:val="clear" w:color="auto" w:fill="auto"/>
            <w:vAlign w:val="center"/>
          </w:tcPr>
          <w:p w:rsidR="00C101F1" w:rsidRPr="00377646" w:rsidRDefault="00C101F1" w:rsidP="00512AB7">
            <w:pPr>
              <w:spacing w:after="0" w:line="240" w:lineRule="auto"/>
              <w:rPr>
                <w:rFonts w:ascii="Times New Roman" w:hAnsi="Times New Roman" w:cs="Times New Roman"/>
                <w:sz w:val="20"/>
                <w:szCs w:val="20"/>
              </w:rPr>
            </w:pPr>
            <w:r w:rsidRPr="00377646">
              <w:rPr>
                <w:rFonts w:ascii="Times New Roman" w:hAnsi="Times New Roman" w:cs="Times New Roman"/>
                <w:sz w:val="20"/>
                <w:szCs w:val="20"/>
              </w:rPr>
              <w:t>Kuruyan halıya hav alma işlemini uygular.</w:t>
            </w:r>
          </w:p>
        </w:tc>
      </w:tr>
      <w:tr w:rsidR="00C101F1" w:rsidRPr="00377646" w:rsidTr="008E4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9"/>
        </w:trPr>
        <w:tc>
          <w:tcPr>
            <w:tcW w:w="710" w:type="dxa"/>
            <w:vMerge/>
            <w:shd w:val="clear" w:color="auto" w:fill="auto"/>
            <w:vAlign w:val="center"/>
          </w:tcPr>
          <w:p w:rsidR="00C101F1" w:rsidRPr="00377646" w:rsidRDefault="00C101F1" w:rsidP="00C101F1">
            <w:pPr>
              <w:spacing w:after="0" w:line="240" w:lineRule="auto"/>
              <w:rPr>
                <w:rFonts w:ascii="Times New Roman" w:hAnsi="Times New Roman" w:cs="Times New Roman"/>
                <w:sz w:val="20"/>
                <w:szCs w:val="20"/>
              </w:rPr>
            </w:pPr>
          </w:p>
        </w:tc>
        <w:tc>
          <w:tcPr>
            <w:tcW w:w="2409" w:type="dxa"/>
            <w:vMerge/>
            <w:shd w:val="clear" w:color="auto" w:fill="auto"/>
            <w:vAlign w:val="center"/>
          </w:tcPr>
          <w:p w:rsidR="00C101F1" w:rsidRPr="00377646" w:rsidRDefault="00C101F1" w:rsidP="00C101F1">
            <w:pPr>
              <w:spacing w:after="0" w:line="240" w:lineRule="auto"/>
              <w:rPr>
                <w:rFonts w:ascii="Times New Roman" w:hAnsi="Times New Roman" w:cs="Times New Roman"/>
                <w:sz w:val="20"/>
                <w:szCs w:val="20"/>
              </w:rPr>
            </w:pPr>
          </w:p>
        </w:tc>
        <w:tc>
          <w:tcPr>
            <w:tcW w:w="709" w:type="dxa"/>
            <w:vMerge/>
            <w:shd w:val="clear" w:color="auto" w:fill="auto"/>
            <w:vAlign w:val="center"/>
          </w:tcPr>
          <w:p w:rsidR="00C101F1" w:rsidRPr="00377646" w:rsidRDefault="00C101F1" w:rsidP="00C101F1">
            <w:pPr>
              <w:spacing w:after="0" w:line="240" w:lineRule="auto"/>
              <w:rPr>
                <w:rFonts w:ascii="Times New Roman" w:hAnsi="Times New Roman" w:cs="Times New Roman"/>
                <w:sz w:val="20"/>
                <w:szCs w:val="20"/>
              </w:rPr>
            </w:pPr>
          </w:p>
        </w:tc>
        <w:tc>
          <w:tcPr>
            <w:tcW w:w="2693" w:type="dxa"/>
            <w:vMerge/>
            <w:shd w:val="clear" w:color="auto" w:fill="auto"/>
            <w:vAlign w:val="center"/>
          </w:tcPr>
          <w:p w:rsidR="00C101F1" w:rsidRPr="00377646" w:rsidRDefault="00C101F1" w:rsidP="00C101F1">
            <w:pPr>
              <w:spacing w:after="0" w:line="240" w:lineRule="auto"/>
              <w:contextualSpacing/>
              <w:rPr>
                <w:rFonts w:ascii="Times New Roman" w:hAnsi="Times New Roman" w:cs="Times New Roman"/>
                <w:sz w:val="20"/>
                <w:szCs w:val="20"/>
              </w:rPr>
            </w:pPr>
          </w:p>
        </w:tc>
        <w:tc>
          <w:tcPr>
            <w:tcW w:w="851" w:type="dxa"/>
            <w:shd w:val="clear" w:color="auto" w:fill="auto"/>
            <w:vAlign w:val="center"/>
          </w:tcPr>
          <w:p w:rsidR="00C101F1" w:rsidRPr="00C101F1" w:rsidRDefault="00C101F1" w:rsidP="00C101F1">
            <w:pPr>
              <w:spacing w:after="0" w:line="240" w:lineRule="auto"/>
              <w:rPr>
                <w:rFonts w:ascii="Times New Roman" w:hAnsi="Times New Roman" w:cs="Times New Roman"/>
                <w:b/>
                <w:sz w:val="20"/>
                <w:szCs w:val="20"/>
              </w:rPr>
            </w:pPr>
            <w:r>
              <w:rPr>
                <w:rFonts w:ascii="Times New Roman" w:hAnsi="Times New Roman" w:cs="Times New Roman"/>
                <w:b/>
                <w:sz w:val="20"/>
                <w:szCs w:val="20"/>
              </w:rPr>
              <w:t>D.</w:t>
            </w:r>
            <w:proofErr w:type="gramStart"/>
            <w:r>
              <w:rPr>
                <w:rFonts w:ascii="Times New Roman" w:hAnsi="Times New Roman" w:cs="Times New Roman"/>
                <w:b/>
                <w:sz w:val="20"/>
                <w:szCs w:val="20"/>
              </w:rPr>
              <w:t>7.2</w:t>
            </w:r>
            <w:proofErr w:type="gramEnd"/>
          </w:p>
        </w:tc>
        <w:tc>
          <w:tcPr>
            <w:tcW w:w="6946" w:type="dxa"/>
            <w:shd w:val="clear" w:color="auto" w:fill="auto"/>
            <w:vAlign w:val="center"/>
          </w:tcPr>
          <w:p w:rsidR="00C101F1" w:rsidRPr="00377646" w:rsidRDefault="00C101F1" w:rsidP="00512AB7">
            <w:pPr>
              <w:spacing w:after="0" w:line="240" w:lineRule="auto"/>
              <w:contextualSpacing/>
              <w:rPr>
                <w:rFonts w:ascii="Times New Roman" w:hAnsi="Times New Roman" w:cs="Times New Roman"/>
                <w:sz w:val="20"/>
                <w:szCs w:val="20"/>
              </w:rPr>
            </w:pPr>
            <w:r w:rsidRPr="00377646">
              <w:rPr>
                <w:rFonts w:ascii="Times New Roman" w:hAnsi="Times New Roman" w:cs="Times New Roman"/>
                <w:sz w:val="20"/>
                <w:szCs w:val="20"/>
              </w:rPr>
              <w:t>Halıyı dokuma özelliğine uygu</w:t>
            </w:r>
            <w:r w:rsidR="00512AB7" w:rsidRPr="00377646">
              <w:rPr>
                <w:rFonts w:ascii="Times New Roman" w:hAnsi="Times New Roman" w:cs="Times New Roman"/>
                <w:sz w:val="20"/>
                <w:szCs w:val="20"/>
              </w:rPr>
              <w:t>n</w:t>
            </w:r>
            <w:r w:rsidR="00512AB7">
              <w:rPr>
                <w:rFonts w:ascii="Times New Roman" w:hAnsi="Times New Roman" w:cs="Times New Roman"/>
                <w:sz w:val="20"/>
                <w:szCs w:val="20"/>
              </w:rPr>
              <w:t xml:space="preserve"> ve</w:t>
            </w:r>
            <w:r w:rsidR="00512AB7" w:rsidRPr="00377646">
              <w:rPr>
                <w:rFonts w:ascii="Times New Roman" w:hAnsi="Times New Roman" w:cs="Times New Roman"/>
                <w:sz w:val="20"/>
                <w:szCs w:val="20"/>
              </w:rPr>
              <w:t xml:space="preserve"> düzgün rulo olacak şekilde dürer.</w:t>
            </w:r>
          </w:p>
        </w:tc>
      </w:tr>
      <w:tr w:rsidR="00C101F1" w:rsidRPr="00377646" w:rsidTr="008E4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710" w:type="dxa"/>
            <w:vMerge/>
            <w:shd w:val="clear" w:color="auto" w:fill="auto"/>
            <w:vAlign w:val="center"/>
          </w:tcPr>
          <w:p w:rsidR="00C101F1" w:rsidRPr="00377646" w:rsidRDefault="00C101F1" w:rsidP="00C101F1">
            <w:pPr>
              <w:spacing w:after="0" w:line="240" w:lineRule="auto"/>
              <w:rPr>
                <w:rFonts w:ascii="Times New Roman" w:hAnsi="Times New Roman" w:cs="Times New Roman"/>
                <w:sz w:val="20"/>
                <w:szCs w:val="20"/>
              </w:rPr>
            </w:pPr>
          </w:p>
        </w:tc>
        <w:tc>
          <w:tcPr>
            <w:tcW w:w="2409" w:type="dxa"/>
            <w:vMerge/>
            <w:shd w:val="clear" w:color="auto" w:fill="auto"/>
            <w:vAlign w:val="center"/>
          </w:tcPr>
          <w:p w:rsidR="00C101F1" w:rsidRPr="00377646" w:rsidRDefault="00C101F1" w:rsidP="00C101F1">
            <w:pPr>
              <w:spacing w:after="0" w:line="240" w:lineRule="auto"/>
              <w:rPr>
                <w:rFonts w:ascii="Times New Roman" w:hAnsi="Times New Roman" w:cs="Times New Roman"/>
                <w:sz w:val="20"/>
                <w:szCs w:val="20"/>
              </w:rPr>
            </w:pPr>
          </w:p>
        </w:tc>
        <w:tc>
          <w:tcPr>
            <w:tcW w:w="709" w:type="dxa"/>
            <w:vMerge/>
            <w:shd w:val="clear" w:color="auto" w:fill="auto"/>
            <w:vAlign w:val="center"/>
          </w:tcPr>
          <w:p w:rsidR="00C101F1" w:rsidRPr="00377646" w:rsidRDefault="00C101F1" w:rsidP="00C101F1">
            <w:pPr>
              <w:spacing w:after="0" w:line="240" w:lineRule="auto"/>
              <w:rPr>
                <w:rFonts w:ascii="Times New Roman" w:hAnsi="Times New Roman" w:cs="Times New Roman"/>
                <w:sz w:val="20"/>
                <w:szCs w:val="20"/>
              </w:rPr>
            </w:pPr>
          </w:p>
        </w:tc>
        <w:tc>
          <w:tcPr>
            <w:tcW w:w="2693" w:type="dxa"/>
            <w:vMerge/>
            <w:shd w:val="clear" w:color="auto" w:fill="auto"/>
            <w:vAlign w:val="center"/>
          </w:tcPr>
          <w:p w:rsidR="00C101F1" w:rsidRPr="00377646" w:rsidRDefault="00C101F1" w:rsidP="00C101F1">
            <w:pPr>
              <w:spacing w:after="0" w:line="240" w:lineRule="auto"/>
              <w:rPr>
                <w:rFonts w:ascii="Times New Roman" w:hAnsi="Times New Roman" w:cs="Times New Roman"/>
                <w:sz w:val="20"/>
                <w:szCs w:val="20"/>
              </w:rPr>
            </w:pPr>
          </w:p>
        </w:tc>
        <w:tc>
          <w:tcPr>
            <w:tcW w:w="851" w:type="dxa"/>
            <w:shd w:val="clear" w:color="auto" w:fill="auto"/>
            <w:vAlign w:val="center"/>
          </w:tcPr>
          <w:p w:rsidR="00C101F1" w:rsidRPr="00C101F1" w:rsidRDefault="00C101F1" w:rsidP="00C101F1">
            <w:pPr>
              <w:spacing w:after="0" w:line="240" w:lineRule="auto"/>
              <w:rPr>
                <w:rFonts w:ascii="Times New Roman" w:hAnsi="Times New Roman" w:cs="Times New Roman"/>
                <w:b/>
                <w:sz w:val="20"/>
                <w:szCs w:val="20"/>
              </w:rPr>
            </w:pPr>
            <w:r>
              <w:rPr>
                <w:rFonts w:ascii="Times New Roman" w:hAnsi="Times New Roman" w:cs="Times New Roman"/>
                <w:b/>
                <w:sz w:val="20"/>
                <w:szCs w:val="20"/>
              </w:rPr>
              <w:t>D.</w:t>
            </w:r>
            <w:proofErr w:type="gramStart"/>
            <w:r>
              <w:rPr>
                <w:rFonts w:ascii="Times New Roman" w:hAnsi="Times New Roman" w:cs="Times New Roman"/>
                <w:b/>
                <w:sz w:val="20"/>
                <w:szCs w:val="20"/>
              </w:rPr>
              <w:t>7.3</w:t>
            </w:r>
            <w:proofErr w:type="gramEnd"/>
          </w:p>
        </w:tc>
        <w:tc>
          <w:tcPr>
            <w:tcW w:w="6946" w:type="dxa"/>
            <w:shd w:val="clear" w:color="auto" w:fill="auto"/>
            <w:vAlign w:val="center"/>
          </w:tcPr>
          <w:p w:rsidR="00C101F1" w:rsidRPr="00377646" w:rsidRDefault="00C101F1" w:rsidP="00C101F1">
            <w:pPr>
              <w:spacing w:after="0" w:line="240" w:lineRule="auto"/>
              <w:contextualSpacing/>
              <w:rPr>
                <w:rFonts w:ascii="Times New Roman" w:hAnsi="Times New Roman" w:cs="Times New Roman"/>
                <w:sz w:val="20"/>
                <w:szCs w:val="20"/>
              </w:rPr>
            </w:pPr>
            <w:r w:rsidRPr="00377646">
              <w:rPr>
                <w:rFonts w:ascii="Times New Roman" w:hAnsi="Times New Roman" w:cs="Times New Roman"/>
                <w:sz w:val="20"/>
                <w:szCs w:val="20"/>
              </w:rPr>
              <w:t xml:space="preserve">Halıyı ebat ve özelliklerine uygun malzemeyle ambalajlar. </w:t>
            </w:r>
          </w:p>
        </w:tc>
      </w:tr>
      <w:tr w:rsidR="00DE2916" w:rsidRPr="00377646" w:rsidTr="00C1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8"/>
        </w:trPr>
        <w:tc>
          <w:tcPr>
            <w:tcW w:w="710"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2409"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709"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2693"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851" w:type="dxa"/>
            <w:shd w:val="clear" w:color="auto" w:fill="auto"/>
            <w:vAlign w:val="center"/>
          </w:tcPr>
          <w:p w:rsidR="00DE2916" w:rsidRPr="00377646" w:rsidRDefault="00DE291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D.</w:t>
            </w:r>
            <w:proofErr w:type="gramStart"/>
            <w:r w:rsidR="00C101F1">
              <w:rPr>
                <w:rFonts w:ascii="Times New Roman" w:hAnsi="Times New Roman" w:cs="Times New Roman"/>
                <w:b/>
                <w:bCs/>
                <w:sz w:val="20"/>
                <w:szCs w:val="20"/>
              </w:rPr>
              <w:t>7</w:t>
            </w:r>
            <w:r w:rsidRPr="00377646">
              <w:rPr>
                <w:rFonts w:ascii="Times New Roman" w:hAnsi="Times New Roman" w:cs="Times New Roman"/>
                <w:b/>
                <w:bCs/>
                <w:sz w:val="20"/>
                <w:szCs w:val="20"/>
              </w:rPr>
              <w:t>.4</w:t>
            </w:r>
            <w:proofErr w:type="gramEnd"/>
          </w:p>
        </w:tc>
        <w:tc>
          <w:tcPr>
            <w:tcW w:w="6946" w:type="dxa"/>
            <w:shd w:val="clear" w:color="auto" w:fill="auto"/>
            <w:vAlign w:val="center"/>
          </w:tcPr>
          <w:p w:rsidR="00DE2916" w:rsidRPr="00377646" w:rsidRDefault="00DE2916" w:rsidP="00C101F1">
            <w:pPr>
              <w:spacing w:after="0" w:line="240" w:lineRule="auto"/>
              <w:contextualSpacing/>
              <w:rPr>
                <w:rFonts w:ascii="Times New Roman" w:hAnsi="Times New Roman" w:cs="Times New Roman"/>
                <w:sz w:val="20"/>
                <w:szCs w:val="20"/>
              </w:rPr>
            </w:pPr>
            <w:r w:rsidRPr="00377646">
              <w:rPr>
                <w:rFonts w:ascii="Times New Roman" w:hAnsi="Times New Roman" w:cs="Times New Roman"/>
                <w:sz w:val="20"/>
                <w:szCs w:val="20"/>
              </w:rPr>
              <w:t>Temizlenmiş ve bakımı yapılmış halının yıkama etiketini görünür şekilde yerleştirir/takar.</w:t>
            </w:r>
          </w:p>
        </w:tc>
      </w:tr>
      <w:tr w:rsidR="00DE2916" w:rsidRPr="00377646" w:rsidTr="00C1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9"/>
        </w:trPr>
        <w:tc>
          <w:tcPr>
            <w:tcW w:w="710"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2409"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709"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2693" w:type="dxa"/>
            <w:vMerge/>
            <w:shd w:val="clear" w:color="auto" w:fill="auto"/>
            <w:vAlign w:val="center"/>
          </w:tcPr>
          <w:p w:rsidR="00DE2916" w:rsidRPr="00377646" w:rsidRDefault="00DE2916" w:rsidP="00C101F1">
            <w:pPr>
              <w:spacing w:after="0" w:line="240" w:lineRule="auto"/>
              <w:rPr>
                <w:rFonts w:ascii="Times New Roman" w:hAnsi="Times New Roman" w:cs="Times New Roman"/>
                <w:sz w:val="20"/>
                <w:szCs w:val="20"/>
              </w:rPr>
            </w:pPr>
          </w:p>
        </w:tc>
        <w:tc>
          <w:tcPr>
            <w:tcW w:w="851" w:type="dxa"/>
            <w:shd w:val="clear" w:color="auto" w:fill="auto"/>
            <w:vAlign w:val="center"/>
          </w:tcPr>
          <w:p w:rsidR="00DE2916" w:rsidRPr="00377646" w:rsidRDefault="00DE2916" w:rsidP="00C101F1">
            <w:pPr>
              <w:spacing w:after="0" w:line="240" w:lineRule="auto"/>
              <w:rPr>
                <w:rFonts w:ascii="Times New Roman" w:hAnsi="Times New Roman" w:cs="Times New Roman"/>
                <w:b/>
                <w:bCs/>
                <w:sz w:val="20"/>
                <w:szCs w:val="20"/>
              </w:rPr>
            </w:pPr>
            <w:r w:rsidRPr="00377646">
              <w:rPr>
                <w:rFonts w:ascii="Times New Roman" w:hAnsi="Times New Roman" w:cs="Times New Roman"/>
                <w:b/>
                <w:bCs/>
                <w:sz w:val="20"/>
                <w:szCs w:val="20"/>
              </w:rPr>
              <w:t>D.</w:t>
            </w:r>
            <w:proofErr w:type="gramStart"/>
            <w:r w:rsidR="00C101F1">
              <w:rPr>
                <w:rFonts w:ascii="Times New Roman" w:hAnsi="Times New Roman" w:cs="Times New Roman"/>
                <w:b/>
                <w:bCs/>
                <w:sz w:val="20"/>
                <w:szCs w:val="20"/>
              </w:rPr>
              <w:t>7</w:t>
            </w:r>
            <w:r w:rsidRPr="00377646">
              <w:rPr>
                <w:rFonts w:ascii="Times New Roman" w:hAnsi="Times New Roman" w:cs="Times New Roman"/>
                <w:b/>
                <w:bCs/>
                <w:sz w:val="20"/>
                <w:szCs w:val="20"/>
              </w:rPr>
              <w:t>.5</w:t>
            </w:r>
            <w:proofErr w:type="gramEnd"/>
          </w:p>
        </w:tc>
        <w:tc>
          <w:tcPr>
            <w:tcW w:w="6946" w:type="dxa"/>
            <w:shd w:val="clear" w:color="auto" w:fill="auto"/>
            <w:vAlign w:val="center"/>
          </w:tcPr>
          <w:p w:rsidR="00DE2916" w:rsidRPr="00377646" w:rsidRDefault="00DE2916" w:rsidP="00512AB7">
            <w:pPr>
              <w:spacing w:after="0" w:line="240" w:lineRule="auto"/>
              <w:contextualSpacing/>
              <w:rPr>
                <w:rFonts w:ascii="Times New Roman" w:hAnsi="Times New Roman" w:cs="Times New Roman"/>
                <w:sz w:val="20"/>
                <w:szCs w:val="20"/>
              </w:rPr>
            </w:pPr>
            <w:r w:rsidRPr="00377646">
              <w:rPr>
                <w:rFonts w:ascii="Times New Roman" w:hAnsi="Times New Roman" w:cs="Times New Roman"/>
                <w:sz w:val="20"/>
                <w:szCs w:val="20"/>
              </w:rPr>
              <w:t xml:space="preserve">Ambalajlanmış halıları sevkiyat alanında, </w:t>
            </w:r>
            <w:r w:rsidR="00512AB7" w:rsidRPr="00377646">
              <w:rPr>
                <w:rFonts w:ascii="Times New Roman" w:hAnsi="Times New Roman" w:cs="Times New Roman"/>
                <w:sz w:val="20"/>
                <w:szCs w:val="20"/>
              </w:rPr>
              <w:t>adedi</w:t>
            </w:r>
            <w:r w:rsidR="00512AB7">
              <w:rPr>
                <w:rFonts w:ascii="Times New Roman" w:hAnsi="Times New Roman" w:cs="Times New Roman"/>
                <w:sz w:val="20"/>
                <w:szCs w:val="20"/>
              </w:rPr>
              <w:t>,</w:t>
            </w:r>
            <w:r w:rsidR="00512AB7" w:rsidRPr="00377646">
              <w:rPr>
                <w:rFonts w:ascii="Times New Roman" w:hAnsi="Times New Roman" w:cs="Times New Roman"/>
                <w:sz w:val="20"/>
                <w:szCs w:val="20"/>
              </w:rPr>
              <w:t xml:space="preserve"> </w:t>
            </w:r>
            <w:r w:rsidR="00512AB7">
              <w:rPr>
                <w:rFonts w:ascii="Times New Roman" w:hAnsi="Times New Roman" w:cs="Times New Roman"/>
                <w:sz w:val="20"/>
                <w:szCs w:val="20"/>
              </w:rPr>
              <w:t>teslimat sırası</w:t>
            </w:r>
            <w:r w:rsidRPr="00377646">
              <w:rPr>
                <w:rFonts w:ascii="Times New Roman" w:hAnsi="Times New Roman" w:cs="Times New Roman"/>
                <w:sz w:val="20"/>
                <w:szCs w:val="20"/>
              </w:rPr>
              <w:t xml:space="preserve"> ve gününe göre reyonlarda düzenler.</w:t>
            </w:r>
          </w:p>
        </w:tc>
      </w:tr>
    </w:tbl>
    <w:p w:rsidR="00961FD6" w:rsidRDefault="00961FD6" w:rsidP="00961FD6">
      <w:pPr>
        <w:spacing w:after="0" w:line="240" w:lineRule="auto"/>
        <w:outlineLvl w:val="0"/>
        <w:rPr>
          <w:rFonts w:ascii="Times New Roman" w:hAnsi="Times New Roman"/>
          <w:b/>
          <w:bCs/>
          <w:sz w:val="24"/>
          <w:szCs w:val="24"/>
        </w:rPr>
      </w:pPr>
    </w:p>
    <w:p w:rsidR="00E50EB4" w:rsidRDefault="00E50EB4" w:rsidP="00961FD6">
      <w:pPr>
        <w:spacing w:after="0" w:line="240" w:lineRule="auto"/>
        <w:outlineLvl w:val="0"/>
        <w:rPr>
          <w:rFonts w:ascii="Times New Roman" w:hAnsi="Times New Roman"/>
          <w:b/>
          <w:bCs/>
          <w:sz w:val="24"/>
          <w:szCs w:val="24"/>
        </w:rPr>
      </w:pPr>
    </w:p>
    <w:p w:rsidR="00E50EB4" w:rsidRDefault="00E50EB4" w:rsidP="00961FD6">
      <w:pPr>
        <w:spacing w:after="0" w:line="240" w:lineRule="auto"/>
        <w:outlineLvl w:val="0"/>
        <w:rPr>
          <w:rFonts w:ascii="Times New Roman" w:hAnsi="Times New Roman"/>
          <w:b/>
          <w:bCs/>
          <w:sz w:val="24"/>
          <w:szCs w:val="24"/>
        </w:rPr>
      </w:pPr>
    </w:p>
    <w:p w:rsidR="00E50EB4" w:rsidRDefault="00E50EB4" w:rsidP="00961FD6">
      <w:pPr>
        <w:spacing w:after="0" w:line="240" w:lineRule="auto"/>
        <w:outlineLvl w:val="0"/>
        <w:rPr>
          <w:rFonts w:ascii="Times New Roman" w:hAnsi="Times New Roman"/>
          <w:b/>
          <w:bCs/>
          <w:sz w:val="24"/>
          <w:szCs w:val="24"/>
        </w:rPr>
      </w:pPr>
    </w:p>
    <w:p w:rsidR="00647017" w:rsidRDefault="00647017" w:rsidP="00961FD6">
      <w:pPr>
        <w:pStyle w:val="ListeParagraf"/>
        <w:spacing w:after="0" w:line="240" w:lineRule="auto"/>
        <w:ind w:left="0"/>
        <w:outlineLvl w:val="0"/>
        <w:rPr>
          <w:rFonts w:ascii="Times New Roman" w:hAnsi="Times New Roman"/>
          <w:b/>
          <w:bCs/>
          <w:sz w:val="24"/>
          <w:szCs w:val="24"/>
        </w:rPr>
      </w:pPr>
    </w:p>
    <w:p w:rsidR="00377646" w:rsidRDefault="00377646" w:rsidP="00961FD6">
      <w:pPr>
        <w:pStyle w:val="ListeParagraf"/>
        <w:spacing w:after="0" w:line="240" w:lineRule="auto"/>
        <w:ind w:left="0"/>
        <w:outlineLvl w:val="0"/>
        <w:rPr>
          <w:rFonts w:ascii="Times New Roman" w:hAnsi="Times New Roman"/>
          <w:b/>
          <w:bCs/>
          <w:sz w:val="24"/>
          <w:szCs w:val="24"/>
        </w:rPr>
      </w:pPr>
    </w:p>
    <w:p w:rsidR="00377646" w:rsidRPr="001D441A" w:rsidRDefault="00377646" w:rsidP="00961FD6">
      <w:pPr>
        <w:pStyle w:val="ListeParagraf"/>
        <w:spacing w:after="0" w:line="240" w:lineRule="auto"/>
        <w:ind w:left="0"/>
        <w:outlineLvl w:val="0"/>
        <w:rPr>
          <w:rFonts w:ascii="Times New Roman" w:hAnsi="Times New Roman"/>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2466"/>
        <w:gridCol w:w="679"/>
        <w:gridCol w:w="2723"/>
        <w:gridCol w:w="851"/>
        <w:gridCol w:w="6872"/>
      </w:tblGrid>
      <w:tr w:rsidR="00D71099" w:rsidRPr="001D441A" w:rsidTr="0053522B">
        <w:trPr>
          <w:trHeight w:val="510"/>
        </w:trPr>
        <w:tc>
          <w:tcPr>
            <w:tcW w:w="3119" w:type="dxa"/>
            <w:gridSpan w:val="2"/>
            <w:vAlign w:val="center"/>
          </w:tcPr>
          <w:p w:rsidR="00D71099" w:rsidRPr="001D441A" w:rsidRDefault="00D71099" w:rsidP="00961FD6">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lastRenderedPageBreak/>
              <w:t>Görevler</w:t>
            </w:r>
          </w:p>
        </w:tc>
        <w:tc>
          <w:tcPr>
            <w:tcW w:w="3402" w:type="dxa"/>
            <w:gridSpan w:val="2"/>
            <w:vAlign w:val="center"/>
          </w:tcPr>
          <w:p w:rsidR="00D71099" w:rsidRPr="001D441A" w:rsidRDefault="00D71099" w:rsidP="00961FD6">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İşlemler</w:t>
            </w:r>
          </w:p>
        </w:tc>
        <w:tc>
          <w:tcPr>
            <w:tcW w:w="7723" w:type="dxa"/>
            <w:gridSpan w:val="2"/>
            <w:vAlign w:val="center"/>
          </w:tcPr>
          <w:p w:rsidR="00D71099" w:rsidRPr="001D441A" w:rsidRDefault="00D71099" w:rsidP="00961FD6">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Başarım Ölçütleri</w:t>
            </w:r>
          </w:p>
        </w:tc>
      </w:tr>
      <w:tr w:rsidR="00D71099" w:rsidRPr="001D441A" w:rsidTr="0053522B">
        <w:trPr>
          <w:trHeight w:val="510"/>
        </w:trPr>
        <w:tc>
          <w:tcPr>
            <w:tcW w:w="653" w:type="dxa"/>
            <w:tcBorders>
              <w:bottom w:val="single" w:sz="4" w:space="0" w:color="auto"/>
            </w:tcBorders>
            <w:vAlign w:val="center"/>
          </w:tcPr>
          <w:p w:rsidR="00D71099" w:rsidRPr="001D441A" w:rsidRDefault="00D71099" w:rsidP="00961FD6">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2466" w:type="dxa"/>
            <w:tcBorders>
              <w:bottom w:val="single" w:sz="4" w:space="0" w:color="auto"/>
            </w:tcBorders>
            <w:vAlign w:val="center"/>
          </w:tcPr>
          <w:p w:rsidR="00D71099" w:rsidRPr="001D441A" w:rsidRDefault="00D71099" w:rsidP="00961FD6">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Adı</w:t>
            </w:r>
          </w:p>
        </w:tc>
        <w:tc>
          <w:tcPr>
            <w:tcW w:w="679" w:type="dxa"/>
            <w:tcBorders>
              <w:bottom w:val="single" w:sz="4" w:space="0" w:color="auto"/>
            </w:tcBorders>
            <w:vAlign w:val="center"/>
          </w:tcPr>
          <w:p w:rsidR="00D71099" w:rsidRPr="001D441A" w:rsidRDefault="00D71099" w:rsidP="00961FD6">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2723" w:type="dxa"/>
            <w:tcBorders>
              <w:bottom w:val="single" w:sz="4" w:space="0" w:color="auto"/>
            </w:tcBorders>
            <w:vAlign w:val="center"/>
          </w:tcPr>
          <w:p w:rsidR="00D71099" w:rsidRPr="001D441A" w:rsidRDefault="00D71099" w:rsidP="00961FD6">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Adı</w:t>
            </w:r>
          </w:p>
        </w:tc>
        <w:tc>
          <w:tcPr>
            <w:tcW w:w="851" w:type="dxa"/>
            <w:tcBorders>
              <w:bottom w:val="single" w:sz="4" w:space="0" w:color="auto"/>
            </w:tcBorders>
            <w:vAlign w:val="center"/>
          </w:tcPr>
          <w:p w:rsidR="00D71099" w:rsidRPr="001D441A" w:rsidRDefault="00D71099" w:rsidP="00961FD6">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6872" w:type="dxa"/>
            <w:tcBorders>
              <w:bottom w:val="single" w:sz="4" w:space="0" w:color="auto"/>
            </w:tcBorders>
            <w:vAlign w:val="center"/>
          </w:tcPr>
          <w:p w:rsidR="00D71099" w:rsidRPr="001D441A" w:rsidRDefault="00D71099" w:rsidP="00961FD6">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Açıklama</w:t>
            </w:r>
          </w:p>
        </w:tc>
      </w:tr>
      <w:tr w:rsidR="00706ECE" w:rsidRPr="001D441A" w:rsidTr="00233B71">
        <w:trPr>
          <w:trHeight w:val="510"/>
        </w:trPr>
        <w:tc>
          <w:tcPr>
            <w:tcW w:w="653" w:type="dxa"/>
            <w:vMerge w:val="restart"/>
            <w:vAlign w:val="center"/>
          </w:tcPr>
          <w:p w:rsidR="00706ECE" w:rsidRPr="001D441A" w:rsidRDefault="00706ECE" w:rsidP="00961FD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p>
        </w:tc>
        <w:tc>
          <w:tcPr>
            <w:tcW w:w="2466" w:type="dxa"/>
            <w:vMerge w:val="restart"/>
            <w:vAlign w:val="center"/>
          </w:tcPr>
          <w:p w:rsidR="00706ECE" w:rsidRPr="00233B71" w:rsidRDefault="00706ECE" w:rsidP="00B2270B">
            <w:pPr>
              <w:spacing w:after="0" w:line="240" w:lineRule="auto"/>
              <w:contextualSpacing/>
              <w:rPr>
                <w:rFonts w:ascii="Times New Roman" w:hAnsi="Times New Roman"/>
                <w:sz w:val="20"/>
                <w:szCs w:val="20"/>
              </w:rPr>
            </w:pPr>
            <w:r w:rsidRPr="004F1EC2">
              <w:rPr>
                <w:rFonts w:ascii="Times New Roman" w:hAnsi="Times New Roman"/>
                <w:sz w:val="20"/>
                <w:szCs w:val="20"/>
              </w:rPr>
              <w:t>Halının teslimat süreçlerini yürütmek</w:t>
            </w:r>
          </w:p>
        </w:tc>
        <w:tc>
          <w:tcPr>
            <w:tcW w:w="679" w:type="dxa"/>
            <w:vMerge w:val="restart"/>
            <w:tcBorders>
              <w:top w:val="single" w:sz="4" w:space="0" w:color="auto"/>
            </w:tcBorders>
            <w:vAlign w:val="center"/>
          </w:tcPr>
          <w:p w:rsidR="00706ECE" w:rsidRPr="001D441A" w:rsidRDefault="00706ECE" w:rsidP="00B2270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r w:rsidRPr="001D441A">
              <w:rPr>
                <w:rFonts w:ascii="Times New Roman" w:hAnsi="Times New Roman" w:cs="Times New Roman"/>
                <w:b/>
                <w:bCs/>
                <w:sz w:val="20"/>
                <w:szCs w:val="20"/>
              </w:rPr>
              <w:t>.1</w:t>
            </w:r>
          </w:p>
        </w:tc>
        <w:tc>
          <w:tcPr>
            <w:tcW w:w="2723" w:type="dxa"/>
            <w:vMerge w:val="restart"/>
            <w:tcBorders>
              <w:top w:val="single" w:sz="4" w:space="0" w:color="auto"/>
            </w:tcBorders>
            <w:vAlign w:val="center"/>
          </w:tcPr>
          <w:p w:rsidR="00706ECE" w:rsidRPr="006F4222" w:rsidRDefault="00706ECE" w:rsidP="00B2270B">
            <w:pPr>
              <w:spacing w:after="0" w:line="240" w:lineRule="auto"/>
              <w:rPr>
                <w:sz w:val="20"/>
                <w:szCs w:val="20"/>
              </w:rPr>
            </w:pPr>
            <w:r>
              <w:rPr>
                <w:rFonts w:ascii="Times New Roman" w:hAnsi="Times New Roman" w:cs="Times New Roman"/>
                <w:sz w:val="20"/>
                <w:szCs w:val="20"/>
              </w:rPr>
              <w:t>Hizmet hakkında bilgi vermek</w:t>
            </w:r>
          </w:p>
        </w:tc>
        <w:tc>
          <w:tcPr>
            <w:tcW w:w="851" w:type="dxa"/>
            <w:tcBorders>
              <w:bottom w:val="single" w:sz="4" w:space="0" w:color="auto"/>
            </w:tcBorders>
            <w:vAlign w:val="center"/>
          </w:tcPr>
          <w:p w:rsidR="00706ECE" w:rsidRPr="001D441A" w:rsidRDefault="00706ECE" w:rsidP="0037764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proofErr w:type="gramStart"/>
            <w:r w:rsidRPr="001D441A">
              <w:rPr>
                <w:rFonts w:ascii="Times New Roman" w:hAnsi="Times New Roman" w:cs="Times New Roman"/>
                <w:b/>
                <w:bCs/>
                <w:sz w:val="20"/>
                <w:szCs w:val="20"/>
              </w:rPr>
              <w:t>1.1</w:t>
            </w:r>
            <w:proofErr w:type="gramEnd"/>
          </w:p>
        </w:tc>
        <w:tc>
          <w:tcPr>
            <w:tcW w:w="6872" w:type="dxa"/>
            <w:tcBorders>
              <w:bottom w:val="single" w:sz="4" w:space="0" w:color="auto"/>
            </w:tcBorders>
            <w:vAlign w:val="center"/>
          </w:tcPr>
          <w:p w:rsidR="00706ECE" w:rsidRPr="00233B71" w:rsidRDefault="00706ECE" w:rsidP="00C101F1">
            <w:pPr>
              <w:spacing w:after="0" w:line="240" w:lineRule="auto"/>
              <w:contextualSpacing/>
              <w:rPr>
                <w:rFonts w:ascii="Times New Roman" w:hAnsi="Times New Roman"/>
                <w:sz w:val="20"/>
                <w:szCs w:val="20"/>
              </w:rPr>
            </w:pPr>
            <w:r>
              <w:rPr>
                <w:rFonts w:ascii="Times New Roman" w:hAnsi="Times New Roman"/>
                <w:sz w:val="20"/>
                <w:szCs w:val="20"/>
              </w:rPr>
              <w:t xml:space="preserve">Müşteriye halı özelliklerine göre yıkama </w:t>
            </w:r>
            <w:proofErr w:type="gramStart"/>
            <w:r>
              <w:rPr>
                <w:rFonts w:ascii="Times New Roman" w:hAnsi="Times New Roman"/>
                <w:sz w:val="20"/>
                <w:szCs w:val="20"/>
              </w:rPr>
              <w:t>prosedürlerine</w:t>
            </w:r>
            <w:proofErr w:type="gramEnd"/>
            <w:r>
              <w:rPr>
                <w:rFonts w:ascii="Times New Roman" w:hAnsi="Times New Roman"/>
                <w:sz w:val="20"/>
                <w:szCs w:val="20"/>
              </w:rPr>
              <w:t xml:space="preserve"> dair bilgileri verir.</w:t>
            </w:r>
          </w:p>
        </w:tc>
      </w:tr>
      <w:tr w:rsidR="00706ECE" w:rsidRPr="001D441A" w:rsidTr="008E43C9">
        <w:trPr>
          <w:trHeight w:val="559"/>
        </w:trPr>
        <w:tc>
          <w:tcPr>
            <w:tcW w:w="653" w:type="dxa"/>
            <w:vMerge/>
            <w:vAlign w:val="center"/>
          </w:tcPr>
          <w:p w:rsidR="00706ECE" w:rsidRPr="001D441A" w:rsidRDefault="00706ECE" w:rsidP="00961FD6">
            <w:pPr>
              <w:spacing w:after="0" w:line="240" w:lineRule="auto"/>
              <w:rPr>
                <w:rFonts w:ascii="Times New Roman" w:hAnsi="Times New Roman" w:cs="Times New Roman"/>
                <w:b/>
                <w:bCs/>
                <w:sz w:val="20"/>
                <w:szCs w:val="20"/>
              </w:rPr>
            </w:pPr>
          </w:p>
        </w:tc>
        <w:tc>
          <w:tcPr>
            <w:tcW w:w="2466" w:type="dxa"/>
            <w:vMerge/>
            <w:vAlign w:val="center"/>
          </w:tcPr>
          <w:p w:rsidR="00706ECE" w:rsidRDefault="00706ECE" w:rsidP="00312A7F">
            <w:pPr>
              <w:spacing w:after="0" w:line="240" w:lineRule="auto"/>
              <w:rPr>
                <w:rFonts w:ascii="Times New Roman" w:hAnsi="Times New Roman" w:cs="Times New Roman"/>
                <w:sz w:val="20"/>
                <w:szCs w:val="20"/>
              </w:rPr>
            </w:pPr>
          </w:p>
        </w:tc>
        <w:tc>
          <w:tcPr>
            <w:tcW w:w="679" w:type="dxa"/>
            <w:vMerge/>
            <w:tcBorders>
              <w:top w:val="single" w:sz="4" w:space="0" w:color="auto"/>
            </w:tcBorders>
            <w:vAlign w:val="center"/>
          </w:tcPr>
          <w:p w:rsidR="00706ECE" w:rsidRPr="001D441A" w:rsidRDefault="00706ECE" w:rsidP="00961FD6">
            <w:pPr>
              <w:spacing w:after="0" w:line="240" w:lineRule="auto"/>
              <w:rPr>
                <w:rFonts w:ascii="Times New Roman" w:hAnsi="Times New Roman" w:cs="Times New Roman"/>
                <w:b/>
                <w:bCs/>
                <w:sz w:val="20"/>
                <w:szCs w:val="20"/>
              </w:rPr>
            </w:pPr>
          </w:p>
        </w:tc>
        <w:tc>
          <w:tcPr>
            <w:tcW w:w="2723" w:type="dxa"/>
            <w:vMerge/>
            <w:tcBorders>
              <w:top w:val="single" w:sz="4" w:space="0" w:color="auto"/>
            </w:tcBorders>
            <w:vAlign w:val="center"/>
          </w:tcPr>
          <w:p w:rsidR="00706ECE" w:rsidRPr="001D441A" w:rsidRDefault="00706ECE" w:rsidP="00961FD6">
            <w:pPr>
              <w:spacing w:after="0" w:line="240" w:lineRule="auto"/>
              <w:rPr>
                <w:rFonts w:ascii="Times New Roman" w:hAnsi="Times New Roman" w:cs="Times New Roman"/>
                <w:sz w:val="20"/>
                <w:szCs w:val="20"/>
              </w:rPr>
            </w:pPr>
          </w:p>
        </w:tc>
        <w:tc>
          <w:tcPr>
            <w:tcW w:w="851" w:type="dxa"/>
            <w:tcBorders>
              <w:bottom w:val="single" w:sz="4" w:space="0" w:color="auto"/>
            </w:tcBorders>
            <w:vAlign w:val="center"/>
          </w:tcPr>
          <w:p w:rsidR="00706ECE" w:rsidRPr="001D441A" w:rsidRDefault="00706ECE" w:rsidP="00961FD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r w:rsidRPr="001D441A">
              <w:rPr>
                <w:rFonts w:ascii="Times New Roman" w:hAnsi="Times New Roman" w:cs="Times New Roman"/>
                <w:b/>
                <w:bCs/>
                <w:sz w:val="20"/>
                <w:szCs w:val="20"/>
              </w:rPr>
              <w:t>.</w:t>
            </w:r>
            <w:proofErr w:type="gramStart"/>
            <w:r w:rsidRPr="001D441A">
              <w:rPr>
                <w:rFonts w:ascii="Times New Roman" w:hAnsi="Times New Roman" w:cs="Times New Roman"/>
                <w:b/>
                <w:bCs/>
                <w:sz w:val="20"/>
                <w:szCs w:val="20"/>
              </w:rPr>
              <w:t>1.2</w:t>
            </w:r>
            <w:proofErr w:type="gramEnd"/>
          </w:p>
        </w:tc>
        <w:tc>
          <w:tcPr>
            <w:tcW w:w="6872" w:type="dxa"/>
            <w:tcBorders>
              <w:bottom w:val="single" w:sz="4" w:space="0" w:color="auto"/>
            </w:tcBorders>
            <w:vAlign w:val="center"/>
          </w:tcPr>
          <w:p w:rsidR="00706ECE" w:rsidRPr="00233B71" w:rsidRDefault="00706ECE" w:rsidP="00C101F1">
            <w:pPr>
              <w:spacing w:after="0" w:line="240" w:lineRule="auto"/>
              <w:contextualSpacing/>
              <w:rPr>
                <w:rFonts w:ascii="Times New Roman" w:hAnsi="Times New Roman"/>
                <w:sz w:val="20"/>
                <w:szCs w:val="20"/>
              </w:rPr>
            </w:pPr>
            <w:r>
              <w:rPr>
                <w:rFonts w:ascii="Times New Roman" w:hAnsi="Times New Roman"/>
                <w:sz w:val="20"/>
                <w:szCs w:val="20"/>
              </w:rPr>
              <w:t>Müşteriye ücretlere ve teslimata dair bilgileri verir.</w:t>
            </w:r>
          </w:p>
        </w:tc>
      </w:tr>
      <w:tr w:rsidR="00706ECE" w:rsidRPr="001D441A" w:rsidTr="008E43C9">
        <w:trPr>
          <w:trHeight w:val="553"/>
        </w:trPr>
        <w:tc>
          <w:tcPr>
            <w:tcW w:w="653" w:type="dxa"/>
            <w:vMerge/>
            <w:vAlign w:val="center"/>
          </w:tcPr>
          <w:p w:rsidR="00706ECE" w:rsidRPr="001D441A" w:rsidRDefault="00706ECE" w:rsidP="00961FD6">
            <w:pPr>
              <w:spacing w:after="0" w:line="240" w:lineRule="auto"/>
              <w:rPr>
                <w:rFonts w:ascii="Times New Roman" w:hAnsi="Times New Roman" w:cs="Times New Roman"/>
                <w:b/>
                <w:bCs/>
                <w:sz w:val="20"/>
                <w:szCs w:val="20"/>
              </w:rPr>
            </w:pPr>
          </w:p>
        </w:tc>
        <w:tc>
          <w:tcPr>
            <w:tcW w:w="2466" w:type="dxa"/>
            <w:vMerge/>
            <w:vAlign w:val="center"/>
          </w:tcPr>
          <w:p w:rsidR="00706ECE" w:rsidRDefault="00706ECE" w:rsidP="00312A7F">
            <w:pPr>
              <w:spacing w:after="0" w:line="240" w:lineRule="auto"/>
              <w:rPr>
                <w:rFonts w:ascii="Times New Roman" w:hAnsi="Times New Roman" w:cs="Times New Roman"/>
                <w:sz w:val="20"/>
                <w:szCs w:val="20"/>
              </w:rPr>
            </w:pPr>
          </w:p>
        </w:tc>
        <w:tc>
          <w:tcPr>
            <w:tcW w:w="679" w:type="dxa"/>
            <w:vMerge/>
            <w:tcBorders>
              <w:top w:val="single" w:sz="4" w:space="0" w:color="auto"/>
            </w:tcBorders>
            <w:vAlign w:val="center"/>
          </w:tcPr>
          <w:p w:rsidR="00706ECE" w:rsidRPr="001D441A" w:rsidRDefault="00706ECE" w:rsidP="00961FD6">
            <w:pPr>
              <w:spacing w:after="0" w:line="240" w:lineRule="auto"/>
              <w:rPr>
                <w:rFonts w:ascii="Times New Roman" w:hAnsi="Times New Roman" w:cs="Times New Roman"/>
                <w:b/>
                <w:bCs/>
                <w:sz w:val="20"/>
                <w:szCs w:val="20"/>
              </w:rPr>
            </w:pPr>
          </w:p>
        </w:tc>
        <w:tc>
          <w:tcPr>
            <w:tcW w:w="2723" w:type="dxa"/>
            <w:vMerge/>
            <w:tcBorders>
              <w:top w:val="single" w:sz="4" w:space="0" w:color="auto"/>
            </w:tcBorders>
            <w:vAlign w:val="center"/>
          </w:tcPr>
          <w:p w:rsidR="00706ECE" w:rsidRPr="001D441A" w:rsidRDefault="00706ECE" w:rsidP="00961FD6">
            <w:pPr>
              <w:spacing w:after="0" w:line="240" w:lineRule="auto"/>
              <w:rPr>
                <w:rFonts w:ascii="Times New Roman" w:hAnsi="Times New Roman" w:cs="Times New Roman"/>
                <w:sz w:val="20"/>
                <w:szCs w:val="20"/>
              </w:rPr>
            </w:pPr>
          </w:p>
        </w:tc>
        <w:tc>
          <w:tcPr>
            <w:tcW w:w="851" w:type="dxa"/>
            <w:tcBorders>
              <w:bottom w:val="single" w:sz="4" w:space="0" w:color="auto"/>
            </w:tcBorders>
            <w:vAlign w:val="center"/>
          </w:tcPr>
          <w:p w:rsidR="00706ECE" w:rsidRPr="001D441A" w:rsidRDefault="00706ECE" w:rsidP="00961FD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proofErr w:type="gramStart"/>
            <w:r>
              <w:rPr>
                <w:rFonts w:ascii="Times New Roman" w:hAnsi="Times New Roman" w:cs="Times New Roman"/>
                <w:b/>
                <w:bCs/>
                <w:sz w:val="20"/>
                <w:szCs w:val="20"/>
              </w:rPr>
              <w:t>1.3</w:t>
            </w:r>
            <w:proofErr w:type="gramEnd"/>
          </w:p>
        </w:tc>
        <w:tc>
          <w:tcPr>
            <w:tcW w:w="6872" w:type="dxa"/>
            <w:tcBorders>
              <w:bottom w:val="single" w:sz="4" w:space="0" w:color="auto"/>
            </w:tcBorders>
            <w:vAlign w:val="center"/>
          </w:tcPr>
          <w:p w:rsidR="00706ECE" w:rsidRPr="006F4222" w:rsidRDefault="00706ECE" w:rsidP="00C101F1">
            <w:pPr>
              <w:spacing w:after="0" w:line="240" w:lineRule="auto"/>
              <w:rPr>
                <w:rFonts w:ascii="Times New Roman" w:hAnsi="Times New Roman" w:cs="Times New Roman"/>
                <w:sz w:val="20"/>
                <w:szCs w:val="20"/>
              </w:rPr>
            </w:pPr>
            <w:r>
              <w:rPr>
                <w:rFonts w:ascii="Times New Roman" w:hAnsi="Times New Roman" w:cs="Times New Roman"/>
                <w:sz w:val="20"/>
                <w:szCs w:val="20"/>
              </w:rPr>
              <w:t>Müşterinin ilgili sorularını yanıtlar.</w:t>
            </w:r>
          </w:p>
        </w:tc>
      </w:tr>
      <w:tr w:rsidR="00706ECE" w:rsidRPr="001D441A" w:rsidTr="008E43C9">
        <w:trPr>
          <w:trHeight w:val="556"/>
        </w:trPr>
        <w:tc>
          <w:tcPr>
            <w:tcW w:w="653" w:type="dxa"/>
            <w:vMerge/>
            <w:vAlign w:val="center"/>
          </w:tcPr>
          <w:p w:rsidR="00706ECE" w:rsidRPr="001D441A" w:rsidRDefault="00706ECE" w:rsidP="00961FD6">
            <w:pPr>
              <w:spacing w:after="0" w:line="240" w:lineRule="auto"/>
              <w:rPr>
                <w:rFonts w:ascii="Times New Roman" w:hAnsi="Times New Roman" w:cs="Times New Roman"/>
                <w:b/>
                <w:bCs/>
                <w:sz w:val="20"/>
                <w:szCs w:val="20"/>
              </w:rPr>
            </w:pPr>
          </w:p>
        </w:tc>
        <w:tc>
          <w:tcPr>
            <w:tcW w:w="2466" w:type="dxa"/>
            <w:vMerge/>
            <w:vAlign w:val="center"/>
          </w:tcPr>
          <w:p w:rsidR="00706ECE" w:rsidRPr="001D441A" w:rsidRDefault="00706ECE" w:rsidP="00961FD6">
            <w:pPr>
              <w:tabs>
                <w:tab w:val="left" w:pos="2820"/>
              </w:tabs>
              <w:spacing w:after="0" w:line="240" w:lineRule="auto"/>
              <w:rPr>
                <w:rFonts w:ascii="Times New Roman" w:hAnsi="Times New Roman" w:cs="Times New Roman"/>
                <w:b/>
                <w:bCs/>
                <w:sz w:val="20"/>
                <w:szCs w:val="20"/>
              </w:rPr>
            </w:pPr>
          </w:p>
        </w:tc>
        <w:tc>
          <w:tcPr>
            <w:tcW w:w="679" w:type="dxa"/>
            <w:vMerge w:val="restart"/>
            <w:tcBorders>
              <w:top w:val="single" w:sz="4" w:space="0" w:color="auto"/>
            </w:tcBorders>
            <w:vAlign w:val="center"/>
          </w:tcPr>
          <w:p w:rsidR="00706ECE" w:rsidRPr="001D441A" w:rsidRDefault="00706ECE" w:rsidP="00B2270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r w:rsidRPr="001D441A">
              <w:rPr>
                <w:rFonts w:ascii="Times New Roman" w:hAnsi="Times New Roman" w:cs="Times New Roman"/>
                <w:b/>
                <w:bCs/>
                <w:sz w:val="20"/>
                <w:szCs w:val="20"/>
              </w:rPr>
              <w:t>.2</w:t>
            </w:r>
          </w:p>
        </w:tc>
        <w:tc>
          <w:tcPr>
            <w:tcW w:w="2723" w:type="dxa"/>
            <w:vMerge w:val="restart"/>
            <w:tcBorders>
              <w:top w:val="single" w:sz="4" w:space="0" w:color="auto"/>
            </w:tcBorders>
            <w:vAlign w:val="center"/>
          </w:tcPr>
          <w:p w:rsidR="00706ECE" w:rsidRPr="006F4222" w:rsidRDefault="00706ECE" w:rsidP="00B2270B">
            <w:pPr>
              <w:spacing w:after="0" w:line="240" w:lineRule="auto"/>
              <w:rPr>
                <w:rFonts w:ascii="Times New Roman" w:hAnsi="Times New Roman" w:cs="Times New Roman"/>
                <w:sz w:val="20"/>
                <w:szCs w:val="20"/>
              </w:rPr>
            </w:pPr>
            <w:r>
              <w:rPr>
                <w:rFonts w:ascii="Times New Roman" w:hAnsi="Times New Roman" w:cs="Times New Roman"/>
                <w:sz w:val="20"/>
                <w:szCs w:val="20"/>
              </w:rPr>
              <w:t>Halıyı müşteriden teslim almak</w:t>
            </w:r>
          </w:p>
        </w:tc>
        <w:tc>
          <w:tcPr>
            <w:tcW w:w="851" w:type="dxa"/>
            <w:tcBorders>
              <w:top w:val="single" w:sz="4" w:space="0" w:color="auto"/>
            </w:tcBorders>
            <w:vAlign w:val="center"/>
          </w:tcPr>
          <w:p w:rsidR="00706ECE" w:rsidRPr="001D441A" w:rsidRDefault="00706ECE" w:rsidP="00961FD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proofErr w:type="gramStart"/>
            <w:r>
              <w:rPr>
                <w:rFonts w:ascii="Times New Roman" w:hAnsi="Times New Roman" w:cs="Times New Roman"/>
                <w:b/>
                <w:bCs/>
                <w:sz w:val="20"/>
                <w:szCs w:val="20"/>
              </w:rPr>
              <w:t>2.1</w:t>
            </w:r>
            <w:proofErr w:type="gramEnd"/>
          </w:p>
        </w:tc>
        <w:tc>
          <w:tcPr>
            <w:tcW w:w="6872" w:type="dxa"/>
            <w:tcBorders>
              <w:top w:val="single" w:sz="4" w:space="0" w:color="auto"/>
              <w:bottom w:val="single" w:sz="4" w:space="0" w:color="auto"/>
            </w:tcBorders>
            <w:vAlign w:val="center"/>
          </w:tcPr>
          <w:p w:rsidR="00706ECE" w:rsidRPr="00233B71" w:rsidRDefault="00706ECE" w:rsidP="00512AB7">
            <w:pPr>
              <w:spacing w:after="0" w:line="240" w:lineRule="auto"/>
              <w:contextualSpacing/>
              <w:rPr>
                <w:rFonts w:ascii="Times New Roman" w:hAnsi="Times New Roman"/>
                <w:sz w:val="20"/>
                <w:szCs w:val="20"/>
              </w:rPr>
            </w:pPr>
            <w:r>
              <w:rPr>
                <w:rFonts w:ascii="Times New Roman" w:hAnsi="Times New Roman"/>
                <w:sz w:val="20"/>
                <w:szCs w:val="20"/>
              </w:rPr>
              <w:t xml:space="preserve">Yıkanacak halı için formatına uygun </w:t>
            </w:r>
            <w:r w:rsidR="00512AB7">
              <w:rPr>
                <w:rFonts w:ascii="Times New Roman" w:hAnsi="Times New Roman"/>
                <w:sz w:val="20"/>
                <w:szCs w:val="20"/>
              </w:rPr>
              <w:t xml:space="preserve">şekilde, </w:t>
            </w:r>
            <w:r>
              <w:rPr>
                <w:rFonts w:ascii="Times New Roman" w:hAnsi="Times New Roman"/>
                <w:sz w:val="20"/>
                <w:szCs w:val="20"/>
              </w:rPr>
              <w:t>alındı formu düzenler.</w:t>
            </w:r>
          </w:p>
        </w:tc>
      </w:tr>
      <w:tr w:rsidR="00706ECE" w:rsidRPr="001D441A" w:rsidTr="008E43C9">
        <w:trPr>
          <w:trHeight w:val="550"/>
        </w:trPr>
        <w:tc>
          <w:tcPr>
            <w:tcW w:w="653" w:type="dxa"/>
            <w:vMerge/>
            <w:vAlign w:val="center"/>
          </w:tcPr>
          <w:p w:rsidR="00706ECE" w:rsidRPr="001D441A" w:rsidRDefault="00706ECE" w:rsidP="00961FD6">
            <w:pPr>
              <w:spacing w:after="0" w:line="240" w:lineRule="auto"/>
              <w:rPr>
                <w:rFonts w:ascii="Times New Roman" w:hAnsi="Times New Roman" w:cs="Times New Roman"/>
                <w:b/>
                <w:bCs/>
                <w:sz w:val="20"/>
                <w:szCs w:val="20"/>
              </w:rPr>
            </w:pPr>
          </w:p>
        </w:tc>
        <w:tc>
          <w:tcPr>
            <w:tcW w:w="2466" w:type="dxa"/>
            <w:vMerge/>
            <w:vAlign w:val="center"/>
          </w:tcPr>
          <w:p w:rsidR="00706ECE" w:rsidRPr="001D441A" w:rsidRDefault="00706ECE" w:rsidP="00961FD6">
            <w:pPr>
              <w:tabs>
                <w:tab w:val="left" w:pos="2820"/>
              </w:tabs>
              <w:spacing w:after="0" w:line="240" w:lineRule="auto"/>
              <w:rPr>
                <w:rFonts w:ascii="Times New Roman" w:hAnsi="Times New Roman" w:cs="Times New Roman"/>
                <w:b/>
                <w:bCs/>
                <w:sz w:val="20"/>
                <w:szCs w:val="20"/>
              </w:rPr>
            </w:pPr>
          </w:p>
        </w:tc>
        <w:tc>
          <w:tcPr>
            <w:tcW w:w="679" w:type="dxa"/>
            <w:vMerge/>
            <w:vAlign w:val="center"/>
          </w:tcPr>
          <w:p w:rsidR="00706ECE" w:rsidRPr="001D441A" w:rsidRDefault="00706ECE" w:rsidP="00961FD6">
            <w:pPr>
              <w:spacing w:after="0" w:line="240" w:lineRule="auto"/>
              <w:rPr>
                <w:rFonts w:ascii="Times New Roman" w:hAnsi="Times New Roman" w:cs="Times New Roman"/>
                <w:b/>
                <w:bCs/>
                <w:sz w:val="20"/>
                <w:szCs w:val="20"/>
              </w:rPr>
            </w:pPr>
          </w:p>
        </w:tc>
        <w:tc>
          <w:tcPr>
            <w:tcW w:w="2723" w:type="dxa"/>
            <w:vMerge/>
            <w:vAlign w:val="center"/>
          </w:tcPr>
          <w:p w:rsidR="00706ECE" w:rsidRPr="001D441A" w:rsidRDefault="00706ECE" w:rsidP="00961FD6">
            <w:pPr>
              <w:spacing w:after="0" w:line="240" w:lineRule="auto"/>
              <w:rPr>
                <w:rFonts w:ascii="Times New Roman" w:hAnsi="Times New Roman" w:cs="Times New Roman"/>
                <w:sz w:val="20"/>
                <w:szCs w:val="20"/>
              </w:rPr>
            </w:pPr>
          </w:p>
        </w:tc>
        <w:tc>
          <w:tcPr>
            <w:tcW w:w="851" w:type="dxa"/>
            <w:tcBorders>
              <w:bottom w:val="single" w:sz="4" w:space="0" w:color="auto"/>
            </w:tcBorders>
            <w:vAlign w:val="center"/>
          </w:tcPr>
          <w:p w:rsidR="00706ECE" w:rsidRPr="001D441A" w:rsidRDefault="00706ECE" w:rsidP="00961FD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r w:rsidRPr="001D441A">
              <w:rPr>
                <w:rFonts w:ascii="Times New Roman" w:hAnsi="Times New Roman" w:cs="Times New Roman"/>
                <w:b/>
                <w:bCs/>
                <w:sz w:val="20"/>
                <w:szCs w:val="20"/>
              </w:rPr>
              <w:t>.</w:t>
            </w:r>
            <w:proofErr w:type="gramStart"/>
            <w:r>
              <w:rPr>
                <w:rFonts w:ascii="Times New Roman" w:hAnsi="Times New Roman" w:cs="Times New Roman"/>
                <w:b/>
                <w:bCs/>
                <w:sz w:val="20"/>
                <w:szCs w:val="20"/>
              </w:rPr>
              <w:t>2.2</w:t>
            </w:r>
            <w:proofErr w:type="gramEnd"/>
          </w:p>
        </w:tc>
        <w:tc>
          <w:tcPr>
            <w:tcW w:w="6872" w:type="dxa"/>
            <w:tcBorders>
              <w:top w:val="single" w:sz="4" w:space="0" w:color="auto"/>
              <w:bottom w:val="single" w:sz="4" w:space="0" w:color="auto"/>
            </w:tcBorders>
            <w:vAlign w:val="center"/>
          </w:tcPr>
          <w:p w:rsidR="00706ECE" w:rsidRPr="00233B71" w:rsidRDefault="00706ECE" w:rsidP="00C101F1">
            <w:pPr>
              <w:spacing w:after="0" w:line="240" w:lineRule="auto"/>
              <w:contextualSpacing/>
              <w:rPr>
                <w:rFonts w:ascii="Times New Roman" w:hAnsi="Times New Roman"/>
                <w:sz w:val="20"/>
                <w:szCs w:val="20"/>
              </w:rPr>
            </w:pPr>
            <w:r>
              <w:rPr>
                <w:rFonts w:ascii="Times New Roman" w:hAnsi="Times New Roman"/>
                <w:sz w:val="20"/>
                <w:szCs w:val="20"/>
              </w:rPr>
              <w:t>Formu kendisi ve müşterinin imzalamasını sağlayarak bir suretini müşteriye verir.</w:t>
            </w:r>
          </w:p>
        </w:tc>
      </w:tr>
      <w:tr w:rsidR="00706ECE" w:rsidRPr="001D441A" w:rsidTr="008E43C9">
        <w:trPr>
          <w:trHeight w:val="558"/>
        </w:trPr>
        <w:tc>
          <w:tcPr>
            <w:tcW w:w="653" w:type="dxa"/>
            <w:vMerge/>
            <w:vAlign w:val="center"/>
          </w:tcPr>
          <w:p w:rsidR="00706ECE" w:rsidRPr="001D441A" w:rsidRDefault="00706ECE" w:rsidP="00961FD6">
            <w:pPr>
              <w:spacing w:after="0" w:line="240" w:lineRule="auto"/>
              <w:rPr>
                <w:rFonts w:ascii="Times New Roman" w:hAnsi="Times New Roman" w:cs="Times New Roman"/>
                <w:sz w:val="20"/>
                <w:szCs w:val="20"/>
              </w:rPr>
            </w:pPr>
          </w:p>
        </w:tc>
        <w:tc>
          <w:tcPr>
            <w:tcW w:w="2466" w:type="dxa"/>
            <w:vMerge/>
            <w:vAlign w:val="center"/>
          </w:tcPr>
          <w:p w:rsidR="00706ECE" w:rsidRPr="001D441A" w:rsidRDefault="00706ECE" w:rsidP="00961FD6">
            <w:pPr>
              <w:tabs>
                <w:tab w:val="left" w:pos="2820"/>
              </w:tabs>
              <w:spacing w:after="0" w:line="240" w:lineRule="auto"/>
              <w:rPr>
                <w:rFonts w:ascii="Times New Roman" w:hAnsi="Times New Roman" w:cs="Times New Roman"/>
                <w:sz w:val="20"/>
                <w:szCs w:val="20"/>
              </w:rPr>
            </w:pPr>
          </w:p>
        </w:tc>
        <w:tc>
          <w:tcPr>
            <w:tcW w:w="679" w:type="dxa"/>
            <w:vMerge/>
            <w:vAlign w:val="center"/>
          </w:tcPr>
          <w:p w:rsidR="00706ECE" w:rsidRPr="001D441A" w:rsidRDefault="00706ECE" w:rsidP="00961FD6">
            <w:pPr>
              <w:spacing w:after="0" w:line="240" w:lineRule="auto"/>
              <w:rPr>
                <w:rFonts w:ascii="Times New Roman" w:hAnsi="Times New Roman" w:cs="Times New Roman"/>
                <w:b/>
                <w:bCs/>
                <w:sz w:val="20"/>
                <w:szCs w:val="20"/>
              </w:rPr>
            </w:pPr>
          </w:p>
        </w:tc>
        <w:tc>
          <w:tcPr>
            <w:tcW w:w="2723" w:type="dxa"/>
            <w:vMerge/>
            <w:vAlign w:val="center"/>
          </w:tcPr>
          <w:p w:rsidR="00706ECE" w:rsidRPr="001D441A" w:rsidRDefault="00706ECE" w:rsidP="00961FD6">
            <w:pPr>
              <w:spacing w:after="0" w:line="240" w:lineRule="auto"/>
              <w:rPr>
                <w:rFonts w:ascii="Times New Roman" w:hAnsi="Times New Roman" w:cs="Times New Roman"/>
                <w:sz w:val="20"/>
                <w:szCs w:val="20"/>
              </w:rPr>
            </w:pPr>
          </w:p>
        </w:tc>
        <w:tc>
          <w:tcPr>
            <w:tcW w:w="851" w:type="dxa"/>
            <w:vAlign w:val="center"/>
          </w:tcPr>
          <w:p w:rsidR="00706ECE" w:rsidRPr="001D441A" w:rsidRDefault="00706ECE" w:rsidP="00961FD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r w:rsidRPr="001D441A">
              <w:rPr>
                <w:rFonts w:ascii="Times New Roman" w:hAnsi="Times New Roman" w:cs="Times New Roman"/>
                <w:b/>
                <w:bCs/>
                <w:sz w:val="20"/>
                <w:szCs w:val="20"/>
              </w:rPr>
              <w:t>.</w:t>
            </w:r>
            <w:proofErr w:type="gramStart"/>
            <w:r w:rsidRPr="001D441A">
              <w:rPr>
                <w:rFonts w:ascii="Times New Roman" w:hAnsi="Times New Roman" w:cs="Times New Roman"/>
                <w:b/>
                <w:bCs/>
                <w:sz w:val="20"/>
                <w:szCs w:val="20"/>
              </w:rPr>
              <w:t>2.</w:t>
            </w:r>
            <w:r>
              <w:rPr>
                <w:rFonts w:ascii="Times New Roman" w:hAnsi="Times New Roman" w:cs="Times New Roman"/>
                <w:b/>
                <w:bCs/>
                <w:sz w:val="20"/>
                <w:szCs w:val="20"/>
              </w:rPr>
              <w:t>3</w:t>
            </w:r>
            <w:proofErr w:type="gramEnd"/>
          </w:p>
        </w:tc>
        <w:tc>
          <w:tcPr>
            <w:tcW w:w="6872" w:type="dxa"/>
            <w:vAlign w:val="center"/>
          </w:tcPr>
          <w:p w:rsidR="00706ECE" w:rsidRPr="00233B71" w:rsidRDefault="00706ECE" w:rsidP="00C101F1">
            <w:pPr>
              <w:spacing w:after="0" w:line="240" w:lineRule="auto"/>
              <w:contextualSpacing/>
              <w:rPr>
                <w:rFonts w:ascii="Times New Roman" w:hAnsi="Times New Roman"/>
                <w:sz w:val="20"/>
                <w:szCs w:val="20"/>
              </w:rPr>
            </w:pPr>
            <w:r>
              <w:rPr>
                <w:rFonts w:ascii="Times New Roman" w:hAnsi="Times New Roman"/>
                <w:sz w:val="20"/>
                <w:szCs w:val="20"/>
              </w:rPr>
              <w:t>Halıların adedini kontrol ederek eksizsiz teslim alır.</w:t>
            </w:r>
          </w:p>
        </w:tc>
      </w:tr>
      <w:tr w:rsidR="00512AB7" w:rsidRPr="001D441A" w:rsidTr="008E43C9">
        <w:trPr>
          <w:trHeight w:val="557"/>
        </w:trPr>
        <w:tc>
          <w:tcPr>
            <w:tcW w:w="653" w:type="dxa"/>
            <w:vMerge/>
            <w:vAlign w:val="center"/>
          </w:tcPr>
          <w:p w:rsidR="00512AB7" w:rsidRPr="001D441A" w:rsidRDefault="00512AB7" w:rsidP="00961FD6">
            <w:pPr>
              <w:spacing w:after="0" w:line="240" w:lineRule="auto"/>
              <w:rPr>
                <w:rFonts w:ascii="Times New Roman" w:hAnsi="Times New Roman" w:cs="Times New Roman"/>
                <w:sz w:val="20"/>
                <w:szCs w:val="20"/>
              </w:rPr>
            </w:pPr>
          </w:p>
        </w:tc>
        <w:tc>
          <w:tcPr>
            <w:tcW w:w="2466" w:type="dxa"/>
            <w:vMerge/>
            <w:vAlign w:val="center"/>
          </w:tcPr>
          <w:p w:rsidR="00512AB7" w:rsidRPr="001D441A" w:rsidRDefault="00512AB7" w:rsidP="00961FD6">
            <w:pPr>
              <w:tabs>
                <w:tab w:val="left" w:pos="2820"/>
              </w:tabs>
              <w:spacing w:after="0" w:line="240" w:lineRule="auto"/>
              <w:rPr>
                <w:rFonts w:ascii="Times New Roman" w:hAnsi="Times New Roman" w:cs="Times New Roman"/>
                <w:sz w:val="20"/>
                <w:szCs w:val="20"/>
              </w:rPr>
            </w:pPr>
          </w:p>
        </w:tc>
        <w:tc>
          <w:tcPr>
            <w:tcW w:w="679" w:type="dxa"/>
            <w:vMerge w:val="restart"/>
            <w:vAlign w:val="center"/>
          </w:tcPr>
          <w:p w:rsidR="00512AB7" w:rsidRPr="001D441A" w:rsidRDefault="00512AB7" w:rsidP="00961FD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E.3</w:t>
            </w:r>
          </w:p>
        </w:tc>
        <w:tc>
          <w:tcPr>
            <w:tcW w:w="2723" w:type="dxa"/>
            <w:vMerge w:val="restart"/>
            <w:vAlign w:val="center"/>
          </w:tcPr>
          <w:p w:rsidR="00512AB7" w:rsidRPr="001D441A" w:rsidRDefault="00512AB7" w:rsidP="00961FD6">
            <w:pPr>
              <w:spacing w:after="0" w:line="240" w:lineRule="auto"/>
              <w:rPr>
                <w:rFonts w:ascii="Times New Roman" w:hAnsi="Times New Roman" w:cs="Times New Roman"/>
                <w:sz w:val="20"/>
                <w:szCs w:val="20"/>
              </w:rPr>
            </w:pPr>
            <w:r>
              <w:rPr>
                <w:rFonts w:ascii="Times New Roman" w:hAnsi="Times New Roman" w:cs="Times New Roman"/>
                <w:sz w:val="20"/>
                <w:szCs w:val="20"/>
              </w:rPr>
              <w:t>Halıyı müşteriye teslim etmek</w:t>
            </w:r>
          </w:p>
        </w:tc>
        <w:tc>
          <w:tcPr>
            <w:tcW w:w="851" w:type="dxa"/>
            <w:tcBorders>
              <w:top w:val="single" w:sz="4" w:space="0" w:color="auto"/>
              <w:bottom w:val="single" w:sz="4" w:space="0" w:color="auto"/>
            </w:tcBorders>
            <w:vAlign w:val="center"/>
          </w:tcPr>
          <w:p w:rsidR="00512AB7" w:rsidRPr="001D441A" w:rsidRDefault="00512AB7" w:rsidP="0016258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proofErr w:type="gramStart"/>
            <w:r>
              <w:rPr>
                <w:rFonts w:ascii="Times New Roman" w:hAnsi="Times New Roman" w:cs="Times New Roman"/>
                <w:b/>
                <w:bCs/>
                <w:sz w:val="20"/>
                <w:szCs w:val="20"/>
              </w:rPr>
              <w:t>3.1</w:t>
            </w:r>
            <w:proofErr w:type="gramEnd"/>
          </w:p>
        </w:tc>
        <w:tc>
          <w:tcPr>
            <w:tcW w:w="6872" w:type="dxa"/>
            <w:tcBorders>
              <w:top w:val="single" w:sz="4" w:space="0" w:color="auto"/>
              <w:bottom w:val="single" w:sz="4" w:space="0" w:color="auto"/>
            </w:tcBorders>
            <w:vAlign w:val="center"/>
          </w:tcPr>
          <w:p w:rsidR="00512AB7" w:rsidRPr="00CB0832" w:rsidRDefault="00512AB7" w:rsidP="00C101F1">
            <w:pPr>
              <w:spacing w:after="0" w:line="240" w:lineRule="auto"/>
              <w:ind w:left="34"/>
              <w:contextualSpacing/>
              <w:rPr>
                <w:rFonts w:ascii="Times New Roman" w:hAnsi="Times New Roman"/>
                <w:sz w:val="20"/>
                <w:szCs w:val="20"/>
              </w:rPr>
            </w:pPr>
            <w:r w:rsidRPr="00EB440C">
              <w:rPr>
                <w:rFonts w:ascii="Times New Roman" w:hAnsi="Times New Roman"/>
                <w:sz w:val="20"/>
                <w:szCs w:val="20"/>
              </w:rPr>
              <w:t xml:space="preserve">Müşteri adresleri ve </w:t>
            </w:r>
            <w:r>
              <w:rPr>
                <w:rFonts w:ascii="Times New Roman" w:hAnsi="Times New Roman"/>
                <w:sz w:val="20"/>
                <w:szCs w:val="20"/>
              </w:rPr>
              <w:t>randevulara</w:t>
            </w:r>
            <w:r w:rsidRPr="00EB440C">
              <w:rPr>
                <w:rFonts w:ascii="Times New Roman" w:hAnsi="Times New Roman"/>
                <w:sz w:val="20"/>
                <w:szCs w:val="20"/>
              </w:rPr>
              <w:t xml:space="preserve"> göre teslimat planlaması yapar.</w:t>
            </w:r>
          </w:p>
        </w:tc>
      </w:tr>
      <w:tr w:rsidR="00512AB7" w:rsidRPr="001D441A" w:rsidTr="008E43C9">
        <w:trPr>
          <w:trHeight w:val="579"/>
        </w:trPr>
        <w:tc>
          <w:tcPr>
            <w:tcW w:w="653" w:type="dxa"/>
            <w:vMerge/>
            <w:vAlign w:val="center"/>
          </w:tcPr>
          <w:p w:rsidR="00512AB7" w:rsidRPr="001D441A" w:rsidRDefault="00512AB7" w:rsidP="00961FD6">
            <w:pPr>
              <w:spacing w:after="0" w:line="240" w:lineRule="auto"/>
              <w:rPr>
                <w:rFonts w:ascii="Times New Roman" w:hAnsi="Times New Roman" w:cs="Times New Roman"/>
                <w:sz w:val="20"/>
                <w:szCs w:val="20"/>
              </w:rPr>
            </w:pPr>
          </w:p>
        </w:tc>
        <w:tc>
          <w:tcPr>
            <w:tcW w:w="2466" w:type="dxa"/>
            <w:vMerge/>
            <w:vAlign w:val="center"/>
          </w:tcPr>
          <w:p w:rsidR="00512AB7" w:rsidRPr="001D441A" w:rsidRDefault="00512AB7" w:rsidP="00961FD6">
            <w:pPr>
              <w:tabs>
                <w:tab w:val="left" w:pos="2820"/>
              </w:tabs>
              <w:spacing w:after="0" w:line="240" w:lineRule="auto"/>
              <w:rPr>
                <w:rFonts w:ascii="Times New Roman" w:hAnsi="Times New Roman" w:cs="Times New Roman"/>
                <w:sz w:val="20"/>
                <w:szCs w:val="20"/>
              </w:rPr>
            </w:pPr>
          </w:p>
        </w:tc>
        <w:tc>
          <w:tcPr>
            <w:tcW w:w="679" w:type="dxa"/>
            <w:vMerge/>
            <w:vAlign w:val="center"/>
          </w:tcPr>
          <w:p w:rsidR="00512AB7" w:rsidRPr="001D441A" w:rsidRDefault="00512AB7" w:rsidP="00961FD6">
            <w:pPr>
              <w:spacing w:after="0" w:line="240" w:lineRule="auto"/>
              <w:rPr>
                <w:rFonts w:ascii="Times New Roman" w:hAnsi="Times New Roman" w:cs="Times New Roman"/>
                <w:b/>
                <w:bCs/>
                <w:sz w:val="20"/>
                <w:szCs w:val="20"/>
              </w:rPr>
            </w:pPr>
          </w:p>
        </w:tc>
        <w:tc>
          <w:tcPr>
            <w:tcW w:w="2723" w:type="dxa"/>
            <w:vMerge/>
            <w:vAlign w:val="center"/>
          </w:tcPr>
          <w:p w:rsidR="00512AB7" w:rsidRPr="001D441A" w:rsidRDefault="00512AB7" w:rsidP="00961FD6">
            <w:pPr>
              <w:spacing w:after="0" w:line="240" w:lineRule="auto"/>
              <w:rPr>
                <w:rFonts w:ascii="Times New Roman" w:hAnsi="Times New Roman" w:cs="Times New Roman"/>
                <w:sz w:val="20"/>
                <w:szCs w:val="20"/>
              </w:rPr>
            </w:pPr>
          </w:p>
        </w:tc>
        <w:tc>
          <w:tcPr>
            <w:tcW w:w="851" w:type="dxa"/>
            <w:tcBorders>
              <w:top w:val="single" w:sz="4" w:space="0" w:color="auto"/>
              <w:bottom w:val="single" w:sz="4" w:space="0" w:color="auto"/>
            </w:tcBorders>
            <w:vAlign w:val="center"/>
          </w:tcPr>
          <w:p w:rsidR="00512AB7" w:rsidRPr="001D441A" w:rsidRDefault="00512AB7" w:rsidP="0016258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proofErr w:type="gramStart"/>
            <w:r>
              <w:rPr>
                <w:rFonts w:ascii="Times New Roman" w:hAnsi="Times New Roman" w:cs="Times New Roman"/>
                <w:b/>
                <w:bCs/>
                <w:sz w:val="20"/>
                <w:szCs w:val="20"/>
              </w:rPr>
              <w:t>3.2</w:t>
            </w:r>
            <w:proofErr w:type="gramEnd"/>
          </w:p>
        </w:tc>
        <w:tc>
          <w:tcPr>
            <w:tcW w:w="6872" w:type="dxa"/>
            <w:tcBorders>
              <w:top w:val="single" w:sz="4" w:space="0" w:color="auto"/>
              <w:bottom w:val="single" w:sz="4" w:space="0" w:color="auto"/>
            </w:tcBorders>
            <w:vAlign w:val="center"/>
          </w:tcPr>
          <w:p w:rsidR="00512AB7" w:rsidRPr="006F4222" w:rsidRDefault="00512AB7" w:rsidP="00C101F1">
            <w:pPr>
              <w:spacing w:after="0" w:line="240" w:lineRule="auto"/>
              <w:rPr>
                <w:rFonts w:ascii="Times New Roman" w:hAnsi="Times New Roman" w:cs="Times New Roman"/>
                <w:sz w:val="20"/>
                <w:szCs w:val="20"/>
              </w:rPr>
            </w:pPr>
            <w:r w:rsidRPr="00233B71">
              <w:rPr>
                <w:rFonts w:ascii="Times New Roman" w:hAnsi="Times New Roman"/>
                <w:sz w:val="20"/>
                <w:szCs w:val="20"/>
              </w:rPr>
              <w:t xml:space="preserve">Halıyı nakliye </w:t>
            </w:r>
            <w:r w:rsidRPr="00EB440C">
              <w:rPr>
                <w:rFonts w:ascii="Times New Roman" w:hAnsi="Times New Roman"/>
                <w:sz w:val="20"/>
                <w:szCs w:val="20"/>
              </w:rPr>
              <w:t>aracına ebat, teslimat sırası, vb. unsurlara göre yükler.</w:t>
            </w:r>
          </w:p>
        </w:tc>
      </w:tr>
      <w:tr w:rsidR="00512AB7" w:rsidRPr="001D441A" w:rsidTr="008E43C9">
        <w:trPr>
          <w:trHeight w:val="531"/>
        </w:trPr>
        <w:tc>
          <w:tcPr>
            <w:tcW w:w="653" w:type="dxa"/>
            <w:vMerge/>
            <w:vAlign w:val="center"/>
          </w:tcPr>
          <w:p w:rsidR="00512AB7" w:rsidRPr="001D441A" w:rsidRDefault="00512AB7" w:rsidP="00961FD6">
            <w:pPr>
              <w:spacing w:after="0" w:line="240" w:lineRule="auto"/>
              <w:rPr>
                <w:rFonts w:ascii="Times New Roman" w:hAnsi="Times New Roman" w:cs="Times New Roman"/>
                <w:sz w:val="20"/>
                <w:szCs w:val="20"/>
              </w:rPr>
            </w:pPr>
          </w:p>
        </w:tc>
        <w:tc>
          <w:tcPr>
            <w:tcW w:w="2466" w:type="dxa"/>
            <w:vMerge/>
            <w:vAlign w:val="center"/>
          </w:tcPr>
          <w:p w:rsidR="00512AB7" w:rsidRPr="001D441A" w:rsidRDefault="00512AB7" w:rsidP="00961FD6">
            <w:pPr>
              <w:tabs>
                <w:tab w:val="left" w:pos="2820"/>
              </w:tabs>
              <w:spacing w:after="0" w:line="240" w:lineRule="auto"/>
              <w:rPr>
                <w:rFonts w:ascii="Times New Roman" w:hAnsi="Times New Roman" w:cs="Times New Roman"/>
                <w:sz w:val="20"/>
                <w:szCs w:val="20"/>
              </w:rPr>
            </w:pPr>
          </w:p>
        </w:tc>
        <w:tc>
          <w:tcPr>
            <w:tcW w:w="679" w:type="dxa"/>
            <w:vMerge/>
            <w:vAlign w:val="center"/>
          </w:tcPr>
          <w:p w:rsidR="00512AB7" w:rsidRPr="001D441A" w:rsidRDefault="00512AB7" w:rsidP="00961FD6">
            <w:pPr>
              <w:spacing w:after="0" w:line="240" w:lineRule="auto"/>
              <w:rPr>
                <w:rFonts w:ascii="Times New Roman" w:hAnsi="Times New Roman" w:cs="Times New Roman"/>
                <w:b/>
                <w:bCs/>
                <w:sz w:val="20"/>
                <w:szCs w:val="20"/>
              </w:rPr>
            </w:pPr>
          </w:p>
        </w:tc>
        <w:tc>
          <w:tcPr>
            <w:tcW w:w="2723" w:type="dxa"/>
            <w:vMerge/>
            <w:vAlign w:val="center"/>
          </w:tcPr>
          <w:p w:rsidR="00512AB7" w:rsidRPr="001D441A" w:rsidRDefault="00512AB7" w:rsidP="00961FD6">
            <w:pPr>
              <w:spacing w:after="0" w:line="240" w:lineRule="auto"/>
              <w:rPr>
                <w:rFonts w:ascii="Times New Roman" w:hAnsi="Times New Roman" w:cs="Times New Roman"/>
                <w:sz w:val="20"/>
                <w:szCs w:val="20"/>
              </w:rPr>
            </w:pPr>
          </w:p>
        </w:tc>
        <w:tc>
          <w:tcPr>
            <w:tcW w:w="851" w:type="dxa"/>
            <w:tcBorders>
              <w:top w:val="single" w:sz="4" w:space="0" w:color="auto"/>
              <w:bottom w:val="single" w:sz="4" w:space="0" w:color="auto"/>
            </w:tcBorders>
            <w:vAlign w:val="center"/>
          </w:tcPr>
          <w:p w:rsidR="00512AB7" w:rsidRPr="001D441A" w:rsidRDefault="00512AB7" w:rsidP="0016258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proofErr w:type="gramStart"/>
            <w:r>
              <w:rPr>
                <w:rFonts w:ascii="Times New Roman" w:hAnsi="Times New Roman" w:cs="Times New Roman"/>
                <w:b/>
                <w:bCs/>
                <w:sz w:val="20"/>
                <w:szCs w:val="20"/>
              </w:rPr>
              <w:t>3.3</w:t>
            </w:r>
            <w:proofErr w:type="gramEnd"/>
          </w:p>
        </w:tc>
        <w:tc>
          <w:tcPr>
            <w:tcW w:w="6872" w:type="dxa"/>
            <w:tcBorders>
              <w:top w:val="single" w:sz="4" w:space="0" w:color="auto"/>
              <w:bottom w:val="single" w:sz="4" w:space="0" w:color="auto"/>
            </w:tcBorders>
            <w:vAlign w:val="center"/>
          </w:tcPr>
          <w:p w:rsidR="00512AB7" w:rsidRPr="00CB0832" w:rsidRDefault="00512AB7" w:rsidP="00C101F1">
            <w:pPr>
              <w:spacing w:after="0" w:line="240" w:lineRule="auto"/>
              <w:ind w:left="34"/>
              <w:contextualSpacing/>
              <w:rPr>
                <w:rFonts w:ascii="Times New Roman" w:hAnsi="Times New Roman"/>
                <w:sz w:val="20"/>
                <w:szCs w:val="20"/>
              </w:rPr>
            </w:pPr>
            <w:r w:rsidRPr="00CB0832">
              <w:rPr>
                <w:rFonts w:ascii="Times New Roman" w:hAnsi="Times New Roman"/>
                <w:sz w:val="20"/>
                <w:szCs w:val="20"/>
              </w:rPr>
              <w:t>Halının etiket bilgileri ile müşterideki fiş bilgiler</w:t>
            </w:r>
            <w:r>
              <w:rPr>
                <w:rFonts w:ascii="Times New Roman" w:hAnsi="Times New Roman"/>
                <w:sz w:val="20"/>
                <w:szCs w:val="20"/>
              </w:rPr>
              <w:t>inin tutarlılığını kontrol eder.</w:t>
            </w:r>
          </w:p>
        </w:tc>
      </w:tr>
      <w:tr w:rsidR="00512AB7" w:rsidRPr="001D441A" w:rsidTr="008E43C9">
        <w:trPr>
          <w:trHeight w:val="567"/>
        </w:trPr>
        <w:tc>
          <w:tcPr>
            <w:tcW w:w="653" w:type="dxa"/>
            <w:vMerge/>
            <w:vAlign w:val="center"/>
          </w:tcPr>
          <w:p w:rsidR="00512AB7" w:rsidRPr="001D441A" w:rsidRDefault="00512AB7" w:rsidP="00961FD6">
            <w:pPr>
              <w:spacing w:after="0" w:line="240" w:lineRule="auto"/>
              <w:rPr>
                <w:rFonts w:ascii="Times New Roman" w:hAnsi="Times New Roman" w:cs="Times New Roman"/>
                <w:sz w:val="20"/>
                <w:szCs w:val="20"/>
              </w:rPr>
            </w:pPr>
          </w:p>
        </w:tc>
        <w:tc>
          <w:tcPr>
            <w:tcW w:w="2466" w:type="dxa"/>
            <w:vMerge/>
            <w:vAlign w:val="center"/>
          </w:tcPr>
          <w:p w:rsidR="00512AB7" w:rsidRPr="001D441A" w:rsidRDefault="00512AB7" w:rsidP="00961FD6">
            <w:pPr>
              <w:tabs>
                <w:tab w:val="left" w:pos="2820"/>
              </w:tabs>
              <w:spacing w:after="0" w:line="240" w:lineRule="auto"/>
              <w:rPr>
                <w:rFonts w:ascii="Times New Roman" w:hAnsi="Times New Roman" w:cs="Times New Roman"/>
                <w:sz w:val="20"/>
                <w:szCs w:val="20"/>
              </w:rPr>
            </w:pPr>
          </w:p>
        </w:tc>
        <w:tc>
          <w:tcPr>
            <w:tcW w:w="679" w:type="dxa"/>
            <w:vMerge/>
            <w:vAlign w:val="center"/>
          </w:tcPr>
          <w:p w:rsidR="00512AB7" w:rsidRPr="001D441A" w:rsidRDefault="00512AB7" w:rsidP="00961FD6">
            <w:pPr>
              <w:spacing w:after="0" w:line="240" w:lineRule="auto"/>
              <w:rPr>
                <w:rFonts w:ascii="Times New Roman" w:hAnsi="Times New Roman" w:cs="Times New Roman"/>
                <w:b/>
                <w:bCs/>
                <w:sz w:val="20"/>
                <w:szCs w:val="20"/>
              </w:rPr>
            </w:pPr>
          </w:p>
        </w:tc>
        <w:tc>
          <w:tcPr>
            <w:tcW w:w="2723" w:type="dxa"/>
            <w:vMerge/>
            <w:vAlign w:val="center"/>
          </w:tcPr>
          <w:p w:rsidR="00512AB7" w:rsidRPr="001D441A" w:rsidRDefault="00512AB7" w:rsidP="00961FD6">
            <w:pPr>
              <w:spacing w:after="0" w:line="240" w:lineRule="auto"/>
              <w:rPr>
                <w:rFonts w:ascii="Times New Roman" w:hAnsi="Times New Roman" w:cs="Times New Roman"/>
                <w:sz w:val="20"/>
                <w:szCs w:val="20"/>
              </w:rPr>
            </w:pPr>
          </w:p>
        </w:tc>
        <w:tc>
          <w:tcPr>
            <w:tcW w:w="851" w:type="dxa"/>
            <w:tcBorders>
              <w:top w:val="single" w:sz="4" w:space="0" w:color="auto"/>
              <w:bottom w:val="single" w:sz="4" w:space="0" w:color="auto"/>
            </w:tcBorders>
            <w:vAlign w:val="center"/>
          </w:tcPr>
          <w:p w:rsidR="00512AB7" w:rsidRPr="001D441A" w:rsidRDefault="00512AB7" w:rsidP="0016258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proofErr w:type="gramStart"/>
            <w:r>
              <w:rPr>
                <w:rFonts w:ascii="Times New Roman" w:hAnsi="Times New Roman" w:cs="Times New Roman"/>
                <w:b/>
                <w:bCs/>
                <w:sz w:val="20"/>
                <w:szCs w:val="20"/>
              </w:rPr>
              <w:t>3.4</w:t>
            </w:r>
            <w:proofErr w:type="gramEnd"/>
          </w:p>
        </w:tc>
        <w:tc>
          <w:tcPr>
            <w:tcW w:w="6872" w:type="dxa"/>
            <w:tcBorders>
              <w:top w:val="single" w:sz="4" w:space="0" w:color="auto"/>
              <w:bottom w:val="single" w:sz="4" w:space="0" w:color="auto"/>
            </w:tcBorders>
            <w:vAlign w:val="center"/>
          </w:tcPr>
          <w:p w:rsidR="00512AB7" w:rsidRPr="006F4222" w:rsidRDefault="00512AB7" w:rsidP="00C101F1">
            <w:pPr>
              <w:spacing w:after="0" w:line="240" w:lineRule="auto"/>
              <w:rPr>
                <w:rFonts w:ascii="Times New Roman" w:hAnsi="Times New Roman" w:cs="Times New Roman"/>
                <w:sz w:val="20"/>
                <w:szCs w:val="20"/>
              </w:rPr>
            </w:pPr>
            <w:r w:rsidRPr="004F1EC2">
              <w:rPr>
                <w:rFonts w:ascii="Times New Roman" w:hAnsi="Times New Roman" w:cs="Times New Roman"/>
                <w:sz w:val="20"/>
                <w:szCs w:val="20"/>
              </w:rPr>
              <w:t>Müşteriden belirlenen ücreti talimatlara uygun şekilde tahsil eder</w:t>
            </w:r>
            <w:r>
              <w:rPr>
                <w:rFonts w:ascii="Times New Roman" w:hAnsi="Times New Roman" w:cs="Times New Roman"/>
                <w:sz w:val="20"/>
                <w:szCs w:val="20"/>
              </w:rPr>
              <w:t>.</w:t>
            </w:r>
          </w:p>
        </w:tc>
      </w:tr>
      <w:tr w:rsidR="00512AB7" w:rsidRPr="001D441A" w:rsidTr="008E43C9">
        <w:trPr>
          <w:trHeight w:val="561"/>
        </w:trPr>
        <w:tc>
          <w:tcPr>
            <w:tcW w:w="653" w:type="dxa"/>
            <w:vMerge/>
            <w:vAlign w:val="center"/>
          </w:tcPr>
          <w:p w:rsidR="00512AB7" w:rsidRPr="001D441A" w:rsidRDefault="00512AB7" w:rsidP="00961FD6">
            <w:pPr>
              <w:spacing w:after="0" w:line="240" w:lineRule="auto"/>
              <w:rPr>
                <w:rFonts w:ascii="Times New Roman" w:hAnsi="Times New Roman" w:cs="Times New Roman"/>
                <w:sz w:val="20"/>
                <w:szCs w:val="20"/>
              </w:rPr>
            </w:pPr>
          </w:p>
        </w:tc>
        <w:tc>
          <w:tcPr>
            <w:tcW w:w="2466" w:type="dxa"/>
            <w:vMerge/>
            <w:vAlign w:val="center"/>
          </w:tcPr>
          <w:p w:rsidR="00512AB7" w:rsidRPr="001D441A" w:rsidRDefault="00512AB7" w:rsidP="00961FD6">
            <w:pPr>
              <w:tabs>
                <w:tab w:val="left" w:pos="2820"/>
              </w:tabs>
              <w:spacing w:after="0" w:line="240" w:lineRule="auto"/>
              <w:rPr>
                <w:rFonts w:ascii="Times New Roman" w:hAnsi="Times New Roman" w:cs="Times New Roman"/>
                <w:sz w:val="20"/>
                <w:szCs w:val="20"/>
              </w:rPr>
            </w:pPr>
          </w:p>
        </w:tc>
        <w:tc>
          <w:tcPr>
            <w:tcW w:w="679" w:type="dxa"/>
            <w:vMerge/>
            <w:vAlign w:val="center"/>
          </w:tcPr>
          <w:p w:rsidR="00512AB7" w:rsidRPr="001D441A" w:rsidRDefault="00512AB7" w:rsidP="00961FD6">
            <w:pPr>
              <w:spacing w:after="0" w:line="240" w:lineRule="auto"/>
              <w:rPr>
                <w:rFonts w:ascii="Times New Roman" w:hAnsi="Times New Roman" w:cs="Times New Roman"/>
                <w:b/>
                <w:bCs/>
                <w:sz w:val="20"/>
                <w:szCs w:val="20"/>
              </w:rPr>
            </w:pPr>
          </w:p>
        </w:tc>
        <w:tc>
          <w:tcPr>
            <w:tcW w:w="2723" w:type="dxa"/>
            <w:vMerge/>
            <w:vAlign w:val="center"/>
          </w:tcPr>
          <w:p w:rsidR="00512AB7" w:rsidRPr="001D441A" w:rsidRDefault="00512AB7" w:rsidP="00961FD6">
            <w:pPr>
              <w:spacing w:after="0" w:line="240" w:lineRule="auto"/>
              <w:rPr>
                <w:rFonts w:ascii="Times New Roman" w:hAnsi="Times New Roman" w:cs="Times New Roman"/>
                <w:sz w:val="20"/>
                <w:szCs w:val="20"/>
              </w:rPr>
            </w:pPr>
          </w:p>
        </w:tc>
        <w:tc>
          <w:tcPr>
            <w:tcW w:w="851" w:type="dxa"/>
            <w:tcBorders>
              <w:top w:val="single" w:sz="4" w:space="0" w:color="auto"/>
              <w:bottom w:val="single" w:sz="4" w:space="0" w:color="auto"/>
            </w:tcBorders>
            <w:vAlign w:val="center"/>
          </w:tcPr>
          <w:p w:rsidR="00512AB7" w:rsidRPr="001D441A" w:rsidRDefault="00512AB7" w:rsidP="0016258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E.</w:t>
            </w:r>
            <w:proofErr w:type="gramStart"/>
            <w:r>
              <w:rPr>
                <w:rFonts w:ascii="Times New Roman" w:hAnsi="Times New Roman" w:cs="Times New Roman"/>
                <w:b/>
                <w:bCs/>
                <w:sz w:val="20"/>
                <w:szCs w:val="20"/>
              </w:rPr>
              <w:t>3.5</w:t>
            </w:r>
            <w:proofErr w:type="gramEnd"/>
          </w:p>
        </w:tc>
        <w:tc>
          <w:tcPr>
            <w:tcW w:w="6872" w:type="dxa"/>
            <w:tcBorders>
              <w:top w:val="single" w:sz="4" w:space="0" w:color="auto"/>
              <w:bottom w:val="single" w:sz="4" w:space="0" w:color="auto"/>
            </w:tcBorders>
            <w:vAlign w:val="center"/>
          </w:tcPr>
          <w:p w:rsidR="00512AB7" w:rsidRPr="006F4222" w:rsidRDefault="00512AB7" w:rsidP="00C101F1">
            <w:pPr>
              <w:spacing w:after="0" w:line="240" w:lineRule="auto"/>
              <w:rPr>
                <w:rFonts w:ascii="Times New Roman" w:hAnsi="Times New Roman" w:cs="Times New Roman"/>
                <w:sz w:val="20"/>
                <w:szCs w:val="20"/>
              </w:rPr>
            </w:pPr>
            <w:r>
              <w:rPr>
                <w:rFonts w:ascii="Times New Roman" w:hAnsi="Times New Roman" w:cs="Times New Roman"/>
                <w:sz w:val="20"/>
                <w:szCs w:val="20"/>
              </w:rPr>
              <w:t>Teslim formunu düzenleyip imzalayarak müşteriye de imzalatır.</w:t>
            </w:r>
          </w:p>
        </w:tc>
      </w:tr>
    </w:tbl>
    <w:p w:rsidR="006F4222" w:rsidRDefault="006F4222" w:rsidP="00961FD6">
      <w:pPr>
        <w:spacing w:after="0" w:line="240" w:lineRule="auto"/>
      </w:pPr>
    </w:p>
    <w:p w:rsidR="00233B71" w:rsidRDefault="00233B71" w:rsidP="00961FD6">
      <w:pPr>
        <w:spacing w:after="0" w:line="240" w:lineRule="auto"/>
      </w:pPr>
    </w:p>
    <w:p w:rsidR="00233B71" w:rsidRDefault="00233B71" w:rsidP="00961FD6">
      <w:pPr>
        <w:spacing w:after="0" w:line="240" w:lineRule="auto"/>
      </w:pPr>
    </w:p>
    <w:p w:rsidR="00B2270B" w:rsidRDefault="00B2270B" w:rsidP="00961FD6">
      <w:pPr>
        <w:spacing w:after="0" w:line="240" w:lineRule="auto"/>
      </w:pPr>
    </w:p>
    <w:p w:rsidR="001D1548" w:rsidRDefault="001D1548" w:rsidP="00961FD6">
      <w:pPr>
        <w:spacing w:after="0" w:line="240" w:lineRule="auto"/>
      </w:pPr>
    </w:p>
    <w:p w:rsidR="001D1548" w:rsidRDefault="001D1548" w:rsidP="00961FD6">
      <w:pPr>
        <w:spacing w:after="0" w:line="240" w:lineRule="auto"/>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2466"/>
        <w:gridCol w:w="679"/>
        <w:gridCol w:w="2723"/>
        <w:gridCol w:w="851"/>
        <w:gridCol w:w="6872"/>
      </w:tblGrid>
      <w:tr w:rsidR="00B2270B" w:rsidRPr="001D441A" w:rsidTr="0017640F">
        <w:trPr>
          <w:trHeight w:val="510"/>
        </w:trPr>
        <w:tc>
          <w:tcPr>
            <w:tcW w:w="3119" w:type="dxa"/>
            <w:gridSpan w:val="2"/>
            <w:vAlign w:val="center"/>
          </w:tcPr>
          <w:p w:rsidR="00B2270B" w:rsidRPr="001D441A" w:rsidRDefault="00B2270B" w:rsidP="0017640F">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lastRenderedPageBreak/>
              <w:t>Görevler</w:t>
            </w:r>
          </w:p>
        </w:tc>
        <w:tc>
          <w:tcPr>
            <w:tcW w:w="3402" w:type="dxa"/>
            <w:gridSpan w:val="2"/>
            <w:vAlign w:val="center"/>
          </w:tcPr>
          <w:p w:rsidR="00B2270B" w:rsidRPr="001D441A" w:rsidRDefault="00B2270B" w:rsidP="0017640F">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İşlemler</w:t>
            </w:r>
          </w:p>
        </w:tc>
        <w:tc>
          <w:tcPr>
            <w:tcW w:w="7723" w:type="dxa"/>
            <w:gridSpan w:val="2"/>
            <w:vAlign w:val="center"/>
          </w:tcPr>
          <w:p w:rsidR="00B2270B" w:rsidRPr="001D441A" w:rsidRDefault="00B2270B" w:rsidP="0017640F">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Başarım Ölçütleri</w:t>
            </w:r>
          </w:p>
        </w:tc>
      </w:tr>
      <w:tr w:rsidR="00B2270B" w:rsidRPr="001D441A" w:rsidTr="0017640F">
        <w:trPr>
          <w:trHeight w:val="510"/>
        </w:trPr>
        <w:tc>
          <w:tcPr>
            <w:tcW w:w="653" w:type="dxa"/>
            <w:tcBorders>
              <w:bottom w:val="single" w:sz="4" w:space="0" w:color="auto"/>
            </w:tcBorders>
            <w:vAlign w:val="center"/>
          </w:tcPr>
          <w:p w:rsidR="00B2270B" w:rsidRPr="001D441A" w:rsidRDefault="00B2270B" w:rsidP="0017640F">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2466" w:type="dxa"/>
            <w:tcBorders>
              <w:bottom w:val="single" w:sz="4" w:space="0" w:color="auto"/>
            </w:tcBorders>
            <w:vAlign w:val="center"/>
          </w:tcPr>
          <w:p w:rsidR="00B2270B" w:rsidRPr="001D441A" w:rsidRDefault="00B2270B" w:rsidP="0017640F">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Adı</w:t>
            </w:r>
          </w:p>
        </w:tc>
        <w:tc>
          <w:tcPr>
            <w:tcW w:w="679" w:type="dxa"/>
            <w:tcBorders>
              <w:bottom w:val="single" w:sz="4" w:space="0" w:color="auto"/>
            </w:tcBorders>
            <w:vAlign w:val="center"/>
          </w:tcPr>
          <w:p w:rsidR="00B2270B" w:rsidRPr="001D441A" w:rsidRDefault="00B2270B" w:rsidP="0017640F">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2723" w:type="dxa"/>
            <w:tcBorders>
              <w:bottom w:val="single" w:sz="4" w:space="0" w:color="auto"/>
            </w:tcBorders>
            <w:vAlign w:val="center"/>
          </w:tcPr>
          <w:p w:rsidR="00B2270B" w:rsidRPr="001D441A" w:rsidRDefault="00B2270B" w:rsidP="0017640F">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Adı</w:t>
            </w:r>
          </w:p>
        </w:tc>
        <w:tc>
          <w:tcPr>
            <w:tcW w:w="851" w:type="dxa"/>
            <w:tcBorders>
              <w:bottom w:val="single" w:sz="4" w:space="0" w:color="auto"/>
            </w:tcBorders>
            <w:vAlign w:val="center"/>
          </w:tcPr>
          <w:p w:rsidR="00B2270B" w:rsidRPr="001D441A" w:rsidRDefault="00B2270B" w:rsidP="0017640F">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Kod</w:t>
            </w:r>
          </w:p>
        </w:tc>
        <w:tc>
          <w:tcPr>
            <w:tcW w:w="6872" w:type="dxa"/>
            <w:tcBorders>
              <w:bottom w:val="single" w:sz="4" w:space="0" w:color="auto"/>
            </w:tcBorders>
            <w:vAlign w:val="center"/>
          </w:tcPr>
          <w:p w:rsidR="00B2270B" w:rsidRPr="001D441A" w:rsidRDefault="00B2270B" w:rsidP="0017640F">
            <w:pPr>
              <w:spacing w:after="0" w:line="240" w:lineRule="auto"/>
              <w:rPr>
                <w:rFonts w:ascii="Times New Roman" w:hAnsi="Times New Roman" w:cs="Times New Roman"/>
                <w:b/>
                <w:bCs/>
                <w:sz w:val="20"/>
                <w:szCs w:val="20"/>
              </w:rPr>
            </w:pPr>
            <w:r w:rsidRPr="001D441A">
              <w:rPr>
                <w:rFonts w:ascii="Times New Roman" w:hAnsi="Times New Roman" w:cs="Times New Roman"/>
                <w:b/>
                <w:bCs/>
                <w:sz w:val="20"/>
                <w:szCs w:val="20"/>
              </w:rPr>
              <w:t>Açıklama</w:t>
            </w:r>
          </w:p>
        </w:tc>
      </w:tr>
      <w:tr w:rsidR="00C42DF9" w:rsidRPr="001D441A" w:rsidTr="0017640F">
        <w:trPr>
          <w:trHeight w:val="510"/>
        </w:trPr>
        <w:tc>
          <w:tcPr>
            <w:tcW w:w="653" w:type="dxa"/>
            <w:vMerge w:val="restart"/>
            <w:vAlign w:val="center"/>
          </w:tcPr>
          <w:p w:rsidR="00C42DF9" w:rsidRPr="001D441A" w:rsidRDefault="00C42DF9" w:rsidP="0017640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w:t>
            </w:r>
          </w:p>
        </w:tc>
        <w:tc>
          <w:tcPr>
            <w:tcW w:w="2466" w:type="dxa"/>
            <w:vMerge w:val="restart"/>
            <w:vAlign w:val="center"/>
          </w:tcPr>
          <w:p w:rsidR="00C42DF9" w:rsidRPr="004F1EC2" w:rsidRDefault="00C42DF9" w:rsidP="001D1548">
            <w:pPr>
              <w:spacing w:after="0" w:line="240" w:lineRule="auto"/>
              <w:contextualSpacing/>
              <w:rPr>
                <w:rFonts w:ascii="Times New Roman" w:hAnsi="Times New Roman"/>
                <w:sz w:val="20"/>
                <w:szCs w:val="20"/>
              </w:rPr>
            </w:pPr>
            <w:r w:rsidRPr="009517DC">
              <w:rPr>
                <w:rFonts w:ascii="Times New Roman" w:hAnsi="Times New Roman"/>
                <w:sz w:val="20"/>
                <w:szCs w:val="20"/>
              </w:rPr>
              <w:t>Mesleki gelişim çalışmalarına katılmak</w:t>
            </w:r>
          </w:p>
        </w:tc>
        <w:tc>
          <w:tcPr>
            <w:tcW w:w="679" w:type="dxa"/>
            <w:vMerge w:val="restart"/>
            <w:tcBorders>
              <w:top w:val="single" w:sz="4" w:space="0" w:color="auto"/>
            </w:tcBorders>
            <w:vAlign w:val="center"/>
          </w:tcPr>
          <w:p w:rsidR="00C42DF9" w:rsidRPr="001D441A" w:rsidRDefault="00C42DF9" w:rsidP="0017640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F.1</w:t>
            </w:r>
          </w:p>
        </w:tc>
        <w:tc>
          <w:tcPr>
            <w:tcW w:w="2723" w:type="dxa"/>
            <w:vMerge w:val="restart"/>
            <w:tcBorders>
              <w:top w:val="single" w:sz="4" w:space="0" w:color="auto"/>
            </w:tcBorders>
            <w:vAlign w:val="center"/>
          </w:tcPr>
          <w:p w:rsidR="00C42DF9" w:rsidRPr="006F4222" w:rsidRDefault="00C42DF9" w:rsidP="0017640F">
            <w:pPr>
              <w:spacing w:after="0" w:line="240" w:lineRule="auto"/>
              <w:rPr>
                <w:sz w:val="20"/>
                <w:szCs w:val="20"/>
              </w:rPr>
            </w:pPr>
            <w:r w:rsidRPr="009517DC">
              <w:rPr>
                <w:rFonts w:ascii="Times New Roman" w:hAnsi="Times New Roman"/>
                <w:sz w:val="20"/>
                <w:szCs w:val="20"/>
              </w:rPr>
              <w:t>Kişisel mesleki gelişimini sağlamak</w:t>
            </w:r>
          </w:p>
        </w:tc>
        <w:tc>
          <w:tcPr>
            <w:tcW w:w="851" w:type="dxa"/>
            <w:tcBorders>
              <w:bottom w:val="single" w:sz="4" w:space="0" w:color="auto"/>
            </w:tcBorders>
            <w:vAlign w:val="center"/>
          </w:tcPr>
          <w:p w:rsidR="00C42DF9" w:rsidRPr="001D441A" w:rsidRDefault="00C42DF9" w:rsidP="0017640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w:t>
            </w:r>
            <w:proofErr w:type="gramStart"/>
            <w:r>
              <w:rPr>
                <w:rFonts w:ascii="Times New Roman" w:hAnsi="Times New Roman" w:cs="Times New Roman"/>
                <w:b/>
                <w:bCs/>
                <w:sz w:val="20"/>
                <w:szCs w:val="20"/>
              </w:rPr>
              <w:t>1.1</w:t>
            </w:r>
            <w:proofErr w:type="gramEnd"/>
          </w:p>
        </w:tc>
        <w:tc>
          <w:tcPr>
            <w:tcW w:w="6872" w:type="dxa"/>
            <w:tcBorders>
              <w:bottom w:val="single" w:sz="4" w:space="0" w:color="auto"/>
            </w:tcBorders>
            <w:vAlign w:val="center"/>
          </w:tcPr>
          <w:p w:rsidR="00C42DF9" w:rsidRPr="009517DC" w:rsidRDefault="00C42DF9" w:rsidP="0016258C">
            <w:pPr>
              <w:tabs>
                <w:tab w:val="left" w:pos="2820"/>
              </w:tabs>
              <w:spacing w:after="0" w:line="240" w:lineRule="auto"/>
              <w:rPr>
                <w:rFonts w:ascii="Times New Roman" w:hAnsi="Times New Roman"/>
                <w:sz w:val="20"/>
                <w:szCs w:val="20"/>
              </w:rPr>
            </w:pPr>
            <w:r w:rsidRPr="009517DC">
              <w:rPr>
                <w:rFonts w:ascii="Times New Roman" w:hAnsi="Times New Roman"/>
                <w:sz w:val="20"/>
                <w:szCs w:val="20"/>
              </w:rPr>
              <w:t xml:space="preserve">İşle ilgili teknolojik </w:t>
            </w:r>
            <w:r>
              <w:rPr>
                <w:rFonts w:ascii="Times New Roman" w:hAnsi="Times New Roman"/>
                <w:sz w:val="20"/>
                <w:szCs w:val="20"/>
              </w:rPr>
              <w:t xml:space="preserve">ve metodolojik </w:t>
            </w:r>
            <w:r w:rsidRPr="009517DC">
              <w:rPr>
                <w:rFonts w:ascii="Times New Roman" w:hAnsi="Times New Roman"/>
                <w:sz w:val="20"/>
                <w:szCs w:val="20"/>
              </w:rPr>
              <w:t>gelişmeleri takip eder.</w:t>
            </w:r>
          </w:p>
        </w:tc>
      </w:tr>
      <w:tr w:rsidR="00C42DF9" w:rsidRPr="001D441A" w:rsidTr="00C42DF9">
        <w:trPr>
          <w:trHeight w:val="581"/>
        </w:trPr>
        <w:tc>
          <w:tcPr>
            <w:tcW w:w="653" w:type="dxa"/>
            <w:vMerge/>
            <w:vAlign w:val="center"/>
          </w:tcPr>
          <w:p w:rsidR="00C42DF9" w:rsidRPr="001D441A" w:rsidRDefault="00C42DF9" w:rsidP="0017640F">
            <w:pPr>
              <w:spacing w:after="0" w:line="240" w:lineRule="auto"/>
              <w:rPr>
                <w:rFonts w:ascii="Times New Roman" w:hAnsi="Times New Roman" w:cs="Times New Roman"/>
                <w:b/>
                <w:bCs/>
                <w:sz w:val="20"/>
                <w:szCs w:val="20"/>
              </w:rPr>
            </w:pPr>
          </w:p>
        </w:tc>
        <w:tc>
          <w:tcPr>
            <w:tcW w:w="2466" w:type="dxa"/>
            <w:vMerge/>
            <w:vAlign w:val="center"/>
          </w:tcPr>
          <w:p w:rsidR="00C42DF9" w:rsidRDefault="00C42DF9" w:rsidP="0017640F">
            <w:pPr>
              <w:spacing w:after="0" w:line="240" w:lineRule="auto"/>
              <w:rPr>
                <w:rFonts w:ascii="Times New Roman" w:hAnsi="Times New Roman" w:cs="Times New Roman"/>
                <w:sz w:val="20"/>
                <w:szCs w:val="20"/>
              </w:rPr>
            </w:pPr>
          </w:p>
        </w:tc>
        <w:tc>
          <w:tcPr>
            <w:tcW w:w="679" w:type="dxa"/>
            <w:vMerge/>
            <w:tcBorders>
              <w:top w:val="single" w:sz="4" w:space="0" w:color="auto"/>
            </w:tcBorders>
            <w:vAlign w:val="center"/>
          </w:tcPr>
          <w:p w:rsidR="00C42DF9" w:rsidRPr="001D441A" w:rsidRDefault="00C42DF9" w:rsidP="0017640F">
            <w:pPr>
              <w:spacing w:after="0" w:line="240" w:lineRule="auto"/>
              <w:rPr>
                <w:rFonts w:ascii="Times New Roman" w:hAnsi="Times New Roman" w:cs="Times New Roman"/>
                <w:b/>
                <w:bCs/>
                <w:sz w:val="20"/>
                <w:szCs w:val="20"/>
              </w:rPr>
            </w:pPr>
          </w:p>
        </w:tc>
        <w:tc>
          <w:tcPr>
            <w:tcW w:w="2723" w:type="dxa"/>
            <w:vMerge/>
            <w:tcBorders>
              <w:top w:val="single" w:sz="4" w:space="0" w:color="auto"/>
            </w:tcBorders>
            <w:vAlign w:val="center"/>
          </w:tcPr>
          <w:p w:rsidR="00C42DF9" w:rsidRPr="001D441A" w:rsidRDefault="00C42DF9" w:rsidP="0017640F">
            <w:pPr>
              <w:spacing w:after="0" w:line="240" w:lineRule="auto"/>
              <w:rPr>
                <w:rFonts w:ascii="Times New Roman" w:hAnsi="Times New Roman" w:cs="Times New Roman"/>
                <w:sz w:val="20"/>
                <w:szCs w:val="20"/>
              </w:rPr>
            </w:pPr>
          </w:p>
        </w:tc>
        <w:tc>
          <w:tcPr>
            <w:tcW w:w="851" w:type="dxa"/>
            <w:tcBorders>
              <w:bottom w:val="single" w:sz="4" w:space="0" w:color="auto"/>
            </w:tcBorders>
            <w:vAlign w:val="center"/>
          </w:tcPr>
          <w:p w:rsidR="00C42DF9" w:rsidRPr="001D441A" w:rsidRDefault="00C42DF9" w:rsidP="0017640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w:t>
            </w:r>
            <w:proofErr w:type="gramStart"/>
            <w:r>
              <w:rPr>
                <w:rFonts w:ascii="Times New Roman" w:hAnsi="Times New Roman" w:cs="Times New Roman"/>
                <w:b/>
                <w:bCs/>
                <w:sz w:val="20"/>
                <w:szCs w:val="20"/>
              </w:rPr>
              <w:t>1.2</w:t>
            </w:r>
            <w:proofErr w:type="gramEnd"/>
          </w:p>
        </w:tc>
        <w:tc>
          <w:tcPr>
            <w:tcW w:w="6872" w:type="dxa"/>
            <w:tcBorders>
              <w:bottom w:val="single" w:sz="4" w:space="0" w:color="auto"/>
            </w:tcBorders>
            <w:vAlign w:val="center"/>
          </w:tcPr>
          <w:p w:rsidR="00C42DF9" w:rsidRPr="009517DC" w:rsidRDefault="00C42DF9" w:rsidP="0016258C">
            <w:pPr>
              <w:tabs>
                <w:tab w:val="left" w:pos="2820"/>
              </w:tabs>
              <w:spacing w:after="0" w:line="240" w:lineRule="auto"/>
              <w:rPr>
                <w:rFonts w:ascii="Times New Roman" w:hAnsi="Times New Roman"/>
                <w:sz w:val="20"/>
                <w:szCs w:val="20"/>
              </w:rPr>
            </w:pPr>
            <w:r w:rsidRPr="009517DC">
              <w:rPr>
                <w:rFonts w:ascii="Times New Roman" w:hAnsi="Times New Roman"/>
                <w:sz w:val="20"/>
                <w:szCs w:val="20"/>
              </w:rPr>
              <w:t>İş</w:t>
            </w:r>
            <w:r>
              <w:rPr>
                <w:rFonts w:ascii="Times New Roman" w:hAnsi="Times New Roman"/>
                <w:sz w:val="20"/>
                <w:szCs w:val="20"/>
              </w:rPr>
              <w:t xml:space="preserve">le ilgili </w:t>
            </w:r>
            <w:r w:rsidRPr="009517DC">
              <w:rPr>
                <w:rFonts w:ascii="Times New Roman" w:hAnsi="Times New Roman"/>
                <w:sz w:val="20"/>
                <w:szCs w:val="20"/>
              </w:rPr>
              <w:t>eğitim</w:t>
            </w:r>
            <w:r>
              <w:rPr>
                <w:rFonts w:ascii="Times New Roman" w:hAnsi="Times New Roman"/>
                <w:sz w:val="20"/>
                <w:szCs w:val="20"/>
              </w:rPr>
              <w:t xml:space="preserve">lere katılarak </w:t>
            </w:r>
            <w:r w:rsidRPr="009517DC">
              <w:rPr>
                <w:rFonts w:ascii="Times New Roman" w:hAnsi="Times New Roman"/>
                <w:sz w:val="20"/>
                <w:szCs w:val="20"/>
              </w:rPr>
              <w:t>öğrendiği bilgi ve becerileri iş uygulamalarına aktarır.</w:t>
            </w:r>
          </w:p>
        </w:tc>
      </w:tr>
      <w:tr w:rsidR="00C42DF9" w:rsidRPr="001D441A" w:rsidTr="00C42DF9">
        <w:trPr>
          <w:trHeight w:val="561"/>
        </w:trPr>
        <w:tc>
          <w:tcPr>
            <w:tcW w:w="653" w:type="dxa"/>
            <w:vMerge/>
            <w:vAlign w:val="center"/>
          </w:tcPr>
          <w:p w:rsidR="00C42DF9" w:rsidRPr="001D441A" w:rsidRDefault="00C42DF9" w:rsidP="0017640F">
            <w:pPr>
              <w:spacing w:after="0" w:line="240" w:lineRule="auto"/>
              <w:rPr>
                <w:rFonts w:ascii="Times New Roman" w:hAnsi="Times New Roman" w:cs="Times New Roman"/>
                <w:b/>
                <w:bCs/>
                <w:sz w:val="20"/>
                <w:szCs w:val="20"/>
              </w:rPr>
            </w:pPr>
          </w:p>
        </w:tc>
        <w:tc>
          <w:tcPr>
            <w:tcW w:w="2466" w:type="dxa"/>
            <w:vMerge/>
            <w:vAlign w:val="center"/>
          </w:tcPr>
          <w:p w:rsidR="00C42DF9" w:rsidRDefault="00C42DF9" w:rsidP="0017640F">
            <w:pPr>
              <w:spacing w:after="0" w:line="240" w:lineRule="auto"/>
              <w:rPr>
                <w:rFonts w:ascii="Times New Roman" w:hAnsi="Times New Roman" w:cs="Times New Roman"/>
                <w:sz w:val="20"/>
                <w:szCs w:val="20"/>
              </w:rPr>
            </w:pPr>
          </w:p>
        </w:tc>
        <w:tc>
          <w:tcPr>
            <w:tcW w:w="679" w:type="dxa"/>
            <w:vMerge/>
            <w:tcBorders>
              <w:top w:val="single" w:sz="4" w:space="0" w:color="auto"/>
            </w:tcBorders>
            <w:vAlign w:val="center"/>
          </w:tcPr>
          <w:p w:rsidR="00C42DF9" w:rsidRPr="001D441A" w:rsidRDefault="00C42DF9" w:rsidP="0017640F">
            <w:pPr>
              <w:spacing w:after="0" w:line="240" w:lineRule="auto"/>
              <w:rPr>
                <w:rFonts w:ascii="Times New Roman" w:hAnsi="Times New Roman" w:cs="Times New Roman"/>
                <w:b/>
                <w:bCs/>
                <w:sz w:val="20"/>
                <w:szCs w:val="20"/>
              </w:rPr>
            </w:pPr>
          </w:p>
        </w:tc>
        <w:tc>
          <w:tcPr>
            <w:tcW w:w="2723" w:type="dxa"/>
            <w:vMerge/>
            <w:tcBorders>
              <w:top w:val="single" w:sz="4" w:space="0" w:color="auto"/>
            </w:tcBorders>
            <w:vAlign w:val="center"/>
          </w:tcPr>
          <w:p w:rsidR="00C42DF9" w:rsidRPr="001D441A" w:rsidRDefault="00C42DF9" w:rsidP="0017640F">
            <w:pPr>
              <w:spacing w:after="0" w:line="240" w:lineRule="auto"/>
              <w:rPr>
                <w:rFonts w:ascii="Times New Roman" w:hAnsi="Times New Roman" w:cs="Times New Roman"/>
                <w:sz w:val="20"/>
                <w:szCs w:val="20"/>
              </w:rPr>
            </w:pPr>
          </w:p>
        </w:tc>
        <w:tc>
          <w:tcPr>
            <w:tcW w:w="851" w:type="dxa"/>
            <w:tcBorders>
              <w:bottom w:val="single" w:sz="4" w:space="0" w:color="auto"/>
            </w:tcBorders>
            <w:vAlign w:val="center"/>
          </w:tcPr>
          <w:p w:rsidR="00C42DF9" w:rsidRPr="001D441A" w:rsidRDefault="00C42DF9" w:rsidP="0017640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w:t>
            </w:r>
            <w:proofErr w:type="gramStart"/>
            <w:r>
              <w:rPr>
                <w:rFonts w:ascii="Times New Roman" w:hAnsi="Times New Roman" w:cs="Times New Roman"/>
                <w:b/>
                <w:bCs/>
                <w:sz w:val="20"/>
                <w:szCs w:val="20"/>
              </w:rPr>
              <w:t>1.3</w:t>
            </w:r>
            <w:proofErr w:type="gramEnd"/>
          </w:p>
        </w:tc>
        <w:tc>
          <w:tcPr>
            <w:tcW w:w="6872" w:type="dxa"/>
            <w:tcBorders>
              <w:bottom w:val="single" w:sz="4" w:space="0" w:color="auto"/>
            </w:tcBorders>
            <w:vAlign w:val="center"/>
          </w:tcPr>
          <w:p w:rsidR="00C42DF9" w:rsidRPr="009517DC" w:rsidRDefault="00C42DF9" w:rsidP="0016258C">
            <w:pPr>
              <w:tabs>
                <w:tab w:val="left" w:pos="2820"/>
              </w:tabs>
              <w:spacing w:after="0" w:line="240" w:lineRule="auto"/>
              <w:rPr>
                <w:rFonts w:ascii="Times New Roman" w:hAnsi="Times New Roman"/>
                <w:sz w:val="20"/>
                <w:szCs w:val="20"/>
              </w:rPr>
            </w:pPr>
            <w:r w:rsidRPr="009517DC">
              <w:rPr>
                <w:rFonts w:ascii="Times New Roman" w:hAnsi="Times New Roman"/>
                <w:sz w:val="20"/>
                <w:szCs w:val="20"/>
              </w:rPr>
              <w:t xml:space="preserve">İşle ilgili mevzuat ve </w:t>
            </w:r>
            <w:r>
              <w:rPr>
                <w:rFonts w:ascii="Times New Roman" w:hAnsi="Times New Roman"/>
                <w:sz w:val="20"/>
                <w:szCs w:val="20"/>
              </w:rPr>
              <w:t>normlar</w:t>
            </w:r>
            <w:r w:rsidRPr="009517DC">
              <w:rPr>
                <w:rFonts w:ascii="Times New Roman" w:hAnsi="Times New Roman"/>
                <w:sz w:val="20"/>
                <w:szCs w:val="20"/>
              </w:rPr>
              <w:t>a dair bilgi ve kaynakları takip eder.</w:t>
            </w:r>
          </w:p>
        </w:tc>
      </w:tr>
      <w:tr w:rsidR="00B2270B" w:rsidRPr="001D441A" w:rsidTr="00C42DF9">
        <w:trPr>
          <w:trHeight w:val="695"/>
        </w:trPr>
        <w:tc>
          <w:tcPr>
            <w:tcW w:w="653" w:type="dxa"/>
            <w:vMerge/>
            <w:vAlign w:val="center"/>
          </w:tcPr>
          <w:p w:rsidR="00B2270B" w:rsidRPr="001D441A" w:rsidRDefault="00B2270B" w:rsidP="0017640F">
            <w:pPr>
              <w:spacing w:after="0" w:line="240" w:lineRule="auto"/>
              <w:rPr>
                <w:rFonts w:ascii="Times New Roman" w:hAnsi="Times New Roman" w:cs="Times New Roman"/>
                <w:b/>
                <w:bCs/>
                <w:sz w:val="20"/>
                <w:szCs w:val="20"/>
              </w:rPr>
            </w:pPr>
          </w:p>
        </w:tc>
        <w:tc>
          <w:tcPr>
            <w:tcW w:w="2466" w:type="dxa"/>
            <w:vMerge/>
            <w:vAlign w:val="center"/>
          </w:tcPr>
          <w:p w:rsidR="00B2270B" w:rsidRPr="001D441A" w:rsidRDefault="00B2270B" w:rsidP="0017640F">
            <w:pPr>
              <w:tabs>
                <w:tab w:val="left" w:pos="2820"/>
              </w:tabs>
              <w:spacing w:after="0" w:line="240" w:lineRule="auto"/>
              <w:rPr>
                <w:rFonts w:ascii="Times New Roman" w:hAnsi="Times New Roman" w:cs="Times New Roman"/>
                <w:b/>
                <w:bCs/>
                <w:sz w:val="20"/>
                <w:szCs w:val="20"/>
              </w:rPr>
            </w:pPr>
          </w:p>
        </w:tc>
        <w:tc>
          <w:tcPr>
            <w:tcW w:w="679" w:type="dxa"/>
            <w:tcBorders>
              <w:top w:val="single" w:sz="4" w:space="0" w:color="auto"/>
            </w:tcBorders>
            <w:vAlign w:val="center"/>
          </w:tcPr>
          <w:p w:rsidR="00B2270B" w:rsidRPr="001D441A" w:rsidRDefault="00CB0832" w:rsidP="0017640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F.2</w:t>
            </w:r>
          </w:p>
        </w:tc>
        <w:tc>
          <w:tcPr>
            <w:tcW w:w="2723" w:type="dxa"/>
            <w:tcBorders>
              <w:top w:val="single" w:sz="4" w:space="0" w:color="auto"/>
            </w:tcBorders>
            <w:vAlign w:val="center"/>
          </w:tcPr>
          <w:p w:rsidR="00B2270B" w:rsidRPr="006F4222" w:rsidRDefault="00C42DF9" w:rsidP="0017640F">
            <w:pPr>
              <w:spacing w:after="0" w:line="240" w:lineRule="auto"/>
              <w:rPr>
                <w:rFonts w:ascii="Times New Roman" w:hAnsi="Times New Roman" w:cs="Times New Roman"/>
                <w:sz w:val="20"/>
                <w:szCs w:val="20"/>
              </w:rPr>
            </w:pPr>
            <w:r w:rsidRPr="009517DC">
              <w:rPr>
                <w:rFonts w:ascii="Times New Roman" w:hAnsi="Times New Roman"/>
                <w:sz w:val="20"/>
                <w:szCs w:val="20"/>
              </w:rPr>
              <w:t>Meslektaşlarının yetişmesine katkı vermek</w:t>
            </w:r>
          </w:p>
        </w:tc>
        <w:tc>
          <w:tcPr>
            <w:tcW w:w="851" w:type="dxa"/>
            <w:tcBorders>
              <w:top w:val="single" w:sz="4" w:space="0" w:color="auto"/>
            </w:tcBorders>
            <w:vAlign w:val="center"/>
          </w:tcPr>
          <w:p w:rsidR="00B2270B" w:rsidRPr="001D441A" w:rsidRDefault="00CB0832" w:rsidP="0017640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F.</w:t>
            </w:r>
            <w:proofErr w:type="gramStart"/>
            <w:r>
              <w:rPr>
                <w:rFonts w:ascii="Times New Roman" w:hAnsi="Times New Roman" w:cs="Times New Roman"/>
                <w:b/>
                <w:bCs/>
                <w:sz w:val="20"/>
                <w:szCs w:val="20"/>
              </w:rPr>
              <w:t>2.1</w:t>
            </w:r>
            <w:proofErr w:type="gramEnd"/>
          </w:p>
        </w:tc>
        <w:tc>
          <w:tcPr>
            <w:tcW w:w="6872" w:type="dxa"/>
            <w:tcBorders>
              <w:top w:val="single" w:sz="4" w:space="0" w:color="auto"/>
              <w:bottom w:val="single" w:sz="4" w:space="0" w:color="auto"/>
            </w:tcBorders>
            <w:vAlign w:val="center"/>
          </w:tcPr>
          <w:p w:rsidR="00B2270B" w:rsidRPr="00233B71" w:rsidRDefault="00C42DF9" w:rsidP="004E075E">
            <w:pPr>
              <w:spacing w:after="0" w:line="240" w:lineRule="auto"/>
              <w:contextualSpacing/>
              <w:rPr>
                <w:rFonts w:ascii="Times New Roman" w:hAnsi="Times New Roman"/>
                <w:sz w:val="20"/>
                <w:szCs w:val="20"/>
              </w:rPr>
            </w:pPr>
            <w:r w:rsidRPr="009517DC">
              <w:rPr>
                <w:rFonts w:ascii="Times New Roman" w:hAnsi="Times New Roman"/>
                <w:sz w:val="20"/>
                <w:szCs w:val="20"/>
              </w:rPr>
              <w:t>Yeni elemanların iş uygulamalarını öğrenmeleri ve yetişmelerinde, anlatarak göstererek, yaptırarak destek verir.</w:t>
            </w:r>
          </w:p>
        </w:tc>
      </w:tr>
    </w:tbl>
    <w:p w:rsidR="00B2270B" w:rsidRDefault="00B2270B" w:rsidP="00961FD6">
      <w:pPr>
        <w:spacing w:after="0" w:line="240" w:lineRule="auto"/>
      </w:pPr>
    </w:p>
    <w:p w:rsidR="00B2270B" w:rsidRDefault="00B2270B" w:rsidP="00961FD6">
      <w:pPr>
        <w:spacing w:after="0" w:line="240" w:lineRule="auto"/>
      </w:pPr>
    </w:p>
    <w:p w:rsidR="00B2270B" w:rsidRDefault="00B2270B" w:rsidP="00961FD6">
      <w:pPr>
        <w:spacing w:after="0" w:line="240" w:lineRule="auto"/>
      </w:pPr>
    </w:p>
    <w:p w:rsidR="00EB440C" w:rsidRDefault="00EB440C" w:rsidP="00AD69D4">
      <w:pPr>
        <w:spacing w:after="0" w:line="240" w:lineRule="auto"/>
      </w:pPr>
    </w:p>
    <w:p w:rsidR="00CB0832" w:rsidRDefault="00CB0832" w:rsidP="00AD69D4">
      <w:pPr>
        <w:spacing w:after="0" w:line="240" w:lineRule="auto"/>
      </w:pPr>
    </w:p>
    <w:p w:rsidR="00B2270B" w:rsidRDefault="00B2270B" w:rsidP="00961FD6">
      <w:pPr>
        <w:spacing w:after="0" w:line="240" w:lineRule="auto"/>
      </w:pPr>
    </w:p>
    <w:p w:rsidR="00B2270B" w:rsidRDefault="00B2270B" w:rsidP="00961FD6">
      <w:pPr>
        <w:spacing w:after="0" w:line="240" w:lineRule="auto"/>
      </w:pPr>
    </w:p>
    <w:p w:rsidR="00A335A3" w:rsidRPr="006F4222" w:rsidRDefault="00A335A3" w:rsidP="00961FD6">
      <w:pPr>
        <w:spacing w:after="0" w:line="240" w:lineRule="auto"/>
        <w:rPr>
          <w:vanish/>
        </w:rPr>
      </w:pPr>
    </w:p>
    <w:p w:rsidR="0053218E" w:rsidRDefault="0053218E" w:rsidP="00961FD6">
      <w:pPr>
        <w:spacing w:after="0" w:line="240" w:lineRule="auto"/>
      </w:pPr>
    </w:p>
    <w:p w:rsidR="00C47764" w:rsidRDefault="00C47764"/>
    <w:p w:rsidR="00C47764" w:rsidRDefault="00C47764"/>
    <w:p w:rsidR="00C47764" w:rsidRDefault="00C47764"/>
    <w:p w:rsidR="004B7A1A" w:rsidRDefault="004B7A1A"/>
    <w:p w:rsidR="004B7A1A" w:rsidRDefault="004B7A1A"/>
    <w:p w:rsidR="006F4222" w:rsidRPr="006F4222" w:rsidRDefault="006F4222" w:rsidP="006F4222">
      <w:pPr>
        <w:spacing w:after="0"/>
        <w:rPr>
          <w:vanish/>
        </w:rPr>
      </w:pPr>
    </w:p>
    <w:p w:rsidR="00F90184" w:rsidRPr="001D441A" w:rsidRDefault="00F90184" w:rsidP="00F90184">
      <w:pPr>
        <w:pStyle w:val="ListeParagraf"/>
        <w:spacing w:after="0" w:line="240" w:lineRule="auto"/>
        <w:ind w:left="0"/>
        <w:rPr>
          <w:rFonts w:ascii="Times New Roman" w:hAnsi="Times New Roman"/>
          <w:sz w:val="24"/>
          <w:szCs w:val="24"/>
        </w:rPr>
      </w:pPr>
    </w:p>
    <w:p w:rsidR="00F90184" w:rsidRPr="001D441A" w:rsidRDefault="00F90184" w:rsidP="00F90184">
      <w:pPr>
        <w:pStyle w:val="ListeParagraf"/>
        <w:spacing w:after="0" w:line="240" w:lineRule="auto"/>
        <w:ind w:left="0"/>
        <w:rPr>
          <w:rFonts w:ascii="Times New Roman" w:hAnsi="Times New Roman"/>
          <w:sz w:val="24"/>
          <w:szCs w:val="24"/>
        </w:rPr>
      </w:pPr>
    </w:p>
    <w:p w:rsidR="00F90184" w:rsidRPr="001D441A" w:rsidRDefault="00F90184" w:rsidP="00F90184">
      <w:pPr>
        <w:pStyle w:val="ListeParagraf"/>
        <w:ind w:left="0"/>
        <w:outlineLvl w:val="1"/>
        <w:rPr>
          <w:rFonts w:ascii="Times New Roman" w:hAnsi="Times New Roman"/>
          <w:b/>
          <w:bCs/>
          <w:sz w:val="24"/>
          <w:szCs w:val="24"/>
        </w:rPr>
        <w:sectPr w:rsidR="00F90184" w:rsidRPr="001D441A" w:rsidSect="00F90184">
          <w:headerReference w:type="default" r:id="rId17"/>
          <w:footerReference w:type="default" r:id="rId18"/>
          <w:headerReference w:type="first" r:id="rId19"/>
          <w:footerReference w:type="first" r:id="rId20"/>
          <w:pgSz w:w="16838" w:h="11906" w:orient="landscape"/>
          <w:pgMar w:top="1418" w:right="1418" w:bottom="1418" w:left="1418" w:header="709" w:footer="709" w:gutter="0"/>
          <w:cols w:space="708"/>
          <w:titlePg/>
          <w:docGrid w:linePitch="360"/>
        </w:sectPr>
      </w:pPr>
    </w:p>
    <w:p w:rsidR="00F90184" w:rsidRPr="001D441A" w:rsidRDefault="00F90184" w:rsidP="00C603B8">
      <w:pPr>
        <w:pStyle w:val="ListeParagraf"/>
        <w:numPr>
          <w:ilvl w:val="1"/>
          <w:numId w:val="2"/>
        </w:numPr>
        <w:ind w:left="357" w:hanging="357"/>
        <w:outlineLvl w:val="1"/>
        <w:rPr>
          <w:rFonts w:ascii="Times New Roman" w:hAnsi="Times New Roman"/>
          <w:b/>
          <w:bCs/>
          <w:sz w:val="24"/>
          <w:szCs w:val="24"/>
        </w:rPr>
      </w:pPr>
      <w:bookmarkStart w:id="10" w:name="_Toc231790951"/>
      <w:r w:rsidRPr="001D441A">
        <w:rPr>
          <w:rFonts w:ascii="Times New Roman" w:hAnsi="Times New Roman"/>
          <w:b/>
          <w:bCs/>
          <w:sz w:val="24"/>
          <w:szCs w:val="24"/>
        </w:rPr>
        <w:lastRenderedPageBreak/>
        <w:t>Kullanılan Araç, Gereç ve Ekipman</w:t>
      </w:r>
      <w:bookmarkEnd w:id="10"/>
    </w:p>
    <w:p w:rsidR="00CF0F6A" w:rsidRDefault="00CF0F6A"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A</w:t>
      </w:r>
      <w:r w:rsidR="00546939" w:rsidRPr="00A628F5">
        <w:rPr>
          <w:rFonts w:ascii="Times New Roman" w:hAnsi="Times New Roman"/>
          <w:sz w:val="24"/>
          <w:szCs w:val="24"/>
        </w:rPr>
        <w:t>spiratör</w:t>
      </w:r>
    </w:p>
    <w:p w:rsidR="00CD5BB4" w:rsidRDefault="00CD5BB4"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 xml:space="preserve">Büro </w:t>
      </w:r>
      <w:proofErr w:type="gramStart"/>
      <w:r>
        <w:rPr>
          <w:rFonts w:ascii="Times New Roman" w:hAnsi="Times New Roman"/>
          <w:sz w:val="24"/>
          <w:szCs w:val="24"/>
        </w:rPr>
        <w:t>ekipman</w:t>
      </w:r>
      <w:proofErr w:type="gramEnd"/>
      <w:r>
        <w:rPr>
          <w:rFonts w:ascii="Times New Roman" w:hAnsi="Times New Roman"/>
          <w:sz w:val="24"/>
          <w:szCs w:val="24"/>
        </w:rPr>
        <w:t xml:space="preserve"> ve malzemeleri (bilgisayar, kırtasiye malzemeleri, büro cihazları, vb.)</w:t>
      </w:r>
    </w:p>
    <w:p w:rsidR="00A628F5" w:rsidRDefault="00A628F5"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 xml:space="preserve">Etiketleme cihazı </w:t>
      </w:r>
    </w:p>
    <w:p w:rsidR="00A628F5" w:rsidRDefault="00A628F5"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Halı ambalaj malzemeleri (poşetler, hurçlar, ambalaj ipi ve bantları, vb.)</w:t>
      </w:r>
    </w:p>
    <w:p w:rsidR="00CD5BB4" w:rsidRDefault="00CD5BB4"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 xml:space="preserve">Halı bakım malzeme ve </w:t>
      </w:r>
      <w:proofErr w:type="gramStart"/>
      <w:r>
        <w:rPr>
          <w:rFonts w:ascii="Times New Roman" w:hAnsi="Times New Roman"/>
          <w:sz w:val="24"/>
          <w:szCs w:val="24"/>
        </w:rPr>
        <w:t>ekipmanları</w:t>
      </w:r>
      <w:proofErr w:type="gramEnd"/>
      <w:r>
        <w:rPr>
          <w:rFonts w:ascii="Times New Roman" w:hAnsi="Times New Roman"/>
          <w:sz w:val="24"/>
          <w:szCs w:val="24"/>
        </w:rPr>
        <w:t xml:space="preserve"> (ütü, ütü bandı, silikon ve tabancası, iğne, iplik, makaslar, vb.)</w:t>
      </w:r>
    </w:p>
    <w:p w:rsidR="00A628F5" w:rsidRPr="00A628F5" w:rsidRDefault="00A628F5"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 xml:space="preserve">Halı dizme ve reyon </w:t>
      </w:r>
      <w:proofErr w:type="gramStart"/>
      <w:r>
        <w:rPr>
          <w:rFonts w:ascii="Times New Roman" w:hAnsi="Times New Roman"/>
          <w:sz w:val="24"/>
          <w:szCs w:val="24"/>
        </w:rPr>
        <w:t>ekipmanları</w:t>
      </w:r>
      <w:proofErr w:type="gramEnd"/>
      <w:r>
        <w:rPr>
          <w:rFonts w:ascii="Times New Roman" w:hAnsi="Times New Roman"/>
          <w:sz w:val="24"/>
          <w:szCs w:val="24"/>
        </w:rPr>
        <w:t xml:space="preserve"> (stantlar, sehpalar, vb.)</w:t>
      </w:r>
    </w:p>
    <w:p w:rsidR="00546939" w:rsidRDefault="00546939"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Halı fırçalama makinesi</w:t>
      </w:r>
    </w:p>
    <w:p w:rsidR="00A628F5" w:rsidRPr="00A628F5" w:rsidRDefault="00A628F5"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Halı kontrol ve sarım masası</w:t>
      </w:r>
    </w:p>
    <w:p w:rsidR="00CF0F6A" w:rsidRPr="00A628F5" w:rsidRDefault="00CF0F6A"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Halı</w:t>
      </w:r>
      <w:r w:rsidR="00A628F5">
        <w:rPr>
          <w:rFonts w:ascii="Times New Roman" w:hAnsi="Times New Roman"/>
          <w:sz w:val="24"/>
          <w:szCs w:val="24"/>
        </w:rPr>
        <w:t xml:space="preserve"> süpürme </w:t>
      </w:r>
      <w:r w:rsidRPr="00A628F5">
        <w:rPr>
          <w:rFonts w:ascii="Times New Roman" w:hAnsi="Times New Roman"/>
          <w:sz w:val="24"/>
          <w:szCs w:val="24"/>
        </w:rPr>
        <w:t>makinesi</w:t>
      </w:r>
    </w:p>
    <w:p w:rsidR="00CF0F6A" w:rsidRDefault="00CF0F6A"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Hava tabancası</w:t>
      </w:r>
    </w:p>
    <w:p w:rsidR="00CD5BB4" w:rsidRDefault="00CD5BB4"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İletişim cihazları</w:t>
      </w:r>
    </w:p>
    <w:p w:rsidR="00A628F5" w:rsidRPr="00A628F5" w:rsidRDefault="00A628F5"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 xml:space="preserve">Kaldırma ve taşıma </w:t>
      </w:r>
      <w:proofErr w:type="gramStart"/>
      <w:r>
        <w:rPr>
          <w:rFonts w:ascii="Times New Roman" w:hAnsi="Times New Roman"/>
          <w:sz w:val="24"/>
          <w:szCs w:val="24"/>
        </w:rPr>
        <w:t>ekipmanları</w:t>
      </w:r>
      <w:proofErr w:type="gramEnd"/>
      <w:r>
        <w:rPr>
          <w:rFonts w:ascii="Times New Roman" w:hAnsi="Times New Roman"/>
          <w:sz w:val="24"/>
          <w:szCs w:val="24"/>
        </w:rPr>
        <w:t xml:space="preserve"> (</w:t>
      </w:r>
      <w:proofErr w:type="spellStart"/>
      <w:r w:rsidR="000821F1">
        <w:rPr>
          <w:rFonts w:ascii="Times New Roman" w:hAnsi="Times New Roman"/>
          <w:sz w:val="24"/>
          <w:szCs w:val="24"/>
        </w:rPr>
        <w:t>calaskal</w:t>
      </w:r>
      <w:proofErr w:type="spellEnd"/>
      <w:r>
        <w:rPr>
          <w:rFonts w:ascii="Times New Roman" w:hAnsi="Times New Roman"/>
          <w:sz w:val="24"/>
          <w:szCs w:val="24"/>
        </w:rPr>
        <w:t xml:space="preserve">, </w:t>
      </w:r>
      <w:proofErr w:type="spellStart"/>
      <w:r>
        <w:rPr>
          <w:rFonts w:ascii="Times New Roman" w:hAnsi="Times New Roman"/>
          <w:sz w:val="24"/>
          <w:szCs w:val="24"/>
        </w:rPr>
        <w:t>transpalet</w:t>
      </w:r>
      <w:proofErr w:type="spellEnd"/>
      <w:r>
        <w:rPr>
          <w:rFonts w:ascii="Times New Roman" w:hAnsi="Times New Roman"/>
          <w:sz w:val="24"/>
          <w:szCs w:val="24"/>
        </w:rPr>
        <w:t>, halı taşıma arabaları, vb.)</w:t>
      </w:r>
    </w:p>
    <w:p w:rsidR="00CF0F6A" w:rsidRPr="00A628F5" w:rsidRDefault="00AB27AA" w:rsidP="00C603B8">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Kişisel</w:t>
      </w:r>
      <w:r w:rsidR="00CF0F6A" w:rsidRPr="00A628F5">
        <w:rPr>
          <w:rFonts w:ascii="Times New Roman" w:hAnsi="Times New Roman"/>
          <w:sz w:val="24"/>
          <w:szCs w:val="24"/>
        </w:rPr>
        <w:t xml:space="preserve"> koruyucu donanımlar (</w:t>
      </w:r>
      <w:r w:rsidR="00546939" w:rsidRPr="00A628F5">
        <w:rPr>
          <w:rFonts w:ascii="Times New Roman" w:hAnsi="Times New Roman"/>
          <w:sz w:val="24"/>
          <w:szCs w:val="24"/>
        </w:rPr>
        <w:t xml:space="preserve">yıkama </w:t>
      </w:r>
      <w:r w:rsidR="00CF0F6A" w:rsidRPr="00A628F5">
        <w:rPr>
          <w:rFonts w:ascii="Times New Roman" w:hAnsi="Times New Roman"/>
          <w:sz w:val="24"/>
          <w:szCs w:val="24"/>
        </w:rPr>
        <w:t>eldiven</w:t>
      </w:r>
      <w:r w:rsidR="00546939" w:rsidRPr="00A628F5">
        <w:rPr>
          <w:rFonts w:ascii="Times New Roman" w:hAnsi="Times New Roman"/>
          <w:sz w:val="24"/>
          <w:szCs w:val="24"/>
        </w:rPr>
        <w:t>i</w:t>
      </w:r>
      <w:r w:rsidR="00CF0F6A" w:rsidRPr="00A628F5">
        <w:rPr>
          <w:rFonts w:ascii="Times New Roman" w:hAnsi="Times New Roman"/>
          <w:sz w:val="24"/>
          <w:szCs w:val="24"/>
        </w:rPr>
        <w:t>, toz maskesi, kulak tıkacı, iş elbisesi, iş ayakkabısı ve iş gözlüğü vb.)</w:t>
      </w:r>
    </w:p>
    <w:p w:rsidR="00CF0F6A" w:rsidRPr="00A628F5" w:rsidRDefault="00CF0F6A" w:rsidP="00C603B8">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Kompresör</w:t>
      </w:r>
    </w:p>
    <w:p w:rsidR="00CF0F6A" w:rsidRPr="00A628F5" w:rsidRDefault="00CF0F6A"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Kuru</w:t>
      </w:r>
      <w:r w:rsidR="00546939" w:rsidRPr="00A628F5">
        <w:rPr>
          <w:rFonts w:ascii="Times New Roman" w:hAnsi="Times New Roman"/>
          <w:sz w:val="24"/>
          <w:szCs w:val="24"/>
        </w:rPr>
        <w:t>tma makinesi</w:t>
      </w:r>
    </w:p>
    <w:p w:rsidR="00546939" w:rsidRDefault="00546939"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 xml:space="preserve">Kurutma </w:t>
      </w:r>
      <w:r w:rsidR="00CB0832" w:rsidRPr="00A628F5">
        <w:rPr>
          <w:rFonts w:ascii="Times New Roman" w:hAnsi="Times New Roman"/>
          <w:sz w:val="24"/>
          <w:szCs w:val="24"/>
        </w:rPr>
        <w:t>askıları</w:t>
      </w:r>
    </w:p>
    <w:p w:rsidR="00CD5BB4" w:rsidRPr="00A628F5" w:rsidRDefault="00CD5BB4"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 xml:space="preserve">Ödeme kaydedici cihazlar </w:t>
      </w:r>
    </w:p>
    <w:p w:rsidR="00CF0F6A" w:rsidRPr="00A628F5" w:rsidRDefault="00CF0F6A" w:rsidP="000B393D">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Ölçek kabı</w:t>
      </w:r>
    </w:p>
    <w:p w:rsidR="00CD5BB4" w:rsidRPr="00CD5BB4" w:rsidRDefault="00CF0F6A" w:rsidP="00CD5BB4">
      <w:pPr>
        <w:pStyle w:val="ListeParagraf"/>
        <w:numPr>
          <w:ilvl w:val="0"/>
          <w:numId w:val="3"/>
        </w:numPr>
        <w:ind w:left="567"/>
        <w:contextualSpacing/>
        <w:rPr>
          <w:rFonts w:ascii="Times New Roman" w:hAnsi="Times New Roman"/>
          <w:sz w:val="24"/>
          <w:szCs w:val="24"/>
        </w:rPr>
      </w:pPr>
      <w:r w:rsidRPr="00A628F5">
        <w:rPr>
          <w:rFonts w:ascii="Times New Roman" w:hAnsi="Times New Roman"/>
          <w:sz w:val="24"/>
          <w:szCs w:val="24"/>
        </w:rPr>
        <w:t>Ölçü aletleri</w:t>
      </w:r>
      <w:r w:rsidR="00A628F5" w:rsidRPr="00A628F5">
        <w:rPr>
          <w:rFonts w:ascii="Times New Roman" w:hAnsi="Times New Roman"/>
          <w:sz w:val="24"/>
          <w:szCs w:val="24"/>
        </w:rPr>
        <w:t xml:space="preserve"> (</w:t>
      </w:r>
      <w:proofErr w:type="spellStart"/>
      <w:r w:rsidR="00A628F5" w:rsidRPr="00A628F5">
        <w:rPr>
          <w:rFonts w:ascii="Times New Roman" w:hAnsi="Times New Roman"/>
          <w:sz w:val="24"/>
          <w:szCs w:val="24"/>
        </w:rPr>
        <w:t>şeritmetre</w:t>
      </w:r>
      <w:proofErr w:type="spellEnd"/>
      <w:r w:rsidR="00A628F5" w:rsidRPr="00A628F5">
        <w:rPr>
          <w:rFonts w:ascii="Times New Roman" w:hAnsi="Times New Roman"/>
          <w:sz w:val="24"/>
          <w:szCs w:val="24"/>
        </w:rPr>
        <w:t xml:space="preserve">, </w:t>
      </w:r>
      <w:proofErr w:type="spellStart"/>
      <w:r w:rsidR="00A628F5" w:rsidRPr="00A628F5">
        <w:rPr>
          <w:rFonts w:ascii="Times New Roman" w:hAnsi="Times New Roman"/>
          <w:sz w:val="24"/>
          <w:szCs w:val="24"/>
        </w:rPr>
        <w:t>pH</w:t>
      </w:r>
      <w:proofErr w:type="spellEnd"/>
      <w:r w:rsidR="00A628F5" w:rsidRPr="00A628F5">
        <w:rPr>
          <w:rFonts w:ascii="Times New Roman" w:hAnsi="Times New Roman"/>
          <w:sz w:val="24"/>
          <w:szCs w:val="24"/>
        </w:rPr>
        <w:t xml:space="preserve"> ölçer/</w:t>
      </w:r>
      <w:proofErr w:type="spellStart"/>
      <w:r w:rsidR="00A628F5" w:rsidRPr="00A628F5">
        <w:rPr>
          <w:rFonts w:ascii="Times New Roman" w:hAnsi="Times New Roman"/>
          <w:sz w:val="24"/>
          <w:szCs w:val="24"/>
        </w:rPr>
        <w:t>bomemetre</w:t>
      </w:r>
      <w:proofErr w:type="spellEnd"/>
      <w:r w:rsidR="00A628F5" w:rsidRPr="00A628F5">
        <w:rPr>
          <w:rFonts w:ascii="Times New Roman" w:hAnsi="Times New Roman"/>
          <w:sz w:val="24"/>
          <w:szCs w:val="24"/>
        </w:rPr>
        <w:t>)</w:t>
      </w:r>
    </w:p>
    <w:p w:rsidR="00546939" w:rsidRPr="00A628F5" w:rsidRDefault="00546939" w:rsidP="00C603B8">
      <w:pPr>
        <w:pStyle w:val="ListeParagraf"/>
        <w:numPr>
          <w:ilvl w:val="0"/>
          <w:numId w:val="3"/>
        </w:numPr>
        <w:ind w:left="567"/>
        <w:contextualSpacing/>
        <w:rPr>
          <w:rFonts w:ascii="Times New Roman" w:hAnsi="Times New Roman"/>
          <w:sz w:val="24"/>
          <w:szCs w:val="24"/>
        </w:rPr>
      </w:pPr>
      <w:r w:rsidRPr="00A628F5">
        <w:rPr>
          <w:rFonts w:ascii="Times New Roman" w:hAnsi="Times New Roman"/>
          <w:sz w:val="24"/>
          <w:szCs w:val="24"/>
        </w:rPr>
        <w:t>Sıkma makinesi</w:t>
      </w:r>
    </w:p>
    <w:p w:rsidR="00546939" w:rsidRDefault="00546939" w:rsidP="00C603B8">
      <w:pPr>
        <w:pStyle w:val="ListeParagraf"/>
        <w:numPr>
          <w:ilvl w:val="0"/>
          <w:numId w:val="3"/>
        </w:numPr>
        <w:ind w:left="567"/>
        <w:contextualSpacing/>
        <w:rPr>
          <w:rFonts w:ascii="Times New Roman" w:hAnsi="Times New Roman"/>
          <w:sz w:val="24"/>
          <w:szCs w:val="24"/>
        </w:rPr>
      </w:pPr>
      <w:r w:rsidRPr="00A628F5">
        <w:rPr>
          <w:rFonts w:ascii="Times New Roman" w:hAnsi="Times New Roman"/>
          <w:sz w:val="24"/>
          <w:szCs w:val="24"/>
        </w:rPr>
        <w:t>Su havuzları</w:t>
      </w:r>
      <w:r w:rsidR="00A628F5">
        <w:rPr>
          <w:rFonts w:ascii="Times New Roman" w:hAnsi="Times New Roman"/>
          <w:sz w:val="24"/>
          <w:szCs w:val="24"/>
        </w:rPr>
        <w:t xml:space="preserve"> ve tankları</w:t>
      </w:r>
    </w:p>
    <w:p w:rsidR="00CD5BB4" w:rsidRPr="00A628F5" w:rsidRDefault="00CD5BB4" w:rsidP="00C603B8">
      <w:pPr>
        <w:pStyle w:val="ListeParagraf"/>
        <w:numPr>
          <w:ilvl w:val="0"/>
          <w:numId w:val="3"/>
        </w:numPr>
        <w:ind w:left="567"/>
        <w:contextualSpacing/>
        <w:rPr>
          <w:rFonts w:ascii="Times New Roman" w:hAnsi="Times New Roman"/>
          <w:sz w:val="24"/>
          <w:szCs w:val="24"/>
        </w:rPr>
      </w:pPr>
      <w:r>
        <w:rPr>
          <w:rFonts w:ascii="Times New Roman" w:hAnsi="Times New Roman"/>
          <w:sz w:val="24"/>
          <w:szCs w:val="24"/>
        </w:rPr>
        <w:t>Su ısıtma cihazları</w:t>
      </w:r>
    </w:p>
    <w:p w:rsidR="004F1EC2" w:rsidRDefault="004F1EC2" w:rsidP="00C603B8">
      <w:pPr>
        <w:pStyle w:val="ListeParagraf"/>
        <w:numPr>
          <w:ilvl w:val="0"/>
          <w:numId w:val="3"/>
        </w:numPr>
        <w:ind w:left="567"/>
        <w:contextualSpacing/>
        <w:rPr>
          <w:rFonts w:ascii="Times New Roman" w:hAnsi="Times New Roman"/>
          <w:sz w:val="24"/>
          <w:szCs w:val="24"/>
        </w:rPr>
      </w:pPr>
      <w:r w:rsidRPr="00A628F5">
        <w:rPr>
          <w:rFonts w:ascii="Times New Roman" w:hAnsi="Times New Roman"/>
          <w:sz w:val="24"/>
          <w:szCs w:val="24"/>
        </w:rPr>
        <w:t>Su jeti</w:t>
      </w:r>
    </w:p>
    <w:p w:rsidR="00A628F5" w:rsidRDefault="00A628F5" w:rsidP="00C603B8">
      <w:pPr>
        <w:pStyle w:val="ListeParagraf"/>
        <w:numPr>
          <w:ilvl w:val="0"/>
          <w:numId w:val="3"/>
        </w:numPr>
        <w:ind w:left="567"/>
        <w:contextualSpacing/>
        <w:rPr>
          <w:rFonts w:ascii="Times New Roman" w:hAnsi="Times New Roman"/>
          <w:sz w:val="24"/>
          <w:szCs w:val="24"/>
        </w:rPr>
      </w:pPr>
      <w:r>
        <w:rPr>
          <w:rFonts w:ascii="Times New Roman" w:hAnsi="Times New Roman"/>
          <w:sz w:val="24"/>
          <w:szCs w:val="24"/>
        </w:rPr>
        <w:t>Su pompaları ve hidroforlar</w:t>
      </w:r>
    </w:p>
    <w:p w:rsidR="00A628F5" w:rsidRDefault="00A628F5" w:rsidP="00C603B8">
      <w:pPr>
        <w:pStyle w:val="ListeParagraf"/>
        <w:numPr>
          <w:ilvl w:val="0"/>
          <w:numId w:val="3"/>
        </w:numPr>
        <w:ind w:left="567"/>
        <w:contextualSpacing/>
        <w:rPr>
          <w:rFonts w:ascii="Times New Roman" w:hAnsi="Times New Roman"/>
          <w:sz w:val="24"/>
          <w:szCs w:val="24"/>
        </w:rPr>
      </w:pPr>
      <w:r>
        <w:rPr>
          <w:rFonts w:ascii="Times New Roman" w:hAnsi="Times New Roman"/>
          <w:sz w:val="24"/>
          <w:szCs w:val="24"/>
        </w:rPr>
        <w:t>Su yumuşatma cihazı</w:t>
      </w:r>
    </w:p>
    <w:p w:rsidR="00CD5BB4" w:rsidRPr="00A628F5" w:rsidRDefault="00CD5BB4" w:rsidP="00C603B8">
      <w:pPr>
        <w:pStyle w:val="ListeParagraf"/>
        <w:numPr>
          <w:ilvl w:val="0"/>
          <w:numId w:val="3"/>
        </w:numPr>
        <w:ind w:left="567"/>
        <w:contextualSpacing/>
        <w:rPr>
          <w:rFonts w:ascii="Times New Roman" w:hAnsi="Times New Roman"/>
          <w:sz w:val="24"/>
          <w:szCs w:val="24"/>
        </w:rPr>
      </w:pPr>
      <w:r>
        <w:rPr>
          <w:rFonts w:ascii="Times New Roman" w:hAnsi="Times New Roman"/>
          <w:sz w:val="24"/>
          <w:szCs w:val="24"/>
        </w:rPr>
        <w:t>Temel el aletleri (tornavida, anahtar takımı, pense, kontrol kalemi, vb.)</w:t>
      </w:r>
    </w:p>
    <w:p w:rsidR="00CF0F6A" w:rsidRPr="0009501D" w:rsidRDefault="00CF0F6A" w:rsidP="00C603B8">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09501D">
        <w:rPr>
          <w:rFonts w:ascii="Times New Roman" w:hAnsi="Times New Roman"/>
          <w:sz w:val="24"/>
          <w:szCs w:val="24"/>
        </w:rPr>
        <w:t xml:space="preserve">Temizlik </w:t>
      </w:r>
      <w:r w:rsidR="00CB0832">
        <w:rPr>
          <w:rFonts w:ascii="Times New Roman" w:hAnsi="Times New Roman"/>
          <w:sz w:val="24"/>
          <w:szCs w:val="24"/>
        </w:rPr>
        <w:t>ma</w:t>
      </w:r>
      <w:r w:rsidR="00CD5BB4">
        <w:rPr>
          <w:rFonts w:ascii="Times New Roman" w:hAnsi="Times New Roman"/>
          <w:sz w:val="24"/>
          <w:szCs w:val="24"/>
        </w:rPr>
        <w:t>lzemeleri</w:t>
      </w:r>
      <w:r w:rsidR="00CB0832">
        <w:rPr>
          <w:rFonts w:ascii="Times New Roman" w:hAnsi="Times New Roman"/>
          <w:sz w:val="24"/>
          <w:szCs w:val="24"/>
        </w:rPr>
        <w:t>/</w:t>
      </w:r>
      <w:r w:rsidR="00CB0832" w:rsidRPr="0009501D">
        <w:rPr>
          <w:rFonts w:ascii="Times New Roman" w:hAnsi="Times New Roman"/>
          <w:sz w:val="24"/>
          <w:szCs w:val="24"/>
        </w:rPr>
        <w:t>kimyasalları</w:t>
      </w:r>
      <w:r w:rsidR="00CB0832">
        <w:rPr>
          <w:rFonts w:ascii="Times New Roman" w:hAnsi="Times New Roman"/>
          <w:sz w:val="24"/>
          <w:szCs w:val="24"/>
        </w:rPr>
        <w:t xml:space="preserve"> </w:t>
      </w:r>
      <w:r w:rsidR="00546939">
        <w:rPr>
          <w:rFonts w:ascii="Times New Roman" w:hAnsi="Times New Roman"/>
          <w:sz w:val="24"/>
          <w:szCs w:val="24"/>
        </w:rPr>
        <w:t xml:space="preserve">(kir-leke çözücüler, </w:t>
      </w:r>
      <w:r w:rsidR="00A628F5">
        <w:rPr>
          <w:rFonts w:ascii="Times New Roman" w:hAnsi="Times New Roman"/>
          <w:sz w:val="24"/>
          <w:szCs w:val="24"/>
        </w:rPr>
        <w:t xml:space="preserve">şampuanlar, </w:t>
      </w:r>
      <w:r w:rsidR="00546939">
        <w:rPr>
          <w:rFonts w:ascii="Times New Roman" w:hAnsi="Times New Roman"/>
          <w:sz w:val="24"/>
          <w:szCs w:val="24"/>
        </w:rPr>
        <w:t>parlatıcılar, dezenfektanlar, yumuşatıcılar, boya tutucular, vb.)</w:t>
      </w:r>
    </w:p>
    <w:p w:rsidR="00CF0F6A" w:rsidRPr="00A628F5" w:rsidRDefault="00CF0F6A" w:rsidP="000B393D">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 xml:space="preserve">Temizlik </w:t>
      </w:r>
      <w:proofErr w:type="gramStart"/>
      <w:r w:rsidR="0009501D" w:rsidRPr="00A628F5">
        <w:rPr>
          <w:rFonts w:ascii="Times New Roman" w:hAnsi="Times New Roman"/>
          <w:sz w:val="24"/>
          <w:szCs w:val="24"/>
        </w:rPr>
        <w:t>ekipman</w:t>
      </w:r>
      <w:proofErr w:type="gramEnd"/>
      <w:r w:rsidR="0009501D" w:rsidRPr="00A628F5">
        <w:rPr>
          <w:rFonts w:ascii="Times New Roman" w:hAnsi="Times New Roman"/>
          <w:sz w:val="24"/>
          <w:szCs w:val="24"/>
        </w:rPr>
        <w:t xml:space="preserve"> ve araç-gereçleri (fırça</w:t>
      </w:r>
      <w:r w:rsidR="00546939" w:rsidRPr="00A628F5">
        <w:rPr>
          <w:rFonts w:ascii="Times New Roman" w:hAnsi="Times New Roman"/>
          <w:sz w:val="24"/>
          <w:szCs w:val="24"/>
        </w:rPr>
        <w:t>lar</w:t>
      </w:r>
      <w:r w:rsidR="0009501D" w:rsidRPr="00A628F5">
        <w:rPr>
          <w:rFonts w:ascii="Times New Roman" w:hAnsi="Times New Roman"/>
          <w:sz w:val="24"/>
          <w:szCs w:val="24"/>
        </w:rPr>
        <w:t>,</w:t>
      </w:r>
      <w:r w:rsidR="00546939" w:rsidRPr="00A628F5">
        <w:rPr>
          <w:rFonts w:ascii="Times New Roman" w:hAnsi="Times New Roman"/>
          <w:sz w:val="24"/>
          <w:szCs w:val="24"/>
        </w:rPr>
        <w:t xml:space="preserve"> kovalar,</w:t>
      </w:r>
      <w:r w:rsidR="0009501D" w:rsidRPr="00A628F5">
        <w:rPr>
          <w:rFonts w:ascii="Times New Roman" w:hAnsi="Times New Roman"/>
          <w:sz w:val="24"/>
          <w:szCs w:val="24"/>
        </w:rPr>
        <w:t xml:space="preserve"> hortum, </w:t>
      </w:r>
      <w:r w:rsidR="00546939" w:rsidRPr="00A628F5">
        <w:rPr>
          <w:rFonts w:ascii="Times New Roman" w:hAnsi="Times New Roman"/>
          <w:sz w:val="24"/>
          <w:szCs w:val="24"/>
        </w:rPr>
        <w:t xml:space="preserve">halı sıyırma </w:t>
      </w:r>
      <w:r w:rsidR="00A628F5" w:rsidRPr="00A628F5">
        <w:rPr>
          <w:rFonts w:ascii="Times New Roman" w:hAnsi="Times New Roman"/>
          <w:sz w:val="24"/>
          <w:szCs w:val="24"/>
        </w:rPr>
        <w:t xml:space="preserve">aparatı/gelberi, </w:t>
      </w:r>
      <w:r w:rsidRPr="00A628F5">
        <w:rPr>
          <w:rFonts w:ascii="Times New Roman" w:hAnsi="Times New Roman"/>
          <w:sz w:val="24"/>
          <w:szCs w:val="24"/>
        </w:rPr>
        <w:t>vb.)</w:t>
      </w:r>
    </w:p>
    <w:p w:rsidR="0009501D" w:rsidRDefault="0009501D"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 xml:space="preserve">Toz çırpma makinesi </w:t>
      </w:r>
    </w:p>
    <w:p w:rsidR="00B6613A" w:rsidRPr="00A628F5" w:rsidRDefault="00B6613A" w:rsidP="000F324C">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Pr>
          <w:rFonts w:ascii="Times New Roman" w:hAnsi="Times New Roman"/>
          <w:sz w:val="24"/>
          <w:szCs w:val="24"/>
        </w:rPr>
        <w:t xml:space="preserve">Ütü </w:t>
      </w:r>
    </w:p>
    <w:p w:rsidR="000821F1" w:rsidRDefault="00546939" w:rsidP="000821F1">
      <w:pPr>
        <w:pStyle w:val="ListeParagraf"/>
        <w:numPr>
          <w:ilvl w:val="0"/>
          <w:numId w:val="3"/>
        </w:numPr>
        <w:spacing w:before="100" w:beforeAutospacing="1" w:after="100" w:afterAutospacing="1" w:line="240" w:lineRule="auto"/>
        <w:ind w:left="567"/>
        <w:contextualSpacing/>
        <w:rPr>
          <w:rFonts w:ascii="Times New Roman" w:hAnsi="Times New Roman"/>
          <w:sz w:val="24"/>
          <w:szCs w:val="24"/>
        </w:rPr>
      </w:pPr>
      <w:r w:rsidRPr="00A628F5">
        <w:rPr>
          <w:rFonts w:ascii="Times New Roman" w:hAnsi="Times New Roman"/>
          <w:sz w:val="24"/>
          <w:szCs w:val="24"/>
        </w:rPr>
        <w:t>Vakum makinesi/sistemi</w:t>
      </w:r>
    </w:p>
    <w:p w:rsidR="000821F1" w:rsidRPr="000821F1" w:rsidRDefault="000821F1" w:rsidP="000821F1">
      <w:pPr>
        <w:pStyle w:val="ListeParagraf"/>
        <w:spacing w:before="100" w:beforeAutospacing="1" w:after="100" w:afterAutospacing="1" w:line="240" w:lineRule="auto"/>
        <w:ind w:left="567"/>
        <w:contextualSpacing/>
        <w:rPr>
          <w:rFonts w:ascii="Times New Roman" w:hAnsi="Times New Roman"/>
          <w:sz w:val="24"/>
          <w:szCs w:val="24"/>
        </w:rPr>
      </w:pPr>
    </w:p>
    <w:p w:rsidR="00126FD2" w:rsidRPr="00126FD2" w:rsidRDefault="00F90184" w:rsidP="00126FD2">
      <w:pPr>
        <w:pStyle w:val="ListeParagraf"/>
        <w:numPr>
          <w:ilvl w:val="1"/>
          <w:numId w:val="2"/>
        </w:numPr>
        <w:ind w:left="357" w:hanging="357"/>
        <w:outlineLvl w:val="1"/>
        <w:rPr>
          <w:rFonts w:ascii="Times New Roman" w:hAnsi="Times New Roman"/>
          <w:b/>
          <w:bCs/>
          <w:sz w:val="24"/>
          <w:szCs w:val="24"/>
        </w:rPr>
      </w:pPr>
      <w:bookmarkStart w:id="11" w:name="_Toc231790952"/>
      <w:r w:rsidRPr="001D441A">
        <w:rPr>
          <w:rFonts w:ascii="Times New Roman" w:hAnsi="Times New Roman"/>
          <w:b/>
          <w:bCs/>
          <w:sz w:val="24"/>
          <w:szCs w:val="24"/>
        </w:rPr>
        <w:t>Bilgi ve Beceriler</w:t>
      </w:r>
      <w:bookmarkEnd w:id="11"/>
    </w:p>
    <w:p w:rsidR="00126FD2" w:rsidRPr="00E51A80" w:rsidRDefault="00126FD2" w:rsidP="007704F4">
      <w:pPr>
        <w:pStyle w:val="ListeParagraf"/>
        <w:numPr>
          <w:ilvl w:val="0"/>
          <w:numId w:val="6"/>
        </w:numPr>
        <w:tabs>
          <w:tab w:val="left" w:pos="567"/>
        </w:tabs>
        <w:spacing w:after="0" w:line="240" w:lineRule="auto"/>
        <w:ind w:left="782" w:hanging="640"/>
        <w:contextualSpacing/>
        <w:outlineLvl w:val="1"/>
        <w:rPr>
          <w:rFonts w:ascii="Times New Roman" w:hAnsi="Times New Roman"/>
          <w:sz w:val="24"/>
          <w:szCs w:val="24"/>
        </w:rPr>
      </w:pPr>
      <w:r w:rsidRPr="00E51A80">
        <w:rPr>
          <w:rFonts w:ascii="Times New Roman" w:hAnsi="Times New Roman"/>
          <w:sz w:val="24"/>
          <w:szCs w:val="24"/>
        </w:rPr>
        <w:t>Acil durum</w:t>
      </w:r>
      <w:r>
        <w:rPr>
          <w:rFonts w:ascii="Times New Roman" w:hAnsi="Times New Roman"/>
          <w:sz w:val="24"/>
          <w:szCs w:val="24"/>
        </w:rPr>
        <w:t>larla ilgili temel bilgi</w:t>
      </w:r>
    </w:p>
    <w:p w:rsidR="00126FD2" w:rsidRDefault="00126FD2" w:rsidP="007704F4">
      <w:pPr>
        <w:numPr>
          <w:ilvl w:val="0"/>
          <w:numId w:val="6"/>
        </w:numPr>
        <w:tabs>
          <w:tab w:val="left" w:pos="567"/>
        </w:tabs>
        <w:spacing w:after="0" w:line="240" w:lineRule="auto"/>
        <w:ind w:left="782" w:hanging="640"/>
        <w:jc w:val="both"/>
        <w:rPr>
          <w:rFonts w:ascii="Times New Roman" w:eastAsia="Times New Roman" w:hAnsi="Times New Roman"/>
          <w:color w:val="000000"/>
          <w:sz w:val="24"/>
          <w:szCs w:val="24"/>
        </w:rPr>
      </w:pPr>
      <w:r w:rsidRPr="002E0670">
        <w:rPr>
          <w:rFonts w:ascii="Times New Roman" w:hAnsi="Times New Roman"/>
          <w:sz w:val="24"/>
          <w:szCs w:val="24"/>
          <w:lang w:eastAsia="tr-TR"/>
        </w:rPr>
        <w:t>Atık yönetimi bilgisi</w:t>
      </w:r>
      <w:r w:rsidRPr="00E51A80">
        <w:rPr>
          <w:rFonts w:ascii="Times New Roman" w:eastAsia="Times New Roman" w:hAnsi="Times New Roman"/>
          <w:color w:val="000000"/>
          <w:sz w:val="24"/>
          <w:szCs w:val="24"/>
        </w:rPr>
        <w:t xml:space="preserve"> </w:t>
      </w:r>
    </w:p>
    <w:p w:rsidR="00126FD2" w:rsidRPr="008C0733" w:rsidRDefault="00126FD2" w:rsidP="007704F4">
      <w:pPr>
        <w:numPr>
          <w:ilvl w:val="0"/>
          <w:numId w:val="6"/>
        </w:numPr>
        <w:spacing w:after="0" w:line="240" w:lineRule="auto"/>
        <w:ind w:left="567" w:hanging="425"/>
        <w:rPr>
          <w:rFonts w:ascii="Times New Roman" w:hAnsi="Times New Roman"/>
          <w:sz w:val="24"/>
          <w:szCs w:val="24"/>
          <w:lang w:eastAsia="tr-TR"/>
        </w:rPr>
      </w:pPr>
      <w:r w:rsidRPr="008C0733">
        <w:rPr>
          <w:rFonts w:ascii="Times New Roman" w:eastAsia="Times New Roman" w:hAnsi="Times New Roman"/>
          <w:color w:val="000000"/>
          <w:sz w:val="24"/>
          <w:szCs w:val="24"/>
        </w:rPr>
        <w:t>Ekiple çalışma beceri</w:t>
      </w:r>
      <w:r>
        <w:rPr>
          <w:rFonts w:ascii="Times New Roman" w:eastAsia="Times New Roman" w:hAnsi="Times New Roman"/>
          <w:color w:val="000000"/>
          <w:sz w:val="24"/>
          <w:szCs w:val="24"/>
        </w:rPr>
        <w:t>s</w:t>
      </w:r>
      <w:r w:rsidRPr="008C0733">
        <w:rPr>
          <w:rFonts w:ascii="Times New Roman" w:eastAsia="Times New Roman" w:hAnsi="Times New Roman"/>
          <w:color w:val="000000"/>
          <w:sz w:val="24"/>
          <w:szCs w:val="24"/>
        </w:rPr>
        <w:t>i</w:t>
      </w:r>
    </w:p>
    <w:p w:rsidR="00126FD2" w:rsidRDefault="00126FD2" w:rsidP="007704F4">
      <w:pPr>
        <w:numPr>
          <w:ilvl w:val="0"/>
          <w:numId w:val="6"/>
        </w:numPr>
        <w:spacing w:after="0" w:line="240" w:lineRule="auto"/>
        <w:ind w:left="567" w:hanging="425"/>
        <w:rPr>
          <w:rFonts w:ascii="Times New Roman" w:hAnsi="Times New Roman"/>
          <w:sz w:val="24"/>
          <w:szCs w:val="24"/>
          <w:lang w:eastAsia="tr-TR"/>
        </w:rPr>
      </w:pPr>
      <w:r w:rsidRPr="008C0733">
        <w:rPr>
          <w:rFonts w:ascii="Times New Roman" w:hAnsi="Times New Roman"/>
          <w:sz w:val="24"/>
          <w:szCs w:val="24"/>
          <w:lang w:eastAsia="tr-TR"/>
        </w:rPr>
        <w:t>El ve göz koordinasyonu becerisi</w:t>
      </w:r>
    </w:p>
    <w:p w:rsidR="00A03338" w:rsidRDefault="00A03338" w:rsidP="007704F4">
      <w:pPr>
        <w:numPr>
          <w:ilvl w:val="0"/>
          <w:numId w:val="6"/>
        </w:numPr>
        <w:spacing w:after="0" w:line="240" w:lineRule="auto"/>
        <w:ind w:left="567" w:hanging="425"/>
        <w:rPr>
          <w:rFonts w:ascii="Times New Roman" w:hAnsi="Times New Roman"/>
          <w:sz w:val="24"/>
          <w:szCs w:val="24"/>
          <w:lang w:eastAsia="tr-TR"/>
        </w:rPr>
      </w:pPr>
      <w:r>
        <w:rPr>
          <w:rFonts w:ascii="Times New Roman" w:hAnsi="Times New Roman"/>
          <w:sz w:val="24"/>
          <w:szCs w:val="24"/>
          <w:lang w:eastAsia="tr-TR"/>
        </w:rPr>
        <w:t>Halı tür ve özellikleri bilgisi</w:t>
      </w:r>
    </w:p>
    <w:p w:rsidR="00875602" w:rsidRPr="008C0733" w:rsidRDefault="00875602" w:rsidP="007704F4">
      <w:pPr>
        <w:numPr>
          <w:ilvl w:val="0"/>
          <w:numId w:val="6"/>
        </w:numPr>
        <w:spacing w:after="0" w:line="240" w:lineRule="auto"/>
        <w:ind w:left="567" w:hanging="425"/>
        <w:rPr>
          <w:rFonts w:ascii="Times New Roman" w:hAnsi="Times New Roman"/>
          <w:sz w:val="24"/>
          <w:szCs w:val="24"/>
          <w:lang w:eastAsia="tr-TR"/>
        </w:rPr>
      </w:pPr>
      <w:r>
        <w:rPr>
          <w:rFonts w:ascii="Times New Roman" w:hAnsi="Times New Roman"/>
          <w:sz w:val="24"/>
          <w:szCs w:val="24"/>
          <w:lang w:eastAsia="tr-TR"/>
        </w:rPr>
        <w:t>Halı temizleme ile ilgili ulusal norma dair bilgi</w:t>
      </w:r>
    </w:p>
    <w:p w:rsidR="00126FD2" w:rsidRDefault="00126FD2" w:rsidP="007704F4">
      <w:pPr>
        <w:numPr>
          <w:ilvl w:val="0"/>
          <w:numId w:val="6"/>
        </w:numPr>
        <w:spacing w:after="0" w:line="240" w:lineRule="auto"/>
        <w:ind w:left="567" w:hanging="425"/>
        <w:rPr>
          <w:rFonts w:ascii="Times New Roman" w:hAnsi="Times New Roman"/>
          <w:sz w:val="24"/>
          <w:szCs w:val="24"/>
          <w:lang w:eastAsia="tr-TR"/>
        </w:rPr>
      </w:pPr>
      <w:r>
        <w:rPr>
          <w:rFonts w:ascii="Times New Roman" w:hAnsi="Times New Roman"/>
          <w:sz w:val="24"/>
          <w:szCs w:val="24"/>
          <w:lang w:eastAsia="tr-TR"/>
        </w:rPr>
        <w:t xml:space="preserve">Halı </w:t>
      </w:r>
      <w:r w:rsidRPr="008C0733">
        <w:rPr>
          <w:rFonts w:ascii="Times New Roman" w:hAnsi="Times New Roman"/>
          <w:sz w:val="24"/>
          <w:szCs w:val="24"/>
          <w:lang w:eastAsia="tr-TR"/>
        </w:rPr>
        <w:t>temizlik yöntemlerine dair bilgi ve beceri</w:t>
      </w:r>
    </w:p>
    <w:p w:rsidR="00126FD2" w:rsidRPr="008C0733" w:rsidRDefault="00126FD2" w:rsidP="007704F4">
      <w:pPr>
        <w:numPr>
          <w:ilvl w:val="0"/>
          <w:numId w:val="6"/>
        </w:numPr>
        <w:spacing w:after="0" w:line="240" w:lineRule="auto"/>
        <w:ind w:left="567" w:hanging="425"/>
        <w:rPr>
          <w:rFonts w:ascii="Times New Roman" w:hAnsi="Times New Roman"/>
          <w:sz w:val="24"/>
          <w:szCs w:val="24"/>
          <w:lang w:eastAsia="tr-TR"/>
        </w:rPr>
      </w:pPr>
      <w:r>
        <w:rPr>
          <w:rFonts w:ascii="Times New Roman" w:hAnsi="Times New Roman"/>
          <w:sz w:val="24"/>
          <w:szCs w:val="24"/>
          <w:lang w:eastAsia="tr-TR"/>
        </w:rPr>
        <w:t xml:space="preserve">Halı temizlik </w:t>
      </w:r>
      <w:r w:rsidRPr="006D0219">
        <w:rPr>
          <w:rFonts w:ascii="Times New Roman" w:hAnsi="Times New Roman"/>
          <w:sz w:val="24"/>
          <w:szCs w:val="24"/>
          <w:lang w:eastAsia="tr-TR"/>
        </w:rPr>
        <w:t>kimyasalları bilgisi</w:t>
      </w:r>
    </w:p>
    <w:p w:rsidR="00126FD2" w:rsidRDefault="00126FD2" w:rsidP="007704F4">
      <w:pPr>
        <w:numPr>
          <w:ilvl w:val="0"/>
          <w:numId w:val="6"/>
        </w:numPr>
        <w:spacing w:after="0" w:line="240" w:lineRule="auto"/>
        <w:ind w:left="567" w:hanging="425"/>
        <w:rPr>
          <w:rFonts w:ascii="Times New Roman" w:hAnsi="Times New Roman"/>
          <w:sz w:val="24"/>
          <w:szCs w:val="24"/>
          <w:lang w:eastAsia="tr-TR"/>
        </w:rPr>
      </w:pPr>
      <w:r w:rsidRPr="008C0733">
        <w:rPr>
          <w:rFonts w:ascii="Times New Roman" w:hAnsi="Times New Roman"/>
          <w:sz w:val="24"/>
          <w:szCs w:val="24"/>
          <w:lang w:eastAsia="tr-TR"/>
        </w:rPr>
        <w:t>Hijyen bilgisi</w:t>
      </w:r>
    </w:p>
    <w:p w:rsidR="00CD5BB4" w:rsidRDefault="00CD5BB4" w:rsidP="007704F4">
      <w:pPr>
        <w:numPr>
          <w:ilvl w:val="0"/>
          <w:numId w:val="6"/>
        </w:numPr>
        <w:spacing w:after="0" w:line="240" w:lineRule="auto"/>
        <w:ind w:left="567" w:hanging="425"/>
        <w:rPr>
          <w:rFonts w:ascii="Times New Roman" w:hAnsi="Times New Roman"/>
          <w:sz w:val="24"/>
          <w:szCs w:val="24"/>
          <w:lang w:eastAsia="tr-TR"/>
        </w:rPr>
      </w:pPr>
      <w:r>
        <w:rPr>
          <w:rFonts w:ascii="Times New Roman" w:hAnsi="Times New Roman"/>
          <w:sz w:val="24"/>
          <w:szCs w:val="24"/>
          <w:lang w:eastAsia="tr-TR"/>
        </w:rPr>
        <w:lastRenderedPageBreak/>
        <w:t>İşletme kaynaklarını verimli kullanma bilgi ve becerisi</w:t>
      </w:r>
    </w:p>
    <w:p w:rsidR="00126FD2" w:rsidRDefault="00126FD2" w:rsidP="007704F4">
      <w:pPr>
        <w:numPr>
          <w:ilvl w:val="0"/>
          <w:numId w:val="6"/>
        </w:numPr>
        <w:spacing w:after="0" w:line="240" w:lineRule="auto"/>
        <w:ind w:left="567" w:hanging="425"/>
        <w:rPr>
          <w:rFonts w:ascii="Times New Roman" w:hAnsi="Times New Roman"/>
          <w:sz w:val="24"/>
          <w:szCs w:val="24"/>
          <w:lang w:eastAsia="tr-TR"/>
        </w:rPr>
      </w:pPr>
      <w:r w:rsidRPr="002E0670">
        <w:rPr>
          <w:rFonts w:ascii="Times New Roman" w:hAnsi="Times New Roman"/>
          <w:sz w:val="24"/>
          <w:szCs w:val="24"/>
          <w:lang w:eastAsia="tr-TR"/>
        </w:rPr>
        <w:t>Kayıt tutma bilgisi ve</w:t>
      </w:r>
      <w:r w:rsidRPr="00126FD2">
        <w:rPr>
          <w:rFonts w:ascii="Times New Roman" w:hAnsi="Times New Roman"/>
          <w:sz w:val="24"/>
          <w:szCs w:val="24"/>
          <w:lang w:eastAsia="tr-TR"/>
        </w:rPr>
        <w:t xml:space="preserve"> </w:t>
      </w:r>
      <w:r w:rsidRPr="008C0733">
        <w:rPr>
          <w:rFonts w:ascii="Times New Roman" w:hAnsi="Times New Roman"/>
          <w:sz w:val="24"/>
          <w:szCs w:val="24"/>
          <w:lang w:eastAsia="tr-TR"/>
        </w:rPr>
        <w:t>becerisi</w:t>
      </w:r>
    </w:p>
    <w:p w:rsidR="00126FD2" w:rsidRPr="00421C9F" w:rsidRDefault="00126FD2" w:rsidP="007704F4">
      <w:pPr>
        <w:numPr>
          <w:ilvl w:val="0"/>
          <w:numId w:val="6"/>
        </w:numPr>
        <w:spacing w:after="0" w:line="240" w:lineRule="auto"/>
        <w:ind w:left="567" w:hanging="425"/>
        <w:rPr>
          <w:rFonts w:ascii="Times New Roman" w:hAnsi="Times New Roman"/>
          <w:sz w:val="24"/>
          <w:szCs w:val="24"/>
          <w:lang w:eastAsia="tr-TR"/>
        </w:rPr>
      </w:pPr>
      <w:r w:rsidRPr="00A453E4">
        <w:rPr>
          <w:rFonts w:ascii="Times New Roman" w:hAnsi="Times New Roman"/>
          <w:sz w:val="24"/>
          <w:szCs w:val="24"/>
          <w:lang w:eastAsia="tr-TR"/>
        </w:rPr>
        <w:t>Kişisel koruyucu donanım kullanım bilgi ve becerisi</w:t>
      </w:r>
    </w:p>
    <w:p w:rsidR="00126FD2" w:rsidRPr="00A453E4" w:rsidRDefault="00126FD2" w:rsidP="007704F4">
      <w:pPr>
        <w:numPr>
          <w:ilvl w:val="0"/>
          <w:numId w:val="6"/>
        </w:numPr>
        <w:spacing w:after="0" w:line="240" w:lineRule="auto"/>
        <w:ind w:left="567" w:hanging="425"/>
        <w:rPr>
          <w:rFonts w:ascii="Times New Roman" w:hAnsi="Times New Roman"/>
          <w:sz w:val="24"/>
          <w:szCs w:val="24"/>
          <w:lang w:eastAsia="tr-TR"/>
        </w:rPr>
      </w:pPr>
      <w:r w:rsidRPr="00A453E4">
        <w:rPr>
          <w:rFonts w:ascii="Times New Roman" w:hAnsi="Times New Roman"/>
          <w:sz w:val="24"/>
          <w:szCs w:val="24"/>
          <w:lang w:eastAsia="tr-TR"/>
        </w:rPr>
        <w:t>Mesleğe ilişkin yasal düzenlemeler bilgisi,</w:t>
      </w:r>
    </w:p>
    <w:p w:rsidR="00126FD2" w:rsidRPr="00A453E4" w:rsidRDefault="00126FD2" w:rsidP="007704F4">
      <w:pPr>
        <w:numPr>
          <w:ilvl w:val="0"/>
          <w:numId w:val="6"/>
        </w:numPr>
        <w:spacing w:after="0" w:line="240" w:lineRule="auto"/>
        <w:ind w:left="567" w:hanging="425"/>
        <w:rPr>
          <w:rFonts w:ascii="Times New Roman" w:hAnsi="Times New Roman"/>
          <w:sz w:val="24"/>
          <w:szCs w:val="24"/>
          <w:lang w:eastAsia="tr-TR"/>
        </w:rPr>
      </w:pPr>
      <w:r w:rsidRPr="006D0219">
        <w:rPr>
          <w:rFonts w:ascii="Times New Roman" w:hAnsi="Times New Roman"/>
          <w:sz w:val="24"/>
          <w:szCs w:val="24"/>
          <w:lang w:eastAsia="tr-TR"/>
        </w:rPr>
        <w:t>Mesleki çevre koruma bilgi ve becerisi</w:t>
      </w:r>
    </w:p>
    <w:p w:rsidR="00126FD2" w:rsidRPr="00A453E4" w:rsidRDefault="00126FD2" w:rsidP="007704F4">
      <w:pPr>
        <w:numPr>
          <w:ilvl w:val="0"/>
          <w:numId w:val="6"/>
        </w:numPr>
        <w:spacing w:after="0" w:line="240" w:lineRule="auto"/>
        <w:ind w:left="567" w:hanging="425"/>
        <w:rPr>
          <w:rFonts w:ascii="Times New Roman" w:hAnsi="Times New Roman"/>
          <w:sz w:val="24"/>
          <w:szCs w:val="24"/>
          <w:lang w:eastAsia="tr-TR"/>
        </w:rPr>
      </w:pPr>
      <w:r w:rsidRPr="006D0219">
        <w:rPr>
          <w:rFonts w:ascii="Times New Roman" w:hAnsi="Times New Roman"/>
          <w:sz w:val="24"/>
          <w:szCs w:val="24"/>
          <w:lang w:eastAsia="tr-TR"/>
        </w:rPr>
        <w:t>Mesleki İSG bilgi ve becerisi</w:t>
      </w:r>
    </w:p>
    <w:p w:rsidR="00126FD2" w:rsidRDefault="00126FD2" w:rsidP="007704F4">
      <w:pPr>
        <w:numPr>
          <w:ilvl w:val="0"/>
          <w:numId w:val="6"/>
        </w:numPr>
        <w:spacing w:after="0" w:line="240" w:lineRule="auto"/>
        <w:ind w:left="567" w:hanging="425"/>
        <w:rPr>
          <w:rFonts w:ascii="Times New Roman" w:hAnsi="Times New Roman"/>
          <w:sz w:val="24"/>
          <w:szCs w:val="24"/>
          <w:lang w:eastAsia="tr-TR"/>
        </w:rPr>
      </w:pPr>
      <w:r w:rsidRPr="00A453E4">
        <w:rPr>
          <w:rFonts w:ascii="Times New Roman" w:hAnsi="Times New Roman"/>
          <w:sz w:val="24"/>
          <w:szCs w:val="24"/>
          <w:lang w:eastAsia="tr-TR"/>
        </w:rPr>
        <w:t xml:space="preserve">Mesleki </w:t>
      </w:r>
      <w:r w:rsidR="00A03338">
        <w:rPr>
          <w:rFonts w:ascii="Times New Roman" w:hAnsi="Times New Roman"/>
          <w:sz w:val="24"/>
          <w:szCs w:val="24"/>
          <w:lang w:eastAsia="tr-TR"/>
        </w:rPr>
        <w:t xml:space="preserve">makine, </w:t>
      </w:r>
      <w:proofErr w:type="gramStart"/>
      <w:r w:rsidRPr="00A453E4">
        <w:rPr>
          <w:rFonts w:ascii="Times New Roman" w:hAnsi="Times New Roman"/>
          <w:sz w:val="24"/>
          <w:szCs w:val="24"/>
          <w:lang w:eastAsia="tr-TR"/>
        </w:rPr>
        <w:t>ekipman</w:t>
      </w:r>
      <w:proofErr w:type="gramEnd"/>
      <w:r w:rsidRPr="008C0733">
        <w:rPr>
          <w:rFonts w:ascii="Times New Roman" w:hAnsi="Times New Roman"/>
          <w:sz w:val="24"/>
          <w:szCs w:val="24"/>
          <w:lang w:eastAsia="tr-TR"/>
        </w:rPr>
        <w:t>, cihaz, araç-gereç bilgisi</w:t>
      </w:r>
    </w:p>
    <w:p w:rsidR="00126FD2" w:rsidRPr="008C0733" w:rsidRDefault="00126FD2" w:rsidP="007704F4">
      <w:pPr>
        <w:numPr>
          <w:ilvl w:val="0"/>
          <w:numId w:val="6"/>
        </w:numPr>
        <w:spacing w:after="0" w:line="240" w:lineRule="auto"/>
        <w:ind w:left="567" w:hanging="425"/>
        <w:rPr>
          <w:rFonts w:ascii="Times New Roman" w:hAnsi="Times New Roman"/>
          <w:sz w:val="24"/>
          <w:szCs w:val="24"/>
          <w:lang w:eastAsia="tr-TR"/>
        </w:rPr>
      </w:pPr>
      <w:r>
        <w:rPr>
          <w:rFonts w:ascii="Times New Roman" w:hAnsi="Times New Roman"/>
          <w:sz w:val="24"/>
          <w:szCs w:val="24"/>
          <w:lang w:eastAsia="tr-TR"/>
        </w:rPr>
        <w:t>Mesleki sağlık bilgisi</w:t>
      </w:r>
    </w:p>
    <w:p w:rsidR="00126FD2" w:rsidRPr="00CD5BB4" w:rsidRDefault="00126FD2" w:rsidP="007704F4">
      <w:pPr>
        <w:numPr>
          <w:ilvl w:val="0"/>
          <w:numId w:val="6"/>
        </w:numPr>
        <w:spacing w:after="0" w:line="240" w:lineRule="auto"/>
        <w:ind w:left="567" w:hanging="425"/>
        <w:rPr>
          <w:rFonts w:ascii="Times New Roman" w:hAnsi="Times New Roman"/>
          <w:sz w:val="24"/>
          <w:szCs w:val="24"/>
          <w:lang w:eastAsia="tr-TR"/>
        </w:rPr>
      </w:pPr>
      <w:r w:rsidRPr="008C0733">
        <w:rPr>
          <w:rFonts w:ascii="Times New Roman" w:hAnsi="Times New Roman"/>
          <w:sz w:val="24"/>
          <w:szCs w:val="24"/>
          <w:lang w:eastAsia="tr-TR"/>
        </w:rPr>
        <w:t xml:space="preserve">Mesleki </w:t>
      </w:r>
      <w:r w:rsidRPr="00CD5BB4">
        <w:rPr>
          <w:rFonts w:ascii="Times New Roman" w:hAnsi="Times New Roman"/>
          <w:sz w:val="24"/>
          <w:szCs w:val="24"/>
          <w:lang w:eastAsia="tr-TR"/>
        </w:rPr>
        <w:t>terimler bilgisi</w:t>
      </w:r>
    </w:p>
    <w:p w:rsidR="00126FD2" w:rsidRPr="00CD5BB4" w:rsidRDefault="00126FD2" w:rsidP="007704F4">
      <w:pPr>
        <w:numPr>
          <w:ilvl w:val="0"/>
          <w:numId w:val="6"/>
        </w:numPr>
        <w:spacing w:after="0" w:line="240" w:lineRule="auto"/>
        <w:ind w:left="567" w:hanging="425"/>
        <w:rPr>
          <w:rFonts w:ascii="Times New Roman" w:hAnsi="Times New Roman"/>
          <w:sz w:val="24"/>
          <w:szCs w:val="24"/>
          <w:lang w:eastAsia="tr-TR"/>
        </w:rPr>
      </w:pPr>
      <w:r w:rsidRPr="00CD5BB4">
        <w:rPr>
          <w:rFonts w:ascii="Times New Roman" w:hAnsi="Times New Roman"/>
          <w:sz w:val="24"/>
          <w:szCs w:val="24"/>
          <w:lang w:eastAsia="tr-TR"/>
        </w:rPr>
        <w:t>Öğrenme becerisi,</w:t>
      </w:r>
    </w:p>
    <w:p w:rsidR="00A03338" w:rsidRPr="00CD5BB4" w:rsidRDefault="00A03338" w:rsidP="00A03338">
      <w:pPr>
        <w:numPr>
          <w:ilvl w:val="0"/>
          <w:numId w:val="6"/>
        </w:numPr>
        <w:spacing w:after="0" w:line="240" w:lineRule="auto"/>
        <w:ind w:left="567" w:hanging="425"/>
        <w:rPr>
          <w:rFonts w:ascii="Times New Roman" w:hAnsi="Times New Roman"/>
          <w:sz w:val="24"/>
          <w:szCs w:val="24"/>
          <w:lang w:eastAsia="tr-TR"/>
        </w:rPr>
      </w:pPr>
      <w:r w:rsidRPr="00CD5BB4">
        <w:rPr>
          <w:rFonts w:ascii="Times New Roman" w:hAnsi="Times New Roman"/>
          <w:sz w:val="24"/>
          <w:szCs w:val="24"/>
          <w:lang w:eastAsia="tr-TR"/>
        </w:rPr>
        <w:t>Temel müşteri ilişkileri bilgi ve becerisi</w:t>
      </w:r>
    </w:p>
    <w:p w:rsidR="00126FD2" w:rsidRPr="00CD5BB4" w:rsidRDefault="009B0383" w:rsidP="007704F4">
      <w:pPr>
        <w:numPr>
          <w:ilvl w:val="0"/>
          <w:numId w:val="6"/>
        </w:numPr>
        <w:spacing w:after="0" w:line="240" w:lineRule="auto"/>
        <w:ind w:left="567" w:hanging="425"/>
        <w:rPr>
          <w:rFonts w:ascii="Times New Roman" w:hAnsi="Times New Roman"/>
          <w:sz w:val="24"/>
          <w:szCs w:val="24"/>
          <w:lang w:eastAsia="tr-TR"/>
        </w:rPr>
      </w:pPr>
      <w:r w:rsidRPr="00CD5BB4">
        <w:rPr>
          <w:rFonts w:ascii="Times New Roman" w:hAnsi="Times New Roman"/>
          <w:sz w:val="24"/>
          <w:szCs w:val="24"/>
          <w:lang w:eastAsia="tr-TR"/>
        </w:rPr>
        <w:t>Temizlik kimyasalları</w:t>
      </w:r>
      <w:r w:rsidR="00126FD2" w:rsidRPr="00CD5BB4">
        <w:rPr>
          <w:rFonts w:ascii="Times New Roman" w:hAnsi="Times New Roman"/>
          <w:sz w:val="24"/>
          <w:szCs w:val="24"/>
          <w:lang w:eastAsia="tr-TR"/>
        </w:rPr>
        <w:t xml:space="preserve"> </w:t>
      </w:r>
      <w:proofErr w:type="spellStart"/>
      <w:r w:rsidR="00126FD2" w:rsidRPr="00CD5BB4">
        <w:rPr>
          <w:rFonts w:ascii="Times New Roman" w:hAnsi="Times New Roman"/>
          <w:sz w:val="24"/>
          <w:szCs w:val="24"/>
          <w:lang w:eastAsia="tr-TR"/>
        </w:rPr>
        <w:t>ölçümlendirme</w:t>
      </w:r>
      <w:proofErr w:type="spellEnd"/>
      <w:r w:rsidR="00126FD2" w:rsidRPr="00CD5BB4">
        <w:rPr>
          <w:rFonts w:ascii="Times New Roman" w:hAnsi="Times New Roman"/>
          <w:sz w:val="24"/>
          <w:szCs w:val="24"/>
          <w:lang w:eastAsia="tr-TR"/>
        </w:rPr>
        <w:t xml:space="preserve"> bilgi</w:t>
      </w:r>
      <w:r w:rsidR="00CD5BB4" w:rsidRPr="00CD5BB4">
        <w:rPr>
          <w:rFonts w:ascii="Times New Roman" w:hAnsi="Times New Roman"/>
          <w:sz w:val="24"/>
          <w:szCs w:val="24"/>
          <w:lang w:eastAsia="tr-TR"/>
        </w:rPr>
        <w:t xml:space="preserve"> ve beceri</w:t>
      </w:r>
      <w:r w:rsidR="00126FD2" w:rsidRPr="00CD5BB4">
        <w:rPr>
          <w:rFonts w:ascii="Times New Roman" w:hAnsi="Times New Roman"/>
          <w:sz w:val="24"/>
          <w:szCs w:val="24"/>
          <w:lang w:eastAsia="tr-TR"/>
        </w:rPr>
        <w:t>si</w:t>
      </w:r>
    </w:p>
    <w:p w:rsidR="00126FD2" w:rsidRPr="00A453E4" w:rsidRDefault="00126FD2" w:rsidP="007704F4">
      <w:pPr>
        <w:numPr>
          <w:ilvl w:val="0"/>
          <w:numId w:val="6"/>
        </w:numPr>
        <w:spacing w:after="0" w:line="240" w:lineRule="auto"/>
        <w:ind w:left="567" w:hanging="425"/>
        <w:rPr>
          <w:rFonts w:ascii="Times New Roman" w:hAnsi="Times New Roman"/>
          <w:sz w:val="24"/>
          <w:szCs w:val="24"/>
          <w:lang w:eastAsia="tr-TR"/>
        </w:rPr>
      </w:pPr>
      <w:r w:rsidRPr="006D0219">
        <w:rPr>
          <w:rFonts w:ascii="Times New Roman" w:hAnsi="Times New Roman"/>
          <w:sz w:val="24"/>
          <w:szCs w:val="24"/>
          <w:lang w:eastAsia="tr-TR"/>
        </w:rPr>
        <w:t>Söze</w:t>
      </w:r>
      <w:r w:rsidR="00DE228D">
        <w:rPr>
          <w:rFonts w:ascii="Times New Roman" w:hAnsi="Times New Roman"/>
          <w:sz w:val="24"/>
          <w:szCs w:val="24"/>
          <w:lang w:eastAsia="tr-TR"/>
        </w:rPr>
        <w:t>l ve yazılı iletişim becerisi</w:t>
      </w:r>
    </w:p>
    <w:p w:rsidR="00126FD2" w:rsidRPr="00A453E4" w:rsidRDefault="00126FD2" w:rsidP="007704F4">
      <w:pPr>
        <w:numPr>
          <w:ilvl w:val="0"/>
          <w:numId w:val="6"/>
        </w:numPr>
        <w:spacing w:after="0" w:line="240" w:lineRule="auto"/>
        <w:ind w:left="567" w:hanging="425"/>
        <w:rPr>
          <w:rFonts w:ascii="Times New Roman" w:hAnsi="Times New Roman"/>
          <w:sz w:val="24"/>
          <w:szCs w:val="24"/>
          <w:lang w:eastAsia="tr-TR"/>
        </w:rPr>
      </w:pPr>
      <w:r w:rsidRPr="00A453E4">
        <w:rPr>
          <w:rFonts w:ascii="Times New Roman" w:hAnsi="Times New Roman"/>
          <w:sz w:val="24"/>
          <w:szCs w:val="24"/>
          <w:lang w:eastAsia="tr-TR"/>
        </w:rPr>
        <w:t>Süreç izleme becerisi</w:t>
      </w:r>
    </w:p>
    <w:p w:rsidR="00126FD2" w:rsidRPr="00421C9F" w:rsidRDefault="00126FD2" w:rsidP="007704F4">
      <w:pPr>
        <w:numPr>
          <w:ilvl w:val="0"/>
          <w:numId w:val="6"/>
        </w:numPr>
        <w:spacing w:after="0" w:line="240" w:lineRule="auto"/>
        <w:ind w:left="567" w:hanging="425"/>
        <w:rPr>
          <w:rFonts w:ascii="Times New Roman" w:hAnsi="Times New Roman"/>
          <w:sz w:val="24"/>
          <w:szCs w:val="24"/>
          <w:lang w:eastAsia="tr-TR"/>
        </w:rPr>
      </w:pPr>
      <w:r w:rsidRPr="00A453E4">
        <w:rPr>
          <w:rFonts w:ascii="Times New Roman" w:hAnsi="Times New Roman"/>
          <w:sz w:val="24"/>
          <w:szCs w:val="24"/>
          <w:lang w:eastAsia="tr-TR"/>
        </w:rPr>
        <w:t>Şekil-uzay algısı becerisi</w:t>
      </w:r>
    </w:p>
    <w:p w:rsidR="00126FD2" w:rsidRPr="00A453E4" w:rsidRDefault="00126FD2" w:rsidP="007704F4">
      <w:pPr>
        <w:numPr>
          <w:ilvl w:val="0"/>
          <w:numId w:val="6"/>
        </w:numPr>
        <w:spacing w:after="0" w:line="240" w:lineRule="auto"/>
        <w:ind w:left="567" w:hanging="425"/>
        <w:rPr>
          <w:rFonts w:ascii="Times New Roman" w:hAnsi="Times New Roman"/>
          <w:sz w:val="24"/>
          <w:szCs w:val="24"/>
          <w:lang w:eastAsia="tr-TR"/>
        </w:rPr>
      </w:pPr>
      <w:r>
        <w:rPr>
          <w:rFonts w:ascii="Times New Roman" w:hAnsi="Times New Roman"/>
          <w:sz w:val="24"/>
          <w:szCs w:val="24"/>
          <w:lang w:eastAsia="tr-TR"/>
        </w:rPr>
        <w:t>Zamanı verimli kullanma becerisi</w:t>
      </w:r>
    </w:p>
    <w:p w:rsidR="00393E1A" w:rsidRPr="00393E1A" w:rsidRDefault="00393E1A" w:rsidP="00393E1A">
      <w:pPr>
        <w:pStyle w:val="ListeParagraf"/>
        <w:ind w:left="567"/>
        <w:contextualSpacing/>
        <w:outlineLvl w:val="1"/>
        <w:rPr>
          <w:rFonts w:ascii="Times New Roman" w:hAnsi="Times New Roman"/>
          <w:sz w:val="24"/>
          <w:szCs w:val="24"/>
        </w:rPr>
      </w:pPr>
    </w:p>
    <w:p w:rsidR="00F90184" w:rsidRPr="001D441A" w:rsidRDefault="00F90184" w:rsidP="00F90184">
      <w:pPr>
        <w:pStyle w:val="ListeParagraf"/>
        <w:numPr>
          <w:ilvl w:val="1"/>
          <w:numId w:val="2"/>
        </w:numPr>
        <w:ind w:left="357" w:hanging="357"/>
        <w:outlineLvl w:val="1"/>
        <w:rPr>
          <w:rFonts w:ascii="Times New Roman" w:hAnsi="Times New Roman"/>
          <w:b/>
          <w:bCs/>
          <w:sz w:val="24"/>
          <w:szCs w:val="24"/>
        </w:rPr>
      </w:pPr>
      <w:bookmarkStart w:id="12" w:name="_Toc231790953"/>
      <w:r w:rsidRPr="001D441A">
        <w:rPr>
          <w:rFonts w:ascii="Times New Roman" w:hAnsi="Times New Roman"/>
          <w:b/>
          <w:bCs/>
          <w:sz w:val="24"/>
          <w:szCs w:val="24"/>
        </w:rPr>
        <w:t>Tutum ve Davranışlar</w:t>
      </w:r>
      <w:bookmarkEnd w:id="12"/>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Amirlerine ve çalışma arkadaşlarına doğru ve zamanında bilgi aktarmak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 xml:space="preserve">Bilgi, tecrübe ve yetkisi </w:t>
      </w:r>
      <w:r w:rsidR="000B393D" w:rsidRPr="004607E7">
        <w:rPr>
          <w:rFonts w:ascii="Times New Roman" w:hAnsi="Times New Roman"/>
          <w:sz w:val="24"/>
          <w:szCs w:val="24"/>
        </w:rPr>
        <w:t>dâhilinde</w:t>
      </w:r>
      <w:r w:rsidRPr="004607E7">
        <w:rPr>
          <w:rFonts w:ascii="Times New Roman" w:hAnsi="Times New Roman"/>
          <w:sz w:val="24"/>
          <w:szCs w:val="24"/>
        </w:rPr>
        <w:t xml:space="preserve"> </w:t>
      </w:r>
      <w:proofErr w:type="gramStart"/>
      <w:r w:rsidR="00DE228D">
        <w:rPr>
          <w:rFonts w:ascii="Times New Roman" w:hAnsi="Times New Roman"/>
          <w:sz w:val="24"/>
          <w:szCs w:val="24"/>
        </w:rPr>
        <w:t>inisiyatif</w:t>
      </w:r>
      <w:proofErr w:type="gramEnd"/>
      <w:r w:rsidR="00DE228D">
        <w:rPr>
          <w:rFonts w:ascii="Times New Roman" w:hAnsi="Times New Roman"/>
          <w:sz w:val="24"/>
          <w:szCs w:val="24"/>
        </w:rPr>
        <w:t xml:space="preserve"> almak</w:t>
      </w:r>
      <w:r w:rsidRPr="004607E7">
        <w:rPr>
          <w:rFonts w:ascii="Times New Roman" w:hAnsi="Times New Roman"/>
          <w:sz w:val="24"/>
          <w:szCs w:val="24"/>
        </w:rPr>
        <w:t xml:space="preserve">  </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Çevre korumaya karşı duyarlı olmak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Detaylara özen göstermek ve dikkatli olmak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Doğal kaynakların tüketiminde tasarruflu hareket etmek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Ekip içinde uyumlu çalışmak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İş sağlığı ve güvenliği kurallarına uyarak çalışmak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 xml:space="preserve">İş yerine ait </w:t>
      </w:r>
      <w:r w:rsidR="00DE228D">
        <w:rPr>
          <w:rFonts w:ascii="Times New Roman" w:hAnsi="Times New Roman"/>
          <w:sz w:val="24"/>
          <w:szCs w:val="24"/>
        </w:rPr>
        <w:t xml:space="preserve">makine, </w:t>
      </w:r>
      <w:r w:rsidRPr="004607E7">
        <w:rPr>
          <w:rFonts w:ascii="Times New Roman" w:hAnsi="Times New Roman"/>
          <w:sz w:val="24"/>
          <w:szCs w:val="24"/>
        </w:rPr>
        <w:t>araç, gereç ve donanımın kullanımına özen göstermek</w:t>
      </w:r>
    </w:p>
    <w:p w:rsidR="00F90184"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İşyeri tertibine ve çalışma disiplinine özen göstermek</w:t>
      </w:r>
    </w:p>
    <w:p w:rsidR="00527C15" w:rsidRPr="004607E7" w:rsidRDefault="00527C15" w:rsidP="007704F4">
      <w:pPr>
        <w:pStyle w:val="ListeParagraf"/>
        <w:numPr>
          <w:ilvl w:val="0"/>
          <w:numId w:val="4"/>
        </w:numPr>
        <w:spacing w:after="0"/>
        <w:ind w:left="567" w:hanging="357"/>
        <w:rPr>
          <w:rFonts w:ascii="Times New Roman" w:hAnsi="Times New Roman"/>
          <w:sz w:val="24"/>
          <w:szCs w:val="24"/>
        </w:rPr>
      </w:pPr>
      <w:r>
        <w:rPr>
          <w:rFonts w:ascii="Times New Roman" w:hAnsi="Times New Roman"/>
          <w:sz w:val="24"/>
          <w:szCs w:val="24"/>
        </w:rPr>
        <w:t>Mesleki mahremiyet kurallarına uymak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İşyerinde kişisel koruyucu donanım kullanımına özen göstermek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Karşılaşılan sorunlara çözüm odaklı yaklaşmak</w:t>
      </w:r>
    </w:p>
    <w:p w:rsidR="00F90184" w:rsidRPr="00527C15" w:rsidRDefault="00F90184" w:rsidP="007704F4">
      <w:pPr>
        <w:pStyle w:val="ListeParagraf"/>
        <w:numPr>
          <w:ilvl w:val="0"/>
          <w:numId w:val="4"/>
        </w:numPr>
        <w:spacing w:after="0"/>
        <w:ind w:left="567" w:hanging="357"/>
        <w:rPr>
          <w:rFonts w:ascii="Times New Roman" w:hAnsi="Times New Roman"/>
          <w:sz w:val="24"/>
          <w:szCs w:val="24"/>
        </w:rPr>
      </w:pPr>
      <w:r w:rsidRPr="00527C15">
        <w:rPr>
          <w:rFonts w:ascii="Times New Roman" w:hAnsi="Times New Roman"/>
          <w:sz w:val="24"/>
          <w:szCs w:val="24"/>
        </w:rPr>
        <w:t>Kişisel bakım</w:t>
      </w:r>
      <w:r w:rsidR="004607E7" w:rsidRPr="00527C15">
        <w:rPr>
          <w:rFonts w:ascii="Times New Roman" w:hAnsi="Times New Roman"/>
          <w:sz w:val="24"/>
          <w:szCs w:val="24"/>
        </w:rPr>
        <w:t>, görünüm</w:t>
      </w:r>
      <w:r w:rsidRPr="00527C15">
        <w:rPr>
          <w:rFonts w:ascii="Times New Roman" w:hAnsi="Times New Roman"/>
          <w:sz w:val="24"/>
          <w:szCs w:val="24"/>
        </w:rPr>
        <w:t xml:space="preserve"> ve </w:t>
      </w:r>
      <w:proofErr w:type="gramStart"/>
      <w:r w:rsidRPr="00527C15">
        <w:rPr>
          <w:rFonts w:ascii="Times New Roman" w:hAnsi="Times New Roman"/>
          <w:sz w:val="24"/>
          <w:szCs w:val="24"/>
        </w:rPr>
        <w:t>hijyenine</w:t>
      </w:r>
      <w:proofErr w:type="gramEnd"/>
      <w:r w:rsidRPr="00527C15">
        <w:rPr>
          <w:rFonts w:ascii="Times New Roman" w:hAnsi="Times New Roman"/>
          <w:sz w:val="24"/>
          <w:szCs w:val="24"/>
        </w:rPr>
        <w:t xml:space="preserve"> dikkat etmek</w:t>
      </w:r>
    </w:p>
    <w:p w:rsidR="00F90184" w:rsidRDefault="00DE228D" w:rsidP="007704F4">
      <w:pPr>
        <w:pStyle w:val="ListeParagraf"/>
        <w:numPr>
          <w:ilvl w:val="0"/>
          <w:numId w:val="4"/>
        </w:numPr>
        <w:spacing w:after="0"/>
        <w:ind w:left="567" w:hanging="357"/>
        <w:rPr>
          <w:rFonts w:ascii="Times New Roman" w:hAnsi="Times New Roman"/>
          <w:sz w:val="24"/>
          <w:szCs w:val="24"/>
        </w:rPr>
      </w:pPr>
      <w:r>
        <w:rPr>
          <w:rFonts w:ascii="Times New Roman" w:hAnsi="Times New Roman"/>
          <w:sz w:val="24"/>
          <w:szCs w:val="24"/>
        </w:rPr>
        <w:t>M</w:t>
      </w:r>
      <w:r w:rsidR="00F90184" w:rsidRPr="004607E7">
        <w:rPr>
          <w:rFonts w:ascii="Times New Roman" w:hAnsi="Times New Roman"/>
          <w:sz w:val="24"/>
          <w:szCs w:val="24"/>
        </w:rPr>
        <w:t>esleki bilgilerini geliştirme konusunda istekli olmak</w:t>
      </w:r>
    </w:p>
    <w:p w:rsidR="009B0383" w:rsidRPr="004607E7" w:rsidRDefault="009B0383" w:rsidP="007704F4">
      <w:pPr>
        <w:pStyle w:val="ListeParagraf"/>
        <w:numPr>
          <w:ilvl w:val="0"/>
          <w:numId w:val="4"/>
        </w:numPr>
        <w:spacing w:after="0"/>
        <w:ind w:left="567" w:hanging="357"/>
        <w:rPr>
          <w:rFonts w:ascii="Times New Roman" w:hAnsi="Times New Roman"/>
          <w:sz w:val="24"/>
          <w:szCs w:val="24"/>
        </w:rPr>
      </w:pPr>
      <w:r>
        <w:rPr>
          <w:rFonts w:ascii="Times New Roman" w:hAnsi="Times New Roman"/>
          <w:sz w:val="24"/>
          <w:szCs w:val="24"/>
        </w:rPr>
        <w:t>Müşteri ilişkilerinde saygılı ve özenli olmak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Planlı ve organize olmak</w:t>
      </w:r>
    </w:p>
    <w:p w:rsidR="00F90184" w:rsidRPr="004607E7" w:rsidRDefault="00DE228D" w:rsidP="007704F4">
      <w:pPr>
        <w:pStyle w:val="ListeParagraf"/>
        <w:numPr>
          <w:ilvl w:val="0"/>
          <w:numId w:val="4"/>
        </w:numPr>
        <w:spacing w:after="0"/>
        <w:ind w:left="567" w:hanging="357"/>
        <w:rPr>
          <w:rFonts w:ascii="Times New Roman" w:hAnsi="Times New Roman"/>
          <w:sz w:val="24"/>
          <w:szCs w:val="24"/>
        </w:rPr>
      </w:pPr>
      <w:r>
        <w:rPr>
          <w:rFonts w:ascii="Times New Roman" w:hAnsi="Times New Roman"/>
          <w:sz w:val="24"/>
          <w:szCs w:val="24"/>
        </w:rPr>
        <w:t xml:space="preserve">Kaliteye </w:t>
      </w:r>
      <w:r w:rsidR="00F90184" w:rsidRPr="004607E7">
        <w:rPr>
          <w:rFonts w:ascii="Times New Roman" w:hAnsi="Times New Roman"/>
          <w:sz w:val="24"/>
          <w:szCs w:val="24"/>
        </w:rPr>
        <w:t>özen göstermek</w:t>
      </w:r>
    </w:p>
    <w:p w:rsidR="00F90184" w:rsidRPr="004607E7" w:rsidRDefault="00F90184" w:rsidP="007704F4">
      <w:pPr>
        <w:pStyle w:val="ListeParagraf"/>
        <w:numPr>
          <w:ilvl w:val="0"/>
          <w:numId w:val="4"/>
        </w:numPr>
        <w:spacing w:after="0"/>
        <w:ind w:left="567" w:hanging="357"/>
        <w:rPr>
          <w:rFonts w:ascii="Times New Roman" w:hAnsi="Times New Roman"/>
          <w:sz w:val="24"/>
          <w:szCs w:val="24"/>
        </w:rPr>
      </w:pPr>
      <w:r w:rsidRPr="004607E7">
        <w:rPr>
          <w:rFonts w:ascii="Times New Roman" w:hAnsi="Times New Roman"/>
          <w:sz w:val="24"/>
          <w:szCs w:val="24"/>
        </w:rPr>
        <w:t>Zamanı iyi kullanmak</w:t>
      </w:r>
    </w:p>
    <w:p w:rsidR="00B812F7" w:rsidRDefault="00B812F7" w:rsidP="00F90184">
      <w:pPr>
        <w:pStyle w:val="ListeParagraf"/>
        <w:tabs>
          <w:tab w:val="left" w:pos="2940"/>
        </w:tabs>
        <w:ind w:left="0"/>
        <w:rPr>
          <w:rFonts w:ascii="Times New Roman" w:hAnsi="Times New Roman"/>
          <w:sz w:val="24"/>
          <w:szCs w:val="24"/>
        </w:rPr>
      </w:pPr>
    </w:p>
    <w:p w:rsidR="000821F1" w:rsidRDefault="000821F1" w:rsidP="00F90184">
      <w:pPr>
        <w:pStyle w:val="ListeParagraf"/>
        <w:tabs>
          <w:tab w:val="left" w:pos="2940"/>
        </w:tabs>
        <w:ind w:left="0"/>
        <w:rPr>
          <w:rFonts w:ascii="Times New Roman" w:hAnsi="Times New Roman"/>
          <w:sz w:val="24"/>
          <w:szCs w:val="24"/>
        </w:rPr>
      </w:pPr>
    </w:p>
    <w:p w:rsidR="000821F1" w:rsidRDefault="000821F1" w:rsidP="00F90184">
      <w:pPr>
        <w:pStyle w:val="ListeParagraf"/>
        <w:tabs>
          <w:tab w:val="left" w:pos="2940"/>
        </w:tabs>
        <w:ind w:left="0"/>
        <w:rPr>
          <w:rFonts w:ascii="Times New Roman" w:hAnsi="Times New Roman"/>
          <w:sz w:val="24"/>
          <w:szCs w:val="24"/>
        </w:rPr>
      </w:pPr>
    </w:p>
    <w:p w:rsidR="000821F1" w:rsidRDefault="000821F1" w:rsidP="00F90184">
      <w:pPr>
        <w:pStyle w:val="ListeParagraf"/>
        <w:tabs>
          <w:tab w:val="left" w:pos="2940"/>
        </w:tabs>
        <w:ind w:left="0"/>
        <w:rPr>
          <w:rFonts w:ascii="Times New Roman" w:hAnsi="Times New Roman"/>
          <w:sz w:val="24"/>
          <w:szCs w:val="24"/>
        </w:rPr>
      </w:pPr>
    </w:p>
    <w:p w:rsidR="000821F1" w:rsidRDefault="000821F1" w:rsidP="00F90184">
      <w:pPr>
        <w:pStyle w:val="ListeParagraf"/>
        <w:tabs>
          <w:tab w:val="left" w:pos="2940"/>
        </w:tabs>
        <w:ind w:left="0"/>
        <w:rPr>
          <w:rFonts w:ascii="Times New Roman" w:hAnsi="Times New Roman"/>
          <w:sz w:val="24"/>
          <w:szCs w:val="24"/>
        </w:rPr>
      </w:pPr>
    </w:p>
    <w:p w:rsidR="000821F1" w:rsidRDefault="000821F1" w:rsidP="00F90184">
      <w:pPr>
        <w:pStyle w:val="ListeParagraf"/>
        <w:tabs>
          <w:tab w:val="left" w:pos="2940"/>
        </w:tabs>
        <w:ind w:left="0"/>
        <w:rPr>
          <w:rFonts w:ascii="Times New Roman" w:hAnsi="Times New Roman"/>
          <w:sz w:val="24"/>
          <w:szCs w:val="24"/>
        </w:rPr>
      </w:pPr>
    </w:p>
    <w:p w:rsidR="000821F1" w:rsidRPr="001D441A" w:rsidRDefault="000821F1" w:rsidP="00F90184">
      <w:pPr>
        <w:pStyle w:val="ListeParagraf"/>
        <w:tabs>
          <w:tab w:val="left" w:pos="2940"/>
        </w:tabs>
        <w:ind w:left="0"/>
        <w:rPr>
          <w:rFonts w:ascii="Times New Roman" w:hAnsi="Times New Roman"/>
          <w:sz w:val="24"/>
          <w:szCs w:val="24"/>
        </w:rPr>
      </w:pPr>
    </w:p>
    <w:p w:rsidR="00F90184" w:rsidRPr="001D441A" w:rsidRDefault="00F90184" w:rsidP="00F90184">
      <w:pPr>
        <w:pStyle w:val="ListeParagraf"/>
        <w:numPr>
          <w:ilvl w:val="0"/>
          <w:numId w:val="2"/>
        </w:numPr>
        <w:outlineLvl w:val="0"/>
        <w:rPr>
          <w:rFonts w:ascii="Times New Roman" w:hAnsi="Times New Roman"/>
          <w:b/>
          <w:bCs/>
          <w:sz w:val="24"/>
          <w:szCs w:val="24"/>
        </w:rPr>
      </w:pPr>
      <w:bookmarkStart w:id="13" w:name="_Toc231790954"/>
      <w:r w:rsidRPr="001D441A">
        <w:rPr>
          <w:rFonts w:ascii="Times New Roman" w:hAnsi="Times New Roman"/>
          <w:b/>
          <w:bCs/>
          <w:sz w:val="24"/>
          <w:szCs w:val="24"/>
        </w:rPr>
        <w:t>ÖLÇME, DEĞERLENDİRME VE BELGELENDİRME</w:t>
      </w:r>
      <w:bookmarkEnd w:id="13"/>
    </w:p>
    <w:p w:rsidR="00F90184" w:rsidRPr="001D441A" w:rsidRDefault="0055519F" w:rsidP="00F90184">
      <w:pPr>
        <w:jc w:val="both"/>
        <w:rPr>
          <w:rFonts w:ascii="Times New Roman" w:hAnsi="Times New Roman" w:cs="Times New Roman"/>
          <w:sz w:val="24"/>
          <w:szCs w:val="24"/>
        </w:rPr>
      </w:pPr>
      <w:r>
        <w:rPr>
          <w:rFonts w:ascii="Times New Roman" w:hAnsi="Times New Roman" w:cs="Times New Roman"/>
          <w:sz w:val="24"/>
          <w:szCs w:val="24"/>
        </w:rPr>
        <w:t xml:space="preserve">Halı </w:t>
      </w:r>
      <w:r w:rsidRPr="00A03338">
        <w:rPr>
          <w:rFonts w:ascii="Times New Roman" w:hAnsi="Times New Roman" w:cs="Times New Roman"/>
          <w:sz w:val="24"/>
          <w:szCs w:val="24"/>
        </w:rPr>
        <w:t>Temizl</w:t>
      </w:r>
      <w:r w:rsidR="00836425">
        <w:rPr>
          <w:rFonts w:ascii="Times New Roman" w:hAnsi="Times New Roman" w:cs="Times New Roman"/>
          <w:sz w:val="24"/>
          <w:szCs w:val="24"/>
        </w:rPr>
        <w:t>eme</w:t>
      </w:r>
      <w:r w:rsidRPr="00A03338">
        <w:rPr>
          <w:rFonts w:ascii="Times New Roman" w:hAnsi="Times New Roman" w:cs="Times New Roman"/>
          <w:sz w:val="24"/>
          <w:szCs w:val="24"/>
        </w:rPr>
        <w:t xml:space="preserve"> ve Bakım Elemanı</w:t>
      </w:r>
      <w:r w:rsidR="00393E1A" w:rsidRPr="001D441A">
        <w:rPr>
          <w:rFonts w:ascii="Times New Roman" w:hAnsi="Times New Roman" w:cs="Times New Roman"/>
          <w:sz w:val="24"/>
          <w:szCs w:val="24"/>
        </w:rPr>
        <w:t xml:space="preserve"> </w:t>
      </w:r>
      <w:r w:rsidR="00F90184" w:rsidRPr="001D441A">
        <w:rPr>
          <w:rFonts w:ascii="Times New Roman" w:hAnsi="Times New Roman" w:cs="Times New Roman"/>
          <w:sz w:val="24"/>
          <w:szCs w:val="24"/>
        </w:rPr>
        <w:t xml:space="preserve">(Seviye 3) meslek standardını esas alan ulusal yeterliliklere göre belgelendirme amacıyla yapılacak ölçme ve değerlendirme, gerekli çalışma şartlarının sağlandığı ölçme ve değerlendirme merkezlerinde yazılı ve/veya sözlü teorik ve uygulamalı olarak gerçekleştirilecektir. </w:t>
      </w:r>
    </w:p>
    <w:p w:rsidR="00F90184" w:rsidRPr="001D441A" w:rsidRDefault="00F90184" w:rsidP="00F90184">
      <w:pPr>
        <w:jc w:val="both"/>
        <w:rPr>
          <w:rFonts w:ascii="Times New Roman" w:hAnsi="Times New Roman" w:cs="Times New Roman"/>
          <w:sz w:val="24"/>
          <w:szCs w:val="24"/>
        </w:rPr>
      </w:pPr>
      <w:r w:rsidRPr="001D441A">
        <w:rPr>
          <w:rFonts w:ascii="Times New Roman" w:hAnsi="Times New Roman" w:cs="Times New Roman"/>
          <w:sz w:val="24"/>
          <w:szCs w:val="24"/>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Default="000F324C" w:rsidP="00F90184">
      <w:pPr>
        <w:jc w:val="both"/>
        <w:rPr>
          <w:rFonts w:ascii="Times New Roman" w:hAnsi="Times New Roman" w:cs="Times New Roman"/>
          <w:i/>
          <w:sz w:val="24"/>
          <w:szCs w:val="24"/>
        </w:rPr>
      </w:pPr>
    </w:p>
    <w:p w:rsidR="000F324C" w:rsidRPr="00600CB7" w:rsidRDefault="000F324C" w:rsidP="00F90184">
      <w:pPr>
        <w:jc w:val="both"/>
        <w:rPr>
          <w:rFonts w:ascii="Times New Roman" w:hAnsi="Times New Roman" w:cs="Times New Roman"/>
          <w:sz w:val="24"/>
          <w:szCs w:val="24"/>
        </w:rPr>
      </w:pPr>
    </w:p>
    <w:p w:rsidR="000F324C" w:rsidRDefault="000F324C" w:rsidP="00F90184">
      <w:pPr>
        <w:jc w:val="both"/>
        <w:rPr>
          <w:rFonts w:ascii="Times New Roman" w:hAnsi="Times New Roman" w:cs="Times New Roman"/>
          <w:i/>
          <w:sz w:val="24"/>
          <w:szCs w:val="24"/>
        </w:rPr>
      </w:pPr>
    </w:p>
    <w:p w:rsidR="00A03338" w:rsidRPr="00CB3247" w:rsidRDefault="00A03338" w:rsidP="00F90184">
      <w:pPr>
        <w:jc w:val="both"/>
        <w:rPr>
          <w:rFonts w:ascii="Times New Roman" w:hAnsi="Times New Roman" w:cs="Times New Roman"/>
          <w:sz w:val="24"/>
          <w:szCs w:val="24"/>
        </w:rPr>
      </w:pPr>
    </w:p>
    <w:p w:rsidR="00F90184" w:rsidRPr="00600CB7" w:rsidRDefault="00F90184" w:rsidP="00F90184">
      <w:pPr>
        <w:jc w:val="both"/>
        <w:rPr>
          <w:rFonts w:ascii="Times New Roman" w:hAnsi="Times New Roman" w:cs="Times New Roman"/>
          <w:i/>
          <w:sz w:val="24"/>
          <w:szCs w:val="24"/>
        </w:rPr>
      </w:pPr>
      <w:r w:rsidRPr="00600CB7">
        <w:rPr>
          <w:rFonts w:ascii="Times New Roman" w:hAnsi="Times New Roman" w:cs="Times New Roman"/>
          <w:i/>
          <w:sz w:val="24"/>
          <w:szCs w:val="24"/>
        </w:rPr>
        <w:lastRenderedPageBreak/>
        <w:t xml:space="preserve">Not: Bu kısım Resmi </w:t>
      </w:r>
      <w:proofErr w:type="spellStart"/>
      <w:r w:rsidRPr="00600CB7">
        <w:rPr>
          <w:rFonts w:ascii="Times New Roman" w:hAnsi="Times New Roman" w:cs="Times New Roman"/>
          <w:i/>
          <w:sz w:val="24"/>
          <w:szCs w:val="24"/>
        </w:rPr>
        <w:t>Gazete’de</w:t>
      </w:r>
      <w:proofErr w:type="spellEnd"/>
      <w:r w:rsidRPr="00600CB7">
        <w:rPr>
          <w:rFonts w:ascii="Times New Roman" w:hAnsi="Times New Roman" w:cs="Times New Roman"/>
          <w:i/>
          <w:sz w:val="24"/>
          <w:szCs w:val="24"/>
        </w:rPr>
        <w:t xml:space="preserve"> yayımlanmayacaktır. Sadece MYK web sitesinde yer alacaktır.</w:t>
      </w:r>
    </w:p>
    <w:p w:rsidR="00F90184" w:rsidRPr="00600CB7" w:rsidRDefault="00F90184" w:rsidP="00F90184">
      <w:pPr>
        <w:jc w:val="both"/>
        <w:rPr>
          <w:rFonts w:ascii="Times New Roman" w:hAnsi="Times New Roman" w:cs="Times New Roman"/>
          <w:b/>
          <w:bCs/>
          <w:sz w:val="24"/>
          <w:szCs w:val="24"/>
        </w:rPr>
      </w:pPr>
      <w:r w:rsidRPr="00600CB7">
        <w:rPr>
          <w:rFonts w:ascii="Times New Roman" w:hAnsi="Times New Roman" w:cs="Times New Roman"/>
          <w:b/>
          <w:bCs/>
          <w:sz w:val="24"/>
          <w:szCs w:val="24"/>
          <w:u w:val="single"/>
        </w:rPr>
        <w:t>Ek:</w:t>
      </w:r>
      <w:r w:rsidRPr="00600CB7">
        <w:rPr>
          <w:rFonts w:ascii="Times New Roman" w:hAnsi="Times New Roman" w:cs="Times New Roman"/>
          <w:b/>
          <w:bCs/>
          <w:sz w:val="24"/>
          <w:szCs w:val="24"/>
        </w:rPr>
        <w:t xml:space="preserve"> Meslek Standardı Hazırlama Sürecinde Görev Alanlar</w:t>
      </w:r>
    </w:p>
    <w:p w:rsidR="00F90184" w:rsidRPr="00A03338" w:rsidRDefault="00F90184" w:rsidP="007704F4">
      <w:pPr>
        <w:numPr>
          <w:ilvl w:val="0"/>
          <w:numId w:val="5"/>
        </w:numPr>
        <w:jc w:val="both"/>
        <w:rPr>
          <w:rFonts w:ascii="Times New Roman" w:hAnsi="Times New Roman" w:cs="Times New Roman"/>
          <w:b/>
          <w:bCs/>
          <w:sz w:val="24"/>
          <w:szCs w:val="24"/>
        </w:rPr>
      </w:pPr>
      <w:r w:rsidRPr="00A03338">
        <w:rPr>
          <w:rFonts w:ascii="Times New Roman" w:hAnsi="Times New Roman" w:cs="Times New Roman"/>
          <w:b/>
          <w:bCs/>
          <w:sz w:val="24"/>
          <w:szCs w:val="24"/>
        </w:rPr>
        <w:t>Meslek Standardı Hazırlayan Kuruluşların Meslek Standardı Ekibi:</w:t>
      </w:r>
    </w:p>
    <w:p w:rsidR="002A4728" w:rsidRDefault="002A4728" w:rsidP="00B6613A">
      <w:pPr>
        <w:spacing w:after="120" w:line="240" w:lineRule="auto"/>
        <w:rPr>
          <w:rFonts w:ascii="Times New Roman" w:eastAsia="Times New Roman" w:hAnsi="Times New Roman" w:cs="Times New Roman"/>
          <w:sz w:val="24"/>
          <w:szCs w:val="24"/>
          <w:lang w:eastAsia="tr-TR"/>
        </w:rPr>
      </w:pPr>
      <w:r w:rsidRPr="00E00770">
        <w:rPr>
          <w:rFonts w:ascii="Times New Roman" w:eastAsia="Times New Roman" w:hAnsi="Times New Roman" w:cs="Times New Roman"/>
          <w:sz w:val="24"/>
          <w:szCs w:val="24"/>
          <w:lang w:eastAsia="tr-TR"/>
        </w:rPr>
        <w:t>H</w:t>
      </w:r>
      <w:r w:rsidR="0055519F" w:rsidRPr="00E00770">
        <w:rPr>
          <w:rFonts w:ascii="Times New Roman" w:eastAsia="Times New Roman" w:hAnsi="Times New Roman" w:cs="Times New Roman"/>
          <w:sz w:val="24"/>
          <w:szCs w:val="24"/>
          <w:lang w:eastAsia="tr-TR"/>
        </w:rPr>
        <w:t xml:space="preserve">asan ERKAN, </w:t>
      </w:r>
      <w:r w:rsidR="00E15C91" w:rsidRPr="00E00770">
        <w:rPr>
          <w:rFonts w:ascii="Times New Roman" w:eastAsia="Times New Roman" w:hAnsi="Times New Roman" w:cs="Times New Roman"/>
          <w:sz w:val="24"/>
          <w:szCs w:val="24"/>
          <w:lang w:eastAsia="tr-TR"/>
        </w:rPr>
        <w:t xml:space="preserve">Eğitim Uzmanı, </w:t>
      </w:r>
      <w:r w:rsidR="0055519F" w:rsidRPr="00E00770">
        <w:rPr>
          <w:rFonts w:ascii="Times New Roman" w:eastAsia="Times New Roman" w:hAnsi="Times New Roman" w:cs="Times New Roman"/>
          <w:sz w:val="24"/>
          <w:szCs w:val="24"/>
          <w:lang w:eastAsia="tr-TR"/>
        </w:rPr>
        <w:t>TESK, Ankara</w:t>
      </w:r>
    </w:p>
    <w:p w:rsidR="00B812F7" w:rsidRPr="00A03338" w:rsidRDefault="00B812F7" w:rsidP="00B6613A">
      <w:pPr>
        <w:spacing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Seda ASLAN, </w:t>
      </w:r>
      <w:r w:rsidR="00E15C91">
        <w:rPr>
          <w:rFonts w:ascii="Times New Roman" w:eastAsia="Times New Roman" w:hAnsi="Times New Roman" w:cs="Times New Roman"/>
          <w:sz w:val="24"/>
          <w:szCs w:val="24"/>
          <w:lang w:eastAsia="tr-TR"/>
        </w:rPr>
        <w:t xml:space="preserve">Memur, </w:t>
      </w:r>
      <w:r w:rsidR="00E15C91" w:rsidRPr="00A03338">
        <w:rPr>
          <w:rFonts w:ascii="Times New Roman" w:eastAsia="Times New Roman" w:hAnsi="Times New Roman" w:cs="Times New Roman"/>
          <w:sz w:val="24"/>
          <w:szCs w:val="24"/>
          <w:lang w:eastAsia="tr-TR"/>
        </w:rPr>
        <w:t>TESK, Ankara</w:t>
      </w:r>
      <w:bookmarkStart w:id="14" w:name="_GoBack"/>
      <w:bookmarkEnd w:id="14"/>
    </w:p>
    <w:p w:rsidR="0055519F" w:rsidRDefault="0055519F" w:rsidP="00B6613A">
      <w:pPr>
        <w:spacing w:after="120" w:line="240" w:lineRule="auto"/>
        <w:rPr>
          <w:rFonts w:ascii="Times New Roman" w:hAnsi="Times New Roman" w:cs="Times New Roman"/>
          <w:sz w:val="24"/>
          <w:szCs w:val="24"/>
        </w:rPr>
      </w:pPr>
      <w:r w:rsidRPr="00A03338">
        <w:rPr>
          <w:rFonts w:ascii="Times New Roman" w:hAnsi="Times New Roman" w:cs="Times New Roman"/>
          <w:sz w:val="24"/>
          <w:szCs w:val="24"/>
        </w:rPr>
        <w:t xml:space="preserve">Hayrünnisa SALDIROĞLU, Danışman, DACUM </w:t>
      </w:r>
      <w:proofErr w:type="spellStart"/>
      <w:r w:rsidRPr="00A03338">
        <w:rPr>
          <w:rFonts w:ascii="Times New Roman" w:hAnsi="Times New Roman" w:cs="Times New Roman"/>
          <w:sz w:val="24"/>
          <w:szCs w:val="24"/>
        </w:rPr>
        <w:t>Moderatörü</w:t>
      </w:r>
      <w:proofErr w:type="spellEnd"/>
      <w:r w:rsidRPr="00A03338">
        <w:rPr>
          <w:rFonts w:ascii="Times New Roman" w:hAnsi="Times New Roman" w:cs="Times New Roman"/>
          <w:sz w:val="24"/>
          <w:szCs w:val="24"/>
        </w:rPr>
        <w:t>, EDUSER, Ankara</w:t>
      </w:r>
    </w:p>
    <w:p w:rsidR="00B812F7" w:rsidRPr="0055519F" w:rsidRDefault="00B812F7" w:rsidP="00B6613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Sedat TÜRKERİ, </w:t>
      </w:r>
      <w:r w:rsidRPr="00A03338">
        <w:rPr>
          <w:rFonts w:ascii="Times New Roman" w:hAnsi="Times New Roman" w:cs="Times New Roman"/>
          <w:sz w:val="24"/>
          <w:szCs w:val="24"/>
        </w:rPr>
        <w:t xml:space="preserve">Danışman, DACUM </w:t>
      </w:r>
      <w:proofErr w:type="spellStart"/>
      <w:r w:rsidRPr="00A03338">
        <w:rPr>
          <w:rFonts w:ascii="Times New Roman" w:hAnsi="Times New Roman" w:cs="Times New Roman"/>
          <w:sz w:val="24"/>
          <w:szCs w:val="24"/>
        </w:rPr>
        <w:t>Moderatörü</w:t>
      </w:r>
      <w:proofErr w:type="spellEnd"/>
      <w:r w:rsidRPr="00A03338">
        <w:rPr>
          <w:rFonts w:ascii="Times New Roman" w:hAnsi="Times New Roman" w:cs="Times New Roman"/>
          <w:sz w:val="24"/>
          <w:szCs w:val="24"/>
        </w:rPr>
        <w:t>, EDUSER, Ankara</w:t>
      </w:r>
    </w:p>
    <w:p w:rsidR="000D284B" w:rsidRPr="00600CB7" w:rsidRDefault="000D284B" w:rsidP="000D284B">
      <w:pPr>
        <w:spacing w:after="0" w:line="240" w:lineRule="auto"/>
        <w:rPr>
          <w:rFonts w:ascii="Times New Roman" w:eastAsia="Times New Roman" w:hAnsi="Times New Roman" w:cs="Times New Roman"/>
          <w:sz w:val="24"/>
          <w:szCs w:val="24"/>
          <w:lang w:eastAsia="tr-TR"/>
        </w:rPr>
      </w:pPr>
    </w:p>
    <w:p w:rsidR="00F90184" w:rsidRPr="00600CB7" w:rsidRDefault="00F90184" w:rsidP="007704F4">
      <w:pPr>
        <w:numPr>
          <w:ilvl w:val="0"/>
          <w:numId w:val="5"/>
        </w:numPr>
        <w:jc w:val="both"/>
        <w:rPr>
          <w:rFonts w:ascii="Times New Roman" w:hAnsi="Times New Roman" w:cs="Times New Roman"/>
          <w:b/>
          <w:bCs/>
          <w:sz w:val="24"/>
          <w:szCs w:val="24"/>
        </w:rPr>
      </w:pPr>
      <w:r w:rsidRPr="00600CB7">
        <w:rPr>
          <w:rFonts w:ascii="Times New Roman" w:hAnsi="Times New Roman" w:cs="Times New Roman"/>
          <w:b/>
          <w:bCs/>
          <w:sz w:val="24"/>
          <w:szCs w:val="24"/>
        </w:rPr>
        <w:t>Meslek Standardının Hazırlanmasına Katkıda Bulunanlar</w:t>
      </w:r>
    </w:p>
    <w:p w:rsidR="00B812F7" w:rsidRDefault="00B812F7" w:rsidP="00B6613A">
      <w:pPr>
        <w:spacing w:after="12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Ali Semih FİGANİOĞLU, İşveren, </w:t>
      </w:r>
      <w:proofErr w:type="spellStart"/>
      <w:r>
        <w:rPr>
          <w:rFonts w:ascii="Times New Roman" w:eastAsia="Times New Roman" w:hAnsi="Times New Roman"/>
          <w:sz w:val="24"/>
          <w:szCs w:val="24"/>
          <w:lang w:eastAsia="tr-TR"/>
        </w:rPr>
        <w:t>Cantem</w:t>
      </w:r>
      <w:proofErr w:type="spellEnd"/>
      <w:r>
        <w:rPr>
          <w:rFonts w:ascii="Times New Roman" w:eastAsia="Times New Roman" w:hAnsi="Times New Roman"/>
          <w:sz w:val="24"/>
          <w:szCs w:val="24"/>
          <w:lang w:eastAsia="tr-TR"/>
        </w:rPr>
        <w:t xml:space="preserve"> Halı Yıkama, İzmir</w:t>
      </w:r>
    </w:p>
    <w:p w:rsidR="00B812F7" w:rsidRDefault="00B812F7" w:rsidP="00B6613A">
      <w:pPr>
        <w:spacing w:after="120" w:line="240" w:lineRule="auto"/>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Azem</w:t>
      </w:r>
      <w:proofErr w:type="spellEnd"/>
      <w:r>
        <w:rPr>
          <w:rFonts w:ascii="Times New Roman" w:eastAsia="Times New Roman" w:hAnsi="Times New Roman"/>
          <w:sz w:val="24"/>
          <w:szCs w:val="24"/>
          <w:lang w:eastAsia="tr-TR"/>
        </w:rPr>
        <w:t xml:space="preserve"> KÖKEZ, Dernek Kurucu Başkanı, İşveren (Akdeniz Halı Temizleme), </w:t>
      </w:r>
      <w:r w:rsidRPr="00B812F7">
        <w:rPr>
          <w:rFonts w:ascii="Times New Roman" w:hAnsi="Times New Roman"/>
          <w:sz w:val="24"/>
          <w:szCs w:val="24"/>
        </w:rPr>
        <w:t>Profesyonel Halı Temizleyiciler Yardımlaşma Derneği</w:t>
      </w:r>
      <w:r>
        <w:rPr>
          <w:rFonts w:ascii="Times New Roman" w:hAnsi="Times New Roman"/>
          <w:sz w:val="24"/>
          <w:szCs w:val="24"/>
        </w:rPr>
        <w:t>, Antalya</w:t>
      </w:r>
      <w:r>
        <w:rPr>
          <w:rFonts w:ascii="Times New Roman" w:eastAsia="Times New Roman" w:hAnsi="Times New Roman"/>
          <w:sz w:val="24"/>
          <w:szCs w:val="24"/>
          <w:lang w:eastAsia="tr-TR"/>
        </w:rPr>
        <w:t xml:space="preserve"> </w:t>
      </w:r>
    </w:p>
    <w:p w:rsidR="00A03338" w:rsidRPr="00B812F7" w:rsidRDefault="00A03338" w:rsidP="00B6613A">
      <w:pPr>
        <w:spacing w:after="120" w:line="240" w:lineRule="auto"/>
        <w:rPr>
          <w:rFonts w:ascii="Times New Roman" w:eastAsia="Times New Roman" w:hAnsi="Times New Roman"/>
          <w:sz w:val="24"/>
          <w:szCs w:val="24"/>
          <w:lang w:eastAsia="tr-TR"/>
        </w:rPr>
      </w:pPr>
      <w:r w:rsidRPr="00B812F7">
        <w:rPr>
          <w:rFonts w:ascii="Times New Roman" w:eastAsia="Times New Roman" w:hAnsi="Times New Roman"/>
          <w:sz w:val="24"/>
          <w:szCs w:val="24"/>
          <w:lang w:eastAsia="tr-TR"/>
        </w:rPr>
        <w:t xml:space="preserve">Bahattin ERSÖNMEZ. </w:t>
      </w:r>
      <w:r w:rsidR="00B812F7" w:rsidRPr="00B812F7">
        <w:rPr>
          <w:rFonts w:ascii="Times New Roman" w:eastAsia="Times New Roman" w:hAnsi="Times New Roman"/>
          <w:sz w:val="24"/>
          <w:szCs w:val="24"/>
          <w:lang w:eastAsia="tr-TR"/>
        </w:rPr>
        <w:t>Dernek Başkanı, İşveren (Önder Halı Yıkama)</w:t>
      </w:r>
      <w:r w:rsidRPr="00B812F7">
        <w:rPr>
          <w:rFonts w:ascii="Times New Roman" w:eastAsia="Times New Roman" w:hAnsi="Times New Roman"/>
          <w:sz w:val="24"/>
          <w:szCs w:val="24"/>
          <w:lang w:eastAsia="tr-TR"/>
        </w:rPr>
        <w:t xml:space="preserve">, </w:t>
      </w:r>
      <w:r w:rsidRPr="00B812F7">
        <w:rPr>
          <w:rFonts w:ascii="Times New Roman" w:hAnsi="Times New Roman"/>
          <w:sz w:val="24"/>
          <w:szCs w:val="24"/>
        </w:rPr>
        <w:t>Profesyonel Halı Temizleyiciler Yardımlaşma Derneği, Bursa</w:t>
      </w:r>
    </w:p>
    <w:p w:rsidR="008C6170" w:rsidRDefault="00B812F7" w:rsidP="00B6613A">
      <w:pPr>
        <w:spacing w:after="120" w:line="240" w:lineRule="auto"/>
        <w:jc w:val="both"/>
        <w:rPr>
          <w:rFonts w:ascii="Times New Roman" w:hAnsi="Times New Roman" w:cs="Times New Roman"/>
          <w:bCs/>
          <w:sz w:val="24"/>
          <w:szCs w:val="24"/>
        </w:rPr>
      </w:pPr>
      <w:r w:rsidRPr="00B812F7">
        <w:rPr>
          <w:rFonts w:ascii="Times New Roman" w:hAnsi="Times New Roman" w:cs="Times New Roman"/>
          <w:bCs/>
          <w:sz w:val="24"/>
          <w:szCs w:val="24"/>
        </w:rPr>
        <w:t xml:space="preserve">İlker AYDIN, </w:t>
      </w:r>
      <w:r>
        <w:rPr>
          <w:rFonts w:ascii="Times New Roman" w:hAnsi="Times New Roman" w:cs="Times New Roman"/>
          <w:bCs/>
          <w:sz w:val="24"/>
          <w:szCs w:val="24"/>
        </w:rPr>
        <w:t xml:space="preserve">İşveren, </w:t>
      </w:r>
      <w:proofErr w:type="spellStart"/>
      <w:r>
        <w:rPr>
          <w:rFonts w:ascii="Times New Roman" w:hAnsi="Times New Roman" w:cs="Times New Roman"/>
          <w:bCs/>
          <w:sz w:val="24"/>
          <w:szCs w:val="24"/>
        </w:rPr>
        <w:t>Hereke</w:t>
      </w:r>
      <w:proofErr w:type="spellEnd"/>
      <w:r>
        <w:rPr>
          <w:rFonts w:ascii="Times New Roman" w:hAnsi="Times New Roman" w:cs="Times New Roman"/>
          <w:bCs/>
          <w:sz w:val="24"/>
          <w:szCs w:val="24"/>
        </w:rPr>
        <w:t xml:space="preserve"> Halı Yıkama, Bursa</w:t>
      </w:r>
    </w:p>
    <w:p w:rsidR="00B812F7" w:rsidRDefault="00B812F7" w:rsidP="00B6613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Kenan YILMAZ, İşveren, Hayhay Halı Yıkama, Ankara</w:t>
      </w:r>
    </w:p>
    <w:p w:rsidR="00B812F7" w:rsidRDefault="00B812F7" w:rsidP="00B6613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Mustafa Bülent ÇAKIRHAN, İşveren, Taşmış Halı Yıkama, İstanbul</w:t>
      </w:r>
    </w:p>
    <w:p w:rsidR="00B812F7" w:rsidRDefault="00B812F7" w:rsidP="00B6613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Mustafa EMİRGAN, İşveren, </w:t>
      </w:r>
      <w:proofErr w:type="spellStart"/>
      <w:r>
        <w:rPr>
          <w:rFonts w:ascii="Times New Roman" w:hAnsi="Times New Roman" w:cs="Times New Roman"/>
          <w:bCs/>
          <w:sz w:val="24"/>
          <w:szCs w:val="24"/>
        </w:rPr>
        <w:t>Swan</w:t>
      </w:r>
      <w:proofErr w:type="spellEnd"/>
      <w:r>
        <w:rPr>
          <w:rFonts w:ascii="Times New Roman" w:hAnsi="Times New Roman" w:cs="Times New Roman"/>
          <w:bCs/>
          <w:sz w:val="24"/>
          <w:szCs w:val="24"/>
        </w:rPr>
        <w:t xml:space="preserve"> Halı Yıkama ve Tamir Hizmetleri, İstanbul</w:t>
      </w:r>
    </w:p>
    <w:p w:rsidR="00B812F7" w:rsidRPr="00B812F7" w:rsidRDefault="00B812F7" w:rsidP="00B812F7">
      <w:pPr>
        <w:spacing w:after="0" w:line="240" w:lineRule="auto"/>
        <w:jc w:val="both"/>
        <w:rPr>
          <w:rFonts w:ascii="Times New Roman" w:hAnsi="Times New Roman" w:cs="Times New Roman"/>
          <w:bCs/>
          <w:sz w:val="24"/>
          <w:szCs w:val="24"/>
        </w:rPr>
      </w:pPr>
    </w:p>
    <w:p w:rsidR="00F90184" w:rsidRPr="00BC0B11" w:rsidRDefault="00F90184" w:rsidP="007704F4">
      <w:pPr>
        <w:numPr>
          <w:ilvl w:val="0"/>
          <w:numId w:val="5"/>
        </w:numPr>
        <w:ind w:right="90"/>
        <w:rPr>
          <w:rFonts w:ascii="Times New Roman" w:hAnsi="Times New Roman" w:cs="Times New Roman"/>
          <w:b/>
          <w:bCs/>
          <w:sz w:val="24"/>
          <w:szCs w:val="24"/>
        </w:rPr>
      </w:pPr>
      <w:r w:rsidRPr="00BC0B11">
        <w:rPr>
          <w:rFonts w:ascii="Times New Roman" w:hAnsi="Times New Roman" w:cs="Times New Roman"/>
          <w:b/>
          <w:bCs/>
          <w:sz w:val="24"/>
          <w:szCs w:val="24"/>
        </w:rPr>
        <w:t>Görüş İstenen Kişi, Kurum ve Kuruluşlar:</w:t>
      </w:r>
    </w:p>
    <w:p w:rsidR="000F324C" w:rsidRPr="000D284B" w:rsidRDefault="00BC0B11" w:rsidP="000D284B">
      <w:pPr>
        <w:spacing w:after="0" w:line="240" w:lineRule="auto"/>
        <w:rPr>
          <w:rFonts w:ascii="Century Schoolbook" w:eastAsia="Times New Roman" w:hAnsi="Century Schoolbook" w:cs="Times New Roman"/>
          <w:lang w:eastAsia="tr-TR"/>
        </w:rPr>
      </w:pPr>
      <w:proofErr w:type="gramStart"/>
      <w:r w:rsidRPr="00B6613A">
        <w:rPr>
          <w:rFonts w:ascii="Century Schoolbook" w:eastAsia="Times New Roman" w:hAnsi="Century Schoolbook" w:cs="Times New Roman"/>
          <w:lang w:eastAsia="tr-TR"/>
        </w:rPr>
        <w:t>…………………………………………………..</w:t>
      </w:r>
      <w:proofErr w:type="gramEnd"/>
    </w:p>
    <w:p w:rsidR="000D284B" w:rsidRDefault="000D284B" w:rsidP="000D284B">
      <w:pPr>
        <w:spacing w:after="0" w:line="240" w:lineRule="auto"/>
        <w:rPr>
          <w:rFonts w:ascii="Century Schoolbook" w:eastAsia="Times New Roman" w:hAnsi="Century Schoolbook" w:cs="Times New Roman"/>
          <w:lang w:eastAsia="tr-TR"/>
        </w:rPr>
      </w:pPr>
    </w:p>
    <w:p w:rsidR="00CF4B62" w:rsidRPr="000D284B" w:rsidRDefault="00CF4B62" w:rsidP="000D284B">
      <w:pPr>
        <w:spacing w:after="0" w:line="240" w:lineRule="auto"/>
        <w:rPr>
          <w:rFonts w:ascii="Century Schoolbook" w:eastAsia="Times New Roman" w:hAnsi="Century Schoolbook" w:cs="Times New Roman"/>
          <w:lang w:eastAsia="tr-TR"/>
        </w:rPr>
      </w:pPr>
    </w:p>
    <w:p w:rsidR="00F90184" w:rsidRPr="001D441A" w:rsidRDefault="00F90184" w:rsidP="00B6613A">
      <w:pPr>
        <w:spacing w:after="120" w:line="240" w:lineRule="auto"/>
        <w:rPr>
          <w:rFonts w:ascii="Times New Roman" w:hAnsi="Times New Roman" w:cs="Times New Roman"/>
          <w:b/>
          <w:bCs/>
          <w:sz w:val="24"/>
          <w:szCs w:val="24"/>
        </w:rPr>
      </w:pPr>
      <w:r w:rsidRPr="001D441A">
        <w:rPr>
          <w:rFonts w:ascii="Times New Roman" w:hAnsi="Times New Roman" w:cs="Times New Roman"/>
          <w:b/>
          <w:bCs/>
          <w:sz w:val="24"/>
          <w:szCs w:val="24"/>
        </w:rPr>
        <w:t>4.MYK Sektör Komitesi Üyeleri ve Uzmanlar</w:t>
      </w:r>
    </w:p>
    <w:p w:rsidR="00F90184" w:rsidRPr="00A03338" w:rsidRDefault="00B6613A" w:rsidP="00B6613A">
      <w:pPr>
        <w:spacing w:after="120" w:line="240" w:lineRule="auto"/>
        <w:rPr>
          <w:rFonts w:ascii="Times New Roman" w:hAnsi="Times New Roman" w:cs="Times New Roman"/>
          <w:sz w:val="24"/>
          <w:szCs w:val="24"/>
        </w:rPr>
      </w:pPr>
      <w:r w:rsidRPr="00B6613A">
        <w:rPr>
          <w:rFonts w:ascii="Times New Roman" w:hAnsi="Times New Roman" w:cs="Times New Roman"/>
          <w:sz w:val="24"/>
          <w:szCs w:val="24"/>
        </w:rPr>
        <w:t xml:space="preserve">Aslı GÖHER </w:t>
      </w:r>
      <w:r>
        <w:rPr>
          <w:rFonts w:ascii="Times New Roman" w:hAnsi="Times New Roman" w:cs="Times New Roman"/>
          <w:sz w:val="24"/>
          <w:szCs w:val="24"/>
        </w:rPr>
        <w:t>AKIN</w:t>
      </w:r>
      <w:r w:rsidRPr="00B6613A">
        <w:rPr>
          <w:rFonts w:ascii="Times New Roman" w:hAnsi="Times New Roman" w:cs="Times New Roman"/>
          <w:sz w:val="24"/>
          <w:szCs w:val="24"/>
        </w:rPr>
        <w:t>BİNGÖL</w:t>
      </w:r>
      <w:r w:rsidR="00F90184" w:rsidRPr="00A03338">
        <w:rPr>
          <w:rFonts w:ascii="Times New Roman" w:hAnsi="Times New Roman" w:cs="Times New Roman"/>
          <w:sz w:val="24"/>
          <w:szCs w:val="24"/>
        </w:rPr>
        <w:tab/>
      </w:r>
      <w:r w:rsidR="000D0875" w:rsidRPr="00A03338">
        <w:rPr>
          <w:rFonts w:ascii="Times New Roman" w:hAnsi="Times New Roman" w:cs="Times New Roman"/>
          <w:sz w:val="24"/>
          <w:szCs w:val="24"/>
        </w:rPr>
        <w:tab/>
      </w:r>
      <w:r w:rsidR="00F90184" w:rsidRPr="00A03338">
        <w:rPr>
          <w:rFonts w:ascii="Times New Roman" w:hAnsi="Times New Roman" w:cs="Times New Roman"/>
          <w:sz w:val="24"/>
          <w:szCs w:val="24"/>
        </w:rPr>
        <w:t>Çalışma ve Sosyal Güvenlik Bakanlığı</w:t>
      </w:r>
    </w:p>
    <w:p w:rsidR="00F90184" w:rsidRPr="00A03338" w:rsidRDefault="000D0875" w:rsidP="00B6613A">
      <w:pPr>
        <w:spacing w:after="120" w:line="240" w:lineRule="auto"/>
        <w:rPr>
          <w:rFonts w:ascii="Times New Roman" w:hAnsi="Times New Roman" w:cs="Times New Roman"/>
          <w:sz w:val="24"/>
          <w:szCs w:val="24"/>
        </w:rPr>
      </w:pPr>
      <w:proofErr w:type="spellStart"/>
      <w:r w:rsidRPr="00A03338">
        <w:rPr>
          <w:rFonts w:ascii="Times New Roman" w:eastAsia="Times New Roman" w:hAnsi="Times New Roman" w:cs="Times New Roman"/>
          <w:color w:val="000000"/>
          <w:sz w:val="24"/>
          <w:szCs w:val="24"/>
          <w:lang w:eastAsia="tr-TR"/>
        </w:rPr>
        <w:t>Betinur</w:t>
      </w:r>
      <w:proofErr w:type="spellEnd"/>
      <w:r w:rsidRPr="00A03338">
        <w:rPr>
          <w:rFonts w:ascii="Times New Roman" w:eastAsia="Times New Roman" w:hAnsi="Times New Roman" w:cs="Times New Roman"/>
          <w:color w:val="000000"/>
          <w:sz w:val="24"/>
          <w:szCs w:val="24"/>
          <w:lang w:eastAsia="tr-TR"/>
        </w:rPr>
        <w:t xml:space="preserve"> AYAN</w:t>
      </w:r>
      <w:r w:rsidR="00F90184" w:rsidRPr="00A03338">
        <w:rPr>
          <w:rFonts w:ascii="Times New Roman" w:hAnsi="Times New Roman" w:cs="Times New Roman"/>
          <w:sz w:val="24"/>
          <w:szCs w:val="24"/>
        </w:rPr>
        <w:tab/>
      </w:r>
      <w:r w:rsidR="00F90184" w:rsidRPr="00A03338">
        <w:rPr>
          <w:rFonts w:ascii="Times New Roman" w:hAnsi="Times New Roman" w:cs="Times New Roman"/>
          <w:sz w:val="24"/>
          <w:szCs w:val="24"/>
        </w:rPr>
        <w:tab/>
      </w:r>
      <w:r w:rsidR="00F90184" w:rsidRPr="00A03338">
        <w:rPr>
          <w:rFonts w:ascii="Times New Roman" w:hAnsi="Times New Roman" w:cs="Times New Roman"/>
          <w:sz w:val="24"/>
          <w:szCs w:val="24"/>
        </w:rPr>
        <w:tab/>
      </w:r>
      <w:r w:rsidRPr="00A03338">
        <w:rPr>
          <w:rFonts w:ascii="Times New Roman" w:hAnsi="Times New Roman" w:cs="Times New Roman"/>
          <w:sz w:val="24"/>
          <w:szCs w:val="24"/>
        </w:rPr>
        <w:tab/>
      </w:r>
      <w:r w:rsidR="00F90184" w:rsidRPr="00A03338">
        <w:rPr>
          <w:rFonts w:ascii="Times New Roman" w:hAnsi="Times New Roman" w:cs="Times New Roman"/>
          <w:sz w:val="24"/>
          <w:szCs w:val="24"/>
        </w:rPr>
        <w:t>Milli Eğitim Bakanlığı</w:t>
      </w:r>
    </w:p>
    <w:p w:rsidR="000D0875" w:rsidRDefault="000D0875" w:rsidP="00B6613A">
      <w:pPr>
        <w:spacing w:after="120" w:line="240" w:lineRule="auto"/>
        <w:rPr>
          <w:rFonts w:ascii="Times New Roman" w:hAnsi="Times New Roman" w:cs="Times New Roman"/>
          <w:sz w:val="24"/>
          <w:szCs w:val="24"/>
        </w:rPr>
      </w:pPr>
      <w:r w:rsidRPr="00A03338">
        <w:rPr>
          <w:rFonts w:ascii="Times New Roman" w:hAnsi="Times New Roman" w:cs="Times New Roman"/>
          <w:sz w:val="24"/>
          <w:szCs w:val="24"/>
        </w:rPr>
        <w:t xml:space="preserve">Doç. Dr. </w:t>
      </w:r>
      <w:r w:rsidR="000821F1" w:rsidRPr="00A03338">
        <w:rPr>
          <w:rFonts w:ascii="Times New Roman" w:hAnsi="Times New Roman" w:cs="Times New Roman"/>
          <w:sz w:val="24"/>
          <w:szCs w:val="24"/>
        </w:rPr>
        <w:t>Elif HAYKIR</w:t>
      </w:r>
      <w:r w:rsidR="00BC0B11" w:rsidRPr="00A03338">
        <w:rPr>
          <w:rFonts w:ascii="Times New Roman" w:hAnsi="Times New Roman" w:cs="Times New Roman"/>
          <w:sz w:val="24"/>
          <w:szCs w:val="24"/>
        </w:rPr>
        <w:t xml:space="preserve"> </w:t>
      </w:r>
      <w:r w:rsidRPr="00A03338">
        <w:rPr>
          <w:rFonts w:ascii="Times New Roman" w:hAnsi="Times New Roman" w:cs="Times New Roman"/>
          <w:sz w:val="24"/>
          <w:szCs w:val="24"/>
        </w:rPr>
        <w:t>HOBİKOĞLU</w:t>
      </w:r>
      <w:r w:rsidRPr="00A03338">
        <w:rPr>
          <w:rFonts w:ascii="Times New Roman" w:hAnsi="Times New Roman" w:cs="Times New Roman"/>
          <w:sz w:val="24"/>
          <w:szCs w:val="24"/>
        </w:rPr>
        <w:tab/>
        <w:t>Yükseköğretim</w:t>
      </w:r>
      <w:r w:rsidRPr="000D0875">
        <w:rPr>
          <w:rFonts w:ascii="Times New Roman" w:hAnsi="Times New Roman" w:cs="Times New Roman"/>
          <w:sz w:val="24"/>
          <w:szCs w:val="24"/>
        </w:rPr>
        <w:t xml:space="preserve"> Kurulu</w:t>
      </w:r>
    </w:p>
    <w:p w:rsidR="000D0875" w:rsidRPr="000D0875" w:rsidRDefault="000D0875" w:rsidP="00B6613A">
      <w:pPr>
        <w:spacing w:after="120" w:line="240" w:lineRule="auto"/>
        <w:rPr>
          <w:rFonts w:ascii="Times New Roman" w:hAnsi="Times New Roman" w:cs="Times New Roman"/>
          <w:sz w:val="24"/>
          <w:szCs w:val="24"/>
        </w:rPr>
      </w:pPr>
      <w:r w:rsidRPr="000D0875">
        <w:rPr>
          <w:rFonts w:ascii="Times New Roman" w:hAnsi="Times New Roman" w:cs="Times New Roman"/>
          <w:sz w:val="24"/>
          <w:szCs w:val="24"/>
        </w:rPr>
        <w:t xml:space="preserve">Ferda </w:t>
      </w:r>
      <w:r w:rsidR="00BC0B11">
        <w:rPr>
          <w:rFonts w:ascii="Times New Roman" w:hAnsi="Times New Roman" w:cs="Times New Roman"/>
          <w:sz w:val="24"/>
          <w:szCs w:val="24"/>
        </w:rPr>
        <w:t>ÇAKMAKLIOĞLU</w:t>
      </w:r>
      <w:r w:rsidR="00BC0B11">
        <w:rPr>
          <w:rFonts w:ascii="Times New Roman" w:hAnsi="Times New Roman" w:cs="Times New Roman"/>
          <w:sz w:val="24"/>
          <w:szCs w:val="24"/>
        </w:rPr>
        <w:tab/>
      </w:r>
      <w:r w:rsidRPr="000D0875">
        <w:rPr>
          <w:rFonts w:ascii="Times New Roman" w:hAnsi="Times New Roman" w:cs="Times New Roman"/>
          <w:sz w:val="24"/>
          <w:szCs w:val="24"/>
        </w:rPr>
        <w:tab/>
      </w:r>
      <w:r>
        <w:rPr>
          <w:rFonts w:ascii="Times New Roman" w:hAnsi="Times New Roman" w:cs="Times New Roman"/>
          <w:sz w:val="24"/>
          <w:szCs w:val="24"/>
        </w:rPr>
        <w:tab/>
      </w:r>
      <w:r w:rsidRPr="000D0875">
        <w:rPr>
          <w:rFonts w:ascii="Times New Roman" w:hAnsi="Times New Roman" w:cs="Times New Roman"/>
          <w:sz w:val="24"/>
          <w:szCs w:val="24"/>
        </w:rPr>
        <w:t>Kültür ve Turizm Bakanlığı</w:t>
      </w:r>
    </w:p>
    <w:p w:rsidR="000D0875" w:rsidRPr="000D0875" w:rsidRDefault="00BC0B11" w:rsidP="00B6613A">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Fikriye</w:t>
      </w:r>
      <w:proofErr w:type="gramEnd"/>
      <w:r>
        <w:rPr>
          <w:rFonts w:ascii="Times New Roman" w:hAnsi="Times New Roman" w:cs="Times New Roman"/>
          <w:sz w:val="24"/>
          <w:szCs w:val="24"/>
        </w:rPr>
        <w:t xml:space="preserve"> ADSIZ</w:t>
      </w:r>
      <w:r w:rsidR="000D0875" w:rsidRPr="000D0875">
        <w:rPr>
          <w:rFonts w:ascii="Times New Roman" w:hAnsi="Times New Roman" w:cs="Times New Roman"/>
          <w:sz w:val="24"/>
          <w:szCs w:val="24"/>
        </w:rPr>
        <w:t xml:space="preserve"> </w:t>
      </w:r>
      <w:r w:rsidR="000D0875" w:rsidRPr="000D0875">
        <w:rPr>
          <w:rFonts w:ascii="Times New Roman" w:hAnsi="Times New Roman" w:cs="Times New Roman"/>
          <w:sz w:val="24"/>
          <w:szCs w:val="24"/>
        </w:rPr>
        <w:tab/>
      </w:r>
      <w:r w:rsidR="000D0875" w:rsidRPr="000D0875">
        <w:rPr>
          <w:rFonts w:ascii="Times New Roman" w:hAnsi="Times New Roman" w:cs="Times New Roman"/>
          <w:sz w:val="24"/>
          <w:szCs w:val="24"/>
        </w:rPr>
        <w:tab/>
      </w:r>
      <w:r w:rsidR="000D0875">
        <w:rPr>
          <w:rFonts w:ascii="Times New Roman" w:hAnsi="Times New Roman" w:cs="Times New Roman"/>
          <w:sz w:val="24"/>
          <w:szCs w:val="24"/>
        </w:rPr>
        <w:tab/>
      </w:r>
      <w:r w:rsidR="000D0875">
        <w:rPr>
          <w:rFonts w:ascii="Times New Roman" w:hAnsi="Times New Roman" w:cs="Times New Roman"/>
          <w:sz w:val="24"/>
          <w:szCs w:val="24"/>
        </w:rPr>
        <w:tab/>
      </w:r>
      <w:r w:rsidR="000D0875" w:rsidRPr="000D0875">
        <w:rPr>
          <w:rFonts w:ascii="Times New Roman" w:hAnsi="Times New Roman" w:cs="Times New Roman"/>
          <w:sz w:val="24"/>
          <w:szCs w:val="24"/>
        </w:rPr>
        <w:t>Sağlık Bakanlığı</w:t>
      </w:r>
    </w:p>
    <w:p w:rsidR="00F90184" w:rsidRPr="001D441A" w:rsidRDefault="000D0875" w:rsidP="00B6613A">
      <w:pPr>
        <w:spacing w:after="120" w:line="240" w:lineRule="auto"/>
        <w:rPr>
          <w:rFonts w:ascii="Times New Roman" w:hAnsi="Times New Roman" w:cs="Times New Roman"/>
          <w:sz w:val="24"/>
          <w:szCs w:val="24"/>
        </w:rPr>
      </w:pPr>
      <w:proofErr w:type="spellStart"/>
      <w:r w:rsidRPr="000D0875">
        <w:rPr>
          <w:rFonts w:ascii="Times New Roman" w:hAnsi="Times New Roman" w:cs="Times New Roman"/>
          <w:sz w:val="24"/>
          <w:szCs w:val="24"/>
        </w:rPr>
        <w:t>Vuranel</w:t>
      </w:r>
      <w:proofErr w:type="spellEnd"/>
      <w:r w:rsidRPr="000D0875">
        <w:rPr>
          <w:rFonts w:ascii="Times New Roman" w:hAnsi="Times New Roman" w:cs="Times New Roman"/>
          <w:sz w:val="24"/>
          <w:szCs w:val="24"/>
        </w:rPr>
        <w:t xml:space="preserve"> OKAY</w:t>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Pr>
          <w:rFonts w:ascii="Times New Roman" w:hAnsi="Times New Roman" w:cs="Times New Roman"/>
          <w:sz w:val="24"/>
          <w:szCs w:val="24"/>
        </w:rPr>
        <w:tab/>
      </w:r>
      <w:r w:rsidR="00F90184" w:rsidRPr="001D441A">
        <w:rPr>
          <w:rFonts w:ascii="Times New Roman" w:hAnsi="Times New Roman" w:cs="Times New Roman"/>
          <w:sz w:val="24"/>
          <w:szCs w:val="24"/>
        </w:rPr>
        <w:t>Türkiye Odalar Borsalar Birliği</w:t>
      </w:r>
    </w:p>
    <w:p w:rsidR="00F90184" w:rsidRPr="001D441A" w:rsidRDefault="000D0875" w:rsidP="00B6613A">
      <w:pPr>
        <w:spacing w:after="120" w:line="240" w:lineRule="auto"/>
        <w:rPr>
          <w:rFonts w:ascii="Times New Roman" w:hAnsi="Times New Roman" w:cs="Times New Roman"/>
          <w:sz w:val="24"/>
          <w:szCs w:val="24"/>
        </w:rPr>
      </w:pPr>
      <w:r w:rsidRPr="000D0875">
        <w:rPr>
          <w:rFonts w:ascii="Times New Roman" w:hAnsi="Times New Roman" w:cs="Times New Roman"/>
          <w:sz w:val="24"/>
          <w:szCs w:val="24"/>
        </w:rPr>
        <w:t>Ayşe AYDIN</w:t>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Pr>
          <w:rFonts w:ascii="Times New Roman" w:hAnsi="Times New Roman" w:cs="Times New Roman"/>
          <w:sz w:val="24"/>
          <w:szCs w:val="24"/>
        </w:rPr>
        <w:tab/>
      </w:r>
      <w:r w:rsidR="00F90184" w:rsidRPr="001D441A">
        <w:rPr>
          <w:rFonts w:ascii="Times New Roman" w:hAnsi="Times New Roman" w:cs="Times New Roman"/>
          <w:sz w:val="24"/>
          <w:szCs w:val="24"/>
        </w:rPr>
        <w:t>Türkiye Esnaf ve Sanatkârları Konfederasyonu</w:t>
      </w:r>
    </w:p>
    <w:p w:rsidR="00F90184" w:rsidRPr="001D441A" w:rsidRDefault="00BC0B11" w:rsidP="00B6613A">
      <w:pPr>
        <w:spacing w:after="12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Elif YILDIRIM</w:t>
      </w:r>
      <w:r>
        <w:rPr>
          <w:rFonts w:ascii="Times New Roman" w:eastAsia="Times New Roman" w:hAnsi="Times New Roman" w:cs="Times New Roman"/>
          <w:color w:val="000000"/>
          <w:sz w:val="24"/>
          <w:szCs w:val="24"/>
          <w:lang w:eastAsia="tr-TR"/>
        </w:rPr>
        <w:tab/>
      </w:r>
      <w:r w:rsidR="000D0875">
        <w:rPr>
          <w:rFonts w:ascii="Times New Roman" w:hAnsi="Times New Roman" w:cs="Times New Roman"/>
          <w:sz w:val="24"/>
          <w:szCs w:val="24"/>
        </w:rPr>
        <w:tab/>
      </w:r>
      <w:r w:rsidR="000D0875">
        <w:rPr>
          <w:rFonts w:ascii="Times New Roman" w:hAnsi="Times New Roman" w:cs="Times New Roman"/>
          <w:sz w:val="24"/>
          <w:szCs w:val="24"/>
        </w:rPr>
        <w:tab/>
      </w:r>
      <w:r w:rsidR="000D0875">
        <w:rPr>
          <w:rFonts w:ascii="Times New Roman" w:hAnsi="Times New Roman" w:cs="Times New Roman"/>
          <w:sz w:val="24"/>
          <w:szCs w:val="24"/>
        </w:rPr>
        <w:tab/>
      </w:r>
      <w:r w:rsidR="00F90184" w:rsidRPr="001D441A">
        <w:rPr>
          <w:rFonts w:ascii="Times New Roman" w:hAnsi="Times New Roman" w:cs="Times New Roman"/>
          <w:sz w:val="24"/>
          <w:szCs w:val="24"/>
        </w:rPr>
        <w:t>Hak İşçi Sendikaları Konfederasyonu</w:t>
      </w:r>
    </w:p>
    <w:p w:rsidR="000F324C" w:rsidRDefault="000D0875" w:rsidP="00B6613A">
      <w:pPr>
        <w:spacing w:after="120" w:line="240" w:lineRule="auto"/>
        <w:rPr>
          <w:rFonts w:ascii="Times New Roman" w:hAnsi="Times New Roman" w:cs="Times New Roman"/>
          <w:sz w:val="24"/>
          <w:szCs w:val="24"/>
        </w:rPr>
      </w:pPr>
      <w:r w:rsidRPr="000D0875">
        <w:rPr>
          <w:rFonts w:ascii="Times New Roman" w:eastAsia="Times New Roman" w:hAnsi="Times New Roman" w:cs="Times New Roman"/>
          <w:color w:val="000000"/>
          <w:sz w:val="24"/>
          <w:szCs w:val="24"/>
          <w:lang w:eastAsia="tr-TR"/>
        </w:rPr>
        <w:t>Aylin RAMANLI</w:t>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Pr>
          <w:rFonts w:ascii="Times New Roman" w:hAnsi="Times New Roman" w:cs="Times New Roman"/>
          <w:sz w:val="24"/>
          <w:szCs w:val="24"/>
        </w:rPr>
        <w:tab/>
      </w:r>
      <w:r w:rsidR="00F90184" w:rsidRPr="001D441A">
        <w:rPr>
          <w:rFonts w:ascii="Times New Roman" w:hAnsi="Times New Roman" w:cs="Times New Roman"/>
          <w:sz w:val="24"/>
          <w:szCs w:val="24"/>
        </w:rPr>
        <w:t>Mesleki Yeterlilik Kurumu</w:t>
      </w:r>
    </w:p>
    <w:p w:rsidR="000C0DFF" w:rsidRPr="001D441A" w:rsidRDefault="000C0DFF" w:rsidP="00A03338">
      <w:pPr>
        <w:spacing w:after="120" w:line="240" w:lineRule="auto"/>
        <w:rPr>
          <w:rFonts w:ascii="Times New Roman" w:hAnsi="Times New Roman" w:cs="Times New Roman"/>
          <w:sz w:val="24"/>
          <w:szCs w:val="24"/>
        </w:rPr>
      </w:pPr>
    </w:p>
    <w:p w:rsidR="00F90184" w:rsidRPr="001D441A" w:rsidRDefault="00F90184" w:rsidP="00F90184">
      <w:pPr>
        <w:rPr>
          <w:rFonts w:ascii="Times New Roman" w:hAnsi="Times New Roman" w:cs="Times New Roman"/>
          <w:b/>
          <w:bCs/>
          <w:sz w:val="24"/>
          <w:szCs w:val="24"/>
        </w:rPr>
      </w:pPr>
      <w:r w:rsidRPr="001D441A">
        <w:rPr>
          <w:rFonts w:ascii="Times New Roman" w:hAnsi="Times New Roman" w:cs="Times New Roman"/>
          <w:b/>
          <w:bCs/>
          <w:sz w:val="24"/>
          <w:szCs w:val="24"/>
        </w:rPr>
        <w:t>5. MYK Yönetim Kurulu</w:t>
      </w:r>
    </w:p>
    <w:p w:rsidR="00F90184" w:rsidRDefault="00F90184" w:rsidP="00BC0B11">
      <w:pPr>
        <w:pStyle w:val="Altbilgi"/>
        <w:tabs>
          <w:tab w:val="clear" w:pos="4536"/>
          <w:tab w:val="center" w:pos="3969"/>
        </w:tabs>
        <w:spacing w:after="120"/>
        <w:rPr>
          <w:rFonts w:ascii="Times New Roman" w:hAnsi="Times New Roman" w:cs="Times New Roman"/>
          <w:sz w:val="24"/>
          <w:szCs w:val="24"/>
        </w:rPr>
      </w:pPr>
      <w:r w:rsidRPr="001D441A">
        <w:rPr>
          <w:rFonts w:ascii="Times New Roman" w:hAnsi="Times New Roman" w:cs="Times New Roman"/>
          <w:sz w:val="24"/>
          <w:szCs w:val="24"/>
        </w:rPr>
        <w:lastRenderedPageBreak/>
        <w:t>Bayram AKBAŞ,</w:t>
      </w:r>
      <w:r w:rsidR="00BC0B11">
        <w:rPr>
          <w:rFonts w:ascii="Times New Roman" w:hAnsi="Times New Roman" w:cs="Times New Roman"/>
          <w:sz w:val="24"/>
          <w:szCs w:val="24"/>
        </w:rPr>
        <w:tab/>
      </w:r>
      <w:r w:rsidR="00BC0B11">
        <w:rPr>
          <w:rFonts w:ascii="Times New Roman" w:hAnsi="Times New Roman" w:cs="Times New Roman"/>
          <w:sz w:val="24"/>
          <w:szCs w:val="24"/>
        </w:rPr>
        <w:tab/>
      </w:r>
      <w:r w:rsidRPr="001D441A">
        <w:rPr>
          <w:rFonts w:ascii="Times New Roman" w:hAnsi="Times New Roman" w:cs="Times New Roman"/>
          <w:sz w:val="24"/>
          <w:szCs w:val="24"/>
        </w:rPr>
        <w:t>Başkan (Çalışma ve Sosyal Güvenlik Bakanlığı Temsilcisi)</w:t>
      </w:r>
    </w:p>
    <w:p w:rsidR="00BC0B11" w:rsidRPr="001D441A" w:rsidRDefault="00BC0B11" w:rsidP="00A03338">
      <w:pPr>
        <w:pStyle w:val="Altbilgi"/>
        <w:tabs>
          <w:tab w:val="clear" w:pos="4536"/>
          <w:tab w:val="clear" w:pos="9072"/>
          <w:tab w:val="left" w:pos="0"/>
          <w:tab w:val="left" w:pos="3969"/>
        </w:tabs>
        <w:spacing w:after="120"/>
        <w:rPr>
          <w:rFonts w:ascii="Times New Roman" w:hAnsi="Times New Roman" w:cs="Times New Roman"/>
          <w:sz w:val="24"/>
          <w:szCs w:val="24"/>
        </w:rPr>
      </w:pPr>
      <w:r w:rsidRPr="001D441A">
        <w:rPr>
          <w:rFonts w:ascii="Times New Roman" w:hAnsi="Times New Roman" w:cs="Times New Roman"/>
          <w:sz w:val="24"/>
          <w:szCs w:val="24"/>
        </w:rPr>
        <w:t>Prof. Dr. Mahmut ÖZER</w:t>
      </w:r>
      <w:r w:rsidR="000821F1">
        <w:rPr>
          <w:rFonts w:ascii="Times New Roman" w:hAnsi="Times New Roman" w:cs="Times New Roman"/>
          <w:sz w:val="24"/>
          <w:szCs w:val="24"/>
        </w:rPr>
        <w:tab/>
      </w:r>
      <w:r w:rsidRPr="001D441A">
        <w:rPr>
          <w:rFonts w:ascii="Times New Roman" w:hAnsi="Times New Roman" w:cs="Times New Roman"/>
          <w:sz w:val="24"/>
          <w:szCs w:val="24"/>
        </w:rPr>
        <w:t>Başkan Vekili (Yükseköğretim Kurulu Başkanlığı Temsilcisi)</w:t>
      </w:r>
    </w:p>
    <w:p w:rsidR="00F90184" w:rsidRPr="00600CB7" w:rsidRDefault="00F90184" w:rsidP="00BC0B11">
      <w:pPr>
        <w:pStyle w:val="Altbilgi"/>
        <w:tabs>
          <w:tab w:val="clear" w:pos="4536"/>
          <w:tab w:val="left" w:pos="2860"/>
          <w:tab w:val="left" w:pos="3190"/>
          <w:tab w:val="left" w:pos="3300"/>
          <w:tab w:val="left" w:pos="3544"/>
          <w:tab w:val="left" w:pos="3686"/>
          <w:tab w:val="center" w:pos="3969"/>
        </w:tabs>
        <w:spacing w:after="120"/>
        <w:rPr>
          <w:rStyle w:val="Gl"/>
          <w:rFonts w:ascii="Times New Roman" w:hAnsi="Times New Roman" w:cs="Times New Roman"/>
          <w:b w:val="0"/>
          <w:bCs w:val="0"/>
          <w:sz w:val="24"/>
          <w:szCs w:val="24"/>
        </w:rPr>
      </w:pPr>
      <w:r w:rsidRPr="001D441A">
        <w:rPr>
          <w:rFonts w:ascii="Times New Roman" w:hAnsi="Times New Roman" w:cs="Times New Roman"/>
          <w:sz w:val="24"/>
          <w:szCs w:val="24"/>
        </w:rPr>
        <w:t xml:space="preserve">Doç. Dr. </w:t>
      </w:r>
      <w:r w:rsidR="00BC0B11">
        <w:rPr>
          <w:rFonts w:ascii="Times New Roman" w:hAnsi="Times New Roman" w:cs="Times New Roman"/>
          <w:sz w:val="24"/>
          <w:szCs w:val="24"/>
        </w:rPr>
        <w:t>Mustafa Hilmi ÇOLAKOĞLU</w:t>
      </w:r>
      <w:r w:rsidRPr="001D441A">
        <w:rPr>
          <w:rFonts w:ascii="Times New Roman" w:hAnsi="Times New Roman" w:cs="Times New Roman"/>
          <w:sz w:val="24"/>
          <w:szCs w:val="24"/>
        </w:rPr>
        <w:tab/>
      </w:r>
      <w:r w:rsidR="000821F1">
        <w:rPr>
          <w:rFonts w:ascii="Times New Roman" w:hAnsi="Times New Roman" w:cs="Times New Roman"/>
          <w:sz w:val="24"/>
          <w:szCs w:val="24"/>
        </w:rPr>
        <w:t xml:space="preserve"> </w:t>
      </w:r>
      <w:r w:rsidR="00BC0B11">
        <w:rPr>
          <w:rFonts w:ascii="Times New Roman" w:hAnsi="Times New Roman" w:cs="Times New Roman"/>
          <w:sz w:val="24"/>
          <w:szCs w:val="24"/>
        </w:rPr>
        <w:t>Üye</w:t>
      </w:r>
      <w:r w:rsidRPr="001D441A">
        <w:rPr>
          <w:rFonts w:ascii="Times New Roman" w:hAnsi="Times New Roman" w:cs="Times New Roman"/>
          <w:sz w:val="24"/>
          <w:szCs w:val="24"/>
        </w:rPr>
        <w:t xml:space="preserve"> (Milli Eğitim Bakanlığı Temsilcisi)</w:t>
      </w:r>
    </w:p>
    <w:p w:rsidR="00F90184" w:rsidRPr="001D441A" w:rsidRDefault="000821F1" w:rsidP="000821F1">
      <w:pPr>
        <w:pStyle w:val="Altbilgi"/>
        <w:tabs>
          <w:tab w:val="left" w:pos="3969"/>
        </w:tabs>
        <w:spacing w:after="120"/>
        <w:rPr>
          <w:rFonts w:ascii="Times New Roman" w:hAnsi="Times New Roman" w:cs="Times New Roman"/>
          <w:sz w:val="24"/>
          <w:szCs w:val="24"/>
        </w:rPr>
      </w:pPr>
      <w:proofErr w:type="spellStart"/>
      <w:r>
        <w:rPr>
          <w:rFonts w:ascii="Times New Roman" w:hAnsi="Times New Roman" w:cs="Times New Roman"/>
          <w:sz w:val="24"/>
          <w:szCs w:val="24"/>
        </w:rPr>
        <w:t>Bendevi</w:t>
      </w:r>
      <w:proofErr w:type="spellEnd"/>
      <w:r>
        <w:rPr>
          <w:rFonts w:ascii="Times New Roman" w:hAnsi="Times New Roman" w:cs="Times New Roman"/>
          <w:sz w:val="24"/>
          <w:szCs w:val="24"/>
        </w:rPr>
        <w:t xml:space="preserve"> PALANDÖKEN,</w:t>
      </w:r>
      <w:r>
        <w:rPr>
          <w:rFonts w:ascii="Times New Roman" w:hAnsi="Times New Roman" w:cs="Times New Roman"/>
          <w:sz w:val="24"/>
          <w:szCs w:val="24"/>
        </w:rPr>
        <w:tab/>
      </w:r>
      <w:r>
        <w:rPr>
          <w:rFonts w:ascii="Times New Roman" w:hAnsi="Times New Roman" w:cs="Times New Roman"/>
          <w:sz w:val="24"/>
          <w:szCs w:val="24"/>
        </w:rPr>
        <w:tab/>
      </w:r>
      <w:r w:rsidR="00F90184" w:rsidRPr="001D441A">
        <w:rPr>
          <w:rFonts w:ascii="Times New Roman" w:hAnsi="Times New Roman" w:cs="Times New Roman"/>
          <w:sz w:val="24"/>
          <w:szCs w:val="24"/>
        </w:rPr>
        <w:t>Üye (Meslek Kuruluşları Temsilcisi)</w:t>
      </w:r>
    </w:p>
    <w:p w:rsidR="00F90184" w:rsidRPr="00600CB7" w:rsidRDefault="00F90184" w:rsidP="000821F1">
      <w:pPr>
        <w:pStyle w:val="Altbilgi"/>
        <w:tabs>
          <w:tab w:val="left" w:pos="2860"/>
          <w:tab w:val="left" w:pos="3190"/>
          <w:tab w:val="left" w:pos="3300"/>
          <w:tab w:val="left" w:pos="3969"/>
        </w:tabs>
        <w:spacing w:after="120"/>
        <w:rPr>
          <w:rFonts w:ascii="Times New Roman" w:hAnsi="Times New Roman" w:cs="Times New Roman"/>
          <w:caps/>
          <w:sz w:val="24"/>
          <w:szCs w:val="24"/>
        </w:rPr>
      </w:pPr>
      <w:r w:rsidRPr="001D441A">
        <w:rPr>
          <w:rFonts w:ascii="Times New Roman" w:hAnsi="Times New Roman" w:cs="Times New Roman"/>
          <w:sz w:val="24"/>
          <w:szCs w:val="24"/>
        </w:rPr>
        <w:t>Dr. Osman YILDIZ,</w:t>
      </w:r>
      <w:r w:rsidRPr="001D441A">
        <w:rPr>
          <w:rFonts w:ascii="Times New Roman" w:hAnsi="Times New Roman" w:cs="Times New Roman"/>
          <w:sz w:val="24"/>
          <w:szCs w:val="24"/>
        </w:rPr>
        <w:tab/>
      </w:r>
      <w:r w:rsidRPr="001D441A">
        <w:rPr>
          <w:rFonts w:ascii="Times New Roman" w:hAnsi="Times New Roman" w:cs="Times New Roman"/>
          <w:sz w:val="24"/>
          <w:szCs w:val="24"/>
        </w:rPr>
        <w:tab/>
      </w:r>
      <w:r w:rsidRPr="001D441A">
        <w:rPr>
          <w:rFonts w:ascii="Times New Roman" w:hAnsi="Times New Roman" w:cs="Times New Roman"/>
          <w:sz w:val="24"/>
          <w:szCs w:val="24"/>
        </w:rPr>
        <w:tab/>
      </w:r>
      <w:r w:rsidRPr="001D441A">
        <w:rPr>
          <w:rFonts w:ascii="Times New Roman" w:hAnsi="Times New Roman" w:cs="Times New Roman"/>
          <w:sz w:val="24"/>
          <w:szCs w:val="24"/>
        </w:rPr>
        <w:tab/>
        <w:t>Üye (İşçi Sendikaları Konfederasyonları Temsilcisi)</w:t>
      </w:r>
    </w:p>
    <w:p w:rsidR="00F90184" w:rsidRPr="001D441A" w:rsidRDefault="00BC0B11" w:rsidP="000821F1">
      <w:pPr>
        <w:pStyle w:val="Altbilgi"/>
        <w:tabs>
          <w:tab w:val="left" w:pos="1985"/>
          <w:tab w:val="left" w:pos="2860"/>
          <w:tab w:val="left" w:pos="3190"/>
          <w:tab w:val="left" w:pos="3300"/>
          <w:tab w:val="left" w:pos="3969"/>
        </w:tabs>
        <w:spacing w:after="120"/>
        <w:rPr>
          <w:rFonts w:ascii="Times New Roman" w:hAnsi="Times New Roman" w:cs="Times New Roman"/>
          <w:b/>
          <w:bCs/>
          <w:u w:val="single"/>
        </w:rPr>
      </w:pPr>
      <w:r>
        <w:rPr>
          <w:rFonts w:ascii="Times New Roman" w:hAnsi="Times New Roman" w:cs="Times New Roman"/>
          <w:sz w:val="24"/>
          <w:szCs w:val="24"/>
        </w:rPr>
        <w:t>Celal KOLOĞLU</w:t>
      </w:r>
      <w:r w:rsidR="00F90184" w:rsidRPr="001D441A">
        <w:rPr>
          <w:rFonts w:ascii="Times New Roman" w:hAnsi="Times New Roman" w:cs="Times New Roman"/>
          <w:sz w:val="24"/>
          <w:szCs w:val="24"/>
        </w:rPr>
        <w:t>,</w:t>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r>
      <w:r w:rsidR="00F90184" w:rsidRPr="001D441A">
        <w:rPr>
          <w:rFonts w:ascii="Times New Roman" w:hAnsi="Times New Roman" w:cs="Times New Roman"/>
          <w:sz w:val="24"/>
          <w:szCs w:val="24"/>
        </w:rPr>
        <w:tab/>
        <w:t>Üye (İşveren Sendikaları Konfederasyonu Temsilcisi)</w:t>
      </w:r>
    </w:p>
    <w:p w:rsidR="00171898" w:rsidRDefault="00171898">
      <w:pPr>
        <w:rPr>
          <w:rFonts w:ascii="Times New Roman" w:hAnsi="Times New Roman" w:cs="Times New Roman"/>
        </w:rPr>
      </w:pPr>
    </w:p>
    <w:sectPr w:rsidR="00171898" w:rsidSect="00F90184">
      <w:headerReference w:type="default" r:id="rId21"/>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0C7147" w15:done="0"/>
  <w15:commentEx w15:paraId="76627EA4" w15:done="0"/>
  <w15:commentEx w15:paraId="3BA14F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A0" w:rsidRDefault="005568A0">
      <w:r>
        <w:separator/>
      </w:r>
    </w:p>
  </w:endnote>
  <w:endnote w:type="continuationSeparator" w:id="0">
    <w:p w:rsidR="005568A0" w:rsidRDefault="0055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entury Schoolbook">
    <w:altName w:val="Times New Roman"/>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Pr="00117395" w:rsidRDefault="0016258C" w:rsidP="00F90184">
    <w:pPr>
      <w:pStyle w:val="Altbilgi"/>
      <w:pBdr>
        <w:top w:val="thinThickSmallGap" w:sz="24" w:space="1" w:color="622423"/>
      </w:pBdr>
      <w:tabs>
        <w:tab w:val="clear" w:pos="4536"/>
      </w:tabs>
      <w:rPr>
        <w:rFonts w:ascii="Times New Roman" w:hAnsi="Times New Roman" w:cs="Times New Roman"/>
        <w:sz w:val="24"/>
        <w:szCs w:val="24"/>
      </w:rPr>
    </w:pPr>
    <w:r>
      <w:rPr>
        <w:rFonts w:ascii="Times New Roman" w:hAnsi="Times New Roman" w:cs="Times New Roman"/>
        <w:sz w:val="24"/>
        <w:szCs w:val="24"/>
      </w:rPr>
      <w:t>© Mesleki Yeterlilik Kurumu, 2016</w:t>
    </w:r>
    <w:r w:rsidRPr="00117395">
      <w:rPr>
        <w:rFonts w:ascii="Times New Roman" w:hAnsi="Times New Roman" w:cs="Times New Roman"/>
        <w:sz w:val="24"/>
        <w:szCs w:val="24"/>
      </w:rPr>
      <w:tab/>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sidR="00E00770">
      <w:rPr>
        <w:rFonts w:ascii="Times New Roman" w:hAnsi="Times New Roman" w:cs="Times New Roman"/>
        <w:noProof/>
        <w:sz w:val="24"/>
        <w:szCs w:val="24"/>
      </w:rPr>
      <w:t>6</w:t>
    </w:r>
    <w:r w:rsidRPr="00117395">
      <w:rPr>
        <w:rFonts w:ascii="Times New Roman" w:hAnsi="Times New Roman" w:cs="Times New Roman"/>
        <w:sz w:val="24"/>
        <w:szCs w:val="24"/>
      </w:rPr>
      <w:fldChar w:fldCharType="end"/>
    </w:r>
  </w:p>
  <w:p w:rsidR="0016258C" w:rsidRDefault="0016258C">
    <w:pPr>
      <w:pStyle w:val="Altbilgi"/>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Pr="00117395" w:rsidRDefault="0016258C" w:rsidP="00F90184">
    <w:pPr>
      <w:pStyle w:val="Altbilgi"/>
      <w:pBdr>
        <w:top w:val="thinThickSmallGap" w:sz="24" w:space="1" w:color="622423"/>
      </w:pBdr>
      <w:tabs>
        <w:tab w:val="clear" w:pos="453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2016</w:t>
    </w:r>
    <w:r w:rsidRPr="00117395">
      <w:rPr>
        <w:rFonts w:ascii="Times New Roman" w:hAnsi="Times New Roman" w:cs="Times New Roman"/>
        <w:sz w:val="24"/>
        <w:szCs w:val="24"/>
      </w:rPr>
      <w:tab/>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sidR="008568F2">
      <w:rPr>
        <w:rFonts w:ascii="Times New Roman" w:hAnsi="Times New Roman" w:cs="Times New Roman"/>
        <w:noProof/>
        <w:sz w:val="24"/>
        <w:szCs w:val="24"/>
      </w:rPr>
      <w:t>1</w:t>
    </w:r>
    <w:r w:rsidRPr="00117395">
      <w:rPr>
        <w:rFonts w:ascii="Times New Roman" w:hAnsi="Times New Roman" w:cs="Times New Roman"/>
        <w:sz w:val="24"/>
        <w:szCs w:val="24"/>
      </w:rPr>
      <w:fldChar w:fldCharType="end"/>
    </w:r>
  </w:p>
  <w:p w:rsidR="0016258C" w:rsidRDefault="0016258C">
    <w:pPr>
      <w:pStyle w:val="Altbilgi"/>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Pr="00117395" w:rsidRDefault="0016258C" w:rsidP="00F90184">
    <w:pPr>
      <w:pStyle w:val="Altbilgi"/>
      <w:pBdr>
        <w:top w:val="thinThickSmallGap" w:sz="24" w:space="1" w:color="622423"/>
      </w:pBdr>
      <w:tabs>
        <w:tab w:val="clear" w:pos="453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2016</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7395">
      <w:rPr>
        <w:rFonts w:ascii="Times New Roman" w:hAnsi="Times New Roman" w:cs="Times New Roman"/>
        <w:sz w:val="24"/>
        <w:szCs w:val="24"/>
      </w:rPr>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sidR="00E00770">
      <w:rPr>
        <w:rFonts w:ascii="Times New Roman" w:hAnsi="Times New Roman" w:cs="Times New Roman"/>
        <w:noProof/>
        <w:sz w:val="24"/>
        <w:szCs w:val="24"/>
      </w:rPr>
      <w:t>14</w:t>
    </w:r>
    <w:r w:rsidRPr="00117395">
      <w:rPr>
        <w:rFonts w:ascii="Times New Roman" w:hAnsi="Times New Roman" w:cs="Times New Roman"/>
        <w:sz w:val="24"/>
        <w:szCs w:val="24"/>
      </w:rPr>
      <w:fldChar w:fldCharType="end"/>
    </w:r>
  </w:p>
  <w:p w:rsidR="0016258C" w:rsidRDefault="0016258C">
    <w:pPr>
      <w:pStyle w:val="Altbilgi"/>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Pr="00117395" w:rsidRDefault="0016258C" w:rsidP="00F90184">
    <w:pPr>
      <w:pStyle w:val="Altbilgi"/>
      <w:pBdr>
        <w:top w:val="thinThickSmallGap" w:sz="24" w:space="1" w:color="622423"/>
      </w:pBdr>
      <w:tabs>
        <w:tab w:val="clear" w:pos="453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2016</w:t>
    </w:r>
    <w:r w:rsidRPr="0011739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7395">
      <w:rPr>
        <w:rFonts w:ascii="Times New Roman" w:hAnsi="Times New Roman" w:cs="Times New Roman"/>
        <w:sz w:val="24"/>
        <w:szCs w:val="24"/>
      </w:rPr>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sidR="00E00770">
      <w:rPr>
        <w:rFonts w:ascii="Times New Roman" w:hAnsi="Times New Roman" w:cs="Times New Roman"/>
        <w:noProof/>
        <w:sz w:val="24"/>
        <w:szCs w:val="24"/>
      </w:rPr>
      <w:t>7</w:t>
    </w:r>
    <w:r w:rsidRPr="00117395">
      <w:rPr>
        <w:rFonts w:ascii="Times New Roman" w:hAnsi="Times New Roman" w:cs="Times New Roman"/>
        <w:sz w:val="24"/>
        <w:szCs w:val="24"/>
      </w:rPr>
      <w:fldChar w:fldCharType="end"/>
    </w:r>
  </w:p>
  <w:p w:rsidR="0016258C" w:rsidRDefault="0016258C">
    <w:pPr>
      <w:pStyle w:val="Altbilgi"/>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Pr="00117395" w:rsidRDefault="0016258C" w:rsidP="00F90184">
    <w:pPr>
      <w:pStyle w:val="Altbilgi"/>
      <w:pBdr>
        <w:top w:val="thinThickSmallGap" w:sz="24" w:space="1" w:color="622423"/>
      </w:pBdr>
      <w:tabs>
        <w:tab w:val="clear" w:pos="4536"/>
      </w:tabs>
      <w:rPr>
        <w:rFonts w:ascii="Times New Roman" w:hAnsi="Times New Roman" w:cs="Times New Roman"/>
        <w:sz w:val="24"/>
        <w:szCs w:val="24"/>
      </w:rPr>
    </w:pPr>
    <w:r w:rsidRPr="00117395">
      <w:rPr>
        <w:rFonts w:ascii="Times New Roman" w:hAnsi="Times New Roman" w:cs="Times New Roman"/>
        <w:sz w:val="24"/>
        <w:szCs w:val="24"/>
      </w:rPr>
      <w:t>©</w:t>
    </w:r>
    <w:r>
      <w:rPr>
        <w:rFonts w:ascii="Times New Roman" w:hAnsi="Times New Roman" w:cs="Times New Roman"/>
        <w:sz w:val="24"/>
        <w:szCs w:val="24"/>
      </w:rPr>
      <w:t xml:space="preserve"> Mesleki Yeterlilik Kurumu, 2016</w:t>
    </w:r>
    <w:r>
      <w:rPr>
        <w:rFonts w:ascii="Times New Roman" w:hAnsi="Times New Roman" w:cs="Times New Roman"/>
        <w:sz w:val="24"/>
        <w:szCs w:val="24"/>
      </w:rPr>
      <w:tab/>
      <w:t xml:space="preserve">     </w:t>
    </w:r>
    <w:r w:rsidRPr="00117395">
      <w:rPr>
        <w:rFonts w:ascii="Times New Roman" w:hAnsi="Times New Roman" w:cs="Times New Roman"/>
        <w:sz w:val="24"/>
        <w:szCs w:val="24"/>
      </w:rPr>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sidR="00E00770">
      <w:rPr>
        <w:rFonts w:ascii="Times New Roman" w:hAnsi="Times New Roman" w:cs="Times New Roman"/>
        <w:noProof/>
        <w:sz w:val="24"/>
        <w:szCs w:val="24"/>
      </w:rPr>
      <w:t>18</w:t>
    </w:r>
    <w:r w:rsidRPr="00117395">
      <w:rPr>
        <w:rFonts w:ascii="Times New Roman" w:hAnsi="Times New Roman" w:cs="Times New Roman"/>
        <w:sz w:val="24"/>
        <w:szCs w:val="24"/>
      </w:rPr>
      <w:fldChar w:fldCharType="end"/>
    </w:r>
  </w:p>
  <w:p w:rsidR="0016258C" w:rsidRDefault="0016258C">
    <w:pPr>
      <w:pStyle w:val="Altbilgi"/>
      <w:rPr>
        <w:rFonts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Pr="00117395" w:rsidRDefault="0016258C" w:rsidP="00F90184">
    <w:pPr>
      <w:pStyle w:val="Altbilgi"/>
      <w:pBdr>
        <w:top w:val="thinThickSmallGap" w:sz="24" w:space="1" w:color="622423"/>
      </w:pBdr>
      <w:tabs>
        <w:tab w:val="clear" w:pos="4536"/>
      </w:tabs>
      <w:rPr>
        <w:rFonts w:ascii="Times New Roman" w:hAnsi="Times New Roman" w:cs="Times New Roman"/>
        <w:sz w:val="24"/>
        <w:szCs w:val="24"/>
      </w:rPr>
    </w:pPr>
    <w:r w:rsidRPr="00117395">
      <w:rPr>
        <w:rFonts w:ascii="Times New Roman" w:hAnsi="Times New Roman" w:cs="Times New Roman"/>
        <w:sz w:val="24"/>
        <w:szCs w:val="24"/>
      </w:rPr>
      <w:t>© Mesleki Yeterlilik K</w:t>
    </w:r>
    <w:r>
      <w:rPr>
        <w:rFonts w:ascii="Times New Roman" w:hAnsi="Times New Roman" w:cs="Times New Roman"/>
        <w:sz w:val="24"/>
        <w:szCs w:val="24"/>
      </w:rPr>
      <w:t>urumu, 2016</w:t>
    </w:r>
    <w:r>
      <w:rPr>
        <w:rFonts w:ascii="Times New Roman" w:hAnsi="Times New Roman" w:cs="Times New Roman"/>
        <w:sz w:val="24"/>
        <w:szCs w:val="24"/>
      </w:rPr>
      <w:tab/>
      <w:t xml:space="preserve">      </w:t>
    </w:r>
    <w:r w:rsidRPr="00117395">
      <w:rPr>
        <w:rFonts w:ascii="Times New Roman" w:hAnsi="Times New Roman" w:cs="Times New Roman"/>
        <w:sz w:val="24"/>
        <w:szCs w:val="24"/>
      </w:rPr>
      <w:t xml:space="preserve">Sayfa </w:t>
    </w:r>
    <w:r w:rsidRPr="00117395">
      <w:rPr>
        <w:rFonts w:ascii="Times New Roman" w:hAnsi="Times New Roman" w:cs="Times New Roman"/>
        <w:sz w:val="24"/>
        <w:szCs w:val="24"/>
      </w:rPr>
      <w:fldChar w:fldCharType="begin"/>
    </w:r>
    <w:r w:rsidRPr="00117395">
      <w:rPr>
        <w:rFonts w:ascii="Times New Roman" w:hAnsi="Times New Roman" w:cs="Times New Roman"/>
        <w:sz w:val="24"/>
        <w:szCs w:val="24"/>
      </w:rPr>
      <w:instrText xml:space="preserve"> PAGE   \* MERGEFORMAT </w:instrText>
    </w:r>
    <w:r w:rsidRPr="00117395">
      <w:rPr>
        <w:rFonts w:ascii="Times New Roman" w:hAnsi="Times New Roman" w:cs="Times New Roman"/>
        <w:sz w:val="24"/>
        <w:szCs w:val="24"/>
      </w:rPr>
      <w:fldChar w:fldCharType="separate"/>
    </w:r>
    <w:r w:rsidR="00E00770">
      <w:rPr>
        <w:rFonts w:ascii="Times New Roman" w:hAnsi="Times New Roman" w:cs="Times New Roman"/>
        <w:noProof/>
        <w:sz w:val="24"/>
        <w:szCs w:val="24"/>
      </w:rPr>
      <w:t>15</w:t>
    </w:r>
    <w:r w:rsidRPr="00117395">
      <w:rPr>
        <w:rFonts w:ascii="Times New Roman" w:hAnsi="Times New Roman" w:cs="Times New Roman"/>
        <w:sz w:val="24"/>
        <w:szCs w:val="24"/>
      </w:rPr>
      <w:fldChar w:fldCharType="end"/>
    </w:r>
  </w:p>
  <w:p w:rsidR="0016258C" w:rsidRDefault="0016258C">
    <w:pPr>
      <w:pStyle w:val="Altbilgi"/>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A0" w:rsidRDefault="005568A0">
      <w:r>
        <w:separator/>
      </w:r>
    </w:p>
  </w:footnote>
  <w:footnote w:type="continuationSeparator" w:id="0">
    <w:p w:rsidR="005568A0" w:rsidRDefault="005568A0">
      <w:r>
        <w:continuationSeparator/>
      </w:r>
    </w:p>
  </w:footnote>
  <w:footnote w:id="1">
    <w:p w:rsidR="0016258C" w:rsidRDefault="0016258C" w:rsidP="00F90184">
      <w:pPr>
        <w:pStyle w:val="DipnotMetni"/>
        <w:rPr>
          <w:rFonts w:cs="Times New Roman"/>
        </w:rPr>
      </w:pPr>
      <w:r>
        <w:rPr>
          <w:rStyle w:val="DipnotBavurusu"/>
          <w:rFonts w:cs="Times New Roman"/>
        </w:rPr>
        <w:footnoteRef/>
      </w:r>
      <w:r>
        <w:t xml:space="preserve"> </w:t>
      </w:r>
      <w:r w:rsidRPr="008E52C1">
        <w:rPr>
          <w:rFonts w:ascii="Times New Roman" w:hAnsi="Times New Roman" w:cs="Times New Roman"/>
        </w:rPr>
        <w:t>Mesleğin yeterlilik seviyesi, sekizli (8) seviye matrisinde seviye</w:t>
      </w:r>
      <w:r>
        <w:rPr>
          <w:rFonts w:ascii="Times New Roman" w:hAnsi="Times New Roman" w:cs="Times New Roman"/>
        </w:rPr>
        <w:t xml:space="preserve"> üç</w:t>
      </w:r>
      <w:r w:rsidRPr="008E52C1">
        <w:rPr>
          <w:rFonts w:ascii="Times New Roman" w:hAnsi="Times New Roman" w:cs="Times New Roman"/>
        </w:rPr>
        <w:t xml:space="preserve"> (</w:t>
      </w:r>
      <w:r>
        <w:rPr>
          <w:rFonts w:ascii="Times New Roman" w:hAnsi="Times New Roman" w:cs="Times New Roman"/>
        </w:rPr>
        <w:t>3)</w:t>
      </w:r>
      <w:r w:rsidRPr="008E52C1">
        <w:rPr>
          <w:rFonts w:ascii="Times New Roman" w:hAnsi="Times New Roman" w:cs="Times New Roman"/>
        </w:rPr>
        <w:t xml:space="preserve">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Pr="00B7682F" w:rsidRDefault="005568A0" w:rsidP="00B7682F">
    <w:pPr>
      <w:spacing w:after="0" w:line="240" w:lineRule="auto"/>
      <w:rPr>
        <w:rFonts w:ascii="Times New Roman" w:hAnsi="Times New Roman" w:cs="Times New Roman"/>
        <w:bCs/>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6003" o:spid="_x0000_s2049" type="#_x0000_t136" style="position:absolute;margin-left:0;margin-top:0;width:426.25pt;height:213.1pt;rotation:315;z-index:-251661312;mso-position-horizontal:center;mso-position-horizontal-relative:margin;mso-position-vertical:center;mso-position-vertical-relative:margin" o:allowincell="f" fillcolor="#7f7f7f" stroked="f">
          <v:fill opacity=".5"/>
          <v:textpath style="font-family:&quot;Calibri&quot;;font-size:1pt" string="TASLAK"/>
          <w10:wrap anchorx="margin" anchory="margin"/>
        </v:shape>
      </w:pict>
    </w:r>
    <w:r w:rsidR="0016258C">
      <w:rPr>
        <w:rFonts w:ascii="Times New Roman" w:hAnsi="Times New Roman" w:cs="Times New Roman"/>
        <w:bCs/>
      </w:rPr>
      <w:t xml:space="preserve">Halı </w:t>
    </w:r>
    <w:r w:rsidR="0016258C" w:rsidRPr="0017640F">
      <w:rPr>
        <w:rFonts w:ascii="Times New Roman" w:hAnsi="Times New Roman" w:cs="Times New Roman"/>
        <w:bCs/>
      </w:rPr>
      <w:t>Temizleme ve Bakım Elemanı</w:t>
    </w:r>
    <w:r w:rsidR="0016258C" w:rsidRPr="00B7682F">
      <w:rPr>
        <w:rFonts w:ascii="Times New Roman" w:hAnsi="Times New Roman" w:cs="Times New Roman"/>
        <w:bCs/>
      </w:rPr>
      <w:t xml:space="preserve"> (Seviye 3) </w:t>
    </w:r>
    <w:r w:rsidR="0016258C" w:rsidRPr="00B7682F">
      <w:rPr>
        <w:rFonts w:ascii="Times New Roman" w:hAnsi="Times New Roman" w:cs="Times New Roman"/>
      </w:rPr>
      <w:t xml:space="preserve"> </w:t>
    </w:r>
    <w:r w:rsidR="0016258C">
      <w:rPr>
        <w:rFonts w:ascii="Times New Roman" w:hAnsi="Times New Roman" w:cs="Times New Roman"/>
      </w:rPr>
      <w:t xml:space="preserve"> </w:t>
    </w:r>
    <w:r w:rsidR="0016258C" w:rsidRPr="00B7682F">
      <w:rPr>
        <w:rFonts w:ascii="Times New Roman" w:hAnsi="Times New Roman" w:cs="Times New Roman"/>
      </w:rPr>
      <w:t xml:space="preserve">                                            </w:t>
    </w:r>
    <w:proofErr w:type="gramStart"/>
    <w:r w:rsidR="0016258C" w:rsidRPr="00B7682F">
      <w:rPr>
        <w:rFonts w:ascii="Times New Roman" w:hAnsi="Times New Roman" w:cs="Times New Roman"/>
      </w:rPr>
      <w:t>…….</w:t>
    </w:r>
    <w:proofErr w:type="gramEnd"/>
    <w:r w:rsidR="0016258C" w:rsidRPr="00B7682F">
      <w:rPr>
        <w:rFonts w:ascii="Times New Roman" w:hAnsi="Times New Roman" w:cs="Times New Roman"/>
      </w:rPr>
      <w:t xml:space="preserve"> /  </w:t>
    </w:r>
    <w:proofErr w:type="gramStart"/>
    <w:r w:rsidR="0016258C" w:rsidRPr="00B7682F">
      <w:rPr>
        <w:rFonts w:ascii="Times New Roman" w:hAnsi="Times New Roman" w:cs="Times New Roman"/>
      </w:rPr>
      <w:t>…….</w:t>
    </w:r>
    <w:proofErr w:type="gramEnd"/>
    <w:r w:rsidR="0016258C" w:rsidRPr="00B7682F">
      <w:rPr>
        <w:rFonts w:ascii="Times New Roman" w:hAnsi="Times New Roman" w:cs="Times New Roman"/>
      </w:rPr>
      <w:t>/00</w:t>
    </w:r>
  </w:p>
  <w:p w:rsidR="0016258C" w:rsidRDefault="0016258C" w:rsidP="00B7682F">
    <w:pPr>
      <w:pStyle w:val="stbilgi"/>
      <w:tabs>
        <w:tab w:val="clear" w:pos="9072"/>
        <w:tab w:val="left" w:pos="5595"/>
        <w:tab w:val="right" w:pos="9360"/>
      </w:tabs>
      <w:rPr>
        <w:rFonts w:ascii="Times New Roman" w:hAnsi="Times New Roman" w:cs="Times New Roman"/>
      </w:rPr>
    </w:pPr>
    <w:r w:rsidRPr="00B7682F">
      <w:rPr>
        <w:rFonts w:ascii="Times New Roman" w:hAnsi="Times New Roman" w:cs="Times New Roman"/>
      </w:rPr>
      <w:t>Ulusal Meslek Standardı</w:t>
    </w:r>
    <w:r>
      <w:rPr>
        <w:rFonts w:ascii="Times New Roman" w:hAnsi="Times New Roman" w:cs="Times New Roman"/>
      </w:rPr>
      <w:tab/>
    </w:r>
    <w:r>
      <w:rPr>
        <w:rFonts w:ascii="Times New Roman" w:hAnsi="Times New Roman" w:cs="Times New Roman"/>
      </w:rPr>
      <w:tab/>
      <w:t xml:space="preserve">Referans Kodu / Onay Tarihi / </w:t>
    </w:r>
    <w:proofErr w:type="spellStart"/>
    <w:r>
      <w:rPr>
        <w:rFonts w:ascii="Times New Roman" w:hAnsi="Times New Roman" w:cs="Times New Roman"/>
      </w:rPr>
      <w:t>Rev</w:t>
    </w:r>
    <w:proofErr w:type="spellEnd"/>
    <w:r>
      <w:rPr>
        <w:rFonts w:ascii="Times New Roman" w:hAnsi="Times New Roman" w:cs="Times New Roman"/>
      </w:rPr>
      <w:t>.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Default="005568A0">
    <w:pPr>
      <w:pStyle w:val="stbilgi"/>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6001" o:spid="_x0000_s2050" type="#_x0000_t136" style="position:absolute;margin-left:0;margin-top:0;width:426.25pt;height:213.1pt;rotation:315;z-index:-251660288;mso-position-horizontal:center;mso-position-horizontal-relative:margin;mso-position-vertical:center;mso-position-vertical-relative:margin" o:allowincell="f" fillcolor="#7f7f7f"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Default="005568A0" w:rsidP="00F90184">
    <w:pPr>
      <w:pStyle w:val="stbilgi"/>
      <w:tabs>
        <w:tab w:val="clear" w:pos="9072"/>
        <w:tab w:val="right" w:pos="9360"/>
      </w:tabs>
      <w:rPr>
        <w:rFonts w:ascii="Times New Roman" w:hAnsi="Times New Roman" w:cs="Times New Roman"/>
      </w:rPr>
    </w:pPr>
    <w:r>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6006" o:spid="_x0000_s2051" type="#_x0000_t136" style="position:absolute;margin-left:0;margin-top:0;width:426.25pt;height:213.1pt;rotation:315;z-index:-251659264;mso-position-horizontal:center;mso-position-horizontal-relative:margin;mso-position-vertical:center;mso-position-vertical-relative:margin" o:allowincell="f" fillcolor="#7f7f7f" stroked="f">
          <v:fill opacity=".5"/>
          <v:textpath style="font-family:&quot;Calibri&quot;;font-size:1pt" string="TASLAK"/>
          <w10:wrap anchorx="margin" anchory="margin"/>
        </v:shape>
      </w:pict>
    </w:r>
    <w:r w:rsidR="0016258C">
      <w:rPr>
        <w:rFonts w:ascii="Times New Roman" w:hAnsi="Times New Roman" w:cs="Times New Roman"/>
        <w:bCs/>
      </w:rPr>
      <w:t xml:space="preserve">Halı </w:t>
    </w:r>
    <w:r w:rsidR="0016258C" w:rsidRPr="00F82780">
      <w:rPr>
        <w:rFonts w:ascii="Times New Roman" w:hAnsi="Times New Roman" w:cs="Times New Roman"/>
        <w:bCs/>
      </w:rPr>
      <w:t>Temizleme ve Bakım Elemanı</w:t>
    </w:r>
    <w:r w:rsidR="0016258C" w:rsidRPr="00B7682F">
      <w:rPr>
        <w:rFonts w:ascii="Times New Roman" w:hAnsi="Times New Roman" w:cs="Times New Roman"/>
        <w:bCs/>
      </w:rPr>
      <w:t xml:space="preserve"> </w:t>
    </w:r>
    <w:r w:rsidR="0016258C" w:rsidRPr="00D12240">
      <w:rPr>
        <w:rFonts w:ascii="Times New Roman" w:hAnsi="Times New Roman" w:cs="Times New Roman"/>
      </w:rPr>
      <w:t>(Seviye 3)</w:t>
    </w:r>
    <w:r w:rsidR="0016258C">
      <w:rPr>
        <w:rFonts w:ascii="Times New Roman" w:hAnsi="Times New Roman" w:cs="Times New Roman"/>
      </w:rPr>
      <w:t xml:space="preserve">                                </w:t>
    </w:r>
    <w:r w:rsidR="0016258C">
      <w:rPr>
        <w:rFonts w:ascii="Times New Roman" w:hAnsi="Times New Roman" w:cs="Times New Roman"/>
      </w:rPr>
      <w:tab/>
    </w:r>
    <w:r w:rsidR="0016258C">
      <w:rPr>
        <w:rFonts w:ascii="Times New Roman" w:hAnsi="Times New Roman" w:cs="Times New Roman"/>
      </w:rPr>
      <w:tab/>
      <w:t xml:space="preserve"> </w:t>
    </w:r>
    <w:proofErr w:type="gramStart"/>
    <w:r w:rsidR="0016258C">
      <w:rPr>
        <w:rFonts w:ascii="Times New Roman" w:hAnsi="Times New Roman" w:cs="Times New Roman"/>
      </w:rPr>
      <w:t>…………………</w:t>
    </w:r>
    <w:proofErr w:type="gramEnd"/>
    <w:r w:rsidR="0016258C">
      <w:rPr>
        <w:rFonts w:ascii="Times New Roman" w:hAnsi="Times New Roman" w:cs="Times New Roman"/>
      </w:rPr>
      <w:t>/……………/ 00</w:t>
    </w:r>
  </w:p>
  <w:p w:rsidR="0016258C" w:rsidRDefault="0016258C" w:rsidP="00F90184">
    <w:pPr>
      <w:pStyle w:val="stbilgi"/>
      <w:tabs>
        <w:tab w:val="clear" w:pos="9072"/>
        <w:tab w:val="right" w:pos="9360"/>
      </w:tabs>
      <w:rPr>
        <w:rFonts w:ascii="Times New Roman" w:hAnsi="Times New Roman" w:cs="Times New Roman"/>
      </w:rPr>
    </w:pPr>
    <w:r>
      <w:rPr>
        <w:rFonts w:ascii="Times New Roman" w:hAnsi="Times New Roman" w:cs="Times New Roman"/>
      </w:rPr>
      <w:t>Ulusal Meslek Standardı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Referans Kodu / Onay Tarihi / </w:t>
    </w:r>
    <w:proofErr w:type="spellStart"/>
    <w:r>
      <w:rPr>
        <w:rFonts w:ascii="Times New Roman" w:hAnsi="Times New Roman" w:cs="Times New Roman"/>
      </w:rPr>
      <w:t>Rev</w:t>
    </w:r>
    <w:proofErr w:type="spellEnd"/>
    <w:r>
      <w:rPr>
        <w:rFonts w:ascii="Times New Roman" w:hAnsi="Times New Roman" w:cs="Times New Roman"/>
      </w:rPr>
      <w:t>.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Default="005568A0" w:rsidP="00F90184">
    <w:pPr>
      <w:pStyle w:val="stbilgi"/>
      <w:tabs>
        <w:tab w:val="clear" w:pos="9072"/>
        <w:tab w:val="right" w:pos="9360"/>
      </w:tabs>
      <w:rPr>
        <w:rFonts w:ascii="Times New Roman" w:hAnsi="Times New Roman" w:cs="Times New Roman"/>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6004" o:spid="_x0000_s2052" type="#_x0000_t136" style="position:absolute;margin-left:0;margin-top:0;width:426.25pt;height:213.1pt;rotation:315;z-index:-251658240;mso-position-horizontal:center;mso-position-horizontal-relative:margin;mso-position-vertical:center;mso-position-vertical-relative:margin" o:allowincell="f" fillcolor="#7f7f7f" stroked="f">
          <v:fill opacity=".5"/>
          <v:textpath style="font-family:&quot;Calibri&quot;;font-size:1pt" string="TASLAK"/>
          <w10:wrap anchorx="margin" anchory="margin"/>
        </v:shape>
      </w:pict>
    </w:r>
    <w:r w:rsidR="0016258C">
      <w:rPr>
        <w:rFonts w:ascii="Times New Roman" w:hAnsi="Times New Roman" w:cs="Times New Roman"/>
        <w:bCs/>
      </w:rPr>
      <w:t xml:space="preserve">Halı </w:t>
    </w:r>
    <w:r w:rsidR="0016258C" w:rsidRPr="00F82780">
      <w:rPr>
        <w:rFonts w:ascii="Times New Roman" w:hAnsi="Times New Roman" w:cs="Times New Roman"/>
        <w:bCs/>
      </w:rPr>
      <w:t>Temizleme ve Bakım Elemanı</w:t>
    </w:r>
    <w:r w:rsidR="0016258C" w:rsidRPr="00B7682F">
      <w:rPr>
        <w:rFonts w:ascii="Times New Roman" w:hAnsi="Times New Roman" w:cs="Times New Roman"/>
        <w:bCs/>
      </w:rPr>
      <w:t xml:space="preserve"> </w:t>
    </w:r>
    <w:r w:rsidR="0016258C" w:rsidRPr="00D12240">
      <w:rPr>
        <w:rFonts w:ascii="Times New Roman" w:hAnsi="Times New Roman" w:cs="Times New Roman"/>
      </w:rPr>
      <w:t>(Seviye 3)</w:t>
    </w:r>
    <w:r w:rsidR="0016258C">
      <w:rPr>
        <w:rFonts w:ascii="Times New Roman" w:hAnsi="Times New Roman" w:cs="Times New Roman"/>
      </w:rPr>
      <w:t xml:space="preserve">                                  </w:t>
    </w:r>
    <w:r w:rsidR="0016258C">
      <w:rPr>
        <w:rFonts w:ascii="Times New Roman" w:hAnsi="Times New Roman" w:cs="Times New Roman"/>
      </w:rPr>
      <w:tab/>
    </w:r>
    <w:r w:rsidR="0016258C">
      <w:rPr>
        <w:rFonts w:ascii="Times New Roman" w:hAnsi="Times New Roman" w:cs="Times New Roman"/>
      </w:rPr>
      <w:tab/>
    </w:r>
    <w:proofErr w:type="gramStart"/>
    <w:r w:rsidR="0016258C">
      <w:rPr>
        <w:rFonts w:ascii="Times New Roman" w:hAnsi="Times New Roman" w:cs="Times New Roman"/>
      </w:rPr>
      <w:t>…………………</w:t>
    </w:r>
    <w:proofErr w:type="gramEnd"/>
    <w:r w:rsidR="0016258C">
      <w:rPr>
        <w:rFonts w:ascii="Times New Roman" w:hAnsi="Times New Roman" w:cs="Times New Roman"/>
      </w:rPr>
      <w:t>/……………/ 00</w:t>
    </w:r>
  </w:p>
  <w:p w:rsidR="0016258C" w:rsidRDefault="0016258C" w:rsidP="00F90184">
    <w:pPr>
      <w:pStyle w:val="stbilgi"/>
      <w:tabs>
        <w:tab w:val="clear" w:pos="9072"/>
        <w:tab w:val="right" w:pos="9360"/>
      </w:tabs>
      <w:rPr>
        <w:rFonts w:ascii="Times New Roman" w:hAnsi="Times New Roman" w:cs="Times New Roman"/>
      </w:rPr>
    </w:pPr>
    <w:r>
      <w:rPr>
        <w:rFonts w:ascii="Times New Roman" w:hAnsi="Times New Roman" w:cs="Times New Roman"/>
      </w:rPr>
      <w:t>Ulusal Meslek Standardı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Referans Kodu / Onay Tarihi / </w:t>
    </w:r>
    <w:proofErr w:type="spellStart"/>
    <w:r>
      <w:rPr>
        <w:rFonts w:ascii="Times New Roman" w:hAnsi="Times New Roman" w:cs="Times New Roman"/>
      </w:rPr>
      <w:t>Rev</w:t>
    </w:r>
    <w:proofErr w:type="spellEnd"/>
    <w:r>
      <w:rPr>
        <w:rFonts w:ascii="Times New Roman" w:hAnsi="Times New Roman" w:cs="Times New Roman"/>
      </w:rPr>
      <w:t>. No</w:t>
    </w:r>
  </w:p>
  <w:p w:rsidR="0016258C" w:rsidRDefault="0016258C">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Pr="00D12240" w:rsidRDefault="005568A0" w:rsidP="00787135">
    <w:pPr>
      <w:pStyle w:val="stbilgi"/>
      <w:tabs>
        <w:tab w:val="clear" w:pos="9072"/>
        <w:tab w:val="right" w:pos="9360"/>
      </w:tabs>
      <w:rPr>
        <w:rFonts w:ascii="Times New Roman" w:hAnsi="Times New Roman" w:cs="Times New Roman"/>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6009" o:spid="_x0000_s2053" type="#_x0000_t136" style="position:absolute;margin-left:0;margin-top:0;width:426.25pt;height:213.1pt;rotation:315;z-index:-251657216;mso-position-horizontal:center;mso-position-horizontal-relative:margin;mso-position-vertical:center;mso-position-vertical-relative:margin" o:allowincell="f" fillcolor="#7f7f7f" stroked="f">
          <v:fill opacity=".5"/>
          <v:textpath style="font-family:&quot;Calibri&quot;;font-size:1pt" string="TASLAK"/>
          <w10:wrap anchorx="margin" anchory="margin"/>
        </v:shape>
      </w:pict>
    </w:r>
    <w:r w:rsidR="0016258C">
      <w:rPr>
        <w:rFonts w:ascii="Times New Roman" w:hAnsi="Times New Roman" w:cs="Times New Roman"/>
        <w:bCs/>
      </w:rPr>
      <w:t xml:space="preserve">Halı </w:t>
    </w:r>
    <w:r w:rsidR="0016258C" w:rsidRPr="00CB0832">
      <w:rPr>
        <w:rFonts w:ascii="Times New Roman" w:hAnsi="Times New Roman" w:cs="Times New Roman"/>
        <w:bCs/>
      </w:rPr>
      <w:t>Temizleme ve Bakım Elemanı</w:t>
    </w:r>
    <w:r w:rsidR="0016258C" w:rsidRPr="00B7682F">
      <w:rPr>
        <w:rFonts w:ascii="Times New Roman" w:hAnsi="Times New Roman" w:cs="Times New Roman"/>
        <w:bCs/>
      </w:rPr>
      <w:t xml:space="preserve"> </w:t>
    </w:r>
    <w:r w:rsidR="0016258C" w:rsidRPr="00D12240">
      <w:rPr>
        <w:rFonts w:ascii="Times New Roman" w:hAnsi="Times New Roman" w:cs="Times New Roman"/>
      </w:rPr>
      <w:t>(Seviye 3)</w:t>
    </w:r>
    <w:r w:rsidR="0016258C">
      <w:rPr>
        <w:rFonts w:ascii="Times New Roman" w:hAnsi="Times New Roman" w:cs="Times New Roman"/>
      </w:rPr>
      <w:t xml:space="preserve">                                                        </w:t>
    </w:r>
    <w:r w:rsidR="0016258C" w:rsidRPr="00D12240">
      <w:rPr>
        <w:rFonts w:ascii="Times New Roman" w:hAnsi="Times New Roman" w:cs="Times New Roman"/>
      </w:rPr>
      <w:t xml:space="preserve">…/  </w:t>
    </w:r>
    <w:proofErr w:type="gramStart"/>
    <w:r w:rsidR="0016258C" w:rsidRPr="00D12240">
      <w:rPr>
        <w:rFonts w:ascii="Times New Roman" w:hAnsi="Times New Roman" w:cs="Times New Roman"/>
      </w:rPr>
      <w:t>….</w:t>
    </w:r>
    <w:proofErr w:type="gramEnd"/>
    <w:r w:rsidR="0016258C" w:rsidRPr="00D12240">
      <w:rPr>
        <w:rFonts w:ascii="Times New Roman" w:hAnsi="Times New Roman" w:cs="Times New Roman"/>
      </w:rPr>
      <w:t xml:space="preserve">  / 00</w:t>
    </w:r>
  </w:p>
  <w:p w:rsidR="0016258C" w:rsidRDefault="0016258C" w:rsidP="00F90184">
    <w:pPr>
      <w:pStyle w:val="stbilgi"/>
      <w:tabs>
        <w:tab w:val="clear" w:pos="9072"/>
        <w:tab w:val="right" w:pos="9360"/>
      </w:tabs>
      <w:rPr>
        <w:rFonts w:ascii="Times New Roman" w:hAnsi="Times New Roman" w:cs="Times New Roman"/>
      </w:rPr>
    </w:pPr>
    <w:r>
      <w:rPr>
        <w:rFonts w:ascii="Times New Roman" w:hAnsi="Times New Roman" w:cs="Times New Roman"/>
      </w:rPr>
      <w:t>Ulusal Meslek Standardı</w:t>
    </w:r>
    <w:r>
      <w:rPr>
        <w:rFonts w:ascii="Times New Roman" w:hAnsi="Times New Roman" w:cs="Times New Roman"/>
      </w:rPr>
      <w:tab/>
    </w:r>
    <w:r>
      <w:rPr>
        <w:rFonts w:ascii="Times New Roman" w:hAnsi="Times New Roman" w:cs="Times New Roman"/>
      </w:rPr>
      <w:tab/>
      <w:t xml:space="preserve">Referans K odu / Onay Tarihi / </w:t>
    </w:r>
    <w:proofErr w:type="spellStart"/>
    <w:r>
      <w:rPr>
        <w:rFonts w:ascii="Times New Roman" w:hAnsi="Times New Roman" w:cs="Times New Roman"/>
      </w:rPr>
      <w:t>Rev</w:t>
    </w:r>
    <w:proofErr w:type="spellEnd"/>
    <w:r>
      <w:rPr>
        <w:rFonts w:ascii="Times New Roman" w:hAnsi="Times New Roman" w:cs="Times New Roman"/>
      </w:rPr>
      <w:t>. 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8C" w:rsidRPr="00D12240" w:rsidRDefault="005568A0" w:rsidP="00F90184">
    <w:pPr>
      <w:pStyle w:val="stbilgi"/>
      <w:tabs>
        <w:tab w:val="clear" w:pos="9072"/>
        <w:tab w:val="right" w:pos="9360"/>
      </w:tabs>
      <w:rPr>
        <w:rFonts w:ascii="Times New Roman" w:hAnsi="Times New Roman" w:cs="Times New Roman"/>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6007" o:spid="_x0000_s2054" type="#_x0000_t136" style="position:absolute;margin-left:0;margin-top:0;width:426.25pt;height:213.1pt;rotation:315;z-index:-251656192;mso-position-horizontal:center;mso-position-horizontal-relative:margin;mso-position-vertical:center;mso-position-vertical-relative:margin" o:allowincell="f" fillcolor="#7f7f7f" stroked="f">
          <v:fill opacity=".5"/>
          <v:textpath style="font-family:&quot;Calibri&quot;;font-size:1pt" string="TASLAK"/>
          <w10:wrap anchorx="margin" anchory="margin"/>
        </v:shape>
      </w:pict>
    </w:r>
    <w:r w:rsidR="0016258C">
      <w:rPr>
        <w:rFonts w:ascii="Times New Roman" w:hAnsi="Times New Roman" w:cs="Times New Roman"/>
        <w:bCs/>
      </w:rPr>
      <w:t xml:space="preserve">Halı </w:t>
    </w:r>
    <w:r w:rsidR="0016258C" w:rsidRPr="00CB0832">
      <w:rPr>
        <w:rFonts w:ascii="Times New Roman" w:hAnsi="Times New Roman" w:cs="Times New Roman"/>
        <w:bCs/>
      </w:rPr>
      <w:t>Temizleme ve Bakım Elemanı (Seviye</w:t>
    </w:r>
    <w:r w:rsidR="0016258C">
      <w:rPr>
        <w:rFonts w:ascii="Times New Roman" w:hAnsi="Times New Roman" w:cs="Times New Roman"/>
        <w:bCs/>
      </w:rPr>
      <w:t xml:space="preserve"> 3)   </w:t>
    </w:r>
    <w:r w:rsidR="0016258C">
      <w:rPr>
        <w:rFonts w:ascii="Times New Roman" w:hAnsi="Times New Roman" w:cs="Times New Roman"/>
      </w:rPr>
      <w:t xml:space="preserve">                                                     </w:t>
    </w:r>
    <w:r w:rsidR="0016258C" w:rsidRPr="00D12240">
      <w:rPr>
        <w:rFonts w:ascii="Times New Roman" w:hAnsi="Times New Roman" w:cs="Times New Roman"/>
      </w:rPr>
      <w:t xml:space="preserve">…/  </w:t>
    </w:r>
    <w:proofErr w:type="gramStart"/>
    <w:r w:rsidR="0016258C" w:rsidRPr="00D12240">
      <w:rPr>
        <w:rFonts w:ascii="Times New Roman" w:hAnsi="Times New Roman" w:cs="Times New Roman"/>
      </w:rPr>
      <w:t>….</w:t>
    </w:r>
    <w:proofErr w:type="gramEnd"/>
    <w:r w:rsidR="0016258C" w:rsidRPr="00D12240">
      <w:rPr>
        <w:rFonts w:ascii="Times New Roman" w:hAnsi="Times New Roman" w:cs="Times New Roman"/>
      </w:rPr>
      <w:t xml:space="preserve">  / 00</w:t>
    </w:r>
  </w:p>
  <w:p w:rsidR="0016258C" w:rsidRDefault="0016258C" w:rsidP="00F90184">
    <w:pPr>
      <w:pStyle w:val="stbilgi"/>
      <w:tabs>
        <w:tab w:val="clear" w:pos="9072"/>
        <w:tab w:val="right" w:pos="9360"/>
      </w:tabs>
      <w:rPr>
        <w:rFonts w:ascii="Times New Roman" w:hAnsi="Times New Roman" w:cs="Times New Roman"/>
      </w:rPr>
    </w:pPr>
    <w:r>
      <w:rPr>
        <w:rFonts w:ascii="Times New Roman" w:hAnsi="Times New Roman" w:cs="Times New Roman"/>
      </w:rPr>
      <w:t>Ulusal Meslek Standardı</w:t>
    </w:r>
    <w:r>
      <w:rPr>
        <w:rFonts w:ascii="Times New Roman" w:hAnsi="Times New Roman" w:cs="Times New Roman"/>
      </w:rPr>
      <w:tab/>
    </w:r>
    <w:r>
      <w:rPr>
        <w:rFonts w:ascii="Times New Roman" w:hAnsi="Times New Roman" w:cs="Times New Roman"/>
      </w:rPr>
      <w:tab/>
      <w:t xml:space="preserve">Referans Kodu / Onay Tarihi / </w:t>
    </w:r>
    <w:proofErr w:type="spellStart"/>
    <w:r>
      <w:rPr>
        <w:rFonts w:ascii="Times New Roman" w:hAnsi="Times New Roman" w:cs="Times New Roman"/>
      </w:rPr>
      <w:t>Rev</w:t>
    </w:r>
    <w:proofErr w:type="spellEnd"/>
    <w:r>
      <w:rPr>
        <w:rFonts w:ascii="Times New Roman" w:hAnsi="Times New Roman" w:cs="Times New Roman"/>
      </w:rPr>
      <w:t>. No</w:t>
    </w:r>
  </w:p>
  <w:p w:rsidR="0016258C" w:rsidRDefault="001625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6AC"/>
    <w:multiLevelType w:val="multilevel"/>
    <w:tmpl w:val="B4F6C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73F7455"/>
    <w:multiLevelType w:val="hybridMultilevel"/>
    <w:tmpl w:val="7DA22E5C"/>
    <w:lvl w:ilvl="0" w:tplc="0F92B4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5390448"/>
    <w:multiLevelType w:val="hybridMultilevel"/>
    <w:tmpl w:val="1784902E"/>
    <w:lvl w:ilvl="0" w:tplc="9B3CDB2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98141CD"/>
    <w:multiLevelType w:val="hybridMultilevel"/>
    <w:tmpl w:val="EF4AA2A0"/>
    <w:lvl w:ilvl="0" w:tplc="FF3A10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C6B6CF3"/>
    <w:multiLevelType w:val="hybridMultilevel"/>
    <w:tmpl w:val="052476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54FB6146"/>
    <w:multiLevelType w:val="multilevel"/>
    <w:tmpl w:val="06D0AAAA"/>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
    <w:nsid w:val="571042E0"/>
    <w:multiLevelType w:val="hybridMultilevel"/>
    <w:tmpl w:val="85245250"/>
    <w:lvl w:ilvl="0" w:tplc="5FC2F67E">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80A5C"/>
    <w:multiLevelType w:val="multilevel"/>
    <w:tmpl w:val="B4F6C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60"/>
        </w:tabs>
        <w:ind w:left="872" w:hanging="588"/>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5"/>
  </w:num>
  <w:num w:numId="3">
    <w:abstractNumId w:val="2"/>
  </w:num>
  <w:num w:numId="4">
    <w:abstractNumId w:val="4"/>
  </w:num>
  <w:num w:numId="5">
    <w:abstractNumId w:val="0"/>
  </w:num>
  <w:num w:numId="6">
    <w:abstractNumId w:val="6"/>
  </w:num>
  <w:num w:numId="7">
    <w:abstractNumId w:val="3"/>
  </w:num>
  <w:num w:numId="8">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fer Mumcular">
    <w15:presenceInfo w15:providerId="None" w15:userId="Zafer Mumcul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84"/>
    <w:rsid w:val="000005E4"/>
    <w:rsid w:val="00002E93"/>
    <w:rsid w:val="000074EC"/>
    <w:rsid w:val="00022E08"/>
    <w:rsid w:val="000313CC"/>
    <w:rsid w:val="00040CEB"/>
    <w:rsid w:val="000528B7"/>
    <w:rsid w:val="000529B0"/>
    <w:rsid w:val="00054B35"/>
    <w:rsid w:val="00062FC1"/>
    <w:rsid w:val="000672BF"/>
    <w:rsid w:val="000821F1"/>
    <w:rsid w:val="00085299"/>
    <w:rsid w:val="00090AAC"/>
    <w:rsid w:val="0009501D"/>
    <w:rsid w:val="000A2F28"/>
    <w:rsid w:val="000B393D"/>
    <w:rsid w:val="000B753E"/>
    <w:rsid w:val="000C0DFF"/>
    <w:rsid w:val="000C28EE"/>
    <w:rsid w:val="000C5E5D"/>
    <w:rsid w:val="000C7542"/>
    <w:rsid w:val="000D0875"/>
    <w:rsid w:val="000D284B"/>
    <w:rsid w:val="000D4687"/>
    <w:rsid w:val="000D5B49"/>
    <w:rsid w:val="000E1CCE"/>
    <w:rsid w:val="000E2F9C"/>
    <w:rsid w:val="000F324C"/>
    <w:rsid w:val="000F64FC"/>
    <w:rsid w:val="000F6CB0"/>
    <w:rsid w:val="00111164"/>
    <w:rsid w:val="00112BE8"/>
    <w:rsid w:val="00120A2F"/>
    <w:rsid w:val="00122776"/>
    <w:rsid w:val="00126FD2"/>
    <w:rsid w:val="00132489"/>
    <w:rsid w:val="00141452"/>
    <w:rsid w:val="00150BAB"/>
    <w:rsid w:val="0015226F"/>
    <w:rsid w:val="0016258C"/>
    <w:rsid w:val="00166AE5"/>
    <w:rsid w:val="00171898"/>
    <w:rsid w:val="0017640F"/>
    <w:rsid w:val="00185CD2"/>
    <w:rsid w:val="00186ABF"/>
    <w:rsid w:val="001927B4"/>
    <w:rsid w:val="00196188"/>
    <w:rsid w:val="001A24C9"/>
    <w:rsid w:val="001A6BBF"/>
    <w:rsid w:val="001B1399"/>
    <w:rsid w:val="001C1C1A"/>
    <w:rsid w:val="001C60A0"/>
    <w:rsid w:val="001D1548"/>
    <w:rsid w:val="001D16DE"/>
    <w:rsid w:val="001D441A"/>
    <w:rsid w:val="001D4673"/>
    <w:rsid w:val="001D49BB"/>
    <w:rsid w:val="001D5029"/>
    <w:rsid w:val="001E3D65"/>
    <w:rsid w:val="001E45D6"/>
    <w:rsid w:val="001E661E"/>
    <w:rsid w:val="001F248B"/>
    <w:rsid w:val="001F3F1B"/>
    <w:rsid w:val="001F492B"/>
    <w:rsid w:val="001F7EE4"/>
    <w:rsid w:val="002255BE"/>
    <w:rsid w:val="0023165E"/>
    <w:rsid w:val="00233B71"/>
    <w:rsid w:val="00234328"/>
    <w:rsid w:val="00244ECA"/>
    <w:rsid w:val="00245570"/>
    <w:rsid w:val="0025446F"/>
    <w:rsid w:val="00254500"/>
    <w:rsid w:val="002556AE"/>
    <w:rsid w:val="0026708E"/>
    <w:rsid w:val="00271EDA"/>
    <w:rsid w:val="00275286"/>
    <w:rsid w:val="00281F08"/>
    <w:rsid w:val="00283811"/>
    <w:rsid w:val="00295C20"/>
    <w:rsid w:val="002A392D"/>
    <w:rsid w:val="002A4728"/>
    <w:rsid w:val="002A53F4"/>
    <w:rsid w:val="002B2FFA"/>
    <w:rsid w:val="002B6729"/>
    <w:rsid w:val="002C2153"/>
    <w:rsid w:val="002C5A08"/>
    <w:rsid w:val="002D6037"/>
    <w:rsid w:val="002F49CB"/>
    <w:rsid w:val="003078AA"/>
    <w:rsid w:val="00312A7F"/>
    <w:rsid w:val="00317D76"/>
    <w:rsid w:val="003244C4"/>
    <w:rsid w:val="003270CE"/>
    <w:rsid w:val="003458DA"/>
    <w:rsid w:val="003651E2"/>
    <w:rsid w:val="00376CA7"/>
    <w:rsid w:val="00377646"/>
    <w:rsid w:val="00377F45"/>
    <w:rsid w:val="0038250E"/>
    <w:rsid w:val="003847CE"/>
    <w:rsid w:val="00390CAA"/>
    <w:rsid w:val="00393E1A"/>
    <w:rsid w:val="003A3DE4"/>
    <w:rsid w:val="003A51ED"/>
    <w:rsid w:val="003B2425"/>
    <w:rsid w:val="003B2F8D"/>
    <w:rsid w:val="003B4C7E"/>
    <w:rsid w:val="003C156B"/>
    <w:rsid w:val="003E045E"/>
    <w:rsid w:val="003F5E58"/>
    <w:rsid w:val="0040206C"/>
    <w:rsid w:val="00404194"/>
    <w:rsid w:val="004074B6"/>
    <w:rsid w:val="004148E5"/>
    <w:rsid w:val="004209B1"/>
    <w:rsid w:val="00422BF8"/>
    <w:rsid w:val="004249EB"/>
    <w:rsid w:val="004324AB"/>
    <w:rsid w:val="00434CA3"/>
    <w:rsid w:val="004403B0"/>
    <w:rsid w:val="004444DF"/>
    <w:rsid w:val="00446B23"/>
    <w:rsid w:val="0045077C"/>
    <w:rsid w:val="00451406"/>
    <w:rsid w:val="004607E7"/>
    <w:rsid w:val="00461F21"/>
    <w:rsid w:val="00464F16"/>
    <w:rsid w:val="004665B4"/>
    <w:rsid w:val="004678D5"/>
    <w:rsid w:val="00473838"/>
    <w:rsid w:val="004809C7"/>
    <w:rsid w:val="00497A8F"/>
    <w:rsid w:val="004B7A1A"/>
    <w:rsid w:val="004D6BB0"/>
    <w:rsid w:val="004E075E"/>
    <w:rsid w:val="004F1EC2"/>
    <w:rsid w:val="004F459D"/>
    <w:rsid w:val="004F78E4"/>
    <w:rsid w:val="00505CDA"/>
    <w:rsid w:val="0051263B"/>
    <w:rsid w:val="00512AB7"/>
    <w:rsid w:val="00527C15"/>
    <w:rsid w:val="0053218E"/>
    <w:rsid w:val="0053522B"/>
    <w:rsid w:val="00541819"/>
    <w:rsid w:val="00546939"/>
    <w:rsid w:val="005520B5"/>
    <w:rsid w:val="0055519F"/>
    <w:rsid w:val="005568A0"/>
    <w:rsid w:val="00560E99"/>
    <w:rsid w:val="00564075"/>
    <w:rsid w:val="0057068D"/>
    <w:rsid w:val="0057313A"/>
    <w:rsid w:val="00584EFA"/>
    <w:rsid w:val="00586FE4"/>
    <w:rsid w:val="00593A68"/>
    <w:rsid w:val="005964C3"/>
    <w:rsid w:val="005A7177"/>
    <w:rsid w:val="005C0A97"/>
    <w:rsid w:val="005C56CD"/>
    <w:rsid w:val="005D6025"/>
    <w:rsid w:val="005E01FD"/>
    <w:rsid w:val="00600CB7"/>
    <w:rsid w:val="00602FE3"/>
    <w:rsid w:val="006057A6"/>
    <w:rsid w:val="0062067E"/>
    <w:rsid w:val="00633EA8"/>
    <w:rsid w:val="0063625E"/>
    <w:rsid w:val="006446BA"/>
    <w:rsid w:val="00647017"/>
    <w:rsid w:val="006525B6"/>
    <w:rsid w:val="0065499F"/>
    <w:rsid w:val="00656F1A"/>
    <w:rsid w:val="00661038"/>
    <w:rsid w:val="00664C87"/>
    <w:rsid w:val="00674050"/>
    <w:rsid w:val="006A7000"/>
    <w:rsid w:val="006B0557"/>
    <w:rsid w:val="006B25F9"/>
    <w:rsid w:val="006B2A56"/>
    <w:rsid w:val="006C2681"/>
    <w:rsid w:val="006C6C82"/>
    <w:rsid w:val="006D02AB"/>
    <w:rsid w:val="006D0CC8"/>
    <w:rsid w:val="006D5493"/>
    <w:rsid w:val="006E4F1C"/>
    <w:rsid w:val="006F4222"/>
    <w:rsid w:val="00700174"/>
    <w:rsid w:val="00700518"/>
    <w:rsid w:val="00700D41"/>
    <w:rsid w:val="00702D26"/>
    <w:rsid w:val="007058DE"/>
    <w:rsid w:val="00706ECE"/>
    <w:rsid w:val="0071094D"/>
    <w:rsid w:val="0071494C"/>
    <w:rsid w:val="00731A4D"/>
    <w:rsid w:val="007326BB"/>
    <w:rsid w:val="00765AE6"/>
    <w:rsid w:val="007704F4"/>
    <w:rsid w:val="00772B84"/>
    <w:rsid w:val="00787135"/>
    <w:rsid w:val="00795660"/>
    <w:rsid w:val="007A4CB6"/>
    <w:rsid w:val="007B5183"/>
    <w:rsid w:val="007C5358"/>
    <w:rsid w:val="007C720A"/>
    <w:rsid w:val="007D4676"/>
    <w:rsid w:val="007E625F"/>
    <w:rsid w:val="008024BD"/>
    <w:rsid w:val="0081575D"/>
    <w:rsid w:val="00836425"/>
    <w:rsid w:val="00852AA4"/>
    <w:rsid w:val="008545A6"/>
    <w:rsid w:val="00854704"/>
    <w:rsid w:val="008568F2"/>
    <w:rsid w:val="00864B7C"/>
    <w:rsid w:val="00870ED2"/>
    <w:rsid w:val="008737D8"/>
    <w:rsid w:val="00874C13"/>
    <w:rsid w:val="00875602"/>
    <w:rsid w:val="00875D47"/>
    <w:rsid w:val="00894DFA"/>
    <w:rsid w:val="00896446"/>
    <w:rsid w:val="008A6905"/>
    <w:rsid w:val="008A69E5"/>
    <w:rsid w:val="008C6170"/>
    <w:rsid w:val="008D5467"/>
    <w:rsid w:val="008E4035"/>
    <w:rsid w:val="008E43C9"/>
    <w:rsid w:val="008E77BE"/>
    <w:rsid w:val="008F1953"/>
    <w:rsid w:val="008F2C94"/>
    <w:rsid w:val="00902C82"/>
    <w:rsid w:val="00906FF1"/>
    <w:rsid w:val="00922B09"/>
    <w:rsid w:val="00925092"/>
    <w:rsid w:val="00940230"/>
    <w:rsid w:val="00956E55"/>
    <w:rsid w:val="00961FD6"/>
    <w:rsid w:val="0096480B"/>
    <w:rsid w:val="009739B4"/>
    <w:rsid w:val="009947E8"/>
    <w:rsid w:val="009A2C04"/>
    <w:rsid w:val="009B0383"/>
    <w:rsid w:val="009C4E33"/>
    <w:rsid w:val="009D2D8C"/>
    <w:rsid w:val="009E4445"/>
    <w:rsid w:val="009E6439"/>
    <w:rsid w:val="00A01EA6"/>
    <w:rsid w:val="00A02FD0"/>
    <w:rsid w:val="00A03338"/>
    <w:rsid w:val="00A0496D"/>
    <w:rsid w:val="00A05BA1"/>
    <w:rsid w:val="00A1118E"/>
    <w:rsid w:val="00A1201F"/>
    <w:rsid w:val="00A132A4"/>
    <w:rsid w:val="00A14BBD"/>
    <w:rsid w:val="00A20C19"/>
    <w:rsid w:val="00A276B0"/>
    <w:rsid w:val="00A335A3"/>
    <w:rsid w:val="00A33649"/>
    <w:rsid w:val="00A46F92"/>
    <w:rsid w:val="00A50925"/>
    <w:rsid w:val="00A628F5"/>
    <w:rsid w:val="00A63896"/>
    <w:rsid w:val="00A65069"/>
    <w:rsid w:val="00A77B83"/>
    <w:rsid w:val="00A84927"/>
    <w:rsid w:val="00A87D20"/>
    <w:rsid w:val="00A92326"/>
    <w:rsid w:val="00A94BED"/>
    <w:rsid w:val="00A956E2"/>
    <w:rsid w:val="00AB0E79"/>
    <w:rsid w:val="00AB27AA"/>
    <w:rsid w:val="00AB3209"/>
    <w:rsid w:val="00AB59B5"/>
    <w:rsid w:val="00AB633D"/>
    <w:rsid w:val="00AC50C5"/>
    <w:rsid w:val="00AD5FD8"/>
    <w:rsid w:val="00AD69D4"/>
    <w:rsid w:val="00B065B5"/>
    <w:rsid w:val="00B14AD4"/>
    <w:rsid w:val="00B2270B"/>
    <w:rsid w:val="00B22CDC"/>
    <w:rsid w:val="00B2640A"/>
    <w:rsid w:val="00B31557"/>
    <w:rsid w:val="00B34FAD"/>
    <w:rsid w:val="00B378EC"/>
    <w:rsid w:val="00B37E9C"/>
    <w:rsid w:val="00B408DE"/>
    <w:rsid w:val="00B45C26"/>
    <w:rsid w:val="00B64192"/>
    <w:rsid w:val="00B6613A"/>
    <w:rsid w:val="00B7046C"/>
    <w:rsid w:val="00B75601"/>
    <w:rsid w:val="00B7682F"/>
    <w:rsid w:val="00B812F7"/>
    <w:rsid w:val="00B81C4D"/>
    <w:rsid w:val="00BB1F8A"/>
    <w:rsid w:val="00BB7EDE"/>
    <w:rsid w:val="00BC0B11"/>
    <w:rsid w:val="00BC7B86"/>
    <w:rsid w:val="00BD31F7"/>
    <w:rsid w:val="00BE0D8A"/>
    <w:rsid w:val="00BE7C3E"/>
    <w:rsid w:val="00BF08F7"/>
    <w:rsid w:val="00BF5B24"/>
    <w:rsid w:val="00C040D7"/>
    <w:rsid w:val="00C101F1"/>
    <w:rsid w:val="00C111A3"/>
    <w:rsid w:val="00C1427E"/>
    <w:rsid w:val="00C2482F"/>
    <w:rsid w:val="00C25BB0"/>
    <w:rsid w:val="00C42DF9"/>
    <w:rsid w:val="00C47764"/>
    <w:rsid w:val="00C50C7F"/>
    <w:rsid w:val="00C52CBE"/>
    <w:rsid w:val="00C5756C"/>
    <w:rsid w:val="00C603B8"/>
    <w:rsid w:val="00C61372"/>
    <w:rsid w:val="00C66FF4"/>
    <w:rsid w:val="00C75E70"/>
    <w:rsid w:val="00C82B1B"/>
    <w:rsid w:val="00C86257"/>
    <w:rsid w:val="00C873BE"/>
    <w:rsid w:val="00C92CB0"/>
    <w:rsid w:val="00C92FF4"/>
    <w:rsid w:val="00CB0832"/>
    <w:rsid w:val="00CB3247"/>
    <w:rsid w:val="00CB537E"/>
    <w:rsid w:val="00CC533E"/>
    <w:rsid w:val="00CC5724"/>
    <w:rsid w:val="00CD1AF6"/>
    <w:rsid w:val="00CD5BB4"/>
    <w:rsid w:val="00CD61F7"/>
    <w:rsid w:val="00CD74EC"/>
    <w:rsid w:val="00CE008C"/>
    <w:rsid w:val="00CF0F6A"/>
    <w:rsid w:val="00CF306A"/>
    <w:rsid w:val="00CF4B62"/>
    <w:rsid w:val="00CF4E23"/>
    <w:rsid w:val="00D01F8E"/>
    <w:rsid w:val="00D10BA7"/>
    <w:rsid w:val="00D35EF9"/>
    <w:rsid w:val="00D54426"/>
    <w:rsid w:val="00D612FF"/>
    <w:rsid w:val="00D63DDD"/>
    <w:rsid w:val="00D64DC8"/>
    <w:rsid w:val="00D65439"/>
    <w:rsid w:val="00D71099"/>
    <w:rsid w:val="00D7174F"/>
    <w:rsid w:val="00D94AA9"/>
    <w:rsid w:val="00DA6569"/>
    <w:rsid w:val="00DE2129"/>
    <w:rsid w:val="00DE228D"/>
    <w:rsid w:val="00DE2916"/>
    <w:rsid w:val="00DF0C79"/>
    <w:rsid w:val="00E00173"/>
    <w:rsid w:val="00E00770"/>
    <w:rsid w:val="00E01599"/>
    <w:rsid w:val="00E04C52"/>
    <w:rsid w:val="00E07AAD"/>
    <w:rsid w:val="00E15C91"/>
    <w:rsid w:val="00E23E64"/>
    <w:rsid w:val="00E2786F"/>
    <w:rsid w:val="00E31DCC"/>
    <w:rsid w:val="00E34F6D"/>
    <w:rsid w:val="00E46E9E"/>
    <w:rsid w:val="00E507DE"/>
    <w:rsid w:val="00E50EB4"/>
    <w:rsid w:val="00E60FB3"/>
    <w:rsid w:val="00E63852"/>
    <w:rsid w:val="00E63CC1"/>
    <w:rsid w:val="00E65F62"/>
    <w:rsid w:val="00E71117"/>
    <w:rsid w:val="00E91B3A"/>
    <w:rsid w:val="00EB37DD"/>
    <w:rsid w:val="00EB440C"/>
    <w:rsid w:val="00EB6907"/>
    <w:rsid w:val="00ED2728"/>
    <w:rsid w:val="00ED770B"/>
    <w:rsid w:val="00EE0D0A"/>
    <w:rsid w:val="00EF6C60"/>
    <w:rsid w:val="00F00A68"/>
    <w:rsid w:val="00F24EC9"/>
    <w:rsid w:val="00F34DA1"/>
    <w:rsid w:val="00F37D9E"/>
    <w:rsid w:val="00F57EF0"/>
    <w:rsid w:val="00F6433C"/>
    <w:rsid w:val="00F65DF4"/>
    <w:rsid w:val="00F666FA"/>
    <w:rsid w:val="00F702DD"/>
    <w:rsid w:val="00F73C5E"/>
    <w:rsid w:val="00F82780"/>
    <w:rsid w:val="00F84267"/>
    <w:rsid w:val="00F90184"/>
    <w:rsid w:val="00FC222B"/>
    <w:rsid w:val="00FD0938"/>
    <w:rsid w:val="00FD78D9"/>
    <w:rsid w:val="00FE20C8"/>
    <w:rsid w:val="00FE4D90"/>
    <w:rsid w:val="00FE6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84"/>
    <w:pPr>
      <w:spacing w:after="200" w:line="276" w:lineRule="auto"/>
    </w:pPr>
    <w:rPr>
      <w:rFonts w:ascii="Calibri" w:eastAsia="Calibri" w:hAnsi="Calibri" w:cs="Calibri"/>
      <w:sz w:val="22"/>
      <w:szCs w:val="22"/>
      <w:lang w:eastAsia="en-US"/>
    </w:rPr>
  </w:style>
  <w:style w:type="paragraph" w:styleId="Balk1">
    <w:name w:val="heading 1"/>
    <w:basedOn w:val="Normal"/>
    <w:next w:val="Normal"/>
    <w:link w:val="Balk1Char"/>
    <w:qFormat/>
    <w:rsid w:val="00F90184"/>
    <w:pPr>
      <w:keepNext/>
      <w:keepLines/>
      <w:spacing w:before="480" w:after="0"/>
      <w:outlineLvl w:val="0"/>
    </w:pPr>
    <w:rPr>
      <w:rFonts w:ascii="Cambria" w:eastAsia="Times New Roman" w:hAnsi="Cambria" w:cs="Cambria"/>
      <w:b/>
      <w:bCs/>
      <w:color w:val="365F91"/>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F90184"/>
    <w:rPr>
      <w:rFonts w:ascii="Cambria" w:hAnsi="Cambria" w:cs="Cambria"/>
      <w:b/>
      <w:bCs/>
      <w:color w:val="365F91"/>
      <w:sz w:val="28"/>
      <w:szCs w:val="28"/>
      <w:lang w:val="tr-TR" w:eastAsia="tr-TR" w:bidi="ar-SA"/>
    </w:rPr>
  </w:style>
  <w:style w:type="paragraph" w:styleId="ListeParagraf">
    <w:name w:val="List Paragraph"/>
    <w:basedOn w:val="Normal"/>
    <w:link w:val="ListeParagrafChar"/>
    <w:uiPriority w:val="34"/>
    <w:qFormat/>
    <w:rsid w:val="00F90184"/>
    <w:pPr>
      <w:ind w:left="720"/>
    </w:pPr>
    <w:rPr>
      <w:rFonts w:cs="Times New Roman"/>
    </w:rPr>
  </w:style>
  <w:style w:type="paragraph" w:styleId="NormalWeb">
    <w:name w:val="Normal (Web)"/>
    <w:basedOn w:val="Normal"/>
    <w:rsid w:val="00F901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aliases w:val="Char, Char"/>
    <w:basedOn w:val="Normal"/>
    <w:link w:val="DipnotMetniChar"/>
    <w:uiPriority w:val="99"/>
    <w:rsid w:val="00F90184"/>
    <w:pPr>
      <w:spacing w:after="0" w:line="240" w:lineRule="auto"/>
    </w:pPr>
    <w:rPr>
      <w:rFonts w:eastAsia="Times New Roman"/>
      <w:sz w:val="20"/>
      <w:szCs w:val="20"/>
      <w:lang w:eastAsia="tr-TR"/>
    </w:rPr>
  </w:style>
  <w:style w:type="character" w:customStyle="1" w:styleId="DipnotMetniChar">
    <w:name w:val="Dipnot Metni Char"/>
    <w:aliases w:val="Char Char, Char Char"/>
    <w:link w:val="DipnotMetni"/>
    <w:uiPriority w:val="99"/>
    <w:locked/>
    <w:rsid w:val="00F90184"/>
    <w:rPr>
      <w:rFonts w:ascii="Calibri" w:hAnsi="Calibri" w:cs="Calibri"/>
      <w:lang w:val="tr-TR" w:eastAsia="tr-TR" w:bidi="ar-SA"/>
    </w:rPr>
  </w:style>
  <w:style w:type="character" w:styleId="DipnotBavurusu">
    <w:name w:val="footnote reference"/>
    <w:semiHidden/>
    <w:rsid w:val="00F90184"/>
    <w:rPr>
      <w:vertAlign w:val="superscript"/>
    </w:rPr>
  </w:style>
  <w:style w:type="paragraph" w:customStyle="1" w:styleId="Normal2">
    <w:name w:val="Normal+2"/>
    <w:basedOn w:val="Normal"/>
    <w:next w:val="Normal"/>
    <w:rsid w:val="00F90184"/>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rsid w:val="00F90184"/>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rsid w:val="00F90184"/>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locked/>
    <w:rsid w:val="00F90184"/>
    <w:rPr>
      <w:rFonts w:ascii="Calibri" w:hAnsi="Calibri" w:cs="Calibri"/>
      <w:lang w:val="tr-TR" w:eastAsia="tr-TR" w:bidi="ar-SA"/>
    </w:rPr>
  </w:style>
  <w:style w:type="paragraph" w:styleId="BalonMetni">
    <w:name w:val="Balloon Text"/>
    <w:basedOn w:val="Normal"/>
    <w:link w:val="BalonMetniChar"/>
    <w:semiHidden/>
    <w:rsid w:val="00F90184"/>
    <w:pPr>
      <w:spacing w:after="0" w:line="240" w:lineRule="auto"/>
    </w:pPr>
    <w:rPr>
      <w:rFonts w:ascii="Tahoma" w:hAnsi="Tahoma" w:cs="Tahoma"/>
      <w:sz w:val="16"/>
      <w:szCs w:val="16"/>
      <w:lang w:eastAsia="tr-TR"/>
    </w:rPr>
  </w:style>
  <w:style w:type="character" w:customStyle="1" w:styleId="BalonMetniChar">
    <w:name w:val="Balon Metni Char"/>
    <w:link w:val="BalonMetni"/>
    <w:semiHidden/>
    <w:locked/>
    <w:rsid w:val="00F90184"/>
    <w:rPr>
      <w:rFonts w:ascii="Tahoma" w:eastAsia="Calibri" w:hAnsi="Tahoma" w:cs="Tahoma"/>
      <w:sz w:val="16"/>
      <w:szCs w:val="16"/>
      <w:lang w:val="tr-TR" w:eastAsia="tr-TR" w:bidi="ar-SA"/>
    </w:rPr>
  </w:style>
  <w:style w:type="paragraph" w:styleId="TBal">
    <w:name w:val="TOC Heading"/>
    <w:basedOn w:val="Balk1"/>
    <w:next w:val="Normal"/>
    <w:qFormat/>
    <w:rsid w:val="00F90184"/>
    <w:pPr>
      <w:outlineLvl w:val="9"/>
    </w:pPr>
  </w:style>
  <w:style w:type="paragraph" w:styleId="T2">
    <w:name w:val="toc 2"/>
    <w:basedOn w:val="Normal"/>
    <w:next w:val="Normal"/>
    <w:autoRedefine/>
    <w:semiHidden/>
    <w:rsid w:val="00F90184"/>
    <w:pPr>
      <w:spacing w:after="100"/>
      <w:ind w:left="220"/>
    </w:pPr>
    <w:rPr>
      <w:rFonts w:eastAsia="Times New Roman"/>
    </w:rPr>
  </w:style>
  <w:style w:type="paragraph" w:styleId="T1">
    <w:name w:val="toc 1"/>
    <w:basedOn w:val="Normal"/>
    <w:next w:val="Normal"/>
    <w:autoRedefine/>
    <w:semiHidden/>
    <w:rsid w:val="00F90184"/>
    <w:pPr>
      <w:spacing w:after="100"/>
    </w:pPr>
    <w:rPr>
      <w:rFonts w:eastAsia="Times New Roman"/>
    </w:rPr>
  </w:style>
  <w:style w:type="character" w:styleId="Kpr">
    <w:name w:val="Hyperlink"/>
    <w:rsid w:val="00F90184"/>
    <w:rPr>
      <w:color w:val="0000FF"/>
      <w:u w:val="single"/>
    </w:rPr>
  </w:style>
  <w:style w:type="paragraph" w:styleId="stbilgi">
    <w:name w:val="header"/>
    <w:basedOn w:val="Normal"/>
    <w:link w:val="stbilgiChar"/>
    <w:rsid w:val="00F90184"/>
    <w:pPr>
      <w:tabs>
        <w:tab w:val="center" w:pos="4536"/>
        <w:tab w:val="right" w:pos="9072"/>
      </w:tabs>
      <w:spacing w:after="0" w:line="240" w:lineRule="auto"/>
    </w:pPr>
  </w:style>
  <w:style w:type="character" w:customStyle="1" w:styleId="stbilgiChar">
    <w:name w:val="Üstbilgi Char"/>
    <w:link w:val="stbilgi"/>
    <w:locked/>
    <w:rsid w:val="00F90184"/>
    <w:rPr>
      <w:rFonts w:ascii="Calibri" w:eastAsia="Calibri" w:hAnsi="Calibri" w:cs="Calibri"/>
      <w:sz w:val="22"/>
      <w:szCs w:val="22"/>
      <w:lang w:val="tr-TR" w:eastAsia="en-US" w:bidi="ar-SA"/>
    </w:rPr>
  </w:style>
  <w:style w:type="paragraph" w:styleId="AklamaMetni">
    <w:name w:val="annotation text"/>
    <w:basedOn w:val="Normal"/>
    <w:link w:val="AklamaMetniChar"/>
    <w:semiHidden/>
    <w:rsid w:val="00F90184"/>
    <w:rPr>
      <w:sz w:val="20"/>
      <w:szCs w:val="20"/>
    </w:rPr>
  </w:style>
  <w:style w:type="character" w:customStyle="1" w:styleId="AklamaMetniChar">
    <w:name w:val="Açıklama Metni Char"/>
    <w:link w:val="AklamaMetni"/>
    <w:semiHidden/>
    <w:locked/>
    <w:rsid w:val="00F90184"/>
    <w:rPr>
      <w:rFonts w:ascii="Calibri" w:eastAsia="Calibri" w:hAnsi="Calibri" w:cs="Calibri"/>
      <w:lang w:val="tr-TR" w:eastAsia="en-US" w:bidi="ar-SA"/>
    </w:rPr>
  </w:style>
  <w:style w:type="paragraph" w:styleId="AklamaKonusu">
    <w:name w:val="annotation subject"/>
    <w:basedOn w:val="AklamaMetni"/>
    <w:next w:val="AklamaMetni"/>
    <w:link w:val="AklamaKonusuChar"/>
    <w:semiHidden/>
    <w:rsid w:val="00F90184"/>
    <w:rPr>
      <w:b/>
      <w:bCs/>
    </w:rPr>
  </w:style>
  <w:style w:type="character" w:customStyle="1" w:styleId="AklamaKonusuChar">
    <w:name w:val="Açıklama Konusu Char"/>
    <w:link w:val="AklamaKonusu"/>
    <w:semiHidden/>
    <w:locked/>
    <w:rsid w:val="00F90184"/>
    <w:rPr>
      <w:rFonts w:ascii="Calibri" w:eastAsia="Calibri" w:hAnsi="Calibri" w:cs="Calibri"/>
      <w:b/>
      <w:bCs/>
      <w:lang w:val="tr-TR" w:eastAsia="en-US" w:bidi="ar-SA"/>
    </w:rPr>
  </w:style>
  <w:style w:type="paragraph" w:customStyle="1" w:styleId="ecxlistparagraphcxsporta">
    <w:name w:val="ecxlistparagraphcxsporta"/>
    <w:basedOn w:val="Normal"/>
    <w:rsid w:val="00F90184"/>
    <w:pPr>
      <w:spacing w:after="324"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F90184"/>
    <w:pPr>
      <w:ind w:left="720"/>
    </w:pPr>
  </w:style>
  <w:style w:type="paragraph" w:customStyle="1" w:styleId="ListParagraph1">
    <w:name w:val="List Paragraph1"/>
    <w:basedOn w:val="Normal"/>
    <w:rsid w:val="00F90184"/>
    <w:pPr>
      <w:ind w:left="720"/>
    </w:pPr>
  </w:style>
  <w:style w:type="paragraph" w:styleId="DzMetin">
    <w:name w:val="Plain Text"/>
    <w:basedOn w:val="Normal"/>
    <w:link w:val="DzMetinChar"/>
    <w:rsid w:val="00F90184"/>
    <w:pPr>
      <w:spacing w:after="0" w:line="240" w:lineRule="auto"/>
    </w:pPr>
    <w:rPr>
      <w:rFonts w:ascii="Courier New" w:eastAsia="Times New Roman" w:hAnsi="Courier New" w:cs="Courier New"/>
      <w:sz w:val="20"/>
      <w:szCs w:val="20"/>
      <w:lang w:val="en-AU"/>
    </w:rPr>
  </w:style>
  <w:style w:type="character" w:customStyle="1" w:styleId="DzMetinChar">
    <w:name w:val="Düz Metin Char"/>
    <w:link w:val="DzMetin"/>
    <w:locked/>
    <w:rsid w:val="00F90184"/>
    <w:rPr>
      <w:rFonts w:ascii="Courier New" w:hAnsi="Courier New" w:cs="Courier New"/>
      <w:lang w:val="en-AU" w:eastAsia="en-US" w:bidi="ar-SA"/>
    </w:rPr>
  </w:style>
  <w:style w:type="paragraph" w:customStyle="1" w:styleId="ListParagraph2">
    <w:name w:val="List Paragraph2"/>
    <w:basedOn w:val="Normal"/>
    <w:rsid w:val="00F90184"/>
    <w:pPr>
      <w:ind w:left="720"/>
    </w:pPr>
  </w:style>
  <w:style w:type="character" w:styleId="Gl">
    <w:name w:val="Strong"/>
    <w:qFormat/>
    <w:rsid w:val="00F90184"/>
    <w:rPr>
      <w:b/>
      <w:bCs/>
    </w:rPr>
  </w:style>
  <w:style w:type="character" w:customStyle="1" w:styleId="CharCharChar">
    <w:name w:val="Char Char Char"/>
    <w:rsid w:val="001A6BBF"/>
    <w:rPr>
      <w:rFonts w:eastAsia="Times New Roman"/>
      <w:sz w:val="20"/>
      <w:szCs w:val="20"/>
      <w:lang w:eastAsia="tr-TR"/>
    </w:rPr>
  </w:style>
  <w:style w:type="table" w:styleId="TabloKlavuzu">
    <w:name w:val="Table Grid"/>
    <w:basedOn w:val="NormalTablo"/>
    <w:uiPriority w:val="39"/>
    <w:rsid w:val="00C75E7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link w:val="ListeParagraf"/>
    <w:uiPriority w:val="99"/>
    <w:locked/>
    <w:rsid w:val="00D65439"/>
    <w:rPr>
      <w:rFonts w:ascii="Calibri" w:eastAsia="Calibri" w:hAnsi="Calibri" w:cs="Calibri"/>
      <w:sz w:val="22"/>
      <w:szCs w:val="22"/>
      <w:lang w:eastAsia="en-US"/>
    </w:rPr>
  </w:style>
  <w:style w:type="character" w:styleId="AklamaBavurusu">
    <w:name w:val="annotation reference"/>
    <w:basedOn w:val="VarsaylanParagrafYazTipi"/>
    <w:rsid w:val="006525B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84"/>
    <w:pPr>
      <w:spacing w:after="200" w:line="276" w:lineRule="auto"/>
    </w:pPr>
    <w:rPr>
      <w:rFonts w:ascii="Calibri" w:eastAsia="Calibri" w:hAnsi="Calibri" w:cs="Calibri"/>
      <w:sz w:val="22"/>
      <w:szCs w:val="22"/>
      <w:lang w:eastAsia="en-US"/>
    </w:rPr>
  </w:style>
  <w:style w:type="paragraph" w:styleId="Balk1">
    <w:name w:val="heading 1"/>
    <w:basedOn w:val="Normal"/>
    <w:next w:val="Normal"/>
    <w:link w:val="Balk1Char"/>
    <w:qFormat/>
    <w:rsid w:val="00F90184"/>
    <w:pPr>
      <w:keepNext/>
      <w:keepLines/>
      <w:spacing w:before="480" w:after="0"/>
      <w:outlineLvl w:val="0"/>
    </w:pPr>
    <w:rPr>
      <w:rFonts w:ascii="Cambria" w:eastAsia="Times New Roman" w:hAnsi="Cambria" w:cs="Cambria"/>
      <w:b/>
      <w:bCs/>
      <w:color w:val="365F91"/>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F90184"/>
    <w:rPr>
      <w:rFonts w:ascii="Cambria" w:hAnsi="Cambria" w:cs="Cambria"/>
      <w:b/>
      <w:bCs/>
      <w:color w:val="365F91"/>
      <w:sz w:val="28"/>
      <w:szCs w:val="28"/>
      <w:lang w:val="tr-TR" w:eastAsia="tr-TR" w:bidi="ar-SA"/>
    </w:rPr>
  </w:style>
  <w:style w:type="paragraph" w:styleId="ListeParagraf">
    <w:name w:val="List Paragraph"/>
    <w:basedOn w:val="Normal"/>
    <w:link w:val="ListeParagrafChar"/>
    <w:uiPriority w:val="34"/>
    <w:qFormat/>
    <w:rsid w:val="00F90184"/>
    <w:pPr>
      <w:ind w:left="720"/>
    </w:pPr>
    <w:rPr>
      <w:rFonts w:cs="Times New Roman"/>
    </w:rPr>
  </w:style>
  <w:style w:type="paragraph" w:styleId="NormalWeb">
    <w:name w:val="Normal (Web)"/>
    <w:basedOn w:val="Normal"/>
    <w:rsid w:val="00F901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aliases w:val="Char, Char"/>
    <w:basedOn w:val="Normal"/>
    <w:link w:val="DipnotMetniChar"/>
    <w:uiPriority w:val="99"/>
    <w:rsid w:val="00F90184"/>
    <w:pPr>
      <w:spacing w:after="0" w:line="240" w:lineRule="auto"/>
    </w:pPr>
    <w:rPr>
      <w:rFonts w:eastAsia="Times New Roman"/>
      <w:sz w:val="20"/>
      <w:szCs w:val="20"/>
      <w:lang w:eastAsia="tr-TR"/>
    </w:rPr>
  </w:style>
  <w:style w:type="character" w:customStyle="1" w:styleId="DipnotMetniChar">
    <w:name w:val="Dipnot Metni Char"/>
    <w:aliases w:val="Char Char, Char Char"/>
    <w:link w:val="DipnotMetni"/>
    <w:uiPriority w:val="99"/>
    <w:locked/>
    <w:rsid w:val="00F90184"/>
    <w:rPr>
      <w:rFonts w:ascii="Calibri" w:hAnsi="Calibri" w:cs="Calibri"/>
      <w:lang w:val="tr-TR" w:eastAsia="tr-TR" w:bidi="ar-SA"/>
    </w:rPr>
  </w:style>
  <w:style w:type="character" w:styleId="DipnotBavurusu">
    <w:name w:val="footnote reference"/>
    <w:semiHidden/>
    <w:rsid w:val="00F90184"/>
    <w:rPr>
      <w:vertAlign w:val="superscript"/>
    </w:rPr>
  </w:style>
  <w:style w:type="paragraph" w:customStyle="1" w:styleId="Normal2">
    <w:name w:val="Normal+2"/>
    <w:basedOn w:val="Normal"/>
    <w:next w:val="Normal"/>
    <w:rsid w:val="00F90184"/>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rsid w:val="00F90184"/>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rsid w:val="00F90184"/>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locked/>
    <w:rsid w:val="00F90184"/>
    <w:rPr>
      <w:rFonts w:ascii="Calibri" w:hAnsi="Calibri" w:cs="Calibri"/>
      <w:lang w:val="tr-TR" w:eastAsia="tr-TR" w:bidi="ar-SA"/>
    </w:rPr>
  </w:style>
  <w:style w:type="paragraph" w:styleId="BalonMetni">
    <w:name w:val="Balloon Text"/>
    <w:basedOn w:val="Normal"/>
    <w:link w:val="BalonMetniChar"/>
    <w:semiHidden/>
    <w:rsid w:val="00F90184"/>
    <w:pPr>
      <w:spacing w:after="0" w:line="240" w:lineRule="auto"/>
    </w:pPr>
    <w:rPr>
      <w:rFonts w:ascii="Tahoma" w:hAnsi="Tahoma" w:cs="Tahoma"/>
      <w:sz w:val="16"/>
      <w:szCs w:val="16"/>
      <w:lang w:eastAsia="tr-TR"/>
    </w:rPr>
  </w:style>
  <w:style w:type="character" w:customStyle="1" w:styleId="BalonMetniChar">
    <w:name w:val="Balon Metni Char"/>
    <w:link w:val="BalonMetni"/>
    <w:semiHidden/>
    <w:locked/>
    <w:rsid w:val="00F90184"/>
    <w:rPr>
      <w:rFonts w:ascii="Tahoma" w:eastAsia="Calibri" w:hAnsi="Tahoma" w:cs="Tahoma"/>
      <w:sz w:val="16"/>
      <w:szCs w:val="16"/>
      <w:lang w:val="tr-TR" w:eastAsia="tr-TR" w:bidi="ar-SA"/>
    </w:rPr>
  </w:style>
  <w:style w:type="paragraph" w:styleId="TBal">
    <w:name w:val="TOC Heading"/>
    <w:basedOn w:val="Balk1"/>
    <w:next w:val="Normal"/>
    <w:qFormat/>
    <w:rsid w:val="00F90184"/>
    <w:pPr>
      <w:outlineLvl w:val="9"/>
    </w:pPr>
  </w:style>
  <w:style w:type="paragraph" w:styleId="T2">
    <w:name w:val="toc 2"/>
    <w:basedOn w:val="Normal"/>
    <w:next w:val="Normal"/>
    <w:autoRedefine/>
    <w:semiHidden/>
    <w:rsid w:val="00F90184"/>
    <w:pPr>
      <w:spacing w:after="100"/>
      <w:ind w:left="220"/>
    </w:pPr>
    <w:rPr>
      <w:rFonts w:eastAsia="Times New Roman"/>
    </w:rPr>
  </w:style>
  <w:style w:type="paragraph" w:styleId="T1">
    <w:name w:val="toc 1"/>
    <w:basedOn w:val="Normal"/>
    <w:next w:val="Normal"/>
    <w:autoRedefine/>
    <w:semiHidden/>
    <w:rsid w:val="00F90184"/>
    <w:pPr>
      <w:spacing w:after="100"/>
    </w:pPr>
    <w:rPr>
      <w:rFonts w:eastAsia="Times New Roman"/>
    </w:rPr>
  </w:style>
  <w:style w:type="character" w:styleId="Kpr">
    <w:name w:val="Hyperlink"/>
    <w:rsid w:val="00F90184"/>
    <w:rPr>
      <w:color w:val="0000FF"/>
      <w:u w:val="single"/>
    </w:rPr>
  </w:style>
  <w:style w:type="paragraph" w:styleId="stbilgi">
    <w:name w:val="header"/>
    <w:basedOn w:val="Normal"/>
    <w:link w:val="stbilgiChar"/>
    <w:rsid w:val="00F90184"/>
    <w:pPr>
      <w:tabs>
        <w:tab w:val="center" w:pos="4536"/>
        <w:tab w:val="right" w:pos="9072"/>
      </w:tabs>
      <w:spacing w:after="0" w:line="240" w:lineRule="auto"/>
    </w:pPr>
  </w:style>
  <w:style w:type="character" w:customStyle="1" w:styleId="stbilgiChar">
    <w:name w:val="Üstbilgi Char"/>
    <w:link w:val="stbilgi"/>
    <w:locked/>
    <w:rsid w:val="00F90184"/>
    <w:rPr>
      <w:rFonts w:ascii="Calibri" w:eastAsia="Calibri" w:hAnsi="Calibri" w:cs="Calibri"/>
      <w:sz w:val="22"/>
      <w:szCs w:val="22"/>
      <w:lang w:val="tr-TR" w:eastAsia="en-US" w:bidi="ar-SA"/>
    </w:rPr>
  </w:style>
  <w:style w:type="paragraph" w:styleId="AklamaMetni">
    <w:name w:val="annotation text"/>
    <w:basedOn w:val="Normal"/>
    <w:link w:val="AklamaMetniChar"/>
    <w:semiHidden/>
    <w:rsid w:val="00F90184"/>
    <w:rPr>
      <w:sz w:val="20"/>
      <w:szCs w:val="20"/>
    </w:rPr>
  </w:style>
  <w:style w:type="character" w:customStyle="1" w:styleId="AklamaMetniChar">
    <w:name w:val="Açıklama Metni Char"/>
    <w:link w:val="AklamaMetni"/>
    <w:semiHidden/>
    <w:locked/>
    <w:rsid w:val="00F90184"/>
    <w:rPr>
      <w:rFonts w:ascii="Calibri" w:eastAsia="Calibri" w:hAnsi="Calibri" w:cs="Calibri"/>
      <w:lang w:val="tr-TR" w:eastAsia="en-US" w:bidi="ar-SA"/>
    </w:rPr>
  </w:style>
  <w:style w:type="paragraph" w:styleId="AklamaKonusu">
    <w:name w:val="annotation subject"/>
    <w:basedOn w:val="AklamaMetni"/>
    <w:next w:val="AklamaMetni"/>
    <w:link w:val="AklamaKonusuChar"/>
    <w:semiHidden/>
    <w:rsid w:val="00F90184"/>
    <w:rPr>
      <w:b/>
      <w:bCs/>
    </w:rPr>
  </w:style>
  <w:style w:type="character" w:customStyle="1" w:styleId="AklamaKonusuChar">
    <w:name w:val="Açıklama Konusu Char"/>
    <w:link w:val="AklamaKonusu"/>
    <w:semiHidden/>
    <w:locked/>
    <w:rsid w:val="00F90184"/>
    <w:rPr>
      <w:rFonts w:ascii="Calibri" w:eastAsia="Calibri" w:hAnsi="Calibri" w:cs="Calibri"/>
      <w:b/>
      <w:bCs/>
      <w:lang w:val="tr-TR" w:eastAsia="en-US" w:bidi="ar-SA"/>
    </w:rPr>
  </w:style>
  <w:style w:type="paragraph" w:customStyle="1" w:styleId="ecxlistparagraphcxsporta">
    <w:name w:val="ecxlistparagraphcxsporta"/>
    <w:basedOn w:val="Normal"/>
    <w:rsid w:val="00F90184"/>
    <w:pPr>
      <w:spacing w:after="324"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F90184"/>
    <w:pPr>
      <w:ind w:left="720"/>
    </w:pPr>
  </w:style>
  <w:style w:type="paragraph" w:customStyle="1" w:styleId="ListParagraph1">
    <w:name w:val="List Paragraph1"/>
    <w:basedOn w:val="Normal"/>
    <w:rsid w:val="00F90184"/>
    <w:pPr>
      <w:ind w:left="720"/>
    </w:pPr>
  </w:style>
  <w:style w:type="paragraph" w:styleId="DzMetin">
    <w:name w:val="Plain Text"/>
    <w:basedOn w:val="Normal"/>
    <w:link w:val="DzMetinChar"/>
    <w:rsid w:val="00F90184"/>
    <w:pPr>
      <w:spacing w:after="0" w:line="240" w:lineRule="auto"/>
    </w:pPr>
    <w:rPr>
      <w:rFonts w:ascii="Courier New" w:eastAsia="Times New Roman" w:hAnsi="Courier New" w:cs="Courier New"/>
      <w:sz w:val="20"/>
      <w:szCs w:val="20"/>
      <w:lang w:val="en-AU"/>
    </w:rPr>
  </w:style>
  <w:style w:type="character" w:customStyle="1" w:styleId="DzMetinChar">
    <w:name w:val="Düz Metin Char"/>
    <w:link w:val="DzMetin"/>
    <w:locked/>
    <w:rsid w:val="00F90184"/>
    <w:rPr>
      <w:rFonts w:ascii="Courier New" w:hAnsi="Courier New" w:cs="Courier New"/>
      <w:lang w:val="en-AU" w:eastAsia="en-US" w:bidi="ar-SA"/>
    </w:rPr>
  </w:style>
  <w:style w:type="paragraph" w:customStyle="1" w:styleId="ListParagraph2">
    <w:name w:val="List Paragraph2"/>
    <w:basedOn w:val="Normal"/>
    <w:rsid w:val="00F90184"/>
    <w:pPr>
      <w:ind w:left="720"/>
    </w:pPr>
  </w:style>
  <w:style w:type="character" w:styleId="Gl">
    <w:name w:val="Strong"/>
    <w:qFormat/>
    <w:rsid w:val="00F90184"/>
    <w:rPr>
      <w:b/>
      <w:bCs/>
    </w:rPr>
  </w:style>
  <w:style w:type="character" w:customStyle="1" w:styleId="CharCharChar">
    <w:name w:val="Char Char Char"/>
    <w:rsid w:val="001A6BBF"/>
    <w:rPr>
      <w:rFonts w:eastAsia="Times New Roman"/>
      <w:sz w:val="20"/>
      <w:szCs w:val="20"/>
      <w:lang w:eastAsia="tr-TR"/>
    </w:rPr>
  </w:style>
  <w:style w:type="table" w:styleId="TabloKlavuzu">
    <w:name w:val="Table Grid"/>
    <w:basedOn w:val="NormalTablo"/>
    <w:uiPriority w:val="39"/>
    <w:rsid w:val="00C75E7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link w:val="ListeParagraf"/>
    <w:uiPriority w:val="99"/>
    <w:locked/>
    <w:rsid w:val="00D65439"/>
    <w:rPr>
      <w:rFonts w:ascii="Calibri" w:eastAsia="Calibri" w:hAnsi="Calibri" w:cs="Calibri"/>
      <w:sz w:val="22"/>
      <w:szCs w:val="22"/>
      <w:lang w:eastAsia="en-US"/>
    </w:rPr>
  </w:style>
  <w:style w:type="character" w:styleId="AklamaBavurusu">
    <w:name w:val="annotation reference"/>
    <w:basedOn w:val="VarsaylanParagrafYazTipi"/>
    <w:rsid w:val="006525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8938">
      <w:bodyDiv w:val="1"/>
      <w:marLeft w:val="0"/>
      <w:marRight w:val="0"/>
      <w:marTop w:val="0"/>
      <w:marBottom w:val="0"/>
      <w:divBdr>
        <w:top w:val="none" w:sz="0" w:space="0" w:color="auto"/>
        <w:left w:val="none" w:sz="0" w:space="0" w:color="auto"/>
        <w:bottom w:val="none" w:sz="0" w:space="0" w:color="auto"/>
        <w:right w:val="none" w:sz="0" w:space="0" w:color="auto"/>
      </w:divBdr>
    </w:div>
    <w:div w:id="71700886">
      <w:bodyDiv w:val="1"/>
      <w:marLeft w:val="0"/>
      <w:marRight w:val="0"/>
      <w:marTop w:val="0"/>
      <w:marBottom w:val="0"/>
      <w:divBdr>
        <w:top w:val="none" w:sz="0" w:space="0" w:color="auto"/>
        <w:left w:val="none" w:sz="0" w:space="0" w:color="auto"/>
        <w:bottom w:val="none" w:sz="0" w:space="0" w:color="auto"/>
        <w:right w:val="none" w:sz="0" w:space="0" w:color="auto"/>
      </w:divBdr>
    </w:div>
    <w:div w:id="102965358">
      <w:bodyDiv w:val="1"/>
      <w:marLeft w:val="0"/>
      <w:marRight w:val="0"/>
      <w:marTop w:val="0"/>
      <w:marBottom w:val="0"/>
      <w:divBdr>
        <w:top w:val="none" w:sz="0" w:space="0" w:color="auto"/>
        <w:left w:val="none" w:sz="0" w:space="0" w:color="auto"/>
        <w:bottom w:val="none" w:sz="0" w:space="0" w:color="auto"/>
        <w:right w:val="none" w:sz="0" w:space="0" w:color="auto"/>
      </w:divBdr>
    </w:div>
    <w:div w:id="196312955">
      <w:bodyDiv w:val="1"/>
      <w:marLeft w:val="0"/>
      <w:marRight w:val="0"/>
      <w:marTop w:val="0"/>
      <w:marBottom w:val="0"/>
      <w:divBdr>
        <w:top w:val="none" w:sz="0" w:space="0" w:color="auto"/>
        <w:left w:val="none" w:sz="0" w:space="0" w:color="auto"/>
        <w:bottom w:val="none" w:sz="0" w:space="0" w:color="auto"/>
        <w:right w:val="none" w:sz="0" w:space="0" w:color="auto"/>
      </w:divBdr>
    </w:div>
    <w:div w:id="208424913">
      <w:bodyDiv w:val="1"/>
      <w:marLeft w:val="0"/>
      <w:marRight w:val="0"/>
      <w:marTop w:val="0"/>
      <w:marBottom w:val="0"/>
      <w:divBdr>
        <w:top w:val="none" w:sz="0" w:space="0" w:color="auto"/>
        <w:left w:val="none" w:sz="0" w:space="0" w:color="auto"/>
        <w:bottom w:val="none" w:sz="0" w:space="0" w:color="auto"/>
        <w:right w:val="none" w:sz="0" w:space="0" w:color="auto"/>
      </w:divBdr>
    </w:div>
    <w:div w:id="208811143">
      <w:bodyDiv w:val="1"/>
      <w:marLeft w:val="0"/>
      <w:marRight w:val="0"/>
      <w:marTop w:val="0"/>
      <w:marBottom w:val="0"/>
      <w:divBdr>
        <w:top w:val="none" w:sz="0" w:space="0" w:color="auto"/>
        <w:left w:val="none" w:sz="0" w:space="0" w:color="auto"/>
        <w:bottom w:val="none" w:sz="0" w:space="0" w:color="auto"/>
        <w:right w:val="none" w:sz="0" w:space="0" w:color="auto"/>
      </w:divBdr>
    </w:div>
    <w:div w:id="223683709">
      <w:bodyDiv w:val="1"/>
      <w:marLeft w:val="0"/>
      <w:marRight w:val="0"/>
      <w:marTop w:val="0"/>
      <w:marBottom w:val="0"/>
      <w:divBdr>
        <w:top w:val="none" w:sz="0" w:space="0" w:color="auto"/>
        <w:left w:val="none" w:sz="0" w:space="0" w:color="auto"/>
        <w:bottom w:val="none" w:sz="0" w:space="0" w:color="auto"/>
        <w:right w:val="none" w:sz="0" w:space="0" w:color="auto"/>
      </w:divBdr>
    </w:div>
    <w:div w:id="312493537">
      <w:bodyDiv w:val="1"/>
      <w:marLeft w:val="0"/>
      <w:marRight w:val="0"/>
      <w:marTop w:val="0"/>
      <w:marBottom w:val="0"/>
      <w:divBdr>
        <w:top w:val="none" w:sz="0" w:space="0" w:color="auto"/>
        <w:left w:val="none" w:sz="0" w:space="0" w:color="auto"/>
        <w:bottom w:val="none" w:sz="0" w:space="0" w:color="auto"/>
        <w:right w:val="none" w:sz="0" w:space="0" w:color="auto"/>
      </w:divBdr>
    </w:div>
    <w:div w:id="340933614">
      <w:bodyDiv w:val="1"/>
      <w:marLeft w:val="0"/>
      <w:marRight w:val="0"/>
      <w:marTop w:val="0"/>
      <w:marBottom w:val="0"/>
      <w:divBdr>
        <w:top w:val="none" w:sz="0" w:space="0" w:color="auto"/>
        <w:left w:val="none" w:sz="0" w:space="0" w:color="auto"/>
        <w:bottom w:val="none" w:sz="0" w:space="0" w:color="auto"/>
        <w:right w:val="none" w:sz="0" w:space="0" w:color="auto"/>
      </w:divBdr>
      <w:divsChild>
        <w:div w:id="368116566">
          <w:marLeft w:val="0"/>
          <w:marRight w:val="0"/>
          <w:marTop w:val="0"/>
          <w:marBottom w:val="0"/>
          <w:divBdr>
            <w:top w:val="none" w:sz="0" w:space="0" w:color="auto"/>
            <w:left w:val="none" w:sz="0" w:space="0" w:color="auto"/>
            <w:bottom w:val="none" w:sz="0" w:space="0" w:color="auto"/>
            <w:right w:val="none" w:sz="0" w:space="0" w:color="auto"/>
          </w:divBdr>
        </w:div>
      </w:divsChild>
    </w:div>
    <w:div w:id="377978344">
      <w:bodyDiv w:val="1"/>
      <w:marLeft w:val="0"/>
      <w:marRight w:val="0"/>
      <w:marTop w:val="0"/>
      <w:marBottom w:val="0"/>
      <w:divBdr>
        <w:top w:val="none" w:sz="0" w:space="0" w:color="auto"/>
        <w:left w:val="none" w:sz="0" w:space="0" w:color="auto"/>
        <w:bottom w:val="none" w:sz="0" w:space="0" w:color="auto"/>
        <w:right w:val="none" w:sz="0" w:space="0" w:color="auto"/>
      </w:divBdr>
    </w:div>
    <w:div w:id="414596140">
      <w:bodyDiv w:val="1"/>
      <w:marLeft w:val="0"/>
      <w:marRight w:val="0"/>
      <w:marTop w:val="0"/>
      <w:marBottom w:val="0"/>
      <w:divBdr>
        <w:top w:val="none" w:sz="0" w:space="0" w:color="auto"/>
        <w:left w:val="none" w:sz="0" w:space="0" w:color="auto"/>
        <w:bottom w:val="none" w:sz="0" w:space="0" w:color="auto"/>
        <w:right w:val="none" w:sz="0" w:space="0" w:color="auto"/>
      </w:divBdr>
    </w:div>
    <w:div w:id="511989687">
      <w:bodyDiv w:val="1"/>
      <w:marLeft w:val="0"/>
      <w:marRight w:val="0"/>
      <w:marTop w:val="0"/>
      <w:marBottom w:val="0"/>
      <w:divBdr>
        <w:top w:val="none" w:sz="0" w:space="0" w:color="auto"/>
        <w:left w:val="none" w:sz="0" w:space="0" w:color="auto"/>
        <w:bottom w:val="none" w:sz="0" w:space="0" w:color="auto"/>
        <w:right w:val="none" w:sz="0" w:space="0" w:color="auto"/>
      </w:divBdr>
    </w:div>
    <w:div w:id="514534135">
      <w:bodyDiv w:val="1"/>
      <w:marLeft w:val="0"/>
      <w:marRight w:val="0"/>
      <w:marTop w:val="0"/>
      <w:marBottom w:val="0"/>
      <w:divBdr>
        <w:top w:val="none" w:sz="0" w:space="0" w:color="auto"/>
        <w:left w:val="none" w:sz="0" w:space="0" w:color="auto"/>
        <w:bottom w:val="none" w:sz="0" w:space="0" w:color="auto"/>
        <w:right w:val="none" w:sz="0" w:space="0" w:color="auto"/>
      </w:divBdr>
    </w:div>
    <w:div w:id="537594088">
      <w:bodyDiv w:val="1"/>
      <w:marLeft w:val="0"/>
      <w:marRight w:val="0"/>
      <w:marTop w:val="0"/>
      <w:marBottom w:val="0"/>
      <w:divBdr>
        <w:top w:val="none" w:sz="0" w:space="0" w:color="auto"/>
        <w:left w:val="none" w:sz="0" w:space="0" w:color="auto"/>
        <w:bottom w:val="none" w:sz="0" w:space="0" w:color="auto"/>
        <w:right w:val="none" w:sz="0" w:space="0" w:color="auto"/>
      </w:divBdr>
    </w:div>
    <w:div w:id="605356995">
      <w:bodyDiv w:val="1"/>
      <w:marLeft w:val="0"/>
      <w:marRight w:val="0"/>
      <w:marTop w:val="0"/>
      <w:marBottom w:val="0"/>
      <w:divBdr>
        <w:top w:val="none" w:sz="0" w:space="0" w:color="auto"/>
        <w:left w:val="none" w:sz="0" w:space="0" w:color="auto"/>
        <w:bottom w:val="none" w:sz="0" w:space="0" w:color="auto"/>
        <w:right w:val="none" w:sz="0" w:space="0" w:color="auto"/>
      </w:divBdr>
    </w:div>
    <w:div w:id="641034290">
      <w:bodyDiv w:val="1"/>
      <w:marLeft w:val="0"/>
      <w:marRight w:val="0"/>
      <w:marTop w:val="0"/>
      <w:marBottom w:val="0"/>
      <w:divBdr>
        <w:top w:val="none" w:sz="0" w:space="0" w:color="auto"/>
        <w:left w:val="none" w:sz="0" w:space="0" w:color="auto"/>
        <w:bottom w:val="none" w:sz="0" w:space="0" w:color="auto"/>
        <w:right w:val="none" w:sz="0" w:space="0" w:color="auto"/>
      </w:divBdr>
    </w:div>
    <w:div w:id="705251933">
      <w:bodyDiv w:val="1"/>
      <w:marLeft w:val="0"/>
      <w:marRight w:val="0"/>
      <w:marTop w:val="0"/>
      <w:marBottom w:val="0"/>
      <w:divBdr>
        <w:top w:val="none" w:sz="0" w:space="0" w:color="auto"/>
        <w:left w:val="none" w:sz="0" w:space="0" w:color="auto"/>
        <w:bottom w:val="none" w:sz="0" w:space="0" w:color="auto"/>
        <w:right w:val="none" w:sz="0" w:space="0" w:color="auto"/>
      </w:divBdr>
    </w:div>
    <w:div w:id="732895698">
      <w:bodyDiv w:val="1"/>
      <w:marLeft w:val="0"/>
      <w:marRight w:val="0"/>
      <w:marTop w:val="0"/>
      <w:marBottom w:val="0"/>
      <w:divBdr>
        <w:top w:val="none" w:sz="0" w:space="0" w:color="auto"/>
        <w:left w:val="none" w:sz="0" w:space="0" w:color="auto"/>
        <w:bottom w:val="none" w:sz="0" w:space="0" w:color="auto"/>
        <w:right w:val="none" w:sz="0" w:space="0" w:color="auto"/>
      </w:divBdr>
    </w:div>
    <w:div w:id="788011545">
      <w:bodyDiv w:val="1"/>
      <w:marLeft w:val="0"/>
      <w:marRight w:val="0"/>
      <w:marTop w:val="0"/>
      <w:marBottom w:val="0"/>
      <w:divBdr>
        <w:top w:val="none" w:sz="0" w:space="0" w:color="auto"/>
        <w:left w:val="none" w:sz="0" w:space="0" w:color="auto"/>
        <w:bottom w:val="none" w:sz="0" w:space="0" w:color="auto"/>
        <w:right w:val="none" w:sz="0" w:space="0" w:color="auto"/>
      </w:divBdr>
    </w:div>
    <w:div w:id="790631427">
      <w:bodyDiv w:val="1"/>
      <w:marLeft w:val="0"/>
      <w:marRight w:val="0"/>
      <w:marTop w:val="0"/>
      <w:marBottom w:val="0"/>
      <w:divBdr>
        <w:top w:val="none" w:sz="0" w:space="0" w:color="auto"/>
        <w:left w:val="none" w:sz="0" w:space="0" w:color="auto"/>
        <w:bottom w:val="none" w:sz="0" w:space="0" w:color="auto"/>
        <w:right w:val="none" w:sz="0" w:space="0" w:color="auto"/>
      </w:divBdr>
    </w:div>
    <w:div w:id="879056842">
      <w:bodyDiv w:val="1"/>
      <w:marLeft w:val="0"/>
      <w:marRight w:val="0"/>
      <w:marTop w:val="0"/>
      <w:marBottom w:val="0"/>
      <w:divBdr>
        <w:top w:val="none" w:sz="0" w:space="0" w:color="auto"/>
        <w:left w:val="none" w:sz="0" w:space="0" w:color="auto"/>
        <w:bottom w:val="none" w:sz="0" w:space="0" w:color="auto"/>
        <w:right w:val="none" w:sz="0" w:space="0" w:color="auto"/>
      </w:divBdr>
    </w:div>
    <w:div w:id="977759247">
      <w:bodyDiv w:val="1"/>
      <w:marLeft w:val="0"/>
      <w:marRight w:val="0"/>
      <w:marTop w:val="0"/>
      <w:marBottom w:val="0"/>
      <w:divBdr>
        <w:top w:val="none" w:sz="0" w:space="0" w:color="auto"/>
        <w:left w:val="none" w:sz="0" w:space="0" w:color="auto"/>
        <w:bottom w:val="none" w:sz="0" w:space="0" w:color="auto"/>
        <w:right w:val="none" w:sz="0" w:space="0" w:color="auto"/>
      </w:divBdr>
    </w:div>
    <w:div w:id="1093939622">
      <w:bodyDiv w:val="1"/>
      <w:marLeft w:val="0"/>
      <w:marRight w:val="0"/>
      <w:marTop w:val="0"/>
      <w:marBottom w:val="0"/>
      <w:divBdr>
        <w:top w:val="none" w:sz="0" w:space="0" w:color="auto"/>
        <w:left w:val="none" w:sz="0" w:space="0" w:color="auto"/>
        <w:bottom w:val="none" w:sz="0" w:space="0" w:color="auto"/>
        <w:right w:val="none" w:sz="0" w:space="0" w:color="auto"/>
      </w:divBdr>
    </w:div>
    <w:div w:id="1129402295">
      <w:bodyDiv w:val="1"/>
      <w:marLeft w:val="0"/>
      <w:marRight w:val="0"/>
      <w:marTop w:val="0"/>
      <w:marBottom w:val="0"/>
      <w:divBdr>
        <w:top w:val="none" w:sz="0" w:space="0" w:color="auto"/>
        <w:left w:val="none" w:sz="0" w:space="0" w:color="auto"/>
        <w:bottom w:val="none" w:sz="0" w:space="0" w:color="auto"/>
        <w:right w:val="none" w:sz="0" w:space="0" w:color="auto"/>
      </w:divBdr>
    </w:div>
    <w:div w:id="1213807724">
      <w:bodyDiv w:val="1"/>
      <w:marLeft w:val="0"/>
      <w:marRight w:val="0"/>
      <w:marTop w:val="0"/>
      <w:marBottom w:val="0"/>
      <w:divBdr>
        <w:top w:val="none" w:sz="0" w:space="0" w:color="auto"/>
        <w:left w:val="none" w:sz="0" w:space="0" w:color="auto"/>
        <w:bottom w:val="none" w:sz="0" w:space="0" w:color="auto"/>
        <w:right w:val="none" w:sz="0" w:space="0" w:color="auto"/>
      </w:divBdr>
    </w:div>
    <w:div w:id="1235820505">
      <w:bodyDiv w:val="1"/>
      <w:marLeft w:val="0"/>
      <w:marRight w:val="0"/>
      <w:marTop w:val="0"/>
      <w:marBottom w:val="0"/>
      <w:divBdr>
        <w:top w:val="none" w:sz="0" w:space="0" w:color="auto"/>
        <w:left w:val="none" w:sz="0" w:space="0" w:color="auto"/>
        <w:bottom w:val="none" w:sz="0" w:space="0" w:color="auto"/>
        <w:right w:val="none" w:sz="0" w:space="0" w:color="auto"/>
      </w:divBdr>
    </w:div>
    <w:div w:id="1252544360">
      <w:bodyDiv w:val="1"/>
      <w:marLeft w:val="0"/>
      <w:marRight w:val="0"/>
      <w:marTop w:val="0"/>
      <w:marBottom w:val="0"/>
      <w:divBdr>
        <w:top w:val="none" w:sz="0" w:space="0" w:color="auto"/>
        <w:left w:val="none" w:sz="0" w:space="0" w:color="auto"/>
        <w:bottom w:val="none" w:sz="0" w:space="0" w:color="auto"/>
        <w:right w:val="none" w:sz="0" w:space="0" w:color="auto"/>
      </w:divBdr>
    </w:div>
    <w:div w:id="1302617379">
      <w:bodyDiv w:val="1"/>
      <w:marLeft w:val="0"/>
      <w:marRight w:val="0"/>
      <w:marTop w:val="0"/>
      <w:marBottom w:val="0"/>
      <w:divBdr>
        <w:top w:val="none" w:sz="0" w:space="0" w:color="auto"/>
        <w:left w:val="none" w:sz="0" w:space="0" w:color="auto"/>
        <w:bottom w:val="none" w:sz="0" w:space="0" w:color="auto"/>
        <w:right w:val="none" w:sz="0" w:space="0" w:color="auto"/>
      </w:divBdr>
    </w:div>
    <w:div w:id="1573351505">
      <w:bodyDiv w:val="1"/>
      <w:marLeft w:val="0"/>
      <w:marRight w:val="0"/>
      <w:marTop w:val="0"/>
      <w:marBottom w:val="0"/>
      <w:divBdr>
        <w:top w:val="none" w:sz="0" w:space="0" w:color="auto"/>
        <w:left w:val="none" w:sz="0" w:space="0" w:color="auto"/>
        <w:bottom w:val="none" w:sz="0" w:space="0" w:color="auto"/>
        <w:right w:val="none" w:sz="0" w:space="0" w:color="auto"/>
      </w:divBdr>
    </w:div>
    <w:div w:id="1680158253">
      <w:bodyDiv w:val="1"/>
      <w:marLeft w:val="0"/>
      <w:marRight w:val="0"/>
      <w:marTop w:val="0"/>
      <w:marBottom w:val="0"/>
      <w:divBdr>
        <w:top w:val="none" w:sz="0" w:space="0" w:color="auto"/>
        <w:left w:val="none" w:sz="0" w:space="0" w:color="auto"/>
        <w:bottom w:val="none" w:sz="0" w:space="0" w:color="auto"/>
        <w:right w:val="none" w:sz="0" w:space="0" w:color="auto"/>
      </w:divBdr>
    </w:div>
    <w:div w:id="1913007689">
      <w:bodyDiv w:val="1"/>
      <w:marLeft w:val="0"/>
      <w:marRight w:val="0"/>
      <w:marTop w:val="0"/>
      <w:marBottom w:val="0"/>
      <w:divBdr>
        <w:top w:val="none" w:sz="0" w:space="0" w:color="auto"/>
        <w:left w:val="none" w:sz="0" w:space="0" w:color="auto"/>
        <w:bottom w:val="none" w:sz="0" w:space="0" w:color="auto"/>
        <w:right w:val="none" w:sz="0" w:space="0" w:color="auto"/>
      </w:divBdr>
    </w:div>
    <w:div w:id="1952081906">
      <w:bodyDiv w:val="1"/>
      <w:marLeft w:val="0"/>
      <w:marRight w:val="0"/>
      <w:marTop w:val="0"/>
      <w:marBottom w:val="0"/>
      <w:divBdr>
        <w:top w:val="none" w:sz="0" w:space="0" w:color="auto"/>
        <w:left w:val="none" w:sz="0" w:space="0" w:color="auto"/>
        <w:bottom w:val="none" w:sz="0" w:space="0" w:color="auto"/>
        <w:right w:val="none" w:sz="0" w:space="0" w:color="auto"/>
      </w:divBdr>
    </w:div>
    <w:div w:id="20077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myk.gov.tr/index.php/tr/sektor-komiteleri/513-toplumsal-ve-kisisel-hizmetler"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k.gov.tr/index.php/tr/sektor-komiteleri/513-toplumsal-ve-kisisel-hizmetler"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www.myk.gov.tr/index.php/tr/sektor-komiteleri/768-gda-sektoer-komitesi" TargetMode="External"/><Relationship Id="rId19" Type="http://schemas.openxmlformats.org/officeDocument/2006/relationships/header" Target="header4.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 Id="rId30" Type="http://schemas.microsoft.com/office/2011/relationships/commentsExtended" Target="commentsExtended.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4D9F-EAD2-4B03-906D-41FC6F24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3331</Words>
  <Characters>18993</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22280</CharactersWithSpaces>
  <SharedDoc>false</SharedDoc>
  <HLinks>
    <vt:vector size="114" baseType="variant">
      <vt:variant>
        <vt:i4>1310747</vt:i4>
      </vt:variant>
      <vt:variant>
        <vt:i4>57</vt:i4>
      </vt:variant>
      <vt:variant>
        <vt:i4>0</vt:i4>
      </vt:variant>
      <vt:variant>
        <vt:i4>5</vt:i4>
      </vt:variant>
      <vt:variant>
        <vt:lpwstr>http://egitek.meb.gov.tr/</vt:lpwstr>
      </vt:variant>
      <vt:variant>
        <vt:lpwstr/>
      </vt:variant>
      <vt:variant>
        <vt:i4>262234</vt:i4>
      </vt:variant>
      <vt:variant>
        <vt:i4>54</vt:i4>
      </vt:variant>
      <vt:variant>
        <vt:i4>0</vt:i4>
      </vt:variant>
      <vt:variant>
        <vt:i4>5</vt:i4>
      </vt:variant>
      <vt:variant>
        <vt:lpwstr>http://hbogm.meb.gov.tr/</vt:lpwstr>
      </vt:variant>
      <vt:variant>
        <vt:lpwstr/>
      </vt:variant>
      <vt:variant>
        <vt:i4>2883709</vt:i4>
      </vt:variant>
      <vt:variant>
        <vt:i4>51</vt:i4>
      </vt:variant>
      <vt:variant>
        <vt:i4>0</vt:i4>
      </vt:variant>
      <vt:variant>
        <vt:i4>5</vt:i4>
      </vt:variant>
      <vt:variant>
        <vt:lpwstr>http://www.myk.gov.tr/index.php/tr/sektor-komiteleri/513-toplumsal-ve-kisisel-hizmetler</vt:lpwstr>
      </vt:variant>
      <vt:variant>
        <vt:lpwstr/>
      </vt:variant>
      <vt:variant>
        <vt:i4>1441843</vt:i4>
      </vt:variant>
      <vt:variant>
        <vt:i4>47</vt:i4>
      </vt:variant>
      <vt:variant>
        <vt:i4>0</vt:i4>
      </vt:variant>
      <vt:variant>
        <vt:i4>5</vt:i4>
      </vt:variant>
      <vt:variant>
        <vt:lpwstr/>
      </vt:variant>
      <vt:variant>
        <vt:lpwstr>_Toc231790954</vt:lpwstr>
      </vt:variant>
      <vt:variant>
        <vt:i4>1441843</vt:i4>
      </vt:variant>
      <vt:variant>
        <vt:i4>44</vt:i4>
      </vt:variant>
      <vt:variant>
        <vt:i4>0</vt:i4>
      </vt:variant>
      <vt:variant>
        <vt:i4>5</vt:i4>
      </vt:variant>
      <vt:variant>
        <vt:lpwstr/>
      </vt:variant>
      <vt:variant>
        <vt:lpwstr>_Toc231790953</vt:lpwstr>
      </vt:variant>
      <vt:variant>
        <vt:i4>1441843</vt:i4>
      </vt:variant>
      <vt:variant>
        <vt:i4>41</vt:i4>
      </vt:variant>
      <vt:variant>
        <vt:i4>0</vt:i4>
      </vt:variant>
      <vt:variant>
        <vt:i4>5</vt:i4>
      </vt:variant>
      <vt:variant>
        <vt:lpwstr/>
      </vt:variant>
      <vt:variant>
        <vt:lpwstr>_Toc231790952</vt:lpwstr>
      </vt:variant>
      <vt:variant>
        <vt:i4>1441843</vt:i4>
      </vt:variant>
      <vt:variant>
        <vt:i4>38</vt:i4>
      </vt:variant>
      <vt:variant>
        <vt:i4>0</vt:i4>
      </vt:variant>
      <vt:variant>
        <vt:i4>5</vt:i4>
      </vt:variant>
      <vt:variant>
        <vt:lpwstr/>
      </vt:variant>
      <vt:variant>
        <vt:lpwstr>_Toc231790951</vt:lpwstr>
      </vt:variant>
      <vt:variant>
        <vt:i4>1441843</vt:i4>
      </vt:variant>
      <vt:variant>
        <vt:i4>35</vt:i4>
      </vt:variant>
      <vt:variant>
        <vt:i4>0</vt:i4>
      </vt:variant>
      <vt:variant>
        <vt:i4>5</vt:i4>
      </vt:variant>
      <vt:variant>
        <vt:lpwstr/>
      </vt:variant>
      <vt:variant>
        <vt:lpwstr>_Toc231790950</vt:lpwstr>
      </vt:variant>
      <vt:variant>
        <vt:i4>1507379</vt:i4>
      </vt:variant>
      <vt:variant>
        <vt:i4>32</vt:i4>
      </vt:variant>
      <vt:variant>
        <vt:i4>0</vt:i4>
      </vt:variant>
      <vt:variant>
        <vt:i4>5</vt:i4>
      </vt:variant>
      <vt:variant>
        <vt:lpwstr/>
      </vt:variant>
      <vt:variant>
        <vt:lpwstr>_Toc231790949</vt:lpwstr>
      </vt:variant>
      <vt:variant>
        <vt:i4>1507379</vt:i4>
      </vt:variant>
      <vt:variant>
        <vt:i4>29</vt:i4>
      </vt:variant>
      <vt:variant>
        <vt:i4>0</vt:i4>
      </vt:variant>
      <vt:variant>
        <vt:i4>5</vt:i4>
      </vt:variant>
      <vt:variant>
        <vt:lpwstr/>
      </vt:variant>
      <vt:variant>
        <vt:lpwstr>_Toc231790948</vt:lpwstr>
      </vt:variant>
      <vt:variant>
        <vt:i4>1507379</vt:i4>
      </vt:variant>
      <vt:variant>
        <vt:i4>26</vt:i4>
      </vt:variant>
      <vt:variant>
        <vt:i4>0</vt:i4>
      </vt:variant>
      <vt:variant>
        <vt:i4>5</vt:i4>
      </vt:variant>
      <vt:variant>
        <vt:lpwstr/>
      </vt:variant>
      <vt:variant>
        <vt:lpwstr>_Toc231790947</vt:lpwstr>
      </vt:variant>
      <vt:variant>
        <vt:i4>1507379</vt:i4>
      </vt:variant>
      <vt:variant>
        <vt:i4>23</vt:i4>
      </vt:variant>
      <vt:variant>
        <vt:i4>0</vt:i4>
      </vt:variant>
      <vt:variant>
        <vt:i4>5</vt:i4>
      </vt:variant>
      <vt:variant>
        <vt:lpwstr/>
      </vt:variant>
      <vt:variant>
        <vt:lpwstr>_Toc231790946</vt:lpwstr>
      </vt:variant>
      <vt:variant>
        <vt:i4>1507379</vt:i4>
      </vt:variant>
      <vt:variant>
        <vt:i4>20</vt:i4>
      </vt:variant>
      <vt:variant>
        <vt:i4>0</vt:i4>
      </vt:variant>
      <vt:variant>
        <vt:i4>5</vt:i4>
      </vt:variant>
      <vt:variant>
        <vt:lpwstr/>
      </vt:variant>
      <vt:variant>
        <vt:lpwstr>_Toc231790945</vt:lpwstr>
      </vt:variant>
      <vt:variant>
        <vt:i4>1507379</vt:i4>
      </vt:variant>
      <vt:variant>
        <vt:i4>17</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11</vt:i4>
      </vt:variant>
      <vt:variant>
        <vt:i4>0</vt:i4>
      </vt:variant>
      <vt:variant>
        <vt:i4>5</vt:i4>
      </vt:variant>
      <vt:variant>
        <vt:lpwstr/>
      </vt:variant>
      <vt:variant>
        <vt:lpwstr>_Toc231790942</vt:lpwstr>
      </vt:variant>
      <vt:variant>
        <vt:i4>1507379</vt:i4>
      </vt:variant>
      <vt:variant>
        <vt:i4>8</vt:i4>
      </vt:variant>
      <vt:variant>
        <vt:i4>0</vt:i4>
      </vt:variant>
      <vt:variant>
        <vt:i4>5</vt:i4>
      </vt:variant>
      <vt:variant>
        <vt:lpwstr/>
      </vt:variant>
      <vt:variant>
        <vt:lpwstr>_Toc231790941</vt:lpwstr>
      </vt:variant>
      <vt:variant>
        <vt:i4>2883709</vt:i4>
      </vt:variant>
      <vt:variant>
        <vt:i4>2</vt:i4>
      </vt:variant>
      <vt:variant>
        <vt:i4>0</vt:i4>
      </vt:variant>
      <vt:variant>
        <vt:i4>5</vt:i4>
      </vt:variant>
      <vt:variant>
        <vt:lpwstr>http://www.myk.gov.tr/index.php/tr/sektor-komiteleri/513-toplumsal-ve-kisisel-hizmetler</vt:lpwstr>
      </vt:variant>
      <vt:variant>
        <vt:lpwstr/>
      </vt:variant>
      <vt:variant>
        <vt:i4>5177426</vt:i4>
      </vt:variant>
      <vt:variant>
        <vt:i4>0</vt:i4>
      </vt:variant>
      <vt:variant>
        <vt:i4>0</vt:i4>
      </vt:variant>
      <vt:variant>
        <vt:i4>5</vt:i4>
      </vt:variant>
      <vt:variant>
        <vt:lpwstr>http://www.myk.gov.tr/index.php/tr/sektor-komiteleri/768-gda-sektoer-komitesi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cp:revision>
  <dcterms:created xsi:type="dcterms:W3CDTF">2016-03-07T10:06:00Z</dcterms:created>
  <dcterms:modified xsi:type="dcterms:W3CDTF">2016-03-07T11:51:00Z</dcterms:modified>
</cp:coreProperties>
</file>