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E8" w:rsidRPr="00BA6045" w:rsidRDefault="005042E8" w:rsidP="005042E8">
      <w:pPr>
        <w:pStyle w:val="1-Baslk"/>
        <w:spacing w:line="240" w:lineRule="exact"/>
        <w:rPr>
          <w:sz w:val="24"/>
          <w:szCs w:val="24"/>
        </w:rPr>
      </w:pPr>
      <w:bookmarkStart w:id="0" w:name="_Hlk482625829"/>
      <w:bookmarkStart w:id="1" w:name="_GoBack"/>
      <w:bookmarkEnd w:id="0"/>
      <w:bookmarkEnd w:id="1"/>
      <w:r w:rsidRPr="00BA6045">
        <w:rPr>
          <w:sz w:val="24"/>
          <w:szCs w:val="24"/>
        </w:rPr>
        <w:t>Çevre ve Şehircilik Bakanlığından:</w:t>
      </w:r>
    </w:p>
    <w:p w:rsidR="005042E8" w:rsidRPr="00BA6045" w:rsidRDefault="005042E8" w:rsidP="005042E8">
      <w:pPr>
        <w:pStyle w:val="1-Baslk"/>
        <w:spacing w:line="240" w:lineRule="exact"/>
        <w:rPr>
          <w:sz w:val="24"/>
          <w:szCs w:val="24"/>
        </w:rPr>
      </w:pPr>
    </w:p>
    <w:p w:rsidR="005042E8" w:rsidRPr="00BA6045" w:rsidRDefault="005042E8" w:rsidP="005042E8">
      <w:pPr>
        <w:pStyle w:val="2-OrtaBaslk"/>
        <w:spacing w:line="240" w:lineRule="exact"/>
        <w:rPr>
          <w:sz w:val="24"/>
          <w:szCs w:val="24"/>
        </w:rPr>
      </w:pPr>
      <w:r w:rsidRPr="00BA6045">
        <w:rPr>
          <w:sz w:val="24"/>
          <w:szCs w:val="24"/>
        </w:rPr>
        <w:t>TOPRAK KİRLİLİĞİNİN KONTROLÜ VE NOKTASAL KAYNAKLI KİRLENMİŞ SAHALARA DAİR YÖNETMELİKTE DEĞİŞİKLİK YAPILMASI HAKKINDA YÖNETMELİK</w:t>
      </w:r>
      <w:r w:rsidR="00BC0423" w:rsidRPr="00BA6045">
        <w:rPr>
          <w:sz w:val="24"/>
          <w:szCs w:val="24"/>
        </w:rPr>
        <w:t xml:space="preserve"> </w:t>
      </w:r>
    </w:p>
    <w:p w:rsidR="005042E8" w:rsidRPr="00BA6045" w:rsidRDefault="005042E8" w:rsidP="005042E8">
      <w:pPr>
        <w:pStyle w:val="2-OrtaBaslk"/>
        <w:spacing w:line="240" w:lineRule="exact"/>
        <w:rPr>
          <w:sz w:val="24"/>
          <w:szCs w:val="24"/>
        </w:rPr>
      </w:pPr>
    </w:p>
    <w:p w:rsidR="001B6B00" w:rsidRPr="00BA6045" w:rsidRDefault="005042E8" w:rsidP="001B6B00">
      <w:pPr>
        <w:pStyle w:val="3-NormalYaz"/>
        <w:spacing w:line="240" w:lineRule="exact"/>
        <w:rPr>
          <w:b/>
          <w:sz w:val="24"/>
          <w:szCs w:val="24"/>
        </w:rPr>
      </w:pPr>
      <w:r w:rsidRPr="00BA6045">
        <w:rPr>
          <w:b/>
          <w:sz w:val="24"/>
          <w:szCs w:val="24"/>
        </w:rPr>
        <w:tab/>
      </w:r>
      <w:r w:rsidR="001B6B00" w:rsidRPr="00BA6045">
        <w:rPr>
          <w:b/>
          <w:sz w:val="24"/>
          <w:szCs w:val="24"/>
        </w:rPr>
        <w:t xml:space="preserve">MADDE 1 – </w:t>
      </w:r>
      <w:r w:rsidR="001B6B00" w:rsidRPr="00BA6045">
        <w:rPr>
          <w:sz w:val="24"/>
          <w:szCs w:val="24"/>
        </w:rPr>
        <w:t xml:space="preserve">08/06/2010 tarihli ve 27605 sayılı </w:t>
      </w:r>
      <w:r w:rsidR="008358EC" w:rsidRPr="00BA6045">
        <w:rPr>
          <w:sz w:val="24"/>
          <w:szCs w:val="24"/>
        </w:rPr>
        <w:t>Resmî</w:t>
      </w:r>
      <w:r w:rsidR="001B6B00" w:rsidRPr="00BA6045">
        <w:rPr>
          <w:sz w:val="24"/>
          <w:szCs w:val="24"/>
        </w:rPr>
        <w:t xml:space="preserve"> Gazete’de yayımlanarak yürürlüğe giren Toprak Kirliliğinin Kontrolü ve Noktasal Kaynaklı Kirlenmiş Sahalara Dair Yönetmeliğin </w:t>
      </w:r>
      <w:r w:rsidR="005C01EF" w:rsidRPr="00BA6045">
        <w:rPr>
          <w:sz w:val="24"/>
          <w:szCs w:val="24"/>
        </w:rPr>
        <w:t>4</w:t>
      </w:r>
      <w:r w:rsidR="005C01EF">
        <w:rPr>
          <w:sz w:val="24"/>
          <w:szCs w:val="24"/>
        </w:rPr>
        <w:t xml:space="preserve"> </w:t>
      </w:r>
      <w:r w:rsidR="005C01EF" w:rsidRPr="00BA6045">
        <w:rPr>
          <w:sz w:val="24"/>
          <w:szCs w:val="24"/>
        </w:rPr>
        <w:t>üncü</w:t>
      </w:r>
      <w:r w:rsidR="001B6B00" w:rsidRPr="00BA6045">
        <w:rPr>
          <w:sz w:val="24"/>
          <w:szCs w:val="24"/>
        </w:rPr>
        <w:t xml:space="preserve"> maddesi (hh) bendi aşağıdaki şekilde değiştirilmiştir.</w:t>
      </w:r>
      <w:r w:rsidR="001B6B00" w:rsidRPr="00BA6045">
        <w:rPr>
          <w:b/>
          <w:sz w:val="24"/>
          <w:szCs w:val="24"/>
        </w:rPr>
        <w:t xml:space="preserve"> </w:t>
      </w:r>
    </w:p>
    <w:p w:rsidR="001B6B00" w:rsidRPr="00BA6045" w:rsidRDefault="001B6B00" w:rsidP="001B6B00">
      <w:pPr>
        <w:pStyle w:val="3-NormalYaz"/>
        <w:spacing w:line="240" w:lineRule="exact"/>
        <w:rPr>
          <w:b/>
          <w:sz w:val="24"/>
          <w:szCs w:val="24"/>
        </w:rPr>
      </w:pPr>
    </w:p>
    <w:p w:rsidR="001B6B00" w:rsidRPr="00BA6045" w:rsidRDefault="001B6B00" w:rsidP="005042E8">
      <w:pPr>
        <w:pStyle w:val="3-NormalYaz"/>
        <w:spacing w:line="240" w:lineRule="exact"/>
        <w:rPr>
          <w:b/>
          <w:sz w:val="24"/>
          <w:szCs w:val="24"/>
        </w:rPr>
      </w:pPr>
      <w:r w:rsidRPr="00BA6045">
        <w:rPr>
          <w:b/>
          <w:sz w:val="24"/>
          <w:szCs w:val="24"/>
        </w:rPr>
        <w:tab/>
      </w:r>
      <w:r w:rsidR="00240BBD" w:rsidRPr="00BA6045">
        <w:rPr>
          <w:b/>
          <w:sz w:val="24"/>
          <w:szCs w:val="24"/>
        </w:rPr>
        <w:t>“</w:t>
      </w:r>
      <w:r w:rsidRPr="00BA6045">
        <w:rPr>
          <w:sz w:val="24"/>
          <w:szCs w:val="24"/>
        </w:rPr>
        <w:t xml:space="preserve">hh) Tehlikeli madde: 11/12/2013 tarihli ve 28848 mükerrer sayılı Resmî Gazete’de yayımlanan Maddelerin ve Karışımların Sınıflandırılması, Etiketlenmesi ve Ambalajlanması Hakkında Yönetmelik </w:t>
      </w:r>
      <w:r w:rsidR="0030453E" w:rsidRPr="00BA6045">
        <w:rPr>
          <w:sz w:val="24"/>
          <w:szCs w:val="24"/>
        </w:rPr>
        <w:t>Ek-1’inde yer alan sınıflandırmaya göre zararlı olarak sınıflandırılan</w:t>
      </w:r>
      <w:r w:rsidRPr="00BA6045">
        <w:rPr>
          <w:sz w:val="24"/>
          <w:szCs w:val="24"/>
        </w:rPr>
        <w:t xml:space="preserve"> ve 31/12/2004 tarihli ve 25687 sayılı Resmî Gazete’de yayımlanan Su Kirliliği Kontrolü Yönetmeliği 3 üncü maddesinde yer alan tehlikeli maddeler tanımına giren tüm maddeleri,</w:t>
      </w:r>
      <w:r w:rsidR="00240BBD" w:rsidRPr="00BA6045">
        <w:rPr>
          <w:sz w:val="24"/>
          <w:szCs w:val="24"/>
        </w:rPr>
        <w:t>”</w:t>
      </w:r>
    </w:p>
    <w:p w:rsidR="001B6B00" w:rsidRPr="00BA6045" w:rsidRDefault="001B6B00" w:rsidP="005042E8">
      <w:pPr>
        <w:pStyle w:val="3-NormalYaz"/>
        <w:spacing w:line="240" w:lineRule="exact"/>
        <w:rPr>
          <w:b/>
          <w:sz w:val="24"/>
          <w:szCs w:val="24"/>
        </w:rPr>
      </w:pPr>
    </w:p>
    <w:p w:rsidR="005042E8" w:rsidRPr="00BA6045" w:rsidRDefault="001B6B00" w:rsidP="005042E8">
      <w:pPr>
        <w:pStyle w:val="3-NormalYaz"/>
        <w:spacing w:line="240" w:lineRule="exact"/>
        <w:rPr>
          <w:b/>
          <w:sz w:val="24"/>
          <w:szCs w:val="24"/>
        </w:rPr>
      </w:pPr>
      <w:r w:rsidRPr="00BA6045">
        <w:rPr>
          <w:b/>
          <w:sz w:val="24"/>
          <w:szCs w:val="24"/>
        </w:rPr>
        <w:tab/>
      </w:r>
      <w:r w:rsidR="006A475D" w:rsidRPr="00BA6045">
        <w:rPr>
          <w:b/>
          <w:sz w:val="24"/>
          <w:szCs w:val="24"/>
        </w:rPr>
        <w:t>MADDE 2</w:t>
      </w:r>
      <w:r w:rsidR="005042E8" w:rsidRPr="00BA6045">
        <w:rPr>
          <w:b/>
          <w:sz w:val="24"/>
          <w:szCs w:val="24"/>
        </w:rPr>
        <w:t xml:space="preserve"> – </w:t>
      </w:r>
      <w:r w:rsidR="005042E8" w:rsidRPr="00BA6045">
        <w:rPr>
          <w:sz w:val="24"/>
          <w:szCs w:val="24"/>
        </w:rPr>
        <w:t xml:space="preserve">08/06/2010 tarihli ve 27605 sayılı </w:t>
      </w:r>
      <w:r w:rsidR="008358EC" w:rsidRPr="00BA6045">
        <w:rPr>
          <w:sz w:val="24"/>
          <w:szCs w:val="24"/>
        </w:rPr>
        <w:t>Resmî</w:t>
      </w:r>
      <w:r w:rsidR="005042E8" w:rsidRPr="00BA6045">
        <w:rPr>
          <w:sz w:val="24"/>
          <w:szCs w:val="24"/>
        </w:rPr>
        <w:t xml:space="preserve"> Gazete’de yayımlanarak yürürlüğe giren Toprak Kirliliğinin Kontrolü ve Noktasal Kaynaklı Kirlenmiş Sahalara Dair Yönetmeliğin </w:t>
      </w:r>
      <w:r w:rsidR="003F3B68" w:rsidRPr="00BA6045">
        <w:rPr>
          <w:sz w:val="24"/>
          <w:szCs w:val="24"/>
        </w:rPr>
        <w:t>8</w:t>
      </w:r>
      <w:r w:rsidR="005042E8" w:rsidRPr="00BA6045">
        <w:rPr>
          <w:sz w:val="24"/>
          <w:szCs w:val="24"/>
        </w:rPr>
        <w:t xml:space="preserve"> </w:t>
      </w:r>
      <w:r w:rsidR="003F3B68" w:rsidRPr="00BA6045">
        <w:rPr>
          <w:sz w:val="24"/>
          <w:szCs w:val="24"/>
        </w:rPr>
        <w:t>inci</w:t>
      </w:r>
      <w:r w:rsidR="005042E8" w:rsidRPr="00BA6045">
        <w:rPr>
          <w:sz w:val="24"/>
          <w:szCs w:val="24"/>
        </w:rPr>
        <w:t xml:space="preserve"> maddesi aşağıdaki şekilde değiştirilmiştir.</w:t>
      </w:r>
      <w:r w:rsidR="005042E8" w:rsidRPr="00BA6045">
        <w:rPr>
          <w:b/>
          <w:sz w:val="24"/>
          <w:szCs w:val="24"/>
        </w:rPr>
        <w:t xml:space="preserve"> </w:t>
      </w:r>
    </w:p>
    <w:p w:rsidR="005042E8" w:rsidRPr="00BA6045" w:rsidRDefault="005042E8" w:rsidP="005042E8">
      <w:pPr>
        <w:pStyle w:val="3-NormalYaz"/>
        <w:spacing w:line="240" w:lineRule="exact"/>
        <w:rPr>
          <w:b/>
          <w:sz w:val="24"/>
          <w:szCs w:val="24"/>
        </w:rPr>
      </w:pPr>
    </w:p>
    <w:p w:rsidR="005042E8" w:rsidRPr="00BA6045" w:rsidRDefault="005042E8" w:rsidP="005042E8">
      <w:pPr>
        <w:pStyle w:val="3-NormalYaz"/>
        <w:spacing w:line="240" w:lineRule="exact"/>
        <w:rPr>
          <w:sz w:val="24"/>
          <w:szCs w:val="24"/>
        </w:rPr>
      </w:pPr>
      <w:r w:rsidRPr="00BA6045">
        <w:rPr>
          <w:b/>
          <w:sz w:val="24"/>
          <w:szCs w:val="24"/>
        </w:rPr>
        <w:tab/>
      </w:r>
      <w:r w:rsidR="00594B2C" w:rsidRPr="00BA6045">
        <w:rPr>
          <w:b/>
          <w:sz w:val="24"/>
          <w:szCs w:val="24"/>
        </w:rPr>
        <w:t>“</w:t>
      </w:r>
      <w:r w:rsidR="00594B2C" w:rsidRPr="00BA6045">
        <w:rPr>
          <w:sz w:val="24"/>
          <w:szCs w:val="24"/>
        </w:rPr>
        <w:t xml:space="preserve">(4) </w:t>
      </w:r>
      <w:r w:rsidR="001373E8" w:rsidRPr="00BA6045">
        <w:rPr>
          <w:sz w:val="24"/>
          <w:szCs w:val="24"/>
        </w:rPr>
        <w:t xml:space="preserve">İl müdürlüğü, onaylanan Faaliyet Ön Bilgi Formunu </w:t>
      </w:r>
      <w:r w:rsidR="002F3686" w:rsidRPr="00BA6045">
        <w:rPr>
          <w:sz w:val="24"/>
          <w:szCs w:val="24"/>
        </w:rPr>
        <w:t>Kirlenmiş Sahalar Bilgi Sistemi üzerinden</w:t>
      </w:r>
      <w:r w:rsidR="001373E8" w:rsidRPr="00BA6045">
        <w:rPr>
          <w:sz w:val="24"/>
          <w:szCs w:val="24"/>
        </w:rPr>
        <w:t xml:space="preserve"> Bakanlığa bildirmekle yükümlüdür</w:t>
      </w:r>
      <w:r w:rsidR="00594B2C" w:rsidRPr="00BA6045">
        <w:rPr>
          <w:sz w:val="24"/>
          <w:szCs w:val="24"/>
        </w:rPr>
        <w:t>”</w:t>
      </w:r>
    </w:p>
    <w:p w:rsidR="005042E8" w:rsidRPr="00BA6045" w:rsidRDefault="005042E8" w:rsidP="005042E8">
      <w:pPr>
        <w:pStyle w:val="3-NormalYaz"/>
        <w:spacing w:line="240" w:lineRule="exact"/>
        <w:rPr>
          <w:b/>
          <w:sz w:val="24"/>
          <w:szCs w:val="24"/>
        </w:rPr>
      </w:pPr>
    </w:p>
    <w:p w:rsidR="005042E8" w:rsidRPr="00BA6045" w:rsidRDefault="006A475D" w:rsidP="005042E8">
      <w:pPr>
        <w:pStyle w:val="3-NormalYaz"/>
        <w:spacing w:line="240" w:lineRule="exact"/>
        <w:rPr>
          <w:sz w:val="24"/>
          <w:szCs w:val="24"/>
        </w:rPr>
      </w:pPr>
      <w:r w:rsidRPr="00BA6045">
        <w:rPr>
          <w:b/>
          <w:sz w:val="24"/>
          <w:szCs w:val="24"/>
        </w:rPr>
        <w:tab/>
        <w:t>MADDE 3</w:t>
      </w:r>
      <w:r w:rsidR="005042E8" w:rsidRPr="00BA6045">
        <w:rPr>
          <w:b/>
          <w:sz w:val="24"/>
          <w:szCs w:val="24"/>
        </w:rPr>
        <w:t xml:space="preserve"> – </w:t>
      </w:r>
      <w:r w:rsidR="003F3B68" w:rsidRPr="00BA6045">
        <w:rPr>
          <w:sz w:val="24"/>
          <w:szCs w:val="24"/>
        </w:rPr>
        <w:t xml:space="preserve">08/06/2010 tarihli ve 27605 sayılı </w:t>
      </w:r>
      <w:r w:rsidR="008358EC" w:rsidRPr="00BA6045">
        <w:rPr>
          <w:sz w:val="24"/>
          <w:szCs w:val="24"/>
        </w:rPr>
        <w:t>Resmî</w:t>
      </w:r>
      <w:r w:rsidR="003F3B68" w:rsidRPr="00BA6045">
        <w:rPr>
          <w:sz w:val="24"/>
          <w:szCs w:val="24"/>
        </w:rPr>
        <w:t xml:space="preserve"> Gazete’de yayımlanarak yürürlüğe giren Toprak Kirliliğinin Kontrolü ve Noktasal Kaynaklı Kirlenmiş Sahalara Dair Yönetmeliğin 9 uncu maddesi aşağıdaki şekilde değiştirilmiştir.</w:t>
      </w:r>
    </w:p>
    <w:p w:rsidR="005042E8" w:rsidRPr="00BA6045" w:rsidRDefault="005042E8" w:rsidP="005042E8">
      <w:pPr>
        <w:pStyle w:val="3-NormalYaz"/>
        <w:spacing w:line="240" w:lineRule="exact"/>
        <w:rPr>
          <w:sz w:val="24"/>
          <w:szCs w:val="24"/>
        </w:rPr>
      </w:pPr>
    </w:p>
    <w:p w:rsidR="005042E8" w:rsidRPr="00BA6045" w:rsidRDefault="005042E8" w:rsidP="00594B2C">
      <w:pPr>
        <w:pStyle w:val="3-NormalYaz"/>
        <w:spacing w:line="240" w:lineRule="exact"/>
        <w:rPr>
          <w:sz w:val="24"/>
          <w:szCs w:val="24"/>
        </w:rPr>
      </w:pPr>
      <w:r w:rsidRPr="00BA6045">
        <w:rPr>
          <w:sz w:val="24"/>
          <w:szCs w:val="24"/>
        </w:rPr>
        <w:tab/>
      </w:r>
      <w:r w:rsidR="00594B2C" w:rsidRPr="00BA6045">
        <w:rPr>
          <w:sz w:val="24"/>
          <w:szCs w:val="24"/>
        </w:rPr>
        <w:t xml:space="preserve">“(5) </w:t>
      </w:r>
      <w:r w:rsidR="001373E8" w:rsidRPr="00BA6045">
        <w:rPr>
          <w:sz w:val="24"/>
          <w:szCs w:val="24"/>
        </w:rPr>
        <w:t xml:space="preserve">İl müdürlüğü, onaylanan Faaliyet Ön Bilgi Formunu </w:t>
      </w:r>
      <w:r w:rsidR="00464730" w:rsidRPr="00BA6045">
        <w:rPr>
          <w:sz w:val="24"/>
          <w:szCs w:val="24"/>
        </w:rPr>
        <w:t>Kirlenmiş Sahalar Bilgi Sistemi üzerinden Bakanlığa bildirmekle yükümlüdür</w:t>
      </w:r>
      <w:r w:rsidR="00594B2C" w:rsidRPr="00BA6045">
        <w:rPr>
          <w:sz w:val="24"/>
          <w:szCs w:val="24"/>
        </w:rPr>
        <w:t>”</w:t>
      </w:r>
    </w:p>
    <w:p w:rsidR="005B36FE" w:rsidRPr="00BA6045" w:rsidRDefault="005B36FE" w:rsidP="00594B2C">
      <w:pPr>
        <w:pStyle w:val="3-NormalYaz"/>
        <w:spacing w:line="240" w:lineRule="exact"/>
        <w:rPr>
          <w:sz w:val="24"/>
          <w:szCs w:val="24"/>
        </w:rPr>
      </w:pPr>
    </w:p>
    <w:p w:rsidR="005B36FE" w:rsidRPr="00BA6045" w:rsidRDefault="005B36FE" w:rsidP="00594B2C">
      <w:pPr>
        <w:pStyle w:val="3-NormalYaz"/>
        <w:spacing w:line="240" w:lineRule="exact"/>
        <w:rPr>
          <w:b/>
          <w:sz w:val="24"/>
          <w:szCs w:val="24"/>
        </w:rPr>
      </w:pPr>
      <w:r w:rsidRPr="00BA6045">
        <w:rPr>
          <w:b/>
          <w:sz w:val="24"/>
          <w:szCs w:val="24"/>
        </w:rPr>
        <w:tab/>
        <w:t xml:space="preserve">MADDE </w:t>
      </w:r>
      <w:r w:rsidR="006A475D" w:rsidRPr="00BA6045">
        <w:rPr>
          <w:b/>
          <w:sz w:val="24"/>
          <w:szCs w:val="24"/>
        </w:rPr>
        <w:t>4</w:t>
      </w:r>
      <w:r w:rsidRPr="00BA6045">
        <w:rPr>
          <w:b/>
          <w:sz w:val="24"/>
          <w:szCs w:val="24"/>
        </w:rPr>
        <w:t xml:space="preserve"> – </w:t>
      </w:r>
      <w:r w:rsidRPr="00BA6045">
        <w:rPr>
          <w:sz w:val="24"/>
          <w:szCs w:val="24"/>
        </w:rPr>
        <w:t xml:space="preserve">08/06/2010 tarihli ve 27605 sayılı </w:t>
      </w:r>
      <w:r w:rsidR="008358EC" w:rsidRPr="00BA6045">
        <w:rPr>
          <w:sz w:val="24"/>
          <w:szCs w:val="24"/>
        </w:rPr>
        <w:t>Resmî</w:t>
      </w:r>
      <w:r w:rsidRPr="00BA6045">
        <w:rPr>
          <w:sz w:val="24"/>
          <w:szCs w:val="24"/>
        </w:rPr>
        <w:t xml:space="preserve"> Gazete’de yayımlanarak yürürlüğe giren Toprak Kirliliğinin Kontrolü ve Noktasal Kaynaklı Kirlenmiş Sahalara Dair Yönetmeliğin 10 uncu maddesi aşağıdaki şekilde değiştirilmiştir.</w:t>
      </w:r>
    </w:p>
    <w:p w:rsidR="005B36FE" w:rsidRPr="00BA6045" w:rsidRDefault="005B36FE" w:rsidP="00594B2C">
      <w:pPr>
        <w:pStyle w:val="3-NormalYaz"/>
        <w:spacing w:line="240" w:lineRule="exact"/>
        <w:rPr>
          <w:b/>
          <w:sz w:val="24"/>
          <w:szCs w:val="24"/>
        </w:rPr>
      </w:pPr>
    </w:p>
    <w:p w:rsidR="005B36FE" w:rsidRPr="00BA6045" w:rsidRDefault="004A4F4F" w:rsidP="00594B2C">
      <w:pPr>
        <w:pStyle w:val="3-NormalYaz"/>
        <w:spacing w:line="240" w:lineRule="exact"/>
        <w:rPr>
          <w:sz w:val="24"/>
          <w:szCs w:val="24"/>
        </w:rPr>
      </w:pPr>
      <w:r w:rsidRPr="00BA6045">
        <w:rPr>
          <w:sz w:val="24"/>
          <w:szCs w:val="24"/>
        </w:rPr>
        <w:tab/>
      </w:r>
      <w:r w:rsidR="005B36FE" w:rsidRPr="00BA6045">
        <w:rPr>
          <w:sz w:val="24"/>
          <w:szCs w:val="24"/>
        </w:rPr>
        <w:t>“(1) Potansiyel kirlenmiş sahalarda,</w:t>
      </w:r>
    </w:p>
    <w:p w:rsidR="005B36FE" w:rsidRPr="00BA6045" w:rsidRDefault="005B36FE" w:rsidP="00594B2C">
      <w:pPr>
        <w:pStyle w:val="3-NormalYaz"/>
        <w:spacing w:line="240" w:lineRule="exact"/>
        <w:rPr>
          <w:sz w:val="24"/>
          <w:szCs w:val="24"/>
        </w:rPr>
      </w:pPr>
      <w:r w:rsidRPr="00BA6045">
        <w:rPr>
          <w:sz w:val="24"/>
          <w:szCs w:val="24"/>
        </w:rPr>
        <w:tab/>
        <w:t>a) Faaliyet Ön Bilgi Formları, Ek-4’de yer alan Faaliyet Ön Bilgi Formu Değerlendirme Kriterlerine göre il müdürlüğü tarafından değerlendirilir. Değerlendirme kriterlerinden en az üçünün geçerli olması halinde ilgili saha, şüpheli saha listesine dâhil edilir.”</w:t>
      </w:r>
    </w:p>
    <w:p w:rsidR="006A475D" w:rsidRPr="00BA6045" w:rsidRDefault="006A475D" w:rsidP="00594B2C">
      <w:pPr>
        <w:pStyle w:val="3-NormalYaz"/>
        <w:spacing w:line="240" w:lineRule="exact"/>
        <w:rPr>
          <w:sz w:val="24"/>
          <w:szCs w:val="24"/>
        </w:rPr>
      </w:pPr>
    </w:p>
    <w:p w:rsidR="006A475D" w:rsidRPr="00BA6045" w:rsidRDefault="006A475D" w:rsidP="00594B2C">
      <w:pPr>
        <w:pStyle w:val="3-NormalYaz"/>
        <w:spacing w:line="240" w:lineRule="exact"/>
        <w:rPr>
          <w:sz w:val="24"/>
          <w:szCs w:val="24"/>
        </w:rPr>
      </w:pPr>
      <w:r w:rsidRPr="00BA6045">
        <w:rPr>
          <w:b/>
          <w:sz w:val="24"/>
          <w:szCs w:val="24"/>
        </w:rPr>
        <w:tab/>
        <w:t xml:space="preserve">MADDE 5 – </w:t>
      </w:r>
      <w:r w:rsidRPr="00BA6045">
        <w:rPr>
          <w:sz w:val="24"/>
          <w:szCs w:val="24"/>
        </w:rPr>
        <w:t xml:space="preserve">08/06/2010 tarihli ve 27605 sayılı </w:t>
      </w:r>
      <w:r w:rsidR="008358EC" w:rsidRPr="00BA6045">
        <w:rPr>
          <w:sz w:val="24"/>
          <w:szCs w:val="24"/>
        </w:rPr>
        <w:t>Resmî</w:t>
      </w:r>
      <w:r w:rsidRPr="00BA6045">
        <w:rPr>
          <w:sz w:val="24"/>
          <w:szCs w:val="24"/>
        </w:rPr>
        <w:t xml:space="preserve"> Gazete’de yayımlanarak yürürlüğe giren Toprak Kirliliğinin Kontrolü ve Noktasal Kaynaklı Kirlenmiş Sahalara Dair Yönetmeliğin 16 ıncı maddesi aşağıdaki şekilde değiştirilmiştir.</w:t>
      </w:r>
    </w:p>
    <w:p w:rsidR="006A475D" w:rsidRPr="00BA6045" w:rsidRDefault="006A475D" w:rsidP="00594B2C">
      <w:pPr>
        <w:pStyle w:val="3-NormalYaz"/>
        <w:spacing w:line="240" w:lineRule="exact"/>
        <w:rPr>
          <w:sz w:val="24"/>
          <w:szCs w:val="24"/>
        </w:rPr>
      </w:pPr>
    </w:p>
    <w:p w:rsidR="006A475D" w:rsidRPr="00BA6045" w:rsidRDefault="006A475D" w:rsidP="00594B2C">
      <w:pPr>
        <w:pStyle w:val="3-NormalYaz"/>
        <w:spacing w:line="240" w:lineRule="exact"/>
        <w:rPr>
          <w:sz w:val="24"/>
          <w:szCs w:val="24"/>
        </w:rPr>
      </w:pPr>
      <w:r w:rsidRPr="00BA6045">
        <w:rPr>
          <w:sz w:val="24"/>
          <w:szCs w:val="24"/>
        </w:rPr>
        <w:tab/>
        <w:t xml:space="preserve">(1) Denetim sonucunda şüpheli sahada söz konusu kirletici maddelerin ne olduğunun bilinmemesi veya Atık Yönetimi Yönetmeliğinin Ek-IV Atık Listesinde (M) ile işaretlenmiş atık bulunduğunun tespit edilmesi durumunda; </w:t>
      </w:r>
    </w:p>
    <w:p w:rsidR="006A475D" w:rsidRPr="00BA6045" w:rsidRDefault="006A475D" w:rsidP="00594B2C">
      <w:pPr>
        <w:pStyle w:val="3-NormalYaz"/>
        <w:spacing w:line="240" w:lineRule="exact"/>
        <w:rPr>
          <w:sz w:val="24"/>
          <w:szCs w:val="24"/>
        </w:rPr>
      </w:pPr>
    </w:p>
    <w:p w:rsidR="006A475D" w:rsidRPr="00BA6045" w:rsidRDefault="006A475D" w:rsidP="00594B2C">
      <w:pPr>
        <w:pStyle w:val="3-NormalYaz"/>
        <w:spacing w:line="240" w:lineRule="exact"/>
        <w:rPr>
          <w:sz w:val="24"/>
          <w:szCs w:val="24"/>
        </w:rPr>
      </w:pPr>
      <w:r w:rsidRPr="00BA6045">
        <w:rPr>
          <w:sz w:val="24"/>
          <w:szCs w:val="24"/>
        </w:rPr>
        <w:tab/>
        <w:t xml:space="preserve">a) Kirletici maddelerden ya da atıktan direkt olarak örnek alınabiliyorsa, kirletici maddenin veya atığın 11/12/2013 tarihli ve 28848 sayılı </w:t>
      </w:r>
      <w:r w:rsidR="008358EC" w:rsidRPr="00BA6045">
        <w:rPr>
          <w:sz w:val="24"/>
          <w:szCs w:val="24"/>
        </w:rPr>
        <w:t>Resmî</w:t>
      </w:r>
      <w:r w:rsidRPr="00BA6045">
        <w:rPr>
          <w:sz w:val="24"/>
          <w:szCs w:val="24"/>
        </w:rPr>
        <w:t xml:space="preserve"> Gazete’de yayımlanan Maddelerin ve Karışımların Sınıflandırılması, Etiketlenmesi ve Ambalajlanması Hakkında Yönetmelik ve 02/04/2015 tarihli ve 29314 sayılı Resmî Gazete’de yayımlanan Atık Yönetimi Yönetmeliğine göre karakterizasyonu yapılarak tehlikeli madde veya atık olup olmadığı tespit edilir.</w:t>
      </w:r>
    </w:p>
    <w:p w:rsidR="003870B3" w:rsidRPr="00BA6045" w:rsidRDefault="009C02CD" w:rsidP="00594B2C">
      <w:pPr>
        <w:pStyle w:val="3-NormalYaz"/>
        <w:spacing w:line="240" w:lineRule="exact"/>
        <w:rPr>
          <w:sz w:val="24"/>
          <w:szCs w:val="24"/>
        </w:rPr>
      </w:pPr>
      <w:r w:rsidRPr="00BA6045">
        <w:rPr>
          <w:b/>
          <w:sz w:val="24"/>
          <w:szCs w:val="24"/>
        </w:rPr>
        <w:tab/>
      </w:r>
    </w:p>
    <w:p w:rsidR="003870B3" w:rsidRPr="00BA6045" w:rsidRDefault="006A475D" w:rsidP="00594B2C">
      <w:pPr>
        <w:pStyle w:val="3-NormalYaz"/>
        <w:spacing w:line="240" w:lineRule="exact"/>
        <w:rPr>
          <w:sz w:val="24"/>
          <w:szCs w:val="24"/>
        </w:rPr>
      </w:pPr>
      <w:r w:rsidRPr="00BA6045">
        <w:rPr>
          <w:b/>
          <w:sz w:val="24"/>
          <w:szCs w:val="24"/>
        </w:rPr>
        <w:tab/>
        <w:t xml:space="preserve">MADDE </w:t>
      </w:r>
      <w:r w:rsidR="002420D2" w:rsidRPr="00BA6045">
        <w:rPr>
          <w:b/>
          <w:sz w:val="24"/>
          <w:szCs w:val="24"/>
        </w:rPr>
        <w:t>6</w:t>
      </w:r>
      <w:r w:rsidR="006F7172" w:rsidRPr="00BA6045">
        <w:rPr>
          <w:b/>
          <w:sz w:val="24"/>
          <w:szCs w:val="24"/>
        </w:rPr>
        <w:t xml:space="preserve"> – </w:t>
      </w:r>
      <w:r w:rsidR="006F7172" w:rsidRPr="00BA6045">
        <w:rPr>
          <w:sz w:val="24"/>
          <w:szCs w:val="24"/>
        </w:rPr>
        <w:t xml:space="preserve">08/06/2010 tarihli ve 27605 sayılı </w:t>
      </w:r>
      <w:r w:rsidR="008358EC" w:rsidRPr="00BA6045">
        <w:rPr>
          <w:sz w:val="24"/>
          <w:szCs w:val="24"/>
        </w:rPr>
        <w:t>Resmî</w:t>
      </w:r>
      <w:r w:rsidR="006F7172" w:rsidRPr="00BA6045">
        <w:rPr>
          <w:sz w:val="24"/>
          <w:szCs w:val="24"/>
        </w:rPr>
        <w:t xml:space="preserve"> Gazete’de yayımlanarak yürürlüğe giren Toprak Kirliliğinin Kontrolü ve Noktasal Kaynaklı Kirlenmiş Sahalara Dair Yönetmeliğin 40 </w:t>
      </w:r>
      <w:r w:rsidR="006F7172" w:rsidRPr="00BA6045">
        <w:rPr>
          <w:i/>
          <w:sz w:val="24"/>
          <w:szCs w:val="24"/>
        </w:rPr>
        <w:t>ıncı maddesi</w:t>
      </w:r>
      <w:r w:rsidR="006F7172" w:rsidRPr="00BA6045">
        <w:rPr>
          <w:sz w:val="24"/>
          <w:szCs w:val="24"/>
        </w:rPr>
        <w:t xml:space="preserve"> Geçiş Hükümleri, Geçici </w:t>
      </w:r>
      <w:r w:rsidR="002420D2" w:rsidRPr="00BA6045">
        <w:rPr>
          <w:sz w:val="24"/>
          <w:szCs w:val="24"/>
        </w:rPr>
        <w:t xml:space="preserve">2 inci </w:t>
      </w:r>
      <w:r w:rsidR="006F7172" w:rsidRPr="00BA6045">
        <w:rPr>
          <w:sz w:val="24"/>
          <w:szCs w:val="24"/>
        </w:rPr>
        <w:t>maddesi aşağıdaki şekilde eklenmiştir.</w:t>
      </w:r>
    </w:p>
    <w:p w:rsidR="000B41B9" w:rsidRPr="00BA6045" w:rsidRDefault="000B41B9" w:rsidP="00594B2C">
      <w:pPr>
        <w:pStyle w:val="3-NormalYaz"/>
        <w:spacing w:line="240" w:lineRule="exact"/>
        <w:rPr>
          <w:sz w:val="24"/>
          <w:szCs w:val="24"/>
        </w:rPr>
      </w:pPr>
    </w:p>
    <w:p w:rsidR="000B41B9" w:rsidRPr="00BA6045" w:rsidRDefault="004A4F4F" w:rsidP="00594B2C">
      <w:pPr>
        <w:pStyle w:val="3-NormalYaz"/>
        <w:spacing w:line="240" w:lineRule="exact"/>
        <w:rPr>
          <w:sz w:val="24"/>
          <w:szCs w:val="24"/>
        </w:rPr>
      </w:pPr>
      <w:r w:rsidRPr="00BA6045">
        <w:rPr>
          <w:sz w:val="24"/>
          <w:szCs w:val="24"/>
        </w:rPr>
        <w:tab/>
      </w:r>
      <w:r w:rsidR="000B41B9" w:rsidRPr="00BA6045">
        <w:rPr>
          <w:sz w:val="24"/>
          <w:szCs w:val="24"/>
        </w:rPr>
        <w:t xml:space="preserve">“(1) Kirlenmiş sahalar bilgi sisteminde kayıt altına alınan ve şüpheli saha olarak sınıflandırılan sahalar </w:t>
      </w:r>
      <w:r w:rsidR="00E56A95" w:rsidRPr="00BA6045">
        <w:rPr>
          <w:sz w:val="24"/>
          <w:szCs w:val="24"/>
        </w:rPr>
        <w:t>Yönetmeliğin yürürlüğe girdiği tarihten itibaren Bakanlıkça</w:t>
      </w:r>
      <w:r w:rsidR="000B41B9" w:rsidRPr="00BA6045">
        <w:rPr>
          <w:sz w:val="24"/>
          <w:szCs w:val="24"/>
        </w:rPr>
        <w:t xml:space="preserve"> değerlendirilir. </w:t>
      </w:r>
      <w:r w:rsidR="00E56A95" w:rsidRPr="00BA6045">
        <w:rPr>
          <w:sz w:val="24"/>
          <w:szCs w:val="24"/>
        </w:rPr>
        <w:t xml:space="preserve">Değerlendirme sonrasında </w:t>
      </w:r>
      <w:r w:rsidRPr="00BA6045">
        <w:rPr>
          <w:sz w:val="24"/>
          <w:szCs w:val="24"/>
        </w:rPr>
        <w:t>şüpheli</w:t>
      </w:r>
      <w:r w:rsidR="00E56A95" w:rsidRPr="00BA6045">
        <w:rPr>
          <w:sz w:val="24"/>
          <w:szCs w:val="24"/>
        </w:rPr>
        <w:t xml:space="preserve"> bulunan</w:t>
      </w:r>
      <w:r w:rsidRPr="00BA6045">
        <w:rPr>
          <w:sz w:val="24"/>
          <w:szCs w:val="24"/>
        </w:rPr>
        <w:t xml:space="preserve"> sahalarda il müdürlüğü tarafından yerinde denetim yapılır.” </w:t>
      </w:r>
    </w:p>
    <w:p w:rsidR="000B41B9" w:rsidRPr="00BA6045" w:rsidRDefault="000B41B9" w:rsidP="00594B2C">
      <w:pPr>
        <w:pStyle w:val="3-NormalYaz"/>
        <w:spacing w:line="240" w:lineRule="exact"/>
        <w:rPr>
          <w:sz w:val="24"/>
          <w:szCs w:val="24"/>
        </w:rPr>
      </w:pPr>
    </w:p>
    <w:p w:rsidR="000B41B9" w:rsidRPr="00BA6045" w:rsidRDefault="00240BBD" w:rsidP="00594B2C">
      <w:pPr>
        <w:pStyle w:val="3-NormalYaz"/>
        <w:spacing w:line="240" w:lineRule="exact"/>
        <w:rPr>
          <w:sz w:val="24"/>
          <w:szCs w:val="24"/>
        </w:rPr>
      </w:pPr>
      <w:r w:rsidRPr="00BA6045">
        <w:rPr>
          <w:sz w:val="24"/>
          <w:szCs w:val="24"/>
        </w:rPr>
        <w:tab/>
        <w:t xml:space="preserve">(2) </w:t>
      </w:r>
      <w:r w:rsidR="001B7283" w:rsidRPr="00BA6045">
        <w:rPr>
          <w:sz w:val="24"/>
          <w:szCs w:val="24"/>
        </w:rPr>
        <w:t xml:space="preserve">Bu Yönetmeliğin yürürlüğe girdiği tarihten önce </w:t>
      </w:r>
      <w:r w:rsidR="000B41B9" w:rsidRPr="00BA6045">
        <w:rPr>
          <w:sz w:val="24"/>
          <w:szCs w:val="24"/>
        </w:rPr>
        <w:t>8 inci madde ve 9 uncu madde kapsamında faaliyet sahiplerince doldurulan faaliyet ön bilgi formlarında belirtilen</w:t>
      </w:r>
      <w:r w:rsidR="001B7283" w:rsidRPr="00BA6045">
        <w:rPr>
          <w:sz w:val="24"/>
          <w:szCs w:val="24"/>
        </w:rPr>
        <w:t xml:space="preserve">, </w:t>
      </w:r>
      <w:r w:rsidR="000B41B9" w:rsidRPr="00BA6045">
        <w:rPr>
          <w:sz w:val="24"/>
          <w:szCs w:val="24"/>
        </w:rPr>
        <w:t xml:space="preserve">ikinci </w:t>
      </w:r>
      <w:r w:rsidR="001B7283" w:rsidRPr="00BA6045">
        <w:rPr>
          <w:sz w:val="24"/>
          <w:szCs w:val="24"/>
        </w:rPr>
        <w:t xml:space="preserve">ve üçüncü </w:t>
      </w:r>
      <w:r w:rsidR="000B41B9" w:rsidRPr="00BA6045">
        <w:rPr>
          <w:sz w:val="24"/>
          <w:szCs w:val="24"/>
        </w:rPr>
        <w:t>aşama değerlendirme kapsamında değerlendirilen sahalara yönelik süreçler devam ettirilir.”</w:t>
      </w:r>
    </w:p>
    <w:p w:rsidR="00594B2C" w:rsidRPr="00BA6045" w:rsidRDefault="00240BBD" w:rsidP="00594B2C">
      <w:pPr>
        <w:pStyle w:val="3-NormalYaz"/>
        <w:spacing w:line="240" w:lineRule="exact"/>
        <w:rPr>
          <w:sz w:val="24"/>
          <w:szCs w:val="24"/>
        </w:rPr>
      </w:pPr>
      <w:r w:rsidRPr="00BA6045">
        <w:rPr>
          <w:sz w:val="24"/>
          <w:szCs w:val="24"/>
        </w:rPr>
        <w:tab/>
      </w:r>
    </w:p>
    <w:p w:rsidR="005042E8" w:rsidRPr="00BA6045" w:rsidRDefault="005042E8" w:rsidP="005042E8">
      <w:pPr>
        <w:pStyle w:val="3-NormalYaz"/>
        <w:spacing w:line="240" w:lineRule="exact"/>
        <w:rPr>
          <w:sz w:val="24"/>
          <w:szCs w:val="24"/>
        </w:rPr>
      </w:pPr>
      <w:r w:rsidRPr="00BA6045">
        <w:rPr>
          <w:b/>
          <w:sz w:val="24"/>
          <w:szCs w:val="24"/>
        </w:rPr>
        <w:tab/>
        <w:t xml:space="preserve">MADDE </w:t>
      </w:r>
      <w:r w:rsidR="002420D2" w:rsidRPr="00BA6045">
        <w:rPr>
          <w:b/>
          <w:sz w:val="24"/>
          <w:szCs w:val="24"/>
        </w:rPr>
        <w:t>7</w:t>
      </w:r>
      <w:r w:rsidRPr="00BA6045">
        <w:rPr>
          <w:b/>
          <w:sz w:val="24"/>
          <w:szCs w:val="24"/>
        </w:rPr>
        <w:t xml:space="preserve"> –</w:t>
      </w:r>
      <w:r w:rsidRPr="00BA6045">
        <w:rPr>
          <w:sz w:val="24"/>
          <w:szCs w:val="24"/>
        </w:rPr>
        <w:t xml:space="preserve"> </w:t>
      </w:r>
      <w:r w:rsidR="003F3B68" w:rsidRPr="00BA6045">
        <w:rPr>
          <w:sz w:val="24"/>
          <w:szCs w:val="24"/>
        </w:rPr>
        <w:t>Aynı Yönetmeliğin Ek-2’sinde yer alan Tablo-2 aşağıdaki şekilde değiştirilmiştir.</w:t>
      </w:r>
    </w:p>
    <w:p w:rsidR="00A20F19" w:rsidRPr="00BA6045" w:rsidRDefault="00A20F19" w:rsidP="005042E8">
      <w:pPr>
        <w:pStyle w:val="3-NormalYaz"/>
        <w:spacing w:line="240" w:lineRule="exact"/>
        <w:rPr>
          <w:sz w:val="24"/>
          <w:szCs w:val="24"/>
        </w:rPr>
      </w:pPr>
    </w:p>
    <w:p w:rsidR="001373E8" w:rsidRPr="004B0721" w:rsidRDefault="001373E8" w:rsidP="003F3B68">
      <w:pPr>
        <w:autoSpaceDE w:val="0"/>
        <w:autoSpaceDN w:val="0"/>
        <w:adjustRightInd w:val="0"/>
        <w:rPr>
          <w:b/>
          <w:bCs/>
          <w:color w:val="000000"/>
        </w:rPr>
      </w:pPr>
      <w:r w:rsidRPr="004B0721">
        <w:rPr>
          <w:b/>
          <w:bCs/>
          <w:color w:val="000000"/>
        </w:rPr>
        <w:t>EK-2</w:t>
      </w:r>
    </w:p>
    <w:p w:rsidR="003F3B68" w:rsidRPr="004B0721" w:rsidRDefault="003F3B68" w:rsidP="003F3B68">
      <w:pPr>
        <w:autoSpaceDE w:val="0"/>
        <w:autoSpaceDN w:val="0"/>
        <w:adjustRightInd w:val="0"/>
        <w:rPr>
          <w:b/>
          <w:bCs/>
          <w:color w:val="000000"/>
        </w:rPr>
      </w:pPr>
      <w:r w:rsidRPr="004B0721">
        <w:rPr>
          <w:b/>
          <w:bCs/>
          <w:color w:val="000000"/>
        </w:rPr>
        <w:t>Tablo 2. Potansiyel Toprak Kirletici Faaliyetler ve Faaliyete Özel Kirlilik</w:t>
      </w:r>
    </w:p>
    <w:p w:rsidR="00CD450B" w:rsidRPr="004B0721" w:rsidRDefault="00CD450B" w:rsidP="003F3B68">
      <w:pPr>
        <w:autoSpaceDE w:val="0"/>
        <w:autoSpaceDN w:val="0"/>
        <w:adjustRightInd w:val="0"/>
        <w:rPr>
          <w:color w:val="000000"/>
        </w:rPr>
      </w:pPr>
    </w:p>
    <w:tbl>
      <w:tblPr>
        <w:tblW w:w="8505" w:type="dxa"/>
        <w:jc w:val="center"/>
        <w:tblCellMar>
          <w:left w:w="70" w:type="dxa"/>
          <w:right w:w="70" w:type="dxa"/>
        </w:tblCellMar>
        <w:tblLook w:val="00A0" w:firstRow="1" w:lastRow="0" w:firstColumn="1" w:lastColumn="0" w:noHBand="0" w:noVBand="0"/>
      </w:tblPr>
      <w:tblGrid>
        <w:gridCol w:w="1149"/>
        <w:gridCol w:w="2253"/>
        <w:gridCol w:w="5103"/>
      </w:tblGrid>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b/>
                <w:bCs/>
              </w:rPr>
            </w:pPr>
            <w:r w:rsidRPr="004B0721">
              <w:rPr>
                <w:b/>
                <w:bCs/>
              </w:rPr>
              <w:t xml:space="preserve">NACE Kodu (Rev 2) </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b/>
                <w:bCs/>
              </w:rPr>
            </w:pPr>
            <w:r w:rsidRPr="004B0721">
              <w:rPr>
                <w:b/>
                <w:bCs/>
              </w:rPr>
              <w:t xml:space="preserve">Endüstriyel Faaliyet </w:t>
            </w:r>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b/>
                <w:color w:val="000000"/>
              </w:rPr>
            </w:pPr>
            <w:r w:rsidRPr="004B0721">
              <w:rPr>
                <w:b/>
                <w:color w:val="000000"/>
              </w:rPr>
              <w:t>Faaliyete Özel</w:t>
            </w:r>
            <w:r w:rsidRPr="004B0721">
              <w:rPr>
                <w:color w:val="000000"/>
              </w:rPr>
              <w:t xml:space="preserve"> </w:t>
            </w:r>
            <w:r w:rsidRPr="004B0721">
              <w:rPr>
                <w:b/>
                <w:color w:val="000000"/>
              </w:rPr>
              <w:t>Kirletici Gösterge Parametreleri</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vAlign w:val="center"/>
            <w:hideMark/>
          </w:tcPr>
          <w:p w:rsidR="00CD450B" w:rsidRPr="004B0721" w:rsidRDefault="00240BBD" w:rsidP="00CD450B">
            <w:pPr>
              <w:spacing w:line="20" w:lineRule="atLeast"/>
              <w:jc w:val="center"/>
              <w:rPr>
                <w:color w:val="000000"/>
              </w:rPr>
            </w:pPr>
            <w:r w:rsidRPr="004B0721">
              <w:rPr>
                <w:color w:val="000000"/>
              </w:rPr>
              <w:t>0</w:t>
            </w:r>
            <w:r w:rsidR="00CD450B" w:rsidRPr="004B0721">
              <w:rPr>
                <w:color w:val="000000"/>
              </w:rPr>
              <w:t>610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Ham petrol çıkarımı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BTEX, TVOCs*, As, Ba, Cd, Co, Cr, Cu, Ni, Pb,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vAlign w:val="center"/>
            <w:hideMark/>
          </w:tcPr>
          <w:p w:rsidR="00CD450B" w:rsidRPr="004B0721" w:rsidRDefault="00240BBD" w:rsidP="00CD450B">
            <w:pPr>
              <w:spacing w:line="20" w:lineRule="atLeast"/>
              <w:jc w:val="center"/>
              <w:rPr>
                <w:color w:val="000000"/>
              </w:rPr>
            </w:pPr>
            <w:r w:rsidRPr="004B0721">
              <w:rPr>
                <w:color w:val="000000"/>
              </w:rPr>
              <w:t>0</w:t>
            </w:r>
            <w:r w:rsidR="00CD450B" w:rsidRPr="004B0721">
              <w:rPr>
                <w:color w:val="000000"/>
              </w:rPr>
              <w:t>729</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Diğer demir dışı metal cevherleri madenciliği</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Ba, Cd, Co, Cr, Cu, Hg, Ni, Pb,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vAlign w:val="center"/>
            <w:hideMark/>
          </w:tcPr>
          <w:p w:rsidR="00CD450B" w:rsidRPr="004B0721" w:rsidRDefault="00240BBD" w:rsidP="00CD450B">
            <w:pPr>
              <w:spacing w:line="20" w:lineRule="atLeast"/>
              <w:jc w:val="center"/>
              <w:rPr>
                <w:color w:val="000000"/>
              </w:rPr>
            </w:pPr>
            <w:r w:rsidRPr="004B0721">
              <w:rPr>
                <w:color w:val="000000"/>
              </w:rPr>
              <w:t>0</w:t>
            </w:r>
            <w:r w:rsidR="00CD450B" w:rsidRPr="004B0721">
              <w:rPr>
                <w:color w:val="000000"/>
              </w:rPr>
              <w:t>910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Petrol ve doğal gaz çıkarımını destekleyici faaliyetler</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BTEX, TVOCs*, As, Ba, Cd, Co, Cr, Cu, Ni, Pb,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jc w:val="center"/>
              <w:rPr>
                <w:color w:val="000000"/>
              </w:rPr>
            </w:pPr>
            <w:r w:rsidRPr="004B0721">
              <w:rPr>
                <w:color w:val="000000"/>
              </w:rPr>
              <w:t>1041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Sıvı ve katı yağ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Cu, Yağ-Gres</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1330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Tekstil ürünlerinin bitirilmesi</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Cd, Cr, Cu, Hg, Sn, Ti,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1511</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Derinin tabaklanması ve işlenmesi; kürkün işlenmesi ve boyanması</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Cd, Cr, Pb, Yağ-Gres</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1920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Rafine edilmiş petrol ürünleri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Cd, Co, Cr, Cu, Hg, Ni, Pb, Sb,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2012</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Boya maddeleri ve pigment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Cd, Cr, Cu, Hg, Ni, Pb, Sb, Se,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2013</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Diğer inorganik temel kimyasal maddelerin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Cd, Cr, Cu, Hg, Ni, Pb, Sb, Se, V, Zn,Co,Se</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2014</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Diğer organik temel kimyasalların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Cd, Cr, Cu, Hg, Ni, Pb, Sb, Se,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2015</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Kimyasal gübre ve azot bileşiklerinin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Cd, Cr, Cu, Hg, Ni, Pb, Sb, Se, V,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2020</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Haşere ilaçları ve diğer zirai-kimyasal ürünlerin imalatı</w:t>
            </w:r>
          </w:p>
        </w:tc>
        <w:tc>
          <w:tcPr>
            <w:tcW w:w="510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TOX, TPH, As, Cd, Cr, Cu, Hg, Ni, Pb, Sb, Zn - TOX, TPH, As, Cd, Cr, Cu, Hg, Mo, Ni, Pb, Sb, Se, Sn,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pPr>
            <w:r w:rsidRPr="004B0721">
              <w:lastRenderedPageBreak/>
              <w:t>2030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pPr>
            <w:r w:rsidRPr="004B0721">
              <w:t>Boya, vernik ve benzeri kaplayıcı maddeler ile matbaa mürekkebi ve macun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Ba, Cd, Cr, Cu, Ni, Pb, Ti,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2041</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Sabun ve deterjan ile temizlik ve parlatıcı maddeler imalatı</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Ba, Cr, Cu, Hg, Ni, Pb,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2053</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Uçucu yağların imalatı</w:t>
            </w:r>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Cd, Cr, Cu, Hg, Mo, Ni, Pb, Sb, Se, Sn,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2059</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Başka yerde sınıflandırılmamış diğer kimyasal ürünlerin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Cd, Cr, Cu, Hg, Mo, Ni, Pb, Sb, Se, Sn,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2351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Çimento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Be, Cd, Cr, Co, Cu, Hg, Ni, Pb, Sb,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pPr>
            <w:r w:rsidRPr="004B0721">
              <w:t>2365</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pPr>
            <w:r w:rsidRPr="004B0721">
              <w:t>Lif ve çimento karışımlı ürünlerin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Be, Cd, Cr, Co, Cu, Hg, Ni, Pb, Sb, V,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2410</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Ana demir ve çelik ürünleri ile ferro alaşımların imalatı</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As, Ba, Cd, Co, Cr, Cu, Hg, Ni, Pb, U,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2441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Değerli metal üretimi</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As, Ba, Cd, Co, Cr, Cu, Hg, Ni, Pb, U,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2445</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Demir dışı diğer metallerin üretimi</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As, Ba, Cd, Co, Cr, Cu, Hg, Ni, Pb, U,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2451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Demir döküm</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As, Ba, Cd, Co, Cr, Cu, Hg, Ni, Pb, U,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2452</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Çelik dökümü</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As, Ba, Cd, Co, Cr, Cu, Hg, Ni, Pb, U, V,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2454</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Diğer demir dışı metallerin dökümü</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As, Ba, Cd, Co, Cr, Cu, Hg, Ni, Pb, U,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pPr>
            <w:r w:rsidRPr="004B0721">
              <w:t>2561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pPr>
            <w:r w:rsidRPr="004B0721">
              <w:t>Metallerin işlenmesi ve kaplanması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Cd, Cr, Cu, Hg, Ni, Pb,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2711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Elektrik motorlarının, jeneratörlerin ve transformatörlerin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Be, Cd, Cu, Hg, Ni, Pb, Se,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2720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Akümülatör ve pil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Be, Cd, Cu, Hg, Ni, Pb, Se,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2830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Tarım ve ormancılık makinelerinin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Pb,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2892</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Maden, taş ocağı ve inşaat makineleri imalatı</w:t>
            </w:r>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Cd, Cr, Cu, Hg, Ni, Pb,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2910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Motorlu kara taşıtlarının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TPH, Cd, Cr, Cu, Hg, Ni, Pb,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2920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 xml:space="preserve">Motorlu kara taşıtları karoseri (kaporta) imalatı; treyler </w:t>
            </w:r>
            <w:r w:rsidRPr="004B0721">
              <w:rPr>
                <w:color w:val="000000"/>
              </w:rPr>
              <w:lastRenderedPageBreak/>
              <w:t>(römork) ve yarı treyler (yarı römork) imalatı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lastRenderedPageBreak/>
              <w:t>TPH, Cd, Cr, Cu, Hg, Ni, Pb,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lastRenderedPageBreak/>
              <w:t>2932</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Motorlu kara taşıtları için diğer parça ve aksesuarların imalatı</w:t>
            </w:r>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Cr, Cu, Hg, Ni, Pb, Zn, Cd</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3011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40" w:lineRule="exact"/>
              <w:rPr>
                <w:color w:val="000000"/>
              </w:rPr>
            </w:pPr>
            <w:r w:rsidRPr="004B0721">
              <w:rPr>
                <w:color w:val="000000"/>
              </w:rPr>
              <w:t>Gemilerin ve yüzen yapıların inşası</w:t>
            </w:r>
          </w:p>
          <w:p w:rsidR="00CD450B" w:rsidRPr="004B0721" w:rsidRDefault="00CD450B" w:rsidP="00CD450B">
            <w:pPr>
              <w:spacing w:line="20" w:lineRule="atLeast"/>
              <w:rPr>
                <w:color w:val="000000"/>
              </w:rPr>
            </w:pP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Pb, Sn,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3091</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Motosiklet imalatı</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Pb, Sn,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3315</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Gemilerin ve teknelerin bakım ve onarımı</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Pb, Sn,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3316</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02269E" w:rsidP="00CD450B">
            <w:pPr>
              <w:spacing w:line="20" w:lineRule="atLeast"/>
              <w:rPr>
                <w:color w:val="000000"/>
              </w:rPr>
            </w:pPr>
            <w:hyperlink r:id="rId6" w:tooltip="Kapsam:Bu sınıf hava ve uzay araçlarının bakım ve onarımını kapsamaktadır. Bu sınıf aşağıdakileri kapsamaktadır: - hava taşıtlarının bakım ve onarımı (fabrikalarda yapılan dönüştürme,  elden geçirme ve yeniden üretme hariç), - hava taşıtı motorlarının bak" w:history="1">
              <w:r w:rsidR="00CD450B" w:rsidRPr="004B0721">
                <w:rPr>
                  <w:rStyle w:val="Kpr"/>
                  <w:color w:val="000000"/>
                </w:rPr>
                <w:t>Hava ve uzay araçlarının bakım ve onarımı</w:t>
              </w:r>
            </w:hyperlink>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Pb, Sn,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3511</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Elektrik enerjisi üretimi</w:t>
            </w:r>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B, Ba, Cd, Cr, Cu, Hg, Mo, Pb, Sb, Se,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3512</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Elektrik enerjisinin iletimi</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B, Ba, Cd, Cr, Cu, Hg, Mo, Pb, Sb, Se,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3513</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Elektrik enerjisinin dağıtımı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B, Ba, Cd, Cr, Cu, Hg, Mo, Pb, Sb, Se,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3812</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Tehlikeli atıkların toplanması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As, B, Cd, Cr, Cu, Hg, Ni, Pb, Sb, Se, Sn, Zn, Co</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3822</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Tehlikeli atıkların ıslahı ve bertaraf edilmesi</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As, B, Cd, Cr, Cu, Hg, Ni, Pb, Sb, Se, Sn, Zn, Co, V</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jc w:val="center"/>
              <w:rPr>
                <w:color w:val="000000"/>
              </w:rPr>
            </w:pPr>
            <w:r w:rsidRPr="004B0721">
              <w:rPr>
                <w:color w:val="000000"/>
              </w:rPr>
              <w:t>3831</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Hurdaların parçalara ayrılması</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Ag, Cd, Cr, Cu, Hg, Ni, Pb,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jc w:val="center"/>
              <w:rPr>
                <w:color w:val="000000"/>
              </w:rPr>
            </w:pPr>
            <w:r w:rsidRPr="004B0721">
              <w:rPr>
                <w:color w:val="000000"/>
              </w:rPr>
              <w:t>3832</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 xml:space="preserve">Tasnif edilmiş materyallerin geri kazanımı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Ag, Cd, Cr, Cu, Hg, Ni, Pb,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3900</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İyileştirme faaliyetleri ve diğer atık yönetimi hizmetleri</w:t>
            </w:r>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Ag, As, B, Cd, Cr, Cu, Hg, Ni, Pb, Sb, Se, Sn,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pPr>
            <w:r w:rsidRPr="004B0721">
              <w:t>4671</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pPr>
            <w:r w:rsidRPr="004B0721">
              <w:t>Katı, sıvı ve gazlı yakıtlar ile bunlarla ilgili ürünlerin toptan ticareti</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BTEX, TVOCs*, As, Cd, Co, Cr, Cu, Hg, Ni, Pb, Sb,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4675</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Kimyasal ürünlerin toptan ticareti</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4677</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Atık ve hurda toptan ticareti</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TPH</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pPr>
            <w:r w:rsidRPr="004B0721">
              <w:t>4730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pPr>
            <w:r w:rsidRPr="004B0721">
              <w:t>Belirli bir mala tahsis edilmiş mağazalarda otomotiv yakıtının perakende ticareti</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BTEX, TVOCs*, Ba, Cu, Cd, Pb, Ni,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4950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Boru hattı taşımacılığı</w:t>
            </w: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TPH, BTEX, TVOCs*</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lastRenderedPageBreak/>
              <w:t>5110</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Hava yolu ile yolcu taşımacılığı</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 As, Cd, Hg, Pb</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5210</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Depolama ve Ambarlama (</w:t>
            </w:r>
            <w:r w:rsidR="004B7CEC" w:rsidRPr="004B0721">
              <w:rPr>
                <w:color w:val="000000"/>
              </w:rPr>
              <w:t xml:space="preserve">Tehlikeli </w:t>
            </w:r>
            <w:r w:rsidRPr="004B0721">
              <w:rPr>
                <w:color w:val="000000"/>
              </w:rPr>
              <w:t>madde depolayan tesisler)</w:t>
            </w:r>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72452D" w:rsidP="00CD450B">
            <w:pPr>
              <w:spacing w:line="20" w:lineRule="atLeast"/>
              <w:rPr>
                <w:color w:val="000000"/>
              </w:rPr>
            </w:pPr>
            <w:r w:rsidRPr="004B0721">
              <w:rPr>
                <w:color w:val="000000"/>
              </w:rPr>
              <w:t>TOX, TPH, BTEX, TVOCs*, As, Cd, Co, Cr, Cu, Hg, Ni, Pb, Sb, V, Zn</w:t>
            </w:r>
          </w:p>
        </w:tc>
      </w:tr>
    </w:tbl>
    <w:p w:rsidR="003F3B68" w:rsidRPr="00BA6045" w:rsidRDefault="003F3B68" w:rsidP="005042E8">
      <w:pPr>
        <w:pStyle w:val="3-NormalYaz"/>
        <w:spacing w:line="240" w:lineRule="exact"/>
        <w:rPr>
          <w:sz w:val="24"/>
          <w:szCs w:val="24"/>
        </w:rPr>
      </w:pPr>
    </w:p>
    <w:p w:rsidR="003F3B68" w:rsidRPr="00BA6045" w:rsidRDefault="003F3B68" w:rsidP="003F3B68">
      <w:pPr>
        <w:pStyle w:val="3-NormalYaz"/>
        <w:spacing w:line="240" w:lineRule="exact"/>
        <w:rPr>
          <w:sz w:val="24"/>
          <w:szCs w:val="24"/>
        </w:rPr>
      </w:pPr>
      <w:r w:rsidRPr="00BA6045">
        <w:rPr>
          <w:sz w:val="24"/>
          <w:szCs w:val="24"/>
        </w:rPr>
        <w:t>*TVOCs: Sadece gaz örneklerinde, ölçüm söz konusu olması halinde saha tipi cihazlarla ölçülerek belirlenecektir.”</w:t>
      </w:r>
    </w:p>
    <w:p w:rsidR="008116AE" w:rsidRPr="00BA6045" w:rsidRDefault="008116AE" w:rsidP="003F3B68">
      <w:pPr>
        <w:pStyle w:val="3-NormalYaz"/>
        <w:spacing w:line="240" w:lineRule="exact"/>
        <w:rPr>
          <w:sz w:val="24"/>
          <w:szCs w:val="24"/>
        </w:rPr>
      </w:pPr>
    </w:p>
    <w:p w:rsidR="00FC481B" w:rsidRPr="00BA6045" w:rsidRDefault="00414A87" w:rsidP="003F3B68">
      <w:pPr>
        <w:pStyle w:val="3-NormalYaz"/>
        <w:spacing w:line="240" w:lineRule="exact"/>
        <w:rPr>
          <w:sz w:val="24"/>
          <w:szCs w:val="24"/>
        </w:rPr>
      </w:pPr>
      <w:r w:rsidRPr="009A61D8">
        <w:rPr>
          <w:sz w:val="24"/>
          <w:szCs w:val="24"/>
        </w:rPr>
        <w:t>N</w:t>
      </w:r>
      <w:r w:rsidR="009A61D8">
        <w:rPr>
          <w:sz w:val="24"/>
          <w:szCs w:val="24"/>
        </w:rPr>
        <w:t>ot</w:t>
      </w:r>
      <w:r w:rsidRPr="009A61D8">
        <w:rPr>
          <w:sz w:val="24"/>
          <w:szCs w:val="24"/>
        </w:rPr>
        <w:t xml:space="preserve">: </w:t>
      </w:r>
      <w:r w:rsidR="00FC481B" w:rsidRPr="009A61D8">
        <w:rPr>
          <w:sz w:val="24"/>
          <w:szCs w:val="24"/>
        </w:rPr>
        <w:t>Yukarıdaki tabloda yer alan sektör</w:t>
      </w:r>
      <w:r w:rsidRPr="009A61D8">
        <w:rPr>
          <w:sz w:val="24"/>
          <w:szCs w:val="24"/>
        </w:rPr>
        <w:t>ler dışındaki faaliyetlerin</w:t>
      </w:r>
      <w:r w:rsidR="00085054">
        <w:rPr>
          <w:sz w:val="24"/>
          <w:szCs w:val="24"/>
        </w:rPr>
        <w:t>,</w:t>
      </w:r>
      <w:r w:rsidRPr="009A61D8">
        <w:rPr>
          <w:sz w:val="24"/>
          <w:szCs w:val="24"/>
        </w:rPr>
        <w:t xml:space="preserve"> faaliyet önbilgi formu doldurma yükümlülüğü bulunmamak</w:t>
      </w:r>
      <w:r w:rsidRPr="00BA6045">
        <w:rPr>
          <w:sz w:val="24"/>
          <w:szCs w:val="24"/>
        </w:rPr>
        <w:t>la birlikte bu Yönetmeliğin diğer hükümlerine tabidir.</w:t>
      </w:r>
    </w:p>
    <w:p w:rsidR="008116AE" w:rsidRPr="00BA6045" w:rsidRDefault="008116AE" w:rsidP="003F3B68">
      <w:pPr>
        <w:pStyle w:val="3-NormalYaz"/>
        <w:spacing w:line="240" w:lineRule="exact"/>
        <w:rPr>
          <w:sz w:val="24"/>
          <w:szCs w:val="24"/>
        </w:rPr>
      </w:pPr>
    </w:p>
    <w:p w:rsidR="008116AE" w:rsidRPr="00BA6045" w:rsidRDefault="008116AE" w:rsidP="008116AE">
      <w:pPr>
        <w:pStyle w:val="3-NormalYaz"/>
        <w:spacing w:line="240" w:lineRule="exact"/>
        <w:rPr>
          <w:sz w:val="24"/>
          <w:szCs w:val="24"/>
        </w:rPr>
      </w:pPr>
      <w:r w:rsidRPr="00BA6045">
        <w:rPr>
          <w:b/>
          <w:sz w:val="24"/>
          <w:szCs w:val="24"/>
        </w:rPr>
        <w:t xml:space="preserve">MADDE </w:t>
      </w:r>
      <w:r w:rsidR="002420D2" w:rsidRPr="00BA6045">
        <w:rPr>
          <w:b/>
          <w:sz w:val="24"/>
          <w:szCs w:val="24"/>
        </w:rPr>
        <w:t xml:space="preserve">8 </w:t>
      </w:r>
      <w:r w:rsidRPr="00BA6045">
        <w:rPr>
          <w:b/>
          <w:sz w:val="24"/>
          <w:szCs w:val="24"/>
        </w:rPr>
        <w:t>–</w:t>
      </w:r>
      <w:r w:rsidRPr="00BA6045">
        <w:rPr>
          <w:sz w:val="24"/>
          <w:szCs w:val="24"/>
        </w:rPr>
        <w:t xml:space="preserve"> Aynı Yönetmeliğin Ek-3’ünde yer alan Faaliyet Ön Bilgi Formu aşağıdaki şekilde değiştirilmiştir.</w:t>
      </w:r>
    </w:p>
    <w:p w:rsidR="003F3B68" w:rsidRPr="00BA6045" w:rsidRDefault="003F3B68" w:rsidP="005042E8">
      <w:pPr>
        <w:pStyle w:val="3-NormalYaz"/>
        <w:spacing w:line="240" w:lineRule="exact"/>
        <w:rPr>
          <w:sz w:val="24"/>
          <w:szCs w:val="24"/>
        </w:rPr>
      </w:pPr>
    </w:p>
    <w:p w:rsidR="003F3B68" w:rsidRPr="00BA6045" w:rsidRDefault="003F3B68" w:rsidP="005042E8">
      <w:pPr>
        <w:pStyle w:val="3-NormalYaz"/>
        <w:spacing w:line="240" w:lineRule="exact"/>
        <w:rPr>
          <w:sz w:val="24"/>
          <w:szCs w:val="24"/>
        </w:rPr>
      </w:pPr>
    </w:p>
    <w:p w:rsidR="003F3B68" w:rsidRPr="00BA6045" w:rsidRDefault="003F3B68" w:rsidP="003F3B68">
      <w:pPr>
        <w:spacing w:before="120" w:after="120"/>
        <w:rPr>
          <w:b/>
          <w:bCs/>
          <w:lang w:val="tr-TR"/>
        </w:rPr>
      </w:pPr>
      <w:r w:rsidRPr="00BA6045">
        <w:rPr>
          <w:b/>
          <w:bCs/>
          <w:lang w:val="tr-TR"/>
        </w:rPr>
        <w:t>Ek-3: Faaliyet Ön Bilgi Formu</w:t>
      </w:r>
    </w:p>
    <w:p w:rsidR="003F3B68" w:rsidRPr="004B0721" w:rsidRDefault="003F3B68" w:rsidP="003F3B68">
      <w:pPr>
        <w:spacing w:before="120" w:after="120"/>
        <w:rPr>
          <w:b/>
          <w:bCs/>
          <w:lang w:val="tr-TR"/>
        </w:rPr>
      </w:pPr>
    </w:p>
    <w:p w:rsidR="003F3B68" w:rsidRPr="00BA6045" w:rsidRDefault="003F3B68" w:rsidP="003F3B68">
      <w:pPr>
        <w:rPr>
          <w:lang w:val="tr-TR"/>
        </w:rPr>
      </w:pPr>
      <w:r w:rsidRPr="00BA6045">
        <w:rPr>
          <w:noProof/>
          <w:lang w:val="tr-TR" w:eastAsia="tr-TR"/>
        </w:rPr>
        <mc:AlternateContent>
          <mc:Choice Requires="wps">
            <w:drawing>
              <wp:anchor distT="0" distB="0" distL="114300" distR="114300" simplePos="0" relativeHeight="251659264" behindDoc="0" locked="0" layoutInCell="1" allowOverlap="1" wp14:anchorId="30EB0EBB" wp14:editId="44A0ED28">
                <wp:simplePos x="0" y="0"/>
                <wp:positionH relativeFrom="column">
                  <wp:posOffset>1143000</wp:posOffset>
                </wp:positionH>
                <wp:positionV relativeFrom="paragraph">
                  <wp:posOffset>0</wp:posOffset>
                </wp:positionV>
                <wp:extent cx="4800600" cy="800100"/>
                <wp:effectExtent l="3810" t="0" r="0" b="381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81B" w:rsidRPr="00157FEB" w:rsidRDefault="00FC481B" w:rsidP="003F3B68">
                            <w:pPr>
                              <w:rPr>
                                <w:rFonts w:ascii="Arial" w:hAnsi="Arial" w:cs="Arial"/>
                                <w:b/>
                                <w:bCs/>
                                <w:sz w:val="28"/>
                                <w:szCs w:val="28"/>
                                <w:lang w:val="tr-TR"/>
                              </w:rPr>
                            </w:pPr>
                            <w:r>
                              <w:rPr>
                                <w:rFonts w:ascii="Arial" w:hAnsi="Arial" w:cs="Arial"/>
                                <w:b/>
                                <w:bCs/>
                                <w:sz w:val="28"/>
                                <w:szCs w:val="28"/>
                                <w:lang w:val="tr-TR"/>
                              </w:rPr>
                              <w:t>T.C. Çevre ve Şehircilik Bakanlığı</w:t>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sidRPr="00140C77">
                              <w:rPr>
                                <w:rFonts w:ascii="Arial" w:hAnsi="Arial" w:cs="Arial"/>
                                <w:noProof/>
                                <w:lang w:val="tr-TR"/>
                              </w:rPr>
                              <w:t xml:space="preserve"> </w:t>
                            </w:r>
                            <w:r>
                              <w:rPr>
                                <w:rFonts w:ascii="Arial" w:hAnsi="Arial" w:cs="Arial"/>
                                <w:lang w:val="tr-TR"/>
                              </w:rPr>
                              <w:t>Faaliyet</w:t>
                            </w:r>
                            <w:r w:rsidRPr="00375BEC">
                              <w:rPr>
                                <w:rFonts w:ascii="Arial" w:hAnsi="Arial" w:cs="Arial"/>
                                <w:lang w:val="tr-TR"/>
                              </w:rPr>
                              <w:t xml:space="preserve"> Ön Bilgi Formu</w:t>
                            </w:r>
                          </w:p>
                          <w:p w:rsidR="00FC481B" w:rsidRDefault="00FC481B" w:rsidP="003F3B68">
                            <w:pPr>
                              <w:rPr>
                                <w:rFonts w:ascii="Arial" w:hAnsi="Arial" w:cs="Arial"/>
                                <w:sz w:val="20"/>
                                <w:szCs w:val="20"/>
                                <w:lang w:val="tr-TR"/>
                              </w:rPr>
                            </w:pPr>
                          </w:p>
                          <w:p w:rsidR="00FC481B" w:rsidRPr="00375BEC" w:rsidRDefault="00FC481B" w:rsidP="003F3B68">
                            <w:pPr>
                              <w:rPr>
                                <w:rFonts w:ascii="Arial" w:hAnsi="Arial" w:cs="Arial"/>
                                <w:sz w:val="20"/>
                                <w:szCs w:val="20"/>
                                <w:lang w:val="tr-TR"/>
                              </w:rPr>
                            </w:pPr>
                            <w:r>
                              <w:rPr>
                                <w:rFonts w:ascii="Arial" w:hAnsi="Arial" w:cs="Arial"/>
                                <w:sz w:val="20"/>
                                <w:szCs w:val="20"/>
                                <w:lang w:val="tr-TR"/>
                              </w:rPr>
                              <w:t xml:space="preserve">Kod No: .......................................................................      Tarih: </w:t>
                            </w:r>
                            <w:r w:rsidRPr="0095321E">
                              <w:rPr>
                                <w:rFonts w:ascii="Arial" w:hAnsi="Arial" w:cs="Arial"/>
                                <w:sz w:val="20"/>
                                <w:szCs w:val="20"/>
                                <w:lang w:val="tr-TR"/>
                              </w:rPr>
                              <w:t>......./......./.............</w:t>
                            </w:r>
                            <w:r>
                              <w:rPr>
                                <w:rFonts w:ascii="Arial" w:hAnsi="Arial" w:cs="Arial"/>
                                <w:sz w:val="20"/>
                                <w:szCs w:val="20"/>
                                <w:lang w:val="tr-TR"/>
                              </w:rPr>
                              <w:t>..</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B0EBB" id="_x0000_t202" coordsize="21600,21600" o:spt="202" path="m,l,21600r21600,l21600,xe">
                <v:stroke joinstyle="miter"/>
                <v:path gradientshapeok="t" o:connecttype="rect"/>
              </v:shapetype>
              <v:shape id="Metin Kutusu 4" o:spid="_x0000_s1026" type="#_x0000_t202" style="position:absolute;margin-left:90pt;margin-top:0;width:3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" stroked="f">
                <v:textbox inset=",,0">
                  <w:txbxContent>
                    <w:p w:rsidR="00FC481B" w:rsidRPr="00157FEB" w:rsidRDefault="00FC481B" w:rsidP="003F3B68">
                      <w:pPr>
                        <w:rPr>
                          <w:rFonts w:ascii="Arial" w:hAnsi="Arial" w:cs="Arial"/>
                          <w:b/>
                          <w:bCs/>
                          <w:sz w:val="28"/>
                          <w:szCs w:val="28"/>
                          <w:lang w:val="tr-TR"/>
                        </w:rPr>
                      </w:pPr>
                      <w:r>
                        <w:rPr>
                          <w:rFonts w:ascii="Arial" w:hAnsi="Arial" w:cs="Arial"/>
                          <w:b/>
                          <w:bCs/>
                          <w:sz w:val="28"/>
                          <w:szCs w:val="28"/>
                          <w:lang w:val="tr-TR"/>
                        </w:rPr>
                        <w:t>T.C. Çevre ve Şehircilik Bakanlığı</w:t>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sidRPr="00140C77">
                        <w:rPr>
                          <w:rFonts w:ascii="Arial" w:hAnsi="Arial" w:cs="Arial"/>
                          <w:noProof/>
                          <w:lang w:val="tr-TR"/>
                        </w:rPr>
                        <w:t xml:space="preserve"> </w:t>
                      </w:r>
                      <w:r>
                        <w:rPr>
                          <w:rFonts w:ascii="Arial" w:hAnsi="Arial" w:cs="Arial"/>
                          <w:lang w:val="tr-TR"/>
                        </w:rPr>
                        <w:t>Faaliyet</w:t>
                      </w:r>
                      <w:r w:rsidRPr="00375BEC">
                        <w:rPr>
                          <w:rFonts w:ascii="Arial" w:hAnsi="Arial" w:cs="Arial"/>
                          <w:lang w:val="tr-TR"/>
                        </w:rPr>
                        <w:t xml:space="preserve"> Ön Bilgi Formu</w:t>
                      </w:r>
                    </w:p>
                    <w:p w:rsidR="00FC481B" w:rsidRDefault="00FC481B" w:rsidP="003F3B68">
                      <w:pPr>
                        <w:rPr>
                          <w:rFonts w:ascii="Arial" w:hAnsi="Arial" w:cs="Arial"/>
                          <w:sz w:val="20"/>
                          <w:szCs w:val="20"/>
                          <w:lang w:val="tr-TR"/>
                        </w:rPr>
                      </w:pPr>
                    </w:p>
                    <w:p w:rsidR="00FC481B" w:rsidRPr="00375BEC" w:rsidRDefault="00FC481B" w:rsidP="003F3B68">
                      <w:pPr>
                        <w:rPr>
                          <w:rFonts w:ascii="Arial" w:hAnsi="Arial" w:cs="Arial"/>
                          <w:sz w:val="20"/>
                          <w:szCs w:val="20"/>
                          <w:lang w:val="tr-TR"/>
                        </w:rPr>
                      </w:pPr>
                      <w:r>
                        <w:rPr>
                          <w:rFonts w:ascii="Arial" w:hAnsi="Arial" w:cs="Arial"/>
                          <w:sz w:val="20"/>
                          <w:szCs w:val="20"/>
                          <w:lang w:val="tr-TR"/>
                        </w:rPr>
                        <w:t xml:space="preserve">Kod No: .......................................................................      Tarih: </w:t>
                      </w:r>
                      <w:r w:rsidRPr="0095321E">
                        <w:rPr>
                          <w:rFonts w:ascii="Arial" w:hAnsi="Arial" w:cs="Arial"/>
                          <w:sz w:val="20"/>
                          <w:szCs w:val="20"/>
                          <w:lang w:val="tr-TR"/>
                        </w:rPr>
                        <w:t>......./......./.............</w:t>
                      </w:r>
                      <w:r>
                        <w:rPr>
                          <w:rFonts w:ascii="Arial" w:hAnsi="Arial" w:cs="Arial"/>
                          <w:sz w:val="20"/>
                          <w:szCs w:val="20"/>
                          <w:lang w:val="tr-TR"/>
                        </w:rPr>
                        <w:t>..</w:t>
                      </w:r>
                    </w:p>
                  </w:txbxContent>
                </v:textbox>
              </v:shape>
            </w:pict>
          </mc:Fallback>
        </mc:AlternateContent>
      </w:r>
      <w:r w:rsidRPr="00BA6045">
        <w:rPr>
          <w:noProof/>
          <w:lang w:val="tr-TR" w:eastAsia="tr-TR"/>
        </w:rPr>
        <w:drawing>
          <wp:inline distT="0" distB="0" distL="0" distR="0">
            <wp:extent cx="1248410" cy="718820"/>
            <wp:effectExtent l="0" t="0" r="8890" b="5080"/>
            <wp:docPr id="2" name="Resim 2" descr="Log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8410" cy="718820"/>
                    </a:xfrm>
                    <a:prstGeom prst="rect">
                      <a:avLst/>
                    </a:prstGeom>
                    <a:noFill/>
                    <a:ln>
                      <a:noFill/>
                    </a:ln>
                  </pic:spPr>
                </pic:pic>
              </a:graphicData>
            </a:graphic>
          </wp:inline>
        </w:drawing>
      </w:r>
    </w:p>
    <w:p w:rsidR="003F3B68" w:rsidRPr="009A61D8" w:rsidRDefault="003F3B68" w:rsidP="003F3B68">
      <w:pPr>
        <w:rPr>
          <w:lang w:val="tr-TR"/>
        </w:rPr>
      </w:pPr>
    </w:p>
    <w:p w:rsidR="003F3B68" w:rsidRPr="009A61D8" w:rsidRDefault="003F3B68" w:rsidP="003F3B68">
      <w:pPr>
        <w:rPr>
          <w:lang w:val="tr-TR"/>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F3B68" w:rsidRPr="00BA6045" w:rsidTr="002F3686">
        <w:tc>
          <w:tcPr>
            <w:tcW w:w="9356" w:type="dxa"/>
          </w:tcPr>
          <w:p w:rsidR="003F3B68" w:rsidRPr="00BA6045" w:rsidRDefault="003F3B68" w:rsidP="002F3686">
            <w:pPr>
              <w:spacing w:before="100" w:beforeAutospacing="1"/>
              <w:jc w:val="both"/>
              <w:rPr>
                <w:lang w:val="tr-TR"/>
              </w:rPr>
            </w:pPr>
            <w:r w:rsidRPr="004B0721">
              <w:rPr>
                <w:noProof/>
                <w:lang w:val="tr-TR"/>
              </w:rPr>
              <w:t>Bu form, toprak kirliliği potansiyeli bulunan endüstriyel faaliyetler ile ilgili genel bilgilerin toplanması amacıyla hazırlanmıştır. Form, ilgili endüstriyel faaliyet görevlileri tarafından doldurulur. Formu doldurmadan önce lütfen formun sonundaki açıklamaları okuyunuz. Form alanlarını açıklamalarda anlatıldığı şekilde ve mümkün olduğunca eksiksiz olarak doldurunuz.</w:t>
            </w:r>
          </w:p>
        </w:tc>
      </w:tr>
    </w:tbl>
    <w:p w:rsidR="003F3B68" w:rsidRPr="004B0721" w:rsidRDefault="003F3B68" w:rsidP="003F3B68">
      <w:pPr>
        <w:rPr>
          <w:noProof/>
          <w:lang w:val="tr-TR"/>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189"/>
        <w:gridCol w:w="3190"/>
      </w:tblGrid>
      <w:tr w:rsidR="003F3B68" w:rsidRPr="00BA6045" w:rsidTr="002F3686">
        <w:tc>
          <w:tcPr>
            <w:tcW w:w="2977" w:type="dxa"/>
            <w:shd w:val="clear" w:color="auto" w:fill="D9D9D9"/>
            <w:vAlign w:val="center"/>
          </w:tcPr>
          <w:p w:rsidR="003F3B68" w:rsidRPr="004B0721" w:rsidRDefault="003F3B68" w:rsidP="002F3686">
            <w:pPr>
              <w:spacing w:before="60" w:after="60"/>
              <w:rPr>
                <w:b/>
                <w:bCs/>
                <w:lang w:val="tr-TR"/>
              </w:rPr>
            </w:pPr>
            <w:r w:rsidRPr="004B0721">
              <w:rPr>
                <w:b/>
                <w:bCs/>
                <w:lang w:val="tr-TR"/>
              </w:rPr>
              <w:t>FAALİYET ÖN BİLGİ FORMU</w:t>
            </w:r>
          </w:p>
        </w:tc>
        <w:tc>
          <w:tcPr>
            <w:tcW w:w="3189" w:type="dxa"/>
            <w:vAlign w:val="center"/>
          </w:tcPr>
          <w:p w:rsidR="003F3B68" w:rsidRPr="004B0721" w:rsidRDefault="003F3B68" w:rsidP="002F3686">
            <w:pPr>
              <w:autoSpaceDE w:val="0"/>
              <w:autoSpaceDN w:val="0"/>
              <w:adjustRightInd w:val="0"/>
              <w:spacing w:before="60" w:after="60"/>
              <w:rPr>
                <w:lang w:val="tr-TR"/>
              </w:rPr>
            </w:pPr>
            <w:r w:rsidRPr="004B0721">
              <w:rPr>
                <w:lang w:val="tr-TR"/>
              </w:rPr>
              <w:fldChar w:fldCharType="begin">
                <w:ffData>
                  <w:name w:val="Check3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İlk Düzenleme                                       </w:t>
            </w:r>
          </w:p>
        </w:tc>
        <w:tc>
          <w:tcPr>
            <w:tcW w:w="3190" w:type="dxa"/>
            <w:vAlign w:val="center"/>
          </w:tcPr>
          <w:p w:rsidR="003F3B68" w:rsidRPr="004B0721" w:rsidRDefault="003F3B68" w:rsidP="002F3686">
            <w:pPr>
              <w:autoSpaceDE w:val="0"/>
              <w:autoSpaceDN w:val="0"/>
              <w:adjustRightInd w:val="0"/>
              <w:spacing w:before="60" w:after="60"/>
              <w:rPr>
                <w:lang w:val="tr-TR"/>
              </w:rPr>
            </w:pPr>
            <w:r w:rsidRPr="004B0721">
              <w:rPr>
                <w:lang w:val="tr-TR"/>
              </w:rPr>
              <w:fldChar w:fldCharType="begin">
                <w:ffData>
                  <w:name w:val="Check3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Yenileme                                            </w:t>
            </w: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40"/>
        <w:gridCol w:w="1260"/>
        <w:gridCol w:w="3240"/>
      </w:tblGrid>
      <w:tr w:rsidR="003F3B68" w:rsidRPr="00BA6045" w:rsidTr="002F3686">
        <w:trPr>
          <w:trHeight w:val="257"/>
        </w:trPr>
        <w:tc>
          <w:tcPr>
            <w:tcW w:w="9360" w:type="dxa"/>
            <w:gridSpan w:val="4"/>
            <w:shd w:val="clear" w:color="auto" w:fill="E0E0E0"/>
            <w:vAlign w:val="center"/>
          </w:tcPr>
          <w:p w:rsidR="003F3B68" w:rsidRPr="004B0721" w:rsidRDefault="003F3B68" w:rsidP="002F3686">
            <w:pPr>
              <w:spacing w:before="60" w:after="60"/>
              <w:rPr>
                <w:lang w:val="tr-TR"/>
              </w:rPr>
            </w:pPr>
            <w:r w:rsidRPr="004B0721">
              <w:rPr>
                <w:b/>
                <w:bCs/>
                <w:lang w:val="tr-TR"/>
              </w:rPr>
              <w:t>1. GÖREVLİ KİŞİ İLE İLGİLİ BİLGİLER</w:t>
            </w:r>
          </w:p>
        </w:tc>
      </w:tr>
      <w:tr w:rsidR="003F3B68" w:rsidRPr="00BA6045" w:rsidTr="002F3686">
        <w:trPr>
          <w:trHeight w:val="72"/>
        </w:trPr>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Ad-soyad:</w:t>
            </w:r>
          </w:p>
        </w:tc>
        <w:tc>
          <w:tcPr>
            <w:tcW w:w="7740" w:type="dxa"/>
            <w:gridSpan w:val="3"/>
            <w:vAlign w:val="center"/>
          </w:tcPr>
          <w:p w:rsidR="003F3B68" w:rsidRPr="004B0721" w:rsidRDefault="003F3B68" w:rsidP="002F3686">
            <w:pPr>
              <w:autoSpaceDE w:val="0"/>
              <w:autoSpaceDN w:val="0"/>
              <w:adjustRightInd w:val="0"/>
              <w:spacing w:before="60" w:after="60"/>
              <w:rPr>
                <w:lang w:val="tr-TR"/>
              </w:rPr>
            </w:pPr>
          </w:p>
        </w:tc>
      </w:tr>
      <w:tr w:rsidR="003F3B68" w:rsidRPr="00BA6045" w:rsidTr="002F3686">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Ünvan:</w:t>
            </w:r>
          </w:p>
        </w:tc>
        <w:tc>
          <w:tcPr>
            <w:tcW w:w="7740" w:type="dxa"/>
            <w:gridSpan w:val="3"/>
            <w:vAlign w:val="center"/>
          </w:tcPr>
          <w:p w:rsidR="003F3B68" w:rsidRPr="004B0721" w:rsidRDefault="003F3B68" w:rsidP="002F3686">
            <w:pPr>
              <w:autoSpaceDE w:val="0"/>
              <w:autoSpaceDN w:val="0"/>
              <w:adjustRightInd w:val="0"/>
              <w:spacing w:before="60" w:after="60"/>
              <w:rPr>
                <w:lang w:val="tr-TR"/>
              </w:rPr>
            </w:pPr>
          </w:p>
        </w:tc>
      </w:tr>
      <w:tr w:rsidR="003F3B68" w:rsidRPr="00BA6045" w:rsidTr="002F3686">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T.C. Kimlik No:</w:t>
            </w:r>
          </w:p>
        </w:tc>
        <w:tc>
          <w:tcPr>
            <w:tcW w:w="7740" w:type="dxa"/>
            <w:gridSpan w:val="3"/>
            <w:vAlign w:val="center"/>
          </w:tcPr>
          <w:p w:rsidR="003F3B68" w:rsidRPr="004B0721" w:rsidRDefault="003F3B68" w:rsidP="002F3686">
            <w:pPr>
              <w:autoSpaceDE w:val="0"/>
              <w:autoSpaceDN w:val="0"/>
              <w:adjustRightInd w:val="0"/>
              <w:spacing w:before="60"/>
              <w:rPr>
                <w:lang w:val="tr-TR"/>
              </w:rPr>
            </w:pPr>
          </w:p>
        </w:tc>
      </w:tr>
      <w:tr w:rsidR="003F3B68" w:rsidRPr="00BA6045" w:rsidTr="002F3686">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Telefon:</w:t>
            </w:r>
          </w:p>
        </w:tc>
        <w:tc>
          <w:tcPr>
            <w:tcW w:w="3240" w:type="dxa"/>
            <w:vAlign w:val="center"/>
          </w:tcPr>
          <w:p w:rsidR="003F3B68" w:rsidRPr="004B0721" w:rsidRDefault="003F3B68" w:rsidP="002F3686">
            <w:pPr>
              <w:autoSpaceDE w:val="0"/>
              <w:autoSpaceDN w:val="0"/>
              <w:adjustRightInd w:val="0"/>
              <w:spacing w:before="60"/>
              <w:rPr>
                <w:lang w:val="tr-TR"/>
              </w:rPr>
            </w:pPr>
            <w:r w:rsidRPr="004B0721">
              <w:rPr>
                <w:lang w:val="tr-TR"/>
              </w:rPr>
              <w:t xml:space="preserve">(          )                                                </w:t>
            </w:r>
          </w:p>
        </w:tc>
        <w:tc>
          <w:tcPr>
            <w:tcW w:w="1260" w:type="dxa"/>
            <w:vAlign w:val="center"/>
          </w:tcPr>
          <w:p w:rsidR="003F3B68" w:rsidRPr="004B0721" w:rsidRDefault="003F3B68" w:rsidP="002F3686">
            <w:pPr>
              <w:autoSpaceDE w:val="0"/>
              <w:autoSpaceDN w:val="0"/>
              <w:adjustRightInd w:val="0"/>
              <w:spacing w:before="60" w:after="60"/>
              <w:rPr>
                <w:lang w:val="tr-TR"/>
              </w:rPr>
            </w:pPr>
            <w:r w:rsidRPr="004B0721">
              <w:rPr>
                <w:lang w:val="tr-TR"/>
              </w:rPr>
              <w:t>Faks:</w:t>
            </w:r>
          </w:p>
        </w:tc>
        <w:tc>
          <w:tcPr>
            <w:tcW w:w="3240" w:type="dxa"/>
            <w:vAlign w:val="center"/>
          </w:tcPr>
          <w:p w:rsidR="003F3B68" w:rsidRPr="004B0721" w:rsidRDefault="003F3B68" w:rsidP="002F3686">
            <w:pPr>
              <w:autoSpaceDE w:val="0"/>
              <w:autoSpaceDN w:val="0"/>
              <w:adjustRightInd w:val="0"/>
              <w:spacing w:before="60"/>
              <w:rPr>
                <w:lang w:val="tr-TR"/>
              </w:rPr>
            </w:pPr>
            <w:r w:rsidRPr="004B0721">
              <w:rPr>
                <w:lang w:val="tr-TR"/>
              </w:rPr>
              <w:t xml:space="preserve">(          )                                                 </w:t>
            </w:r>
          </w:p>
        </w:tc>
      </w:tr>
      <w:tr w:rsidR="003F3B68" w:rsidRPr="00BA6045" w:rsidTr="002F3686">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E-posta:</w:t>
            </w:r>
          </w:p>
        </w:tc>
        <w:tc>
          <w:tcPr>
            <w:tcW w:w="7740" w:type="dxa"/>
            <w:gridSpan w:val="3"/>
            <w:vAlign w:val="center"/>
          </w:tcPr>
          <w:p w:rsidR="003F3B68" w:rsidRPr="004B0721" w:rsidRDefault="003F3B68" w:rsidP="002F3686">
            <w:pPr>
              <w:autoSpaceDE w:val="0"/>
              <w:autoSpaceDN w:val="0"/>
              <w:adjustRightInd w:val="0"/>
              <w:spacing w:before="60" w:after="60"/>
              <w:rPr>
                <w:lang w:val="tr-TR"/>
              </w:rPr>
            </w:pP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053"/>
        <w:gridCol w:w="1260"/>
        <w:gridCol w:w="1620"/>
        <w:gridCol w:w="1620"/>
      </w:tblGrid>
      <w:tr w:rsidR="003F3B68" w:rsidRPr="00BA6045" w:rsidTr="002F3686">
        <w:tc>
          <w:tcPr>
            <w:tcW w:w="9360" w:type="dxa"/>
            <w:gridSpan w:val="5"/>
            <w:shd w:val="clear" w:color="auto" w:fill="E0E0E0"/>
            <w:vAlign w:val="center"/>
          </w:tcPr>
          <w:p w:rsidR="003F3B68" w:rsidRPr="004B0721" w:rsidRDefault="003F3B68" w:rsidP="002F3686">
            <w:pPr>
              <w:spacing w:before="60" w:after="60"/>
              <w:rPr>
                <w:lang w:val="tr-TR"/>
              </w:rPr>
            </w:pPr>
            <w:r w:rsidRPr="004B0721">
              <w:rPr>
                <w:b/>
                <w:bCs/>
                <w:lang w:val="tr-TR"/>
              </w:rPr>
              <w:t>2. FAALİYET İLE İLGİLİ BİLGİLER</w:t>
            </w:r>
          </w:p>
        </w:tc>
      </w:tr>
      <w:tr w:rsidR="003F3B68" w:rsidRPr="00BA6045" w:rsidTr="003F3B68">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Tesis adı:</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İl:</w:t>
            </w:r>
          </w:p>
        </w:tc>
        <w:tc>
          <w:tcPr>
            <w:tcW w:w="3053" w:type="dxa"/>
            <w:vAlign w:val="center"/>
          </w:tcPr>
          <w:p w:rsidR="003F3B68" w:rsidRPr="004B0721" w:rsidRDefault="003F3B68" w:rsidP="002F3686">
            <w:pPr>
              <w:autoSpaceDE w:val="0"/>
              <w:autoSpaceDN w:val="0"/>
              <w:adjustRightInd w:val="0"/>
              <w:spacing w:before="60" w:after="60"/>
              <w:rPr>
                <w:lang w:val="tr-TR"/>
              </w:rPr>
            </w:pPr>
          </w:p>
        </w:tc>
        <w:tc>
          <w:tcPr>
            <w:tcW w:w="1260" w:type="dxa"/>
            <w:vAlign w:val="center"/>
          </w:tcPr>
          <w:p w:rsidR="003F3B68" w:rsidRPr="004B0721" w:rsidRDefault="003F3B68" w:rsidP="002F3686">
            <w:pPr>
              <w:autoSpaceDE w:val="0"/>
              <w:autoSpaceDN w:val="0"/>
              <w:adjustRightInd w:val="0"/>
              <w:spacing w:before="60" w:after="60"/>
              <w:rPr>
                <w:lang w:val="tr-TR"/>
              </w:rPr>
            </w:pPr>
            <w:r w:rsidRPr="004B0721">
              <w:rPr>
                <w:lang w:val="tr-TR"/>
              </w:rPr>
              <w:t>İlçe:</w:t>
            </w:r>
          </w:p>
        </w:tc>
        <w:tc>
          <w:tcPr>
            <w:tcW w:w="3240" w:type="dxa"/>
            <w:gridSpan w:val="2"/>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Mevkii:</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rPr>
          <w:trHeight w:val="50"/>
        </w:trPr>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lastRenderedPageBreak/>
              <w:t xml:space="preserve">Adres: </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p w:rsidR="003F3B68" w:rsidRPr="004B0721" w:rsidRDefault="003F3B68" w:rsidP="002F3686">
            <w:pPr>
              <w:autoSpaceDE w:val="0"/>
              <w:autoSpaceDN w:val="0"/>
              <w:adjustRightInd w:val="0"/>
              <w:spacing w:before="60" w:after="60"/>
              <w:rPr>
                <w:lang w:val="tr-TR"/>
              </w:rPr>
            </w:pPr>
          </w:p>
          <w:p w:rsidR="003F3B68" w:rsidRPr="004B0721" w:rsidRDefault="003F3B68" w:rsidP="002F3686">
            <w:pPr>
              <w:autoSpaceDE w:val="0"/>
              <w:autoSpaceDN w:val="0"/>
              <w:adjustRightInd w:val="0"/>
              <w:spacing w:before="60" w:after="60"/>
              <w:rPr>
                <w:lang w:val="tr-TR"/>
              </w:rPr>
            </w:pPr>
          </w:p>
          <w:p w:rsidR="003F3B68" w:rsidRPr="004B0721" w:rsidRDefault="003F3B68" w:rsidP="002F3686">
            <w:pPr>
              <w:autoSpaceDE w:val="0"/>
              <w:autoSpaceDN w:val="0"/>
              <w:adjustRightInd w:val="0"/>
              <w:spacing w:before="60" w:after="60"/>
              <w:rPr>
                <w:lang w:val="tr-TR"/>
              </w:rPr>
            </w:pPr>
          </w:p>
        </w:tc>
      </w:tr>
      <w:tr w:rsidR="003F3B68" w:rsidRPr="00BA6045" w:rsidTr="003F3B68">
        <w:trPr>
          <w:trHeight w:val="50"/>
        </w:trPr>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Parsel No:</w:t>
            </w:r>
          </w:p>
        </w:tc>
        <w:tc>
          <w:tcPr>
            <w:tcW w:w="4313" w:type="dxa"/>
            <w:gridSpan w:val="2"/>
            <w:vAlign w:val="center"/>
          </w:tcPr>
          <w:p w:rsidR="003F3B68" w:rsidRPr="004B0721" w:rsidRDefault="003F3B68" w:rsidP="002F3686">
            <w:pPr>
              <w:autoSpaceDE w:val="0"/>
              <w:autoSpaceDN w:val="0"/>
              <w:adjustRightInd w:val="0"/>
              <w:spacing w:before="60" w:after="60"/>
              <w:rPr>
                <w:lang w:val="tr-TR"/>
              </w:rPr>
            </w:pPr>
          </w:p>
        </w:tc>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Posta kodu:</w:t>
            </w:r>
          </w:p>
        </w:tc>
        <w:tc>
          <w:tcPr>
            <w:tcW w:w="1620" w:type="dxa"/>
            <w:vAlign w:val="center"/>
          </w:tcPr>
          <w:p w:rsidR="003F3B68" w:rsidRPr="004B0721" w:rsidRDefault="003F3B68" w:rsidP="002F3686">
            <w:pPr>
              <w:autoSpaceDE w:val="0"/>
              <w:autoSpaceDN w:val="0"/>
              <w:adjustRightInd w:val="0"/>
              <w:spacing w:before="60" w:after="60"/>
              <w:jc w:val="right"/>
              <w:rPr>
                <w:lang w:val="tr-TR"/>
              </w:rPr>
            </w:pPr>
          </w:p>
        </w:tc>
      </w:tr>
      <w:tr w:rsidR="003F3B68" w:rsidRPr="00BA6045" w:rsidTr="003F3B68">
        <w:trPr>
          <w:trHeight w:val="50"/>
        </w:trPr>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Enlem:</w:t>
            </w:r>
          </w:p>
        </w:tc>
        <w:tc>
          <w:tcPr>
            <w:tcW w:w="3053" w:type="dxa"/>
            <w:vAlign w:val="center"/>
          </w:tcPr>
          <w:p w:rsidR="003F3B68" w:rsidRPr="004B0721" w:rsidRDefault="003F3B68" w:rsidP="002F3686">
            <w:pPr>
              <w:autoSpaceDE w:val="0"/>
              <w:autoSpaceDN w:val="0"/>
              <w:adjustRightInd w:val="0"/>
              <w:spacing w:before="60" w:after="60"/>
              <w:rPr>
                <w:lang w:val="tr-TR"/>
              </w:rPr>
            </w:pPr>
          </w:p>
        </w:tc>
        <w:tc>
          <w:tcPr>
            <w:tcW w:w="1260" w:type="dxa"/>
            <w:vAlign w:val="center"/>
          </w:tcPr>
          <w:p w:rsidR="003F3B68" w:rsidRPr="004B0721" w:rsidRDefault="003F3B68" w:rsidP="002F3686">
            <w:pPr>
              <w:autoSpaceDE w:val="0"/>
              <w:autoSpaceDN w:val="0"/>
              <w:adjustRightInd w:val="0"/>
              <w:spacing w:before="60" w:after="60"/>
              <w:rPr>
                <w:lang w:val="tr-TR"/>
              </w:rPr>
            </w:pPr>
            <w:r w:rsidRPr="004B0721">
              <w:rPr>
                <w:lang w:val="tr-TR"/>
              </w:rPr>
              <w:t>Boylam:</w:t>
            </w:r>
          </w:p>
        </w:tc>
        <w:tc>
          <w:tcPr>
            <w:tcW w:w="3240" w:type="dxa"/>
            <w:gridSpan w:val="2"/>
            <w:vAlign w:val="center"/>
          </w:tcPr>
          <w:p w:rsidR="003F3B68" w:rsidRPr="004B0721" w:rsidRDefault="003F3B68" w:rsidP="002F3686">
            <w:pPr>
              <w:autoSpaceDE w:val="0"/>
              <w:autoSpaceDN w:val="0"/>
              <w:adjustRightInd w:val="0"/>
              <w:spacing w:before="60" w:after="60"/>
              <w:jc w:val="right"/>
              <w:rPr>
                <w:lang w:val="tr-TR"/>
              </w:rPr>
            </w:pPr>
          </w:p>
        </w:tc>
      </w:tr>
      <w:tr w:rsidR="003F3B68" w:rsidRPr="00BA6045" w:rsidTr="003F3B68">
        <w:tc>
          <w:tcPr>
            <w:tcW w:w="1807" w:type="dxa"/>
          </w:tcPr>
          <w:p w:rsidR="003F3B68" w:rsidRPr="004B0721" w:rsidRDefault="003F3B68" w:rsidP="002F3686">
            <w:pPr>
              <w:autoSpaceDE w:val="0"/>
              <w:autoSpaceDN w:val="0"/>
              <w:adjustRightInd w:val="0"/>
              <w:spacing w:before="60" w:after="60"/>
              <w:rPr>
                <w:lang w:val="tr-TR"/>
              </w:rPr>
            </w:pPr>
            <w:r w:rsidRPr="004B0721">
              <w:rPr>
                <w:lang w:val="tr-TR"/>
              </w:rPr>
              <w:t>Telefon:</w:t>
            </w:r>
          </w:p>
        </w:tc>
        <w:tc>
          <w:tcPr>
            <w:tcW w:w="3053" w:type="dxa"/>
          </w:tcPr>
          <w:p w:rsidR="003F3B68" w:rsidRPr="004B0721" w:rsidRDefault="003F3B68" w:rsidP="002F3686">
            <w:pPr>
              <w:autoSpaceDE w:val="0"/>
              <w:autoSpaceDN w:val="0"/>
              <w:adjustRightInd w:val="0"/>
              <w:spacing w:before="60" w:after="60"/>
              <w:rPr>
                <w:lang w:val="tr-TR"/>
              </w:rPr>
            </w:pPr>
            <w:r w:rsidRPr="004B0721">
              <w:rPr>
                <w:lang w:val="tr-TR"/>
              </w:rPr>
              <w:t xml:space="preserve">(          )                                                </w:t>
            </w:r>
          </w:p>
        </w:tc>
        <w:tc>
          <w:tcPr>
            <w:tcW w:w="1260" w:type="dxa"/>
          </w:tcPr>
          <w:p w:rsidR="003F3B68" w:rsidRPr="004B0721" w:rsidRDefault="003F3B68" w:rsidP="002F3686">
            <w:pPr>
              <w:autoSpaceDE w:val="0"/>
              <w:autoSpaceDN w:val="0"/>
              <w:adjustRightInd w:val="0"/>
              <w:spacing w:before="60" w:after="60"/>
              <w:rPr>
                <w:lang w:val="tr-TR"/>
              </w:rPr>
            </w:pPr>
            <w:r w:rsidRPr="004B0721">
              <w:rPr>
                <w:lang w:val="tr-TR"/>
              </w:rPr>
              <w:t>Faks:</w:t>
            </w:r>
          </w:p>
        </w:tc>
        <w:tc>
          <w:tcPr>
            <w:tcW w:w="3240" w:type="dxa"/>
            <w:gridSpan w:val="2"/>
          </w:tcPr>
          <w:p w:rsidR="003F3B68" w:rsidRPr="004B0721" w:rsidRDefault="003F3B68" w:rsidP="002F3686">
            <w:pPr>
              <w:autoSpaceDE w:val="0"/>
              <w:autoSpaceDN w:val="0"/>
              <w:adjustRightInd w:val="0"/>
              <w:spacing w:before="60" w:after="60"/>
              <w:rPr>
                <w:lang w:val="tr-TR"/>
              </w:rPr>
            </w:pPr>
            <w:r w:rsidRPr="004B0721">
              <w:rPr>
                <w:lang w:val="tr-TR"/>
              </w:rPr>
              <w:t xml:space="preserve">(          )                                                 </w:t>
            </w:r>
          </w:p>
        </w:tc>
      </w:tr>
      <w:tr w:rsidR="003F3B68" w:rsidRPr="00BA6045" w:rsidTr="003F3B68">
        <w:trPr>
          <w:trHeight w:val="50"/>
        </w:trPr>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Vergi No:</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rPr>
          <w:trHeight w:val="50"/>
        </w:trPr>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İnternet adresi:</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rPr>
          <w:trHeight w:val="50"/>
        </w:trPr>
        <w:tc>
          <w:tcPr>
            <w:tcW w:w="1807" w:type="dxa"/>
            <w:vAlign w:val="center"/>
          </w:tcPr>
          <w:p w:rsidR="003F3B68" w:rsidRPr="004B0721" w:rsidRDefault="003F3B68" w:rsidP="003F3B68">
            <w:pPr>
              <w:autoSpaceDE w:val="0"/>
              <w:autoSpaceDN w:val="0"/>
              <w:adjustRightInd w:val="0"/>
              <w:spacing w:before="60" w:after="60"/>
              <w:rPr>
                <w:lang w:val="tr-TR"/>
              </w:rPr>
            </w:pPr>
            <w:r w:rsidRPr="004B0721">
              <w:rPr>
                <w:lang w:val="tr-TR"/>
              </w:rPr>
              <w:t>Faaliyet alanı (m</w:t>
            </w:r>
            <w:r w:rsidRPr="004B0721">
              <w:rPr>
                <w:vertAlign w:val="superscript"/>
                <w:lang w:val="tr-TR"/>
              </w:rPr>
              <w:t>2</w:t>
            </w:r>
            <w:r w:rsidRPr="004B0721">
              <w:rPr>
                <w:lang w:val="tr-TR"/>
              </w:rPr>
              <w:t>):</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rPr>
          <w:trHeight w:val="50"/>
        </w:trPr>
        <w:tc>
          <w:tcPr>
            <w:tcW w:w="1807" w:type="dxa"/>
            <w:vAlign w:val="center"/>
          </w:tcPr>
          <w:p w:rsidR="003F3B68" w:rsidRPr="004B0721" w:rsidRDefault="001373E8" w:rsidP="002F3686">
            <w:pPr>
              <w:autoSpaceDE w:val="0"/>
              <w:autoSpaceDN w:val="0"/>
              <w:adjustRightInd w:val="0"/>
              <w:spacing w:before="60" w:after="60"/>
              <w:rPr>
                <w:lang w:val="tr-TR"/>
              </w:rPr>
            </w:pPr>
            <w:r w:rsidRPr="004B0721">
              <w:rPr>
                <w:lang w:val="tr-TR"/>
              </w:rPr>
              <w:t>NACE K</w:t>
            </w:r>
            <w:r w:rsidR="003F3B68" w:rsidRPr="004B0721">
              <w:rPr>
                <w:lang w:val="tr-TR"/>
              </w:rPr>
              <w:t>odu:</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2F3686">
        <w:trPr>
          <w:trHeight w:val="50"/>
        </w:trPr>
        <w:tc>
          <w:tcPr>
            <w:tcW w:w="9360" w:type="dxa"/>
            <w:gridSpan w:val="5"/>
          </w:tcPr>
          <w:p w:rsidR="003F3B68" w:rsidRPr="004B0721" w:rsidRDefault="003F3B68" w:rsidP="002F3686">
            <w:pPr>
              <w:autoSpaceDE w:val="0"/>
              <w:autoSpaceDN w:val="0"/>
              <w:adjustRightInd w:val="0"/>
              <w:spacing w:before="60" w:after="60"/>
              <w:rPr>
                <w:b/>
                <w:bCs/>
                <w:strike/>
                <w:lang w:val="tr-TR"/>
              </w:rPr>
            </w:pP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352"/>
        <w:gridCol w:w="6392"/>
      </w:tblGrid>
      <w:tr w:rsidR="003F3B68" w:rsidRPr="00BA6045" w:rsidTr="002F3686">
        <w:tc>
          <w:tcPr>
            <w:tcW w:w="9360" w:type="dxa"/>
            <w:gridSpan w:val="3"/>
            <w:shd w:val="clear" w:color="auto" w:fill="D9D9D9"/>
            <w:vAlign w:val="center"/>
          </w:tcPr>
          <w:p w:rsidR="003F3B68" w:rsidRPr="004B0721" w:rsidRDefault="003F3B68" w:rsidP="002F3686">
            <w:pPr>
              <w:spacing w:before="60" w:after="60"/>
              <w:rPr>
                <w:b/>
                <w:bCs/>
                <w:lang w:val="tr-TR"/>
              </w:rPr>
            </w:pPr>
            <w:r w:rsidRPr="004B0721">
              <w:rPr>
                <w:b/>
                <w:bCs/>
                <w:lang w:val="tr-TR"/>
              </w:rPr>
              <w:t>3. FAALİYET SAHASI GEÇMİŞİ İLE İLGİLİ BİLGİLER</w:t>
            </w:r>
          </w:p>
        </w:tc>
      </w:tr>
      <w:tr w:rsidR="003F3B68" w:rsidRPr="00BA6045" w:rsidTr="002F3686">
        <w:trPr>
          <w:trHeight w:val="348"/>
        </w:trPr>
        <w:tc>
          <w:tcPr>
            <w:tcW w:w="9360" w:type="dxa"/>
            <w:gridSpan w:val="3"/>
            <w:vAlign w:val="center"/>
          </w:tcPr>
          <w:p w:rsidR="003F3B68" w:rsidRPr="004B0721" w:rsidRDefault="003F3B68" w:rsidP="002F3686">
            <w:pPr>
              <w:spacing w:before="60" w:after="60"/>
              <w:ind w:left="6"/>
              <w:rPr>
                <w:lang w:val="tr-TR"/>
              </w:rPr>
            </w:pPr>
            <w:r w:rsidRPr="004B0721">
              <w:rPr>
                <w:lang w:val="tr-TR"/>
              </w:rPr>
              <w:t>Faaliyet sahasının geçmiş kullanım şekilleri:</w:t>
            </w:r>
          </w:p>
        </w:tc>
      </w:tr>
      <w:tr w:rsidR="003F3B68" w:rsidRPr="00BA6045" w:rsidTr="002F3686">
        <w:trPr>
          <w:trHeight w:val="348"/>
        </w:trPr>
        <w:tc>
          <w:tcPr>
            <w:tcW w:w="1616" w:type="dxa"/>
            <w:vAlign w:val="center"/>
          </w:tcPr>
          <w:p w:rsidR="003F3B68" w:rsidRPr="004B0721" w:rsidRDefault="003F3B68" w:rsidP="002F3686">
            <w:pPr>
              <w:spacing w:before="60" w:after="60"/>
              <w:rPr>
                <w:lang w:val="tr-TR"/>
              </w:rPr>
            </w:pPr>
            <w:r w:rsidRPr="004B0721">
              <w:rPr>
                <w:lang w:val="tr-TR"/>
              </w:rPr>
              <w:t>Başlangıç yılı:</w:t>
            </w:r>
          </w:p>
        </w:tc>
        <w:tc>
          <w:tcPr>
            <w:tcW w:w="1352" w:type="dxa"/>
            <w:tcBorders>
              <w:top w:val="nil"/>
            </w:tcBorders>
            <w:vAlign w:val="center"/>
          </w:tcPr>
          <w:p w:rsidR="003F3B68" w:rsidRPr="004B0721" w:rsidRDefault="003F3B68" w:rsidP="002F3686">
            <w:pPr>
              <w:spacing w:before="60" w:after="60"/>
              <w:ind w:left="6"/>
              <w:rPr>
                <w:lang w:val="tr-TR"/>
              </w:rPr>
            </w:pPr>
            <w:r w:rsidRPr="004B0721">
              <w:rPr>
                <w:lang w:val="tr-TR"/>
              </w:rPr>
              <w:t>Bitiş yılı:</w:t>
            </w:r>
          </w:p>
        </w:tc>
        <w:tc>
          <w:tcPr>
            <w:tcW w:w="6392" w:type="dxa"/>
            <w:tcBorders>
              <w:top w:val="nil"/>
            </w:tcBorders>
            <w:vAlign w:val="center"/>
          </w:tcPr>
          <w:p w:rsidR="003F3B68" w:rsidRPr="004B0721" w:rsidRDefault="003F3B68" w:rsidP="002F3686">
            <w:pPr>
              <w:spacing w:before="60" w:after="60"/>
              <w:ind w:left="6"/>
              <w:rPr>
                <w:lang w:val="tr-TR"/>
              </w:rPr>
            </w:pPr>
            <w:r w:rsidRPr="004B0721">
              <w:rPr>
                <w:lang w:val="tr-TR"/>
              </w:rPr>
              <w:t>Kullanım şekli:</w:t>
            </w:r>
          </w:p>
        </w:tc>
      </w:tr>
      <w:tr w:rsidR="003F3B68" w:rsidRPr="00BA6045" w:rsidTr="002F3686">
        <w:trPr>
          <w:trHeight w:val="346"/>
        </w:trPr>
        <w:tc>
          <w:tcPr>
            <w:tcW w:w="1616" w:type="dxa"/>
            <w:vAlign w:val="center"/>
          </w:tcPr>
          <w:p w:rsidR="003F3B68" w:rsidRPr="004B0721" w:rsidRDefault="003F3B68" w:rsidP="002F3686">
            <w:pPr>
              <w:spacing w:before="60" w:after="60"/>
              <w:rPr>
                <w:lang w:val="tr-TR"/>
              </w:rPr>
            </w:pPr>
          </w:p>
        </w:tc>
        <w:tc>
          <w:tcPr>
            <w:tcW w:w="1352" w:type="dxa"/>
            <w:tcBorders>
              <w:top w:val="nil"/>
            </w:tcBorders>
            <w:vAlign w:val="center"/>
          </w:tcPr>
          <w:p w:rsidR="003F3B68" w:rsidRPr="004B0721" w:rsidRDefault="003F3B68" w:rsidP="002F3686">
            <w:pPr>
              <w:spacing w:before="60"/>
              <w:rPr>
                <w:lang w:val="tr-TR"/>
              </w:rPr>
            </w:pPr>
          </w:p>
        </w:tc>
        <w:tc>
          <w:tcPr>
            <w:tcW w:w="6392" w:type="dxa"/>
            <w:tcBorders>
              <w:top w:val="nil"/>
            </w:tcBorders>
            <w:vAlign w:val="center"/>
          </w:tcPr>
          <w:p w:rsidR="003F3B68" w:rsidRPr="004B0721" w:rsidRDefault="003F3B68" w:rsidP="002F3686">
            <w:pPr>
              <w:spacing w:before="60" w:after="60"/>
              <w:ind w:left="6"/>
              <w:rPr>
                <w:lang w:val="tr-TR"/>
              </w:rPr>
            </w:pPr>
          </w:p>
        </w:tc>
      </w:tr>
      <w:tr w:rsidR="003F3B68" w:rsidRPr="00BA6045" w:rsidTr="002F3686">
        <w:trPr>
          <w:trHeight w:val="346"/>
        </w:trPr>
        <w:tc>
          <w:tcPr>
            <w:tcW w:w="1616" w:type="dxa"/>
            <w:vAlign w:val="center"/>
          </w:tcPr>
          <w:p w:rsidR="003F3B68" w:rsidRPr="004B0721" w:rsidRDefault="003F3B68" w:rsidP="002F3686">
            <w:pPr>
              <w:spacing w:before="60" w:after="60"/>
              <w:rPr>
                <w:lang w:val="tr-TR"/>
              </w:rPr>
            </w:pPr>
          </w:p>
        </w:tc>
        <w:tc>
          <w:tcPr>
            <w:tcW w:w="1352" w:type="dxa"/>
            <w:tcBorders>
              <w:top w:val="nil"/>
            </w:tcBorders>
            <w:vAlign w:val="center"/>
          </w:tcPr>
          <w:p w:rsidR="003F3B68" w:rsidRPr="004B0721" w:rsidRDefault="003F3B68" w:rsidP="002F3686">
            <w:pPr>
              <w:spacing w:before="60"/>
              <w:rPr>
                <w:lang w:val="tr-TR"/>
              </w:rPr>
            </w:pPr>
          </w:p>
        </w:tc>
        <w:tc>
          <w:tcPr>
            <w:tcW w:w="6392" w:type="dxa"/>
            <w:tcBorders>
              <w:top w:val="nil"/>
            </w:tcBorders>
            <w:vAlign w:val="center"/>
          </w:tcPr>
          <w:p w:rsidR="003F3B68" w:rsidRPr="004B0721" w:rsidRDefault="003F3B68" w:rsidP="002F3686">
            <w:pPr>
              <w:spacing w:before="60" w:after="60"/>
              <w:ind w:left="6"/>
              <w:rPr>
                <w:lang w:val="tr-TR"/>
              </w:rPr>
            </w:pPr>
          </w:p>
        </w:tc>
      </w:tr>
      <w:tr w:rsidR="003F3B68" w:rsidRPr="00BA6045" w:rsidTr="002F3686">
        <w:trPr>
          <w:trHeight w:val="346"/>
        </w:trPr>
        <w:tc>
          <w:tcPr>
            <w:tcW w:w="1616" w:type="dxa"/>
            <w:vAlign w:val="center"/>
          </w:tcPr>
          <w:p w:rsidR="003F3B68" w:rsidRPr="004B0721" w:rsidRDefault="003F3B68" w:rsidP="002F3686">
            <w:pPr>
              <w:spacing w:before="60" w:after="60"/>
              <w:rPr>
                <w:lang w:val="tr-TR"/>
              </w:rPr>
            </w:pPr>
          </w:p>
        </w:tc>
        <w:tc>
          <w:tcPr>
            <w:tcW w:w="1352" w:type="dxa"/>
            <w:tcBorders>
              <w:top w:val="nil"/>
            </w:tcBorders>
            <w:vAlign w:val="center"/>
          </w:tcPr>
          <w:p w:rsidR="003F3B68" w:rsidRPr="004B0721" w:rsidRDefault="003F3B68" w:rsidP="002F3686">
            <w:pPr>
              <w:spacing w:before="60"/>
              <w:rPr>
                <w:lang w:val="tr-TR"/>
              </w:rPr>
            </w:pPr>
          </w:p>
        </w:tc>
        <w:tc>
          <w:tcPr>
            <w:tcW w:w="6392" w:type="dxa"/>
            <w:tcBorders>
              <w:top w:val="nil"/>
            </w:tcBorders>
            <w:vAlign w:val="center"/>
          </w:tcPr>
          <w:p w:rsidR="003F3B68" w:rsidRPr="004B0721" w:rsidRDefault="003F3B68" w:rsidP="002F3686">
            <w:pPr>
              <w:spacing w:before="60" w:after="60"/>
              <w:ind w:left="6"/>
              <w:rPr>
                <w:lang w:val="tr-TR"/>
              </w:rPr>
            </w:pP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218"/>
        <w:gridCol w:w="62"/>
        <w:gridCol w:w="307"/>
        <w:gridCol w:w="465"/>
        <w:gridCol w:w="339"/>
        <w:gridCol w:w="198"/>
        <w:gridCol w:w="396"/>
        <w:gridCol w:w="108"/>
        <w:gridCol w:w="294"/>
        <w:gridCol w:w="191"/>
        <w:gridCol w:w="595"/>
        <w:gridCol w:w="460"/>
        <w:gridCol w:w="134"/>
        <w:gridCol w:w="198"/>
        <w:gridCol w:w="1241"/>
        <w:gridCol w:w="1288"/>
      </w:tblGrid>
      <w:tr w:rsidR="003F3B68" w:rsidRPr="00BA6045" w:rsidTr="002F3686">
        <w:tc>
          <w:tcPr>
            <w:tcW w:w="9360" w:type="dxa"/>
            <w:gridSpan w:val="17"/>
            <w:shd w:val="clear" w:color="auto" w:fill="D9D9D9"/>
            <w:vAlign w:val="center"/>
          </w:tcPr>
          <w:p w:rsidR="003F3B68" w:rsidRPr="004B0721" w:rsidRDefault="003F3B68" w:rsidP="002F3686">
            <w:pPr>
              <w:spacing w:before="60" w:after="60"/>
              <w:rPr>
                <w:b/>
                <w:bCs/>
                <w:lang w:val="tr-TR"/>
              </w:rPr>
            </w:pPr>
            <w:r w:rsidRPr="004B0721">
              <w:rPr>
                <w:b/>
                <w:bCs/>
                <w:lang w:val="tr-TR"/>
              </w:rPr>
              <w:t>4. TEHLİKELİ KİMYASALLAR İLE İLGİLİ BİLGİLER</w:t>
            </w:r>
          </w:p>
        </w:tc>
      </w:tr>
      <w:tr w:rsidR="003F3B68" w:rsidRPr="00BA6045" w:rsidTr="002F3686">
        <w:tc>
          <w:tcPr>
            <w:tcW w:w="5220" w:type="dxa"/>
            <w:gridSpan w:val="8"/>
            <w:vAlign w:val="center"/>
          </w:tcPr>
          <w:p w:rsidR="003F3B68" w:rsidRPr="004B0721" w:rsidRDefault="001B6B00" w:rsidP="002F3686">
            <w:pPr>
              <w:autoSpaceDE w:val="0"/>
              <w:autoSpaceDN w:val="0"/>
              <w:adjustRightInd w:val="0"/>
              <w:spacing w:before="60" w:after="60"/>
              <w:rPr>
                <w:lang w:val="tr-TR"/>
              </w:rPr>
            </w:pPr>
            <w:r w:rsidRPr="004B0721">
              <w:rPr>
                <w:lang w:val="tr-TR"/>
              </w:rPr>
              <w:t xml:space="preserve">Faaliyet sahasında, </w:t>
            </w:r>
            <w:r w:rsidR="007046E2" w:rsidRPr="004B0721">
              <w:rPr>
                <w:spacing w:val="-2"/>
                <w:lang w:val="tr-TR"/>
              </w:rPr>
              <w:t>tehlikeli</w:t>
            </w:r>
            <w:r w:rsidRPr="004B0721">
              <w:rPr>
                <w:lang w:val="tr-TR"/>
              </w:rPr>
              <w:t xml:space="preserve"> </w:t>
            </w:r>
            <w:r w:rsidR="007046E2" w:rsidRPr="004B0721">
              <w:rPr>
                <w:lang w:val="tr-TR"/>
              </w:rPr>
              <w:t xml:space="preserve">madde </w:t>
            </w:r>
            <w:r w:rsidRPr="004B0721">
              <w:rPr>
                <w:lang w:val="tr-TR"/>
              </w:rPr>
              <w:t>bulunuyor mu?</w:t>
            </w:r>
          </w:p>
        </w:tc>
        <w:bookmarkStart w:id="2" w:name="Check170"/>
        <w:tc>
          <w:tcPr>
            <w:tcW w:w="1080" w:type="dxa"/>
            <w:gridSpan w:val="4"/>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7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
            <w:r w:rsidRPr="004B0721">
              <w:rPr>
                <w:lang w:val="tr-TR"/>
              </w:rPr>
              <w:t xml:space="preserve"> Evet</w:t>
            </w:r>
          </w:p>
        </w:tc>
        <w:bookmarkStart w:id="3" w:name="Check171"/>
        <w:tc>
          <w:tcPr>
            <w:tcW w:w="3060" w:type="dxa"/>
            <w:gridSpan w:val="5"/>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7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
            <w:r w:rsidRPr="004B0721">
              <w:rPr>
                <w:lang w:val="tr-TR"/>
              </w:rPr>
              <w:t xml:space="preserve"> Hayır (Bölüm 6’ya geçiniz.)</w:t>
            </w:r>
          </w:p>
        </w:tc>
      </w:tr>
      <w:tr w:rsidR="003F3B68" w:rsidRPr="00BA6045" w:rsidTr="002F3686">
        <w:tc>
          <w:tcPr>
            <w:tcW w:w="9360" w:type="dxa"/>
            <w:gridSpan w:val="17"/>
            <w:vAlign w:val="center"/>
          </w:tcPr>
          <w:p w:rsidR="003F3B68" w:rsidRPr="004B0721" w:rsidRDefault="003F3B68" w:rsidP="002F3686">
            <w:pPr>
              <w:spacing w:before="60" w:after="60"/>
              <w:jc w:val="both"/>
              <w:rPr>
                <w:lang w:val="tr-TR"/>
              </w:rPr>
            </w:pPr>
            <w:r w:rsidRPr="004B0721">
              <w:t>*1 ton/yıl’ın üzerinde kullanımı olan kimyasal bilgileri girilmelidir.</w:t>
            </w:r>
          </w:p>
        </w:tc>
      </w:tr>
      <w:tr w:rsidR="003F3B68" w:rsidRPr="00BA6045" w:rsidTr="002F3686">
        <w:trPr>
          <w:trHeight w:val="273"/>
        </w:trPr>
        <w:tc>
          <w:tcPr>
            <w:tcW w:w="9360" w:type="dxa"/>
            <w:gridSpan w:val="17"/>
            <w:shd w:val="clear" w:color="auto" w:fill="D9D9D9"/>
            <w:vAlign w:val="center"/>
          </w:tcPr>
          <w:p w:rsidR="003F3B68" w:rsidRPr="004B0721" w:rsidRDefault="003F3B68" w:rsidP="002F3686">
            <w:pPr>
              <w:spacing w:before="60" w:after="60"/>
              <w:rPr>
                <w:b/>
                <w:bCs/>
                <w:lang w:val="tr-TR"/>
              </w:rPr>
            </w:pPr>
            <w:r w:rsidRPr="004B0721">
              <w:rPr>
                <w:lang w:val="tr-TR"/>
              </w:rPr>
              <w:br w:type="page"/>
            </w:r>
            <w:r w:rsidRPr="004B0721">
              <w:rPr>
                <w:lang w:val="tr-TR"/>
              </w:rPr>
              <w:br w:type="page"/>
            </w:r>
            <w:r w:rsidRPr="004B0721">
              <w:rPr>
                <w:b/>
                <w:bCs/>
                <w:lang w:val="tr-TR"/>
              </w:rPr>
              <w:t>5. DEPOLANAN TEHLİKELİ KİMYASALLAR İLE İLGİLİ BİLGİLER</w:t>
            </w:r>
          </w:p>
        </w:tc>
      </w:tr>
      <w:tr w:rsidR="003F3B68" w:rsidRPr="00BA6045" w:rsidTr="002F3686">
        <w:trPr>
          <w:trHeight w:val="50"/>
        </w:trPr>
        <w:tc>
          <w:tcPr>
            <w:tcW w:w="2340" w:type="dxa"/>
            <w:vAlign w:val="center"/>
          </w:tcPr>
          <w:p w:rsidR="003F3B68" w:rsidRPr="004B0721" w:rsidRDefault="003F3B68" w:rsidP="002F3686">
            <w:pPr>
              <w:spacing w:before="60" w:after="60"/>
              <w:rPr>
                <w:lang w:val="tr-TR"/>
              </w:rPr>
            </w:pPr>
            <w:r w:rsidRPr="004B0721">
              <w:rPr>
                <w:lang w:val="tr-TR"/>
              </w:rPr>
              <w:t>Kimyasal adı:</w:t>
            </w:r>
          </w:p>
        </w:tc>
        <w:tc>
          <w:tcPr>
            <w:tcW w:w="7020" w:type="dxa"/>
            <w:gridSpan w:val="16"/>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CAS No:</w:t>
            </w:r>
          </w:p>
        </w:tc>
        <w:tc>
          <w:tcPr>
            <w:tcW w:w="2340" w:type="dxa"/>
            <w:gridSpan w:val="5"/>
            <w:vAlign w:val="center"/>
          </w:tcPr>
          <w:p w:rsidR="003F3B68" w:rsidRPr="004B0721" w:rsidRDefault="003F3B68" w:rsidP="002F3686">
            <w:pPr>
              <w:spacing w:before="60" w:after="60"/>
              <w:rPr>
                <w:lang w:val="tr-TR"/>
              </w:rPr>
            </w:pPr>
          </w:p>
        </w:tc>
        <w:tc>
          <w:tcPr>
            <w:tcW w:w="2340" w:type="dxa"/>
            <w:gridSpan w:val="9"/>
            <w:vAlign w:val="center"/>
          </w:tcPr>
          <w:p w:rsidR="003F3B68" w:rsidRPr="004B0721" w:rsidRDefault="003F3B68" w:rsidP="002F3686">
            <w:pPr>
              <w:spacing w:before="60" w:after="60"/>
              <w:rPr>
                <w:lang w:val="tr-TR"/>
              </w:rPr>
            </w:pPr>
            <w:r w:rsidRPr="004B0721">
              <w:rPr>
                <w:lang w:val="tr-TR"/>
              </w:rPr>
              <w:t>Bileşim (%):</w:t>
            </w:r>
          </w:p>
        </w:tc>
        <w:tc>
          <w:tcPr>
            <w:tcW w:w="2340" w:type="dxa"/>
            <w:gridSpan w:val="2"/>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Fiziksel hal:</w:t>
            </w:r>
          </w:p>
        </w:tc>
        <w:tc>
          <w:tcPr>
            <w:tcW w:w="1506" w:type="dxa"/>
            <w:gridSpan w:val="3"/>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Katı</w:t>
            </w:r>
          </w:p>
        </w:tc>
        <w:tc>
          <w:tcPr>
            <w:tcW w:w="1739"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Sıvı</w:t>
            </w:r>
          </w:p>
        </w:tc>
        <w:tc>
          <w:tcPr>
            <w:tcW w:w="1435" w:type="dxa"/>
            <w:gridSpan w:val="5"/>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Gaz</w:t>
            </w:r>
          </w:p>
        </w:tc>
        <w:tc>
          <w:tcPr>
            <w:tcW w:w="234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Sıvılaştırılmış gaz</w:t>
            </w: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Depolama şekli:</w:t>
            </w:r>
          </w:p>
        </w:tc>
        <w:bookmarkStart w:id="4" w:name="Check190"/>
        <w:tc>
          <w:tcPr>
            <w:tcW w:w="1506" w:type="dxa"/>
            <w:gridSpan w:val="3"/>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4"/>
            <w:r w:rsidRPr="004B0721">
              <w:rPr>
                <w:lang w:val="tr-TR"/>
              </w:rPr>
              <w:t xml:space="preserve"> Depolama</w:t>
            </w:r>
          </w:p>
        </w:tc>
        <w:bookmarkStart w:id="5" w:name="Check191"/>
        <w:tc>
          <w:tcPr>
            <w:tcW w:w="1739"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
            <w:r w:rsidRPr="004B0721">
              <w:rPr>
                <w:lang w:val="tr-TR"/>
              </w:rPr>
              <w:t xml:space="preserve"> Yerüstü tankı</w:t>
            </w:r>
          </w:p>
        </w:tc>
        <w:bookmarkStart w:id="6" w:name="Check192"/>
        <w:tc>
          <w:tcPr>
            <w:tcW w:w="3775" w:type="dxa"/>
            <w:gridSpan w:val="7"/>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9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
            <w:r w:rsidRPr="004B0721">
              <w:rPr>
                <w:lang w:val="tr-TR"/>
              </w:rPr>
              <w:t xml:space="preserve"> Yeraltı tankı</w:t>
            </w: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Kapasite (m</w:t>
            </w:r>
            <w:r w:rsidRPr="004B0721">
              <w:rPr>
                <w:vertAlign w:val="superscript"/>
                <w:lang w:val="tr-TR"/>
              </w:rPr>
              <w:t>3</w:t>
            </w:r>
            <w:r w:rsidRPr="004B0721">
              <w:rPr>
                <w:lang w:val="tr-TR"/>
              </w:rPr>
              <w:t>):</w:t>
            </w:r>
          </w:p>
        </w:tc>
        <w:tc>
          <w:tcPr>
            <w:tcW w:w="2340" w:type="dxa"/>
            <w:gridSpan w:val="5"/>
            <w:vAlign w:val="center"/>
          </w:tcPr>
          <w:p w:rsidR="003F3B68" w:rsidRPr="004B0721" w:rsidRDefault="003F3B68" w:rsidP="002F3686">
            <w:pPr>
              <w:spacing w:before="60" w:after="60"/>
              <w:rPr>
                <w:lang w:val="tr-TR"/>
              </w:rPr>
            </w:pPr>
          </w:p>
        </w:tc>
        <w:tc>
          <w:tcPr>
            <w:tcW w:w="2340" w:type="dxa"/>
            <w:gridSpan w:val="9"/>
            <w:vAlign w:val="center"/>
          </w:tcPr>
          <w:p w:rsidR="003F3B68" w:rsidRPr="004B0721" w:rsidRDefault="003F3B68" w:rsidP="002F3686">
            <w:pPr>
              <w:spacing w:before="60" w:after="60"/>
              <w:rPr>
                <w:lang w:val="tr-TR"/>
              </w:rPr>
            </w:pPr>
            <w:r w:rsidRPr="004B0721">
              <w:rPr>
                <w:lang w:val="tr-TR"/>
              </w:rPr>
              <w:t>Yaş (yıl):</w:t>
            </w:r>
          </w:p>
        </w:tc>
        <w:tc>
          <w:tcPr>
            <w:tcW w:w="2340" w:type="dxa"/>
            <w:gridSpan w:val="2"/>
            <w:vAlign w:val="center"/>
          </w:tcPr>
          <w:p w:rsidR="003F3B68" w:rsidRPr="004B0721" w:rsidRDefault="003F3B68" w:rsidP="002F3686">
            <w:pPr>
              <w:spacing w:before="60" w:after="60"/>
              <w:rPr>
                <w:lang w:val="tr-TR"/>
              </w:rPr>
            </w:pPr>
          </w:p>
        </w:tc>
      </w:tr>
      <w:tr w:rsidR="003F3B68" w:rsidRPr="00BA6045" w:rsidTr="002F3686">
        <w:trPr>
          <w:cantSplit/>
          <w:trHeight w:val="50"/>
        </w:trPr>
        <w:tc>
          <w:tcPr>
            <w:tcW w:w="9360" w:type="dxa"/>
            <w:gridSpan w:val="17"/>
            <w:shd w:val="clear" w:color="auto" w:fill="E6E6E6"/>
            <w:vAlign w:val="center"/>
          </w:tcPr>
          <w:p w:rsidR="003F3B68" w:rsidRPr="004B0721" w:rsidRDefault="003F3B68" w:rsidP="002F3686">
            <w:pPr>
              <w:spacing w:before="60" w:after="60"/>
              <w:rPr>
                <w:lang w:val="tr-TR"/>
              </w:rPr>
            </w:pPr>
            <w:r w:rsidRPr="004B0721">
              <w:rPr>
                <w:lang w:val="tr-TR"/>
              </w:rPr>
              <w:t>Depolama</w:t>
            </w: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Ambalaj şekli:</w:t>
            </w:r>
          </w:p>
        </w:tc>
        <w:tc>
          <w:tcPr>
            <w:tcW w:w="117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Çuval</w:t>
            </w:r>
          </w:p>
        </w:tc>
        <w:tc>
          <w:tcPr>
            <w:tcW w:w="1170" w:type="dxa"/>
            <w:gridSpan w:val="3"/>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Varil</w:t>
            </w:r>
          </w:p>
        </w:tc>
        <w:tc>
          <w:tcPr>
            <w:tcW w:w="4680" w:type="dxa"/>
            <w:gridSpan w:val="11"/>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Diğer: .........................................................................</w:t>
            </w:r>
          </w:p>
        </w:tc>
      </w:tr>
      <w:bookmarkStart w:id="7" w:name="Check186"/>
      <w:tr w:rsidR="003F3B68" w:rsidRPr="00BA6045" w:rsidTr="002F3686">
        <w:trPr>
          <w:trHeight w:val="50"/>
        </w:trPr>
        <w:tc>
          <w:tcPr>
            <w:tcW w:w="234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
            <w:r w:rsidRPr="004B0721">
              <w:rPr>
                <w:lang w:val="tr-TR"/>
              </w:rPr>
              <w:t xml:space="preserve"> Kapalı alan:</w:t>
            </w:r>
          </w:p>
        </w:tc>
        <w:tc>
          <w:tcPr>
            <w:tcW w:w="2340" w:type="dxa"/>
            <w:gridSpan w:val="5"/>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Koruma örtüsü</w:t>
            </w:r>
          </w:p>
        </w:tc>
        <w:tc>
          <w:tcPr>
            <w:tcW w:w="2340" w:type="dxa"/>
            <w:gridSpan w:val="9"/>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Zemin izolasyonu</w:t>
            </w:r>
          </w:p>
        </w:tc>
        <w:tc>
          <w:tcPr>
            <w:tcW w:w="234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Drenaj sistemi</w:t>
            </w:r>
          </w:p>
        </w:tc>
      </w:tr>
      <w:tr w:rsidR="003F3B68" w:rsidRPr="00BA6045" w:rsidTr="002F3686">
        <w:trPr>
          <w:trHeight w:val="50"/>
        </w:trPr>
        <w:tc>
          <w:tcPr>
            <w:tcW w:w="9360" w:type="dxa"/>
            <w:gridSpan w:val="17"/>
            <w:shd w:val="clear" w:color="auto" w:fill="E6E6E6"/>
            <w:vAlign w:val="center"/>
          </w:tcPr>
          <w:p w:rsidR="003F3B68" w:rsidRPr="004B0721" w:rsidRDefault="003F3B68" w:rsidP="002F3686">
            <w:pPr>
              <w:spacing w:before="60" w:after="60"/>
              <w:rPr>
                <w:lang w:val="tr-TR"/>
              </w:rPr>
            </w:pPr>
            <w:r w:rsidRPr="004B0721">
              <w:rPr>
                <w:lang w:val="tr-TR"/>
              </w:rPr>
              <w:lastRenderedPageBreak/>
              <w:t>Tank</w:t>
            </w:r>
          </w:p>
        </w:tc>
      </w:tr>
      <w:tr w:rsidR="003F3B68" w:rsidRPr="00BA6045" w:rsidTr="002F3686">
        <w:trPr>
          <w:trHeight w:val="56"/>
        </w:trPr>
        <w:tc>
          <w:tcPr>
            <w:tcW w:w="2340" w:type="dxa"/>
            <w:vMerge w:val="restart"/>
            <w:vAlign w:val="center"/>
          </w:tcPr>
          <w:p w:rsidR="003F3B68" w:rsidRPr="004B0721" w:rsidRDefault="003F3B68" w:rsidP="002F3686">
            <w:pPr>
              <w:spacing w:before="60" w:after="60"/>
              <w:rPr>
                <w:lang w:val="tr-TR"/>
              </w:rPr>
            </w:pPr>
            <w:r w:rsidRPr="004B0721">
              <w:rPr>
                <w:lang w:val="tr-TR"/>
              </w:rPr>
              <w:t>Malzeme:</w:t>
            </w:r>
          </w:p>
        </w:tc>
        <w:tc>
          <w:tcPr>
            <w:tcW w:w="1106" w:type="dxa"/>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Çelik</w:t>
            </w:r>
          </w:p>
        </w:tc>
        <w:tc>
          <w:tcPr>
            <w:tcW w:w="1872" w:type="dxa"/>
            <w:gridSpan w:val="7"/>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Galvanizli metal</w:t>
            </w:r>
          </w:p>
        </w:tc>
        <w:tc>
          <w:tcPr>
            <w:tcW w:w="1400" w:type="dxa"/>
            <w:gridSpan w:val="4"/>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Kompozit</w:t>
            </w:r>
          </w:p>
        </w:tc>
        <w:tc>
          <w:tcPr>
            <w:tcW w:w="2642" w:type="dxa"/>
            <w:gridSpan w:val="4"/>
            <w:tcBorders>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Cam elyafı takviyeli plastik </w:t>
            </w:r>
          </w:p>
        </w:tc>
      </w:tr>
      <w:tr w:rsidR="003F3B68" w:rsidRPr="00BA6045" w:rsidTr="002F3686">
        <w:trPr>
          <w:trHeight w:val="56"/>
        </w:trPr>
        <w:tc>
          <w:tcPr>
            <w:tcW w:w="2340" w:type="dxa"/>
            <w:vMerge/>
            <w:textDirection w:val="btLr"/>
            <w:vAlign w:val="center"/>
          </w:tcPr>
          <w:p w:rsidR="003F3B68" w:rsidRPr="004B0721" w:rsidRDefault="003F3B68" w:rsidP="002F3686">
            <w:pPr>
              <w:spacing w:before="60" w:after="60"/>
              <w:rPr>
                <w:lang w:val="tr-TR"/>
              </w:rPr>
            </w:pPr>
          </w:p>
        </w:tc>
        <w:tc>
          <w:tcPr>
            <w:tcW w:w="7020" w:type="dxa"/>
            <w:gridSpan w:val="16"/>
            <w:tcBorders>
              <w:top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cantSplit/>
          <w:trHeight w:val="50"/>
        </w:trPr>
        <w:tc>
          <w:tcPr>
            <w:tcW w:w="234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Korozyon koruması</w:t>
            </w:r>
          </w:p>
        </w:tc>
        <w:tc>
          <w:tcPr>
            <w:tcW w:w="2520"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Sızıntı kontrolü</w:t>
            </w:r>
          </w:p>
        </w:tc>
        <w:tc>
          <w:tcPr>
            <w:tcW w:w="1980" w:type="dxa"/>
            <w:gridSpan w:val="7"/>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Esnek borulama</w:t>
            </w:r>
          </w:p>
        </w:tc>
        <w:tc>
          <w:tcPr>
            <w:tcW w:w="2520" w:type="dxa"/>
            <w:gridSpan w:val="3"/>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Borularda sızıntı kontrolü</w:t>
            </w:r>
          </w:p>
        </w:tc>
      </w:tr>
      <w:tr w:rsidR="003F3B68" w:rsidRPr="00BA6045" w:rsidTr="002F3686">
        <w:trPr>
          <w:cantSplit/>
          <w:trHeight w:val="50"/>
        </w:trPr>
        <w:tc>
          <w:tcPr>
            <w:tcW w:w="9360" w:type="dxa"/>
            <w:gridSpan w:val="17"/>
            <w:shd w:val="clear" w:color="auto" w:fill="E6E6E6"/>
            <w:vAlign w:val="center"/>
          </w:tcPr>
          <w:p w:rsidR="003F3B68" w:rsidRPr="004B0721" w:rsidRDefault="003F3B68" w:rsidP="002F3686">
            <w:pPr>
              <w:spacing w:before="60" w:after="60"/>
              <w:rPr>
                <w:i/>
                <w:iCs/>
                <w:lang w:val="tr-TR"/>
              </w:rPr>
            </w:pPr>
            <w:r w:rsidRPr="004B0721">
              <w:rPr>
                <w:i/>
                <w:iCs/>
                <w:lang w:val="tr-TR"/>
              </w:rPr>
              <w:t>Yerüstü</w:t>
            </w:r>
          </w:p>
        </w:tc>
      </w:tr>
      <w:tr w:rsidR="003F3B68" w:rsidRPr="00BA6045" w:rsidTr="002F3686">
        <w:trPr>
          <w:trHeight w:val="56"/>
        </w:trPr>
        <w:tc>
          <w:tcPr>
            <w:tcW w:w="2340" w:type="dxa"/>
            <w:vMerge w:val="restart"/>
            <w:vAlign w:val="center"/>
          </w:tcPr>
          <w:p w:rsidR="003F3B68" w:rsidRPr="004B0721" w:rsidRDefault="003F3B68" w:rsidP="002F3686">
            <w:pPr>
              <w:spacing w:before="60" w:after="60"/>
              <w:rPr>
                <w:lang w:val="tr-TR"/>
              </w:rPr>
            </w:pPr>
            <w:r w:rsidRPr="004B0721">
              <w:rPr>
                <w:lang w:val="tr-TR"/>
              </w:rPr>
              <w:t>Tank tipi:</w:t>
            </w:r>
          </w:p>
        </w:tc>
        <w:tc>
          <w:tcPr>
            <w:tcW w:w="1980" w:type="dxa"/>
            <w:gridSpan w:val="4"/>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İç yüzer tavan</w:t>
            </w:r>
          </w:p>
        </w:tc>
        <w:tc>
          <w:tcPr>
            <w:tcW w:w="1980" w:type="dxa"/>
            <w:gridSpan w:val="7"/>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Dış yüzer tavan</w:t>
            </w:r>
          </w:p>
        </w:tc>
        <w:tc>
          <w:tcPr>
            <w:tcW w:w="1890" w:type="dxa"/>
            <w:gridSpan w:val="4"/>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Kubbe tavan</w:t>
            </w:r>
          </w:p>
        </w:tc>
        <w:tc>
          <w:tcPr>
            <w:tcW w:w="1170" w:type="dxa"/>
            <w:tcBorders>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Küre</w:t>
            </w:r>
          </w:p>
        </w:tc>
      </w:tr>
      <w:tr w:rsidR="003F3B68" w:rsidRPr="00BA6045" w:rsidTr="002F3686">
        <w:trPr>
          <w:trHeight w:val="56"/>
        </w:trPr>
        <w:tc>
          <w:tcPr>
            <w:tcW w:w="2340" w:type="dxa"/>
            <w:vMerge/>
            <w:textDirection w:val="btLr"/>
            <w:vAlign w:val="center"/>
          </w:tcPr>
          <w:p w:rsidR="003F3B68" w:rsidRPr="004B0721" w:rsidRDefault="003F3B68" w:rsidP="002F3686">
            <w:pPr>
              <w:spacing w:before="60" w:after="60"/>
              <w:rPr>
                <w:lang w:val="tr-TR"/>
              </w:rPr>
            </w:pPr>
          </w:p>
        </w:tc>
        <w:tc>
          <w:tcPr>
            <w:tcW w:w="1980" w:type="dxa"/>
            <w:gridSpan w:val="4"/>
            <w:tcBorders>
              <w:top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Dikey sabit tavan</w:t>
            </w:r>
          </w:p>
        </w:tc>
        <w:tc>
          <w:tcPr>
            <w:tcW w:w="1980" w:type="dxa"/>
            <w:gridSpan w:val="7"/>
            <w:tcBorders>
              <w:top w:val="nil"/>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Yatay silindir</w:t>
            </w:r>
          </w:p>
        </w:tc>
        <w:tc>
          <w:tcPr>
            <w:tcW w:w="3060" w:type="dxa"/>
            <w:gridSpan w:val="5"/>
            <w:tcBorders>
              <w:top w:val="nil"/>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Zemin türü:</w:t>
            </w:r>
          </w:p>
        </w:tc>
        <w:tc>
          <w:tcPr>
            <w:tcW w:w="117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Beton</w:t>
            </w:r>
          </w:p>
        </w:tc>
        <w:tc>
          <w:tcPr>
            <w:tcW w:w="1170" w:type="dxa"/>
            <w:gridSpan w:val="3"/>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Asfalt</w:t>
            </w:r>
          </w:p>
        </w:tc>
        <w:tc>
          <w:tcPr>
            <w:tcW w:w="1079" w:type="dxa"/>
            <w:gridSpan w:val="5"/>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Toprak</w:t>
            </w:r>
          </w:p>
        </w:tc>
        <w:tc>
          <w:tcPr>
            <w:tcW w:w="3601" w:type="dxa"/>
            <w:gridSpan w:val="6"/>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trHeight w:val="56"/>
        </w:trPr>
        <w:tc>
          <w:tcPr>
            <w:tcW w:w="234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Zemin izolasyonu</w:t>
            </w:r>
          </w:p>
        </w:tc>
        <w:tc>
          <w:tcPr>
            <w:tcW w:w="7020" w:type="dxa"/>
            <w:gridSpan w:val="16"/>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Taşkın havuzu</w:t>
            </w:r>
          </w:p>
        </w:tc>
      </w:tr>
      <w:tr w:rsidR="003F3B68" w:rsidRPr="00BA6045" w:rsidTr="002F3686">
        <w:trPr>
          <w:trHeight w:val="50"/>
        </w:trPr>
        <w:tc>
          <w:tcPr>
            <w:tcW w:w="9360" w:type="dxa"/>
            <w:gridSpan w:val="17"/>
            <w:shd w:val="clear" w:color="auto" w:fill="E6E6E6"/>
            <w:vAlign w:val="center"/>
          </w:tcPr>
          <w:p w:rsidR="003F3B68" w:rsidRPr="004B0721" w:rsidRDefault="003F3B68" w:rsidP="002F3686">
            <w:pPr>
              <w:spacing w:before="60" w:after="60"/>
              <w:rPr>
                <w:i/>
                <w:iCs/>
                <w:lang w:val="tr-TR"/>
              </w:rPr>
            </w:pPr>
            <w:r w:rsidRPr="004B0721">
              <w:rPr>
                <w:i/>
                <w:iCs/>
                <w:lang w:val="tr-TR"/>
              </w:rPr>
              <w:t>Yeraltı</w:t>
            </w: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Tank tipi:</w:t>
            </w:r>
          </w:p>
        </w:tc>
        <w:tc>
          <w:tcPr>
            <w:tcW w:w="2340" w:type="dxa"/>
            <w:gridSpan w:val="5"/>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Tek cidarlı</w:t>
            </w:r>
          </w:p>
        </w:tc>
        <w:tc>
          <w:tcPr>
            <w:tcW w:w="2340" w:type="dxa"/>
            <w:gridSpan w:val="9"/>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Çift cidarlı</w:t>
            </w:r>
          </w:p>
        </w:tc>
        <w:tc>
          <w:tcPr>
            <w:tcW w:w="2340" w:type="dxa"/>
            <w:gridSpan w:val="2"/>
            <w:tcBorders>
              <w:left w:val="nil"/>
              <w:bottom w:val="nil"/>
            </w:tcBorders>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Katodik koruma</w:t>
            </w:r>
          </w:p>
        </w:tc>
        <w:tc>
          <w:tcPr>
            <w:tcW w:w="7020" w:type="dxa"/>
            <w:gridSpan w:val="16"/>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Taşma kontrolü</w:t>
            </w: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823"/>
        <w:gridCol w:w="1106"/>
        <w:gridCol w:w="64"/>
        <w:gridCol w:w="336"/>
        <w:gridCol w:w="474"/>
        <w:gridCol w:w="360"/>
        <w:gridCol w:w="180"/>
        <w:gridCol w:w="458"/>
        <w:gridCol w:w="82"/>
        <w:gridCol w:w="185"/>
        <w:gridCol w:w="174"/>
        <w:gridCol w:w="541"/>
        <w:gridCol w:w="180"/>
        <w:gridCol w:w="238"/>
        <w:gridCol w:w="122"/>
        <w:gridCol w:w="180"/>
        <w:gridCol w:w="1170"/>
        <w:gridCol w:w="1170"/>
      </w:tblGrid>
      <w:tr w:rsidR="003F3B68" w:rsidRPr="00BA6045" w:rsidTr="002F3686">
        <w:trPr>
          <w:trHeight w:val="50"/>
        </w:trPr>
        <w:tc>
          <w:tcPr>
            <w:tcW w:w="2340" w:type="dxa"/>
            <w:gridSpan w:val="2"/>
            <w:vAlign w:val="center"/>
          </w:tcPr>
          <w:p w:rsidR="003F3B68" w:rsidRPr="004B0721" w:rsidRDefault="003F3B68" w:rsidP="002F3686">
            <w:pPr>
              <w:spacing w:before="60" w:after="60"/>
              <w:rPr>
                <w:lang w:val="tr-TR"/>
              </w:rPr>
            </w:pPr>
            <w:r w:rsidRPr="004B0721">
              <w:rPr>
                <w:lang w:val="tr-TR"/>
              </w:rPr>
              <w:t>Kimyasal adı:</w:t>
            </w:r>
          </w:p>
        </w:tc>
        <w:tc>
          <w:tcPr>
            <w:tcW w:w="7020" w:type="dxa"/>
            <w:gridSpan w:val="17"/>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CAS No:</w:t>
            </w:r>
          </w:p>
        </w:tc>
        <w:tc>
          <w:tcPr>
            <w:tcW w:w="2340" w:type="dxa"/>
            <w:gridSpan w:val="5"/>
            <w:vAlign w:val="center"/>
          </w:tcPr>
          <w:p w:rsidR="003F3B68" w:rsidRPr="004B0721" w:rsidRDefault="003F3B68" w:rsidP="002F3686">
            <w:pPr>
              <w:spacing w:before="60" w:after="60"/>
              <w:rPr>
                <w:lang w:val="tr-TR"/>
              </w:rPr>
            </w:pPr>
          </w:p>
        </w:tc>
        <w:tc>
          <w:tcPr>
            <w:tcW w:w="2340" w:type="dxa"/>
            <w:gridSpan w:val="10"/>
            <w:vAlign w:val="center"/>
          </w:tcPr>
          <w:p w:rsidR="003F3B68" w:rsidRPr="004B0721" w:rsidRDefault="003F3B68" w:rsidP="002F3686">
            <w:pPr>
              <w:spacing w:before="60" w:after="60"/>
              <w:rPr>
                <w:lang w:val="tr-TR"/>
              </w:rPr>
            </w:pPr>
            <w:r w:rsidRPr="004B0721">
              <w:rPr>
                <w:lang w:val="tr-TR"/>
              </w:rPr>
              <w:t>Bileşim (%):</w:t>
            </w:r>
          </w:p>
        </w:tc>
        <w:tc>
          <w:tcPr>
            <w:tcW w:w="2340" w:type="dxa"/>
            <w:gridSpan w:val="2"/>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Fiziksel hal:</w:t>
            </w:r>
          </w:p>
        </w:tc>
        <w:tc>
          <w:tcPr>
            <w:tcW w:w="1506" w:type="dxa"/>
            <w:gridSpan w:val="3"/>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Katı</w:t>
            </w:r>
          </w:p>
        </w:tc>
        <w:tc>
          <w:tcPr>
            <w:tcW w:w="1739"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Sıvı</w:t>
            </w:r>
          </w:p>
        </w:tc>
        <w:tc>
          <w:tcPr>
            <w:tcW w:w="1435"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Gaz</w:t>
            </w:r>
          </w:p>
        </w:tc>
        <w:tc>
          <w:tcPr>
            <w:tcW w:w="234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Sıvılaştırılmış gaz</w:t>
            </w: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Depolama şekli:</w:t>
            </w:r>
          </w:p>
        </w:tc>
        <w:tc>
          <w:tcPr>
            <w:tcW w:w="1506" w:type="dxa"/>
            <w:gridSpan w:val="3"/>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Depolama</w:t>
            </w:r>
          </w:p>
        </w:tc>
        <w:tc>
          <w:tcPr>
            <w:tcW w:w="1739"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Yerüstü tankı</w:t>
            </w:r>
          </w:p>
        </w:tc>
        <w:tc>
          <w:tcPr>
            <w:tcW w:w="3775" w:type="dxa"/>
            <w:gridSpan w:val="8"/>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9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Yeraltı tankı</w:t>
            </w: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Kapasite (m</w:t>
            </w:r>
            <w:r w:rsidRPr="004B0721">
              <w:rPr>
                <w:vertAlign w:val="superscript"/>
                <w:lang w:val="tr-TR"/>
              </w:rPr>
              <w:t>3</w:t>
            </w:r>
            <w:r w:rsidRPr="004B0721">
              <w:rPr>
                <w:lang w:val="tr-TR"/>
              </w:rPr>
              <w:t>):</w:t>
            </w:r>
          </w:p>
        </w:tc>
        <w:tc>
          <w:tcPr>
            <w:tcW w:w="2340" w:type="dxa"/>
            <w:gridSpan w:val="5"/>
            <w:vAlign w:val="center"/>
          </w:tcPr>
          <w:p w:rsidR="003F3B68" w:rsidRPr="004B0721" w:rsidRDefault="003F3B68" w:rsidP="002F3686">
            <w:pPr>
              <w:spacing w:before="60" w:after="60"/>
              <w:rPr>
                <w:lang w:val="tr-TR"/>
              </w:rPr>
            </w:pPr>
          </w:p>
        </w:tc>
        <w:tc>
          <w:tcPr>
            <w:tcW w:w="2340" w:type="dxa"/>
            <w:gridSpan w:val="10"/>
            <w:vAlign w:val="center"/>
          </w:tcPr>
          <w:p w:rsidR="003F3B68" w:rsidRPr="004B0721" w:rsidRDefault="003F3B68" w:rsidP="002F3686">
            <w:pPr>
              <w:spacing w:before="60" w:after="60"/>
              <w:rPr>
                <w:lang w:val="tr-TR"/>
              </w:rPr>
            </w:pPr>
            <w:r w:rsidRPr="004B0721">
              <w:rPr>
                <w:lang w:val="tr-TR"/>
              </w:rPr>
              <w:t>Yaş (yıl):</w:t>
            </w:r>
          </w:p>
        </w:tc>
        <w:tc>
          <w:tcPr>
            <w:tcW w:w="2340" w:type="dxa"/>
            <w:gridSpan w:val="2"/>
            <w:vAlign w:val="center"/>
          </w:tcPr>
          <w:p w:rsidR="003F3B68" w:rsidRPr="004B0721" w:rsidRDefault="003F3B68" w:rsidP="002F3686">
            <w:pPr>
              <w:spacing w:before="60" w:after="60"/>
              <w:rPr>
                <w:lang w:val="tr-TR"/>
              </w:rPr>
            </w:pPr>
          </w:p>
        </w:tc>
      </w:tr>
      <w:tr w:rsidR="003F3B68" w:rsidRPr="00BA6045" w:rsidTr="002F3686">
        <w:trPr>
          <w:cantSplit/>
          <w:trHeight w:val="50"/>
        </w:trPr>
        <w:tc>
          <w:tcPr>
            <w:tcW w:w="9360" w:type="dxa"/>
            <w:gridSpan w:val="19"/>
            <w:shd w:val="clear" w:color="auto" w:fill="E6E6E6"/>
            <w:vAlign w:val="center"/>
          </w:tcPr>
          <w:p w:rsidR="003F3B68" w:rsidRPr="004B0721" w:rsidRDefault="003F3B68" w:rsidP="002F3686">
            <w:pPr>
              <w:spacing w:before="60" w:after="60"/>
              <w:rPr>
                <w:lang w:val="tr-TR"/>
              </w:rPr>
            </w:pPr>
            <w:r w:rsidRPr="004B0721">
              <w:rPr>
                <w:lang w:val="tr-TR"/>
              </w:rPr>
              <w:t>Depolama</w:t>
            </w: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Ambalaj şekli:</w:t>
            </w:r>
          </w:p>
        </w:tc>
        <w:tc>
          <w:tcPr>
            <w:tcW w:w="117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Çuval</w:t>
            </w:r>
          </w:p>
        </w:tc>
        <w:tc>
          <w:tcPr>
            <w:tcW w:w="1170" w:type="dxa"/>
            <w:gridSpan w:val="3"/>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Varil</w:t>
            </w:r>
          </w:p>
        </w:tc>
        <w:tc>
          <w:tcPr>
            <w:tcW w:w="4680" w:type="dxa"/>
            <w:gridSpan w:val="1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trHeight w:val="50"/>
        </w:trPr>
        <w:tc>
          <w:tcPr>
            <w:tcW w:w="234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Kapalı alan:</w:t>
            </w:r>
          </w:p>
        </w:tc>
        <w:tc>
          <w:tcPr>
            <w:tcW w:w="2340" w:type="dxa"/>
            <w:gridSpan w:val="5"/>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Koruma örtüsü</w:t>
            </w:r>
          </w:p>
        </w:tc>
        <w:tc>
          <w:tcPr>
            <w:tcW w:w="2340" w:type="dxa"/>
            <w:gridSpan w:val="10"/>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Zemin izolasyonu</w:t>
            </w:r>
          </w:p>
        </w:tc>
        <w:tc>
          <w:tcPr>
            <w:tcW w:w="234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Drenaj sistemi</w:t>
            </w:r>
          </w:p>
        </w:tc>
      </w:tr>
      <w:tr w:rsidR="003F3B68" w:rsidRPr="00BA6045" w:rsidTr="002F3686">
        <w:trPr>
          <w:trHeight w:val="50"/>
        </w:trPr>
        <w:tc>
          <w:tcPr>
            <w:tcW w:w="9360" w:type="dxa"/>
            <w:gridSpan w:val="19"/>
            <w:shd w:val="clear" w:color="auto" w:fill="E6E6E6"/>
            <w:vAlign w:val="center"/>
          </w:tcPr>
          <w:p w:rsidR="003F3B68" w:rsidRPr="004B0721" w:rsidRDefault="003F3B68" w:rsidP="002F3686">
            <w:pPr>
              <w:spacing w:before="60" w:after="60"/>
              <w:rPr>
                <w:lang w:val="tr-TR"/>
              </w:rPr>
            </w:pPr>
            <w:r w:rsidRPr="004B0721">
              <w:rPr>
                <w:lang w:val="tr-TR"/>
              </w:rPr>
              <w:t>Tank</w:t>
            </w:r>
          </w:p>
        </w:tc>
      </w:tr>
      <w:tr w:rsidR="003F3B68" w:rsidRPr="00BA6045" w:rsidTr="002F3686">
        <w:trPr>
          <w:trHeight w:val="56"/>
        </w:trPr>
        <w:tc>
          <w:tcPr>
            <w:tcW w:w="2340" w:type="dxa"/>
            <w:gridSpan w:val="2"/>
            <w:vMerge w:val="restart"/>
            <w:vAlign w:val="center"/>
          </w:tcPr>
          <w:p w:rsidR="003F3B68" w:rsidRPr="004B0721" w:rsidRDefault="003F3B68" w:rsidP="002F3686">
            <w:pPr>
              <w:spacing w:before="60" w:after="60"/>
              <w:rPr>
                <w:lang w:val="tr-TR"/>
              </w:rPr>
            </w:pPr>
            <w:r w:rsidRPr="004B0721">
              <w:rPr>
                <w:lang w:val="tr-TR"/>
              </w:rPr>
              <w:t>Malzeme:</w:t>
            </w:r>
          </w:p>
        </w:tc>
        <w:tc>
          <w:tcPr>
            <w:tcW w:w="1106" w:type="dxa"/>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Çelik</w:t>
            </w:r>
          </w:p>
        </w:tc>
        <w:tc>
          <w:tcPr>
            <w:tcW w:w="1872" w:type="dxa"/>
            <w:gridSpan w:val="6"/>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Galvanizli metal</w:t>
            </w:r>
          </w:p>
        </w:tc>
        <w:tc>
          <w:tcPr>
            <w:tcW w:w="1400" w:type="dxa"/>
            <w:gridSpan w:val="6"/>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Kompozit</w:t>
            </w:r>
          </w:p>
        </w:tc>
        <w:tc>
          <w:tcPr>
            <w:tcW w:w="2642" w:type="dxa"/>
            <w:gridSpan w:val="4"/>
            <w:tcBorders>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Cam elyafı takviyeli plastik </w:t>
            </w:r>
          </w:p>
        </w:tc>
      </w:tr>
      <w:tr w:rsidR="003F3B68" w:rsidRPr="00BA6045" w:rsidTr="002F3686">
        <w:trPr>
          <w:trHeight w:val="56"/>
        </w:trPr>
        <w:tc>
          <w:tcPr>
            <w:tcW w:w="2340" w:type="dxa"/>
            <w:gridSpan w:val="2"/>
            <w:vMerge/>
            <w:textDirection w:val="btLr"/>
            <w:vAlign w:val="center"/>
          </w:tcPr>
          <w:p w:rsidR="003F3B68" w:rsidRPr="004B0721" w:rsidRDefault="003F3B68" w:rsidP="002F3686">
            <w:pPr>
              <w:spacing w:before="60" w:after="60"/>
              <w:rPr>
                <w:lang w:val="tr-TR"/>
              </w:rPr>
            </w:pPr>
          </w:p>
        </w:tc>
        <w:tc>
          <w:tcPr>
            <w:tcW w:w="7020" w:type="dxa"/>
            <w:gridSpan w:val="17"/>
            <w:tcBorders>
              <w:top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cantSplit/>
          <w:trHeight w:val="50"/>
        </w:trPr>
        <w:tc>
          <w:tcPr>
            <w:tcW w:w="234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Korozyon koruması</w:t>
            </w:r>
          </w:p>
        </w:tc>
        <w:tc>
          <w:tcPr>
            <w:tcW w:w="2520"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Sızıntı kontrolü</w:t>
            </w:r>
          </w:p>
        </w:tc>
        <w:tc>
          <w:tcPr>
            <w:tcW w:w="1980" w:type="dxa"/>
            <w:gridSpan w:val="8"/>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Esnek borulama</w:t>
            </w:r>
          </w:p>
        </w:tc>
        <w:tc>
          <w:tcPr>
            <w:tcW w:w="2520" w:type="dxa"/>
            <w:gridSpan w:val="3"/>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Borularda sızıntı kontrolü</w:t>
            </w:r>
          </w:p>
        </w:tc>
      </w:tr>
      <w:tr w:rsidR="003F3B68" w:rsidRPr="00BA6045" w:rsidTr="002F3686">
        <w:trPr>
          <w:cantSplit/>
          <w:trHeight w:val="50"/>
        </w:trPr>
        <w:tc>
          <w:tcPr>
            <w:tcW w:w="9360" w:type="dxa"/>
            <w:gridSpan w:val="19"/>
            <w:shd w:val="clear" w:color="auto" w:fill="E6E6E6"/>
            <w:vAlign w:val="center"/>
          </w:tcPr>
          <w:p w:rsidR="003F3B68" w:rsidRPr="004B0721" w:rsidRDefault="003F3B68" w:rsidP="002F3686">
            <w:pPr>
              <w:spacing w:before="60" w:after="60"/>
              <w:rPr>
                <w:i/>
                <w:iCs/>
                <w:lang w:val="tr-TR"/>
              </w:rPr>
            </w:pPr>
            <w:r w:rsidRPr="004B0721">
              <w:rPr>
                <w:i/>
                <w:iCs/>
                <w:lang w:val="tr-TR"/>
              </w:rPr>
              <w:lastRenderedPageBreak/>
              <w:t>Yerüstü</w:t>
            </w:r>
          </w:p>
        </w:tc>
      </w:tr>
      <w:tr w:rsidR="003F3B68" w:rsidRPr="00BA6045" w:rsidTr="002F3686">
        <w:trPr>
          <w:trHeight w:val="56"/>
        </w:trPr>
        <w:tc>
          <w:tcPr>
            <w:tcW w:w="2340" w:type="dxa"/>
            <w:gridSpan w:val="2"/>
            <w:vMerge w:val="restart"/>
            <w:vAlign w:val="center"/>
          </w:tcPr>
          <w:p w:rsidR="003F3B68" w:rsidRPr="004B0721" w:rsidRDefault="003F3B68" w:rsidP="002F3686">
            <w:pPr>
              <w:spacing w:before="60" w:after="60"/>
              <w:rPr>
                <w:lang w:val="tr-TR"/>
              </w:rPr>
            </w:pPr>
            <w:r w:rsidRPr="004B0721">
              <w:rPr>
                <w:lang w:val="tr-TR"/>
              </w:rPr>
              <w:t>Tank tipi:</w:t>
            </w:r>
          </w:p>
        </w:tc>
        <w:tc>
          <w:tcPr>
            <w:tcW w:w="1980" w:type="dxa"/>
            <w:gridSpan w:val="4"/>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İç yüzer tavan</w:t>
            </w:r>
          </w:p>
        </w:tc>
        <w:tc>
          <w:tcPr>
            <w:tcW w:w="1980" w:type="dxa"/>
            <w:gridSpan w:val="7"/>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Dış yüzer tavan</w:t>
            </w:r>
          </w:p>
        </w:tc>
        <w:tc>
          <w:tcPr>
            <w:tcW w:w="1890" w:type="dxa"/>
            <w:gridSpan w:val="5"/>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Kubbe tavan</w:t>
            </w:r>
          </w:p>
        </w:tc>
        <w:tc>
          <w:tcPr>
            <w:tcW w:w="1170" w:type="dxa"/>
            <w:tcBorders>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Küre</w:t>
            </w:r>
          </w:p>
        </w:tc>
      </w:tr>
      <w:tr w:rsidR="003F3B68" w:rsidRPr="00BA6045" w:rsidTr="002F3686">
        <w:trPr>
          <w:trHeight w:val="56"/>
        </w:trPr>
        <w:tc>
          <w:tcPr>
            <w:tcW w:w="2340" w:type="dxa"/>
            <w:gridSpan w:val="2"/>
            <w:vMerge/>
            <w:textDirection w:val="btLr"/>
            <w:vAlign w:val="center"/>
          </w:tcPr>
          <w:p w:rsidR="003F3B68" w:rsidRPr="004B0721" w:rsidRDefault="003F3B68" w:rsidP="002F3686">
            <w:pPr>
              <w:spacing w:before="60" w:after="60"/>
              <w:rPr>
                <w:lang w:val="tr-TR"/>
              </w:rPr>
            </w:pPr>
          </w:p>
        </w:tc>
        <w:tc>
          <w:tcPr>
            <w:tcW w:w="1980" w:type="dxa"/>
            <w:gridSpan w:val="4"/>
            <w:tcBorders>
              <w:top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Dikey sabit tavan</w:t>
            </w:r>
          </w:p>
        </w:tc>
        <w:tc>
          <w:tcPr>
            <w:tcW w:w="1980" w:type="dxa"/>
            <w:gridSpan w:val="7"/>
            <w:tcBorders>
              <w:top w:val="nil"/>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Yatay silindir</w:t>
            </w:r>
          </w:p>
        </w:tc>
        <w:tc>
          <w:tcPr>
            <w:tcW w:w="3060" w:type="dxa"/>
            <w:gridSpan w:val="6"/>
            <w:tcBorders>
              <w:top w:val="nil"/>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Zemin türü:</w:t>
            </w:r>
          </w:p>
        </w:tc>
        <w:tc>
          <w:tcPr>
            <w:tcW w:w="117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Beton</w:t>
            </w:r>
          </w:p>
        </w:tc>
        <w:tc>
          <w:tcPr>
            <w:tcW w:w="1170" w:type="dxa"/>
            <w:gridSpan w:val="3"/>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Asfalt</w:t>
            </w:r>
          </w:p>
        </w:tc>
        <w:tc>
          <w:tcPr>
            <w:tcW w:w="1079" w:type="dxa"/>
            <w:gridSpan w:val="5"/>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Toprak</w:t>
            </w:r>
          </w:p>
        </w:tc>
        <w:tc>
          <w:tcPr>
            <w:tcW w:w="3601" w:type="dxa"/>
            <w:gridSpan w:val="7"/>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trHeight w:val="56"/>
        </w:trPr>
        <w:tc>
          <w:tcPr>
            <w:tcW w:w="234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Zemin izolasyonu</w:t>
            </w:r>
          </w:p>
        </w:tc>
        <w:tc>
          <w:tcPr>
            <w:tcW w:w="7020" w:type="dxa"/>
            <w:gridSpan w:val="17"/>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Taşkın havuzu</w:t>
            </w:r>
          </w:p>
        </w:tc>
      </w:tr>
      <w:tr w:rsidR="003F3B68" w:rsidRPr="00BA6045" w:rsidTr="002F3686">
        <w:trPr>
          <w:trHeight w:val="50"/>
        </w:trPr>
        <w:tc>
          <w:tcPr>
            <w:tcW w:w="9360" w:type="dxa"/>
            <w:gridSpan w:val="19"/>
            <w:shd w:val="clear" w:color="auto" w:fill="E6E6E6"/>
            <w:vAlign w:val="center"/>
          </w:tcPr>
          <w:p w:rsidR="003F3B68" w:rsidRPr="004B0721" w:rsidRDefault="003F3B68" w:rsidP="002F3686">
            <w:pPr>
              <w:spacing w:before="60" w:after="60"/>
              <w:rPr>
                <w:i/>
                <w:iCs/>
                <w:lang w:val="tr-TR"/>
              </w:rPr>
            </w:pPr>
            <w:r w:rsidRPr="004B0721">
              <w:rPr>
                <w:i/>
                <w:iCs/>
                <w:lang w:val="tr-TR"/>
              </w:rPr>
              <w:t>Yeraltı</w:t>
            </w: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Tank tipi:</w:t>
            </w:r>
          </w:p>
        </w:tc>
        <w:tc>
          <w:tcPr>
            <w:tcW w:w="2340" w:type="dxa"/>
            <w:gridSpan w:val="5"/>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Tek cidarlı</w:t>
            </w:r>
          </w:p>
        </w:tc>
        <w:tc>
          <w:tcPr>
            <w:tcW w:w="2340" w:type="dxa"/>
            <w:gridSpan w:val="10"/>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Çift cidarlı</w:t>
            </w:r>
          </w:p>
        </w:tc>
        <w:tc>
          <w:tcPr>
            <w:tcW w:w="2340" w:type="dxa"/>
            <w:gridSpan w:val="2"/>
            <w:tcBorders>
              <w:left w:val="nil"/>
              <w:bottom w:val="nil"/>
            </w:tcBorders>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Katodik koruma</w:t>
            </w:r>
          </w:p>
        </w:tc>
        <w:tc>
          <w:tcPr>
            <w:tcW w:w="7020" w:type="dxa"/>
            <w:gridSpan w:val="17"/>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Taşma kontrolü</w:t>
            </w:r>
          </w:p>
        </w:tc>
      </w:tr>
      <w:tr w:rsidR="003F3B68" w:rsidRPr="00BA6045" w:rsidTr="002F3686">
        <w:tc>
          <w:tcPr>
            <w:tcW w:w="9360" w:type="dxa"/>
            <w:gridSpan w:val="19"/>
            <w:shd w:val="clear" w:color="auto" w:fill="FFFFFF" w:themeFill="background1"/>
            <w:vAlign w:val="center"/>
          </w:tcPr>
          <w:p w:rsidR="003F3B68" w:rsidRPr="004B0721" w:rsidRDefault="003F3B68" w:rsidP="002F3686">
            <w:pPr>
              <w:autoSpaceDE w:val="0"/>
              <w:autoSpaceDN w:val="0"/>
              <w:adjustRightInd w:val="0"/>
              <w:spacing w:before="60" w:after="60"/>
              <w:rPr>
                <w:noProof/>
                <w:lang w:val="tr-TR"/>
              </w:rPr>
            </w:pPr>
            <w:r w:rsidRPr="00BA6045">
              <w:rPr>
                <w:noProof/>
                <w:lang w:val="tr-TR" w:eastAsia="tr-TR"/>
              </w:rPr>
              <mc:AlternateContent>
                <mc:Choice Requires="wps">
                  <w:drawing>
                    <wp:anchor distT="0" distB="0" distL="114300" distR="114300" simplePos="0" relativeHeight="251660288" behindDoc="0" locked="0" layoutInCell="1" allowOverlap="1" wp14:anchorId="6A0CD209" wp14:editId="08E2862E">
                      <wp:simplePos x="0" y="0"/>
                      <wp:positionH relativeFrom="column">
                        <wp:posOffset>37465</wp:posOffset>
                      </wp:positionH>
                      <wp:positionV relativeFrom="paragraph">
                        <wp:posOffset>36830</wp:posOffset>
                      </wp:positionV>
                      <wp:extent cx="5943600" cy="2286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81B" w:rsidRPr="00DB00E2" w:rsidRDefault="00FC481B" w:rsidP="003F3B68">
                                  <w:pPr>
                                    <w:rPr>
                                      <w:rFonts w:ascii="Arial" w:hAnsi="Arial" w:cs="Arial"/>
                                      <w:sz w:val="16"/>
                                      <w:szCs w:val="16"/>
                                      <w:lang w:val="tr-TR"/>
                                    </w:rPr>
                                  </w:pPr>
                                  <w:r w:rsidRPr="00DB00E2">
                                    <w:rPr>
                                      <w:rFonts w:ascii="Arial" w:hAnsi="Arial" w:cs="Arial"/>
                                      <w:sz w:val="16"/>
                                      <w:szCs w:val="16"/>
                                      <w:vertAlign w:val="superscript"/>
                                      <w:lang w:val="tr-TR"/>
                                    </w:rPr>
                                    <w:t>*</w:t>
                                  </w:r>
                                  <w:r w:rsidRPr="00DB00E2">
                                    <w:rPr>
                                      <w:rFonts w:ascii="Arial" w:hAnsi="Arial" w:cs="Arial"/>
                                      <w:sz w:val="16"/>
                                      <w:szCs w:val="16"/>
                                      <w:lang w:val="tr-TR"/>
                                    </w:rPr>
                                    <w:t xml:space="preserve"> Bu sayfayı depolanan tehlikeli kimyasal sayısına göre çoğaltarak kullanınız.</w:t>
                                  </w:r>
                                  <w:r>
                                    <w:rPr>
                                      <w:rFonts w:ascii="Arial" w:hAnsi="Arial" w:cs="Arial"/>
                                      <w:sz w:val="16"/>
                                      <w:szCs w:val="16"/>
                                      <w:lang w:val="tr-TR"/>
                                    </w:rPr>
                                    <w:t xml:space="preserve"> Her depo alanı ve tank için ayrı ayrı doldurunuz.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D209" id="Metin Kutusu 1" o:spid="_x0000_s1027" type="#_x0000_t202" style="position:absolute;margin-left:2.95pt;margin-top:2.9pt;width:46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" filled="f" stroked="f">
                      <v:textbox inset="0,0,0,0">
                        <w:txbxContent>
                          <w:p w:rsidR="00FC481B" w:rsidRPr="00DB00E2" w:rsidRDefault="00FC481B" w:rsidP="003F3B68">
                            <w:pPr>
                              <w:rPr>
                                <w:rFonts w:ascii="Arial" w:hAnsi="Arial" w:cs="Arial"/>
                                <w:sz w:val="16"/>
                                <w:szCs w:val="16"/>
                                <w:lang w:val="tr-TR"/>
                              </w:rPr>
                            </w:pPr>
                            <w:r w:rsidRPr="00DB00E2">
                              <w:rPr>
                                <w:rFonts w:ascii="Arial" w:hAnsi="Arial" w:cs="Arial"/>
                                <w:sz w:val="16"/>
                                <w:szCs w:val="16"/>
                                <w:vertAlign w:val="superscript"/>
                                <w:lang w:val="tr-TR"/>
                              </w:rPr>
                              <w:t>*</w:t>
                            </w:r>
                            <w:r w:rsidRPr="00DB00E2">
                              <w:rPr>
                                <w:rFonts w:ascii="Arial" w:hAnsi="Arial" w:cs="Arial"/>
                                <w:sz w:val="16"/>
                                <w:szCs w:val="16"/>
                                <w:lang w:val="tr-TR"/>
                              </w:rPr>
                              <w:t xml:space="preserve"> Bu sayfayı depolanan tehlikeli kimyasal sayısına göre çoğaltarak kullanınız.</w:t>
                            </w:r>
                            <w:r>
                              <w:rPr>
                                <w:rFonts w:ascii="Arial" w:hAnsi="Arial" w:cs="Arial"/>
                                <w:sz w:val="16"/>
                                <w:szCs w:val="16"/>
                                <w:lang w:val="tr-TR"/>
                              </w:rPr>
                              <w:t xml:space="preserve"> Her depo alanı ve tank için ayrı ayrı doldurunuz.</w:t>
                            </w:r>
                          </w:p>
                        </w:txbxContent>
                      </v:textbox>
                    </v:shape>
                  </w:pict>
                </mc:Fallback>
              </mc:AlternateContent>
            </w:r>
          </w:p>
        </w:tc>
      </w:tr>
      <w:tr w:rsidR="003F3B68" w:rsidRPr="00BA6045" w:rsidTr="002F3686">
        <w:tc>
          <w:tcPr>
            <w:tcW w:w="9360" w:type="dxa"/>
            <w:gridSpan w:val="19"/>
            <w:shd w:val="clear" w:color="auto" w:fill="D9D9D9"/>
            <w:vAlign w:val="center"/>
          </w:tcPr>
          <w:p w:rsidR="003F3B68" w:rsidRPr="004B0721" w:rsidRDefault="003F3B68" w:rsidP="002F3686">
            <w:pPr>
              <w:autoSpaceDE w:val="0"/>
              <w:autoSpaceDN w:val="0"/>
              <w:adjustRightInd w:val="0"/>
              <w:spacing w:before="60" w:after="60"/>
              <w:rPr>
                <w:b/>
                <w:bCs/>
                <w:lang w:val="tr-TR"/>
              </w:rPr>
            </w:pPr>
            <w:r w:rsidRPr="004B0721">
              <w:rPr>
                <w:noProof/>
                <w:lang w:val="tr-TR"/>
              </w:rPr>
              <w:br w:type="page"/>
            </w:r>
            <w:r w:rsidRPr="004B0721">
              <w:rPr>
                <w:b/>
                <w:bCs/>
                <w:lang w:val="tr-TR"/>
              </w:rPr>
              <w:t>6. ENDÜSTRİYEL KAZALAR İLE İLGİLİ BİLGİLER</w:t>
            </w:r>
          </w:p>
        </w:tc>
      </w:tr>
      <w:tr w:rsidR="003F3B68" w:rsidRPr="00BA6045" w:rsidTr="002F3686">
        <w:tc>
          <w:tcPr>
            <w:tcW w:w="5400" w:type="dxa"/>
            <w:gridSpan w:val="10"/>
            <w:vAlign w:val="center"/>
          </w:tcPr>
          <w:p w:rsidR="003F3B68" w:rsidRPr="004B0721" w:rsidRDefault="003F3B68" w:rsidP="002F3686">
            <w:pPr>
              <w:autoSpaceDE w:val="0"/>
              <w:autoSpaceDN w:val="0"/>
              <w:adjustRightInd w:val="0"/>
              <w:spacing w:before="60" w:after="60"/>
              <w:rPr>
                <w:lang w:val="tr-TR"/>
              </w:rPr>
            </w:pPr>
            <w:r w:rsidRPr="004B0721">
              <w:rPr>
                <w:lang w:val="tr-TR"/>
              </w:rPr>
              <w:t>Tesis acil durum planı var mı?</w:t>
            </w:r>
          </w:p>
        </w:tc>
        <w:bookmarkStart w:id="8" w:name="Check135"/>
        <w:tc>
          <w:tcPr>
            <w:tcW w:w="1080" w:type="dxa"/>
            <w:gridSpan w:val="4"/>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3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8"/>
            <w:r w:rsidRPr="004B0721">
              <w:rPr>
                <w:lang w:val="tr-TR"/>
              </w:rPr>
              <w:t xml:space="preserve"> Evet</w:t>
            </w:r>
          </w:p>
        </w:tc>
        <w:bookmarkStart w:id="9" w:name="Check136"/>
        <w:tc>
          <w:tcPr>
            <w:tcW w:w="2880" w:type="dxa"/>
            <w:gridSpan w:val="5"/>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3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
            <w:r w:rsidRPr="004B0721">
              <w:rPr>
                <w:lang w:val="tr-TR"/>
              </w:rPr>
              <w:t xml:space="preserve"> Hayır</w:t>
            </w:r>
          </w:p>
        </w:tc>
      </w:tr>
      <w:tr w:rsidR="003F3B68" w:rsidRPr="00BA6045" w:rsidTr="002F3686">
        <w:tc>
          <w:tcPr>
            <w:tcW w:w="5400" w:type="dxa"/>
            <w:gridSpan w:val="10"/>
            <w:vAlign w:val="center"/>
          </w:tcPr>
          <w:p w:rsidR="003F3B68" w:rsidRPr="004B0721" w:rsidRDefault="003F3B68" w:rsidP="002F3686">
            <w:pPr>
              <w:autoSpaceDE w:val="0"/>
              <w:autoSpaceDN w:val="0"/>
              <w:adjustRightInd w:val="0"/>
              <w:spacing w:before="60" w:after="60"/>
              <w:rPr>
                <w:lang w:val="tr-TR"/>
              </w:rPr>
            </w:pPr>
            <w:r w:rsidRPr="004B0721">
              <w:rPr>
                <w:lang w:val="tr-TR"/>
              </w:rPr>
              <w:t>Faaliyet sahasında endüstriyel kaza meydana geldi mi?</w:t>
            </w:r>
          </w:p>
        </w:tc>
        <w:bookmarkStart w:id="10" w:name="Check137"/>
        <w:tc>
          <w:tcPr>
            <w:tcW w:w="1080" w:type="dxa"/>
            <w:gridSpan w:val="4"/>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3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
            <w:r w:rsidRPr="004B0721">
              <w:rPr>
                <w:lang w:val="tr-TR"/>
              </w:rPr>
              <w:t xml:space="preserve"> Evet            </w:t>
            </w:r>
          </w:p>
        </w:tc>
        <w:bookmarkStart w:id="11" w:name="Check138"/>
        <w:tc>
          <w:tcPr>
            <w:tcW w:w="2880" w:type="dxa"/>
            <w:gridSpan w:val="5"/>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3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
            <w:r w:rsidRPr="004B0721">
              <w:rPr>
                <w:lang w:val="tr-TR"/>
              </w:rPr>
              <w:t xml:space="preserve"> Hayır (Bölüm 7’ye geçiniz.)</w:t>
            </w:r>
          </w:p>
        </w:tc>
      </w:tr>
      <w:tr w:rsidR="003F3B68" w:rsidRPr="00BA6045" w:rsidTr="002F3686">
        <w:tc>
          <w:tcPr>
            <w:tcW w:w="9360" w:type="dxa"/>
            <w:gridSpan w:val="19"/>
            <w:vAlign w:val="center"/>
          </w:tcPr>
          <w:p w:rsidR="003F3B68" w:rsidRPr="004B0721" w:rsidRDefault="003F3B68" w:rsidP="002F3686">
            <w:pPr>
              <w:spacing w:before="60" w:after="60"/>
              <w:rPr>
                <w:lang w:val="tr-TR"/>
              </w:rPr>
            </w:pPr>
            <w:r w:rsidRPr="004B0721">
              <w:rPr>
                <w:lang w:val="tr-TR"/>
              </w:rPr>
              <w:t>Geçmiş endüstriyel kaza bilgileri:</w:t>
            </w:r>
          </w:p>
        </w:tc>
      </w:tr>
      <w:tr w:rsidR="003F3B68" w:rsidRPr="00BA6045" w:rsidTr="002F3686">
        <w:tc>
          <w:tcPr>
            <w:tcW w:w="1517" w:type="dxa"/>
            <w:vAlign w:val="center"/>
          </w:tcPr>
          <w:p w:rsidR="003F3B68" w:rsidRPr="004B0721" w:rsidRDefault="003F3B68" w:rsidP="002F3686">
            <w:pPr>
              <w:spacing w:before="60" w:after="60"/>
              <w:rPr>
                <w:lang w:val="tr-TR"/>
              </w:rPr>
            </w:pPr>
            <w:r w:rsidRPr="004B0721">
              <w:rPr>
                <w:lang w:val="tr-TR"/>
              </w:rPr>
              <w:t>Tarih</w:t>
            </w:r>
          </w:p>
        </w:tc>
        <w:tc>
          <w:tcPr>
            <w:tcW w:w="4963" w:type="dxa"/>
            <w:gridSpan w:val="13"/>
            <w:vAlign w:val="center"/>
          </w:tcPr>
          <w:p w:rsidR="003F3B68" w:rsidRPr="004B0721" w:rsidRDefault="003F3B68" w:rsidP="002F3686">
            <w:pPr>
              <w:spacing w:before="60" w:after="60"/>
              <w:rPr>
                <w:lang w:val="tr-TR"/>
              </w:rPr>
            </w:pPr>
            <w:r w:rsidRPr="004B0721">
              <w:rPr>
                <w:lang w:val="tr-TR"/>
              </w:rPr>
              <w:t>Kaza türü</w:t>
            </w:r>
          </w:p>
        </w:tc>
        <w:tc>
          <w:tcPr>
            <w:tcW w:w="2880" w:type="dxa"/>
            <w:gridSpan w:val="5"/>
            <w:vAlign w:val="center"/>
          </w:tcPr>
          <w:p w:rsidR="003F3B68" w:rsidRPr="004B0721" w:rsidRDefault="003F3B68" w:rsidP="002F3686">
            <w:pPr>
              <w:spacing w:before="60" w:after="60"/>
              <w:rPr>
                <w:lang w:val="tr-TR"/>
              </w:rPr>
            </w:pPr>
            <w:r w:rsidRPr="004B0721">
              <w:rPr>
                <w:lang w:val="tr-TR"/>
              </w:rPr>
              <w:t>Kaza raporu</w:t>
            </w:r>
          </w:p>
        </w:tc>
      </w:tr>
      <w:tr w:rsidR="003F3B68" w:rsidRPr="00BA6045" w:rsidTr="002F3686">
        <w:tc>
          <w:tcPr>
            <w:tcW w:w="1517" w:type="dxa"/>
            <w:vAlign w:val="center"/>
          </w:tcPr>
          <w:p w:rsidR="003F3B68" w:rsidRPr="004B0721" w:rsidRDefault="003F3B68" w:rsidP="002F3686">
            <w:pPr>
              <w:spacing w:before="60" w:after="60"/>
              <w:rPr>
                <w:lang w:val="tr-TR"/>
              </w:rPr>
            </w:pPr>
            <w:r w:rsidRPr="004B0721">
              <w:rPr>
                <w:lang w:val="tr-TR"/>
              </w:rPr>
              <w:t>....../....../............</w:t>
            </w:r>
          </w:p>
        </w:tc>
        <w:bookmarkStart w:id="12" w:name="Check139"/>
        <w:tc>
          <w:tcPr>
            <w:tcW w:w="4963" w:type="dxa"/>
            <w:gridSpan w:val="13"/>
            <w:vAlign w:val="center"/>
          </w:tcPr>
          <w:p w:rsidR="003F3B68" w:rsidRPr="004B0721" w:rsidRDefault="003F3B68" w:rsidP="002F3686">
            <w:pPr>
              <w:spacing w:before="60" w:after="60"/>
              <w:rPr>
                <w:lang w:val="tr-TR"/>
              </w:rPr>
            </w:pPr>
            <w:r w:rsidRPr="004B0721">
              <w:rPr>
                <w:lang w:val="tr-TR"/>
              </w:rPr>
              <w:fldChar w:fldCharType="begin">
                <w:ffData>
                  <w:name w:val="Check13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2"/>
            <w:r w:rsidRPr="004B0721">
              <w:rPr>
                <w:lang w:val="tr-TR"/>
              </w:rPr>
              <w:t xml:space="preserve"> Yangın   </w:t>
            </w:r>
            <w:bookmarkStart w:id="13" w:name="Check142"/>
            <w:r w:rsidRPr="004B0721">
              <w:rPr>
                <w:lang w:val="tr-TR"/>
              </w:rPr>
              <w:fldChar w:fldCharType="begin">
                <w:ffData>
                  <w:name w:val="Check14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3"/>
            <w:r w:rsidRPr="004B0721">
              <w:rPr>
                <w:lang w:val="tr-TR"/>
              </w:rPr>
              <w:t xml:space="preserve"> Patlama   </w:t>
            </w:r>
            <w:bookmarkStart w:id="14" w:name="Check145"/>
            <w:r w:rsidRPr="004B0721">
              <w:rPr>
                <w:lang w:val="tr-TR"/>
              </w:rPr>
              <w:fldChar w:fldCharType="begin">
                <w:ffData>
                  <w:name w:val="Check14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4"/>
            <w:r w:rsidRPr="004B0721">
              <w:rPr>
                <w:lang w:val="tr-TR"/>
              </w:rPr>
              <w:t xml:space="preserve"> Kimyasal yayılımı</w:t>
            </w:r>
          </w:p>
        </w:tc>
        <w:bookmarkStart w:id="15" w:name="Check148"/>
        <w:tc>
          <w:tcPr>
            <w:tcW w:w="2880" w:type="dxa"/>
            <w:gridSpan w:val="5"/>
            <w:vAlign w:val="center"/>
          </w:tcPr>
          <w:p w:rsidR="003F3B68" w:rsidRPr="004B0721" w:rsidRDefault="003F3B68" w:rsidP="002F3686">
            <w:pPr>
              <w:spacing w:before="60" w:after="60"/>
              <w:rPr>
                <w:lang w:val="tr-TR"/>
              </w:rPr>
            </w:pPr>
            <w:r w:rsidRPr="004B0721">
              <w:rPr>
                <w:lang w:val="tr-TR"/>
              </w:rPr>
              <w:fldChar w:fldCharType="begin">
                <w:ffData>
                  <w:name w:val="Check14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5"/>
            <w:r w:rsidRPr="004B0721">
              <w:rPr>
                <w:lang w:val="tr-TR"/>
              </w:rPr>
              <w:t xml:space="preserve"> Yok   </w:t>
            </w:r>
            <w:bookmarkStart w:id="16" w:name="Check151"/>
            <w:r w:rsidRPr="004B0721">
              <w:rPr>
                <w:lang w:val="tr-TR"/>
              </w:rPr>
              <w:fldChar w:fldCharType="begin">
                <w:ffData>
                  <w:name w:val="Check15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6"/>
            <w:r w:rsidRPr="004B0721">
              <w:rPr>
                <w:lang w:val="tr-TR"/>
              </w:rPr>
              <w:t xml:space="preserve"> Var</w:t>
            </w:r>
          </w:p>
        </w:tc>
      </w:tr>
      <w:tr w:rsidR="003F3B68" w:rsidRPr="00BA6045" w:rsidTr="002F3686">
        <w:tc>
          <w:tcPr>
            <w:tcW w:w="1517" w:type="dxa"/>
            <w:vAlign w:val="center"/>
          </w:tcPr>
          <w:p w:rsidR="003F3B68" w:rsidRPr="004B0721" w:rsidRDefault="003F3B68" w:rsidP="002F3686">
            <w:pPr>
              <w:spacing w:before="60" w:after="60"/>
              <w:rPr>
                <w:lang w:val="tr-TR"/>
              </w:rPr>
            </w:pPr>
            <w:r w:rsidRPr="004B0721">
              <w:rPr>
                <w:lang w:val="tr-TR"/>
              </w:rPr>
              <w:t>....../....../............</w:t>
            </w:r>
          </w:p>
        </w:tc>
        <w:bookmarkStart w:id="17" w:name="Check140"/>
        <w:tc>
          <w:tcPr>
            <w:tcW w:w="4963" w:type="dxa"/>
            <w:gridSpan w:val="13"/>
            <w:vAlign w:val="center"/>
          </w:tcPr>
          <w:p w:rsidR="003F3B68" w:rsidRPr="004B0721" w:rsidRDefault="003F3B68" w:rsidP="002F3686">
            <w:pPr>
              <w:spacing w:before="60" w:after="60"/>
              <w:rPr>
                <w:lang w:val="tr-TR"/>
              </w:rPr>
            </w:pPr>
            <w:r w:rsidRPr="004B0721">
              <w:rPr>
                <w:lang w:val="tr-TR"/>
              </w:rPr>
              <w:fldChar w:fldCharType="begin">
                <w:ffData>
                  <w:name w:val="Check14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7"/>
            <w:r w:rsidRPr="004B0721">
              <w:rPr>
                <w:lang w:val="tr-TR"/>
              </w:rPr>
              <w:t xml:space="preserve"> Yangın   </w:t>
            </w:r>
            <w:bookmarkStart w:id="18" w:name="Check143"/>
            <w:r w:rsidRPr="004B0721">
              <w:rPr>
                <w:lang w:val="tr-TR"/>
              </w:rPr>
              <w:fldChar w:fldCharType="begin">
                <w:ffData>
                  <w:name w:val="Check14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8"/>
            <w:r w:rsidRPr="004B0721">
              <w:rPr>
                <w:lang w:val="tr-TR"/>
              </w:rPr>
              <w:t xml:space="preserve"> Patlama   </w:t>
            </w:r>
            <w:bookmarkStart w:id="19" w:name="Check146"/>
            <w:r w:rsidRPr="004B0721">
              <w:rPr>
                <w:lang w:val="tr-TR"/>
              </w:rPr>
              <w:fldChar w:fldCharType="begin">
                <w:ffData>
                  <w:name w:val="Check14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9"/>
            <w:r w:rsidRPr="004B0721">
              <w:rPr>
                <w:lang w:val="tr-TR"/>
              </w:rPr>
              <w:t xml:space="preserve"> Kimyasal yayılımı</w:t>
            </w:r>
          </w:p>
        </w:tc>
        <w:bookmarkStart w:id="20" w:name="Check149"/>
        <w:tc>
          <w:tcPr>
            <w:tcW w:w="2880" w:type="dxa"/>
            <w:gridSpan w:val="5"/>
            <w:vAlign w:val="center"/>
          </w:tcPr>
          <w:p w:rsidR="003F3B68" w:rsidRPr="004B0721" w:rsidRDefault="003F3B68" w:rsidP="002F3686">
            <w:pPr>
              <w:spacing w:before="60" w:after="60"/>
              <w:rPr>
                <w:lang w:val="tr-TR"/>
              </w:rPr>
            </w:pPr>
            <w:r w:rsidRPr="004B0721">
              <w:rPr>
                <w:lang w:val="tr-TR"/>
              </w:rPr>
              <w:fldChar w:fldCharType="begin">
                <w:ffData>
                  <w:name w:val="Check14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0"/>
            <w:r w:rsidRPr="004B0721">
              <w:rPr>
                <w:lang w:val="tr-TR"/>
              </w:rPr>
              <w:t xml:space="preserve"> Yok   </w:t>
            </w:r>
            <w:bookmarkStart w:id="21" w:name="Check152"/>
            <w:r w:rsidRPr="004B0721">
              <w:rPr>
                <w:lang w:val="tr-TR"/>
              </w:rPr>
              <w:fldChar w:fldCharType="begin">
                <w:ffData>
                  <w:name w:val="Check15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1"/>
            <w:r w:rsidRPr="004B0721">
              <w:rPr>
                <w:lang w:val="tr-TR"/>
              </w:rPr>
              <w:t xml:space="preserve"> Var</w:t>
            </w:r>
          </w:p>
        </w:tc>
      </w:tr>
      <w:tr w:rsidR="003F3B68" w:rsidRPr="00BA6045" w:rsidTr="002F3686">
        <w:tc>
          <w:tcPr>
            <w:tcW w:w="1517" w:type="dxa"/>
            <w:vAlign w:val="center"/>
          </w:tcPr>
          <w:p w:rsidR="003F3B68" w:rsidRPr="004B0721" w:rsidRDefault="003F3B68" w:rsidP="002F3686">
            <w:pPr>
              <w:spacing w:before="60" w:after="60"/>
              <w:rPr>
                <w:lang w:val="tr-TR"/>
              </w:rPr>
            </w:pPr>
            <w:r w:rsidRPr="004B0721">
              <w:rPr>
                <w:lang w:val="tr-TR"/>
              </w:rPr>
              <w:t>....../....../............</w:t>
            </w:r>
          </w:p>
        </w:tc>
        <w:bookmarkStart w:id="22" w:name="Check141"/>
        <w:tc>
          <w:tcPr>
            <w:tcW w:w="4963" w:type="dxa"/>
            <w:gridSpan w:val="13"/>
            <w:vAlign w:val="center"/>
          </w:tcPr>
          <w:p w:rsidR="003F3B68" w:rsidRPr="004B0721" w:rsidRDefault="003F3B68" w:rsidP="002F3686">
            <w:pPr>
              <w:spacing w:before="60" w:after="60"/>
              <w:rPr>
                <w:lang w:val="tr-TR"/>
              </w:rPr>
            </w:pPr>
            <w:r w:rsidRPr="004B0721">
              <w:rPr>
                <w:lang w:val="tr-TR"/>
              </w:rPr>
              <w:fldChar w:fldCharType="begin">
                <w:ffData>
                  <w:name w:val="Check14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2"/>
            <w:r w:rsidRPr="004B0721">
              <w:rPr>
                <w:lang w:val="tr-TR"/>
              </w:rPr>
              <w:t xml:space="preserve"> Yangın   </w:t>
            </w:r>
            <w:bookmarkStart w:id="23" w:name="Check144"/>
            <w:r w:rsidRPr="004B0721">
              <w:rPr>
                <w:lang w:val="tr-TR"/>
              </w:rPr>
              <w:fldChar w:fldCharType="begin">
                <w:ffData>
                  <w:name w:val="Check14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3"/>
            <w:r w:rsidRPr="004B0721">
              <w:rPr>
                <w:lang w:val="tr-TR"/>
              </w:rPr>
              <w:t xml:space="preserve"> Patlama   </w:t>
            </w:r>
            <w:bookmarkStart w:id="24" w:name="Check147"/>
            <w:r w:rsidRPr="004B0721">
              <w:rPr>
                <w:lang w:val="tr-TR"/>
              </w:rPr>
              <w:fldChar w:fldCharType="begin">
                <w:ffData>
                  <w:name w:val="Check1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4"/>
            <w:r w:rsidRPr="004B0721">
              <w:rPr>
                <w:lang w:val="tr-TR"/>
              </w:rPr>
              <w:t xml:space="preserve"> Kimyasal yayılımı</w:t>
            </w:r>
          </w:p>
        </w:tc>
        <w:bookmarkStart w:id="25" w:name="Check150"/>
        <w:tc>
          <w:tcPr>
            <w:tcW w:w="2880" w:type="dxa"/>
            <w:gridSpan w:val="5"/>
            <w:vAlign w:val="center"/>
          </w:tcPr>
          <w:p w:rsidR="003F3B68" w:rsidRPr="004B0721" w:rsidRDefault="003F3B68" w:rsidP="002F3686">
            <w:pPr>
              <w:spacing w:before="60" w:after="60"/>
              <w:rPr>
                <w:lang w:val="tr-TR"/>
              </w:rPr>
            </w:pPr>
            <w:r w:rsidRPr="004B0721">
              <w:rPr>
                <w:lang w:val="tr-TR"/>
              </w:rPr>
              <w:fldChar w:fldCharType="begin">
                <w:ffData>
                  <w:name w:val="Check15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5"/>
            <w:r w:rsidRPr="004B0721">
              <w:rPr>
                <w:lang w:val="tr-TR"/>
              </w:rPr>
              <w:t xml:space="preserve"> Yok   </w:t>
            </w:r>
            <w:bookmarkStart w:id="26" w:name="Check153"/>
            <w:r w:rsidRPr="004B0721">
              <w:rPr>
                <w:lang w:val="tr-TR"/>
              </w:rPr>
              <w:fldChar w:fldCharType="begin">
                <w:ffData>
                  <w:name w:val="Check15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6"/>
            <w:r w:rsidRPr="004B0721">
              <w:rPr>
                <w:lang w:val="tr-TR"/>
              </w:rPr>
              <w:t xml:space="preserve"> Var</w:t>
            </w: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080"/>
        <w:gridCol w:w="720"/>
        <w:gridCol w:w="2160"/>
      </w:tblGrid>
      <w:tr w:rsidR="003F3B68" w:rsidRPr="00BA6045" w:rsidTr="002F3686">
        <w:tc>
          <w:tcPr>
            <w:tcW w:w="9360" w:type="dxa"/>
            <w:gridSpan w:val="4"/>
            <w:shd w:val="clear" w:color="auto" w:fill="D9D9D9"/>
            <w:vAlign w:val="center"/>
          </w:tcPr>
          <w:p w:rsidR="003F3B68" w:rsidRPr="004B0721" w:rsidRDefault="003F3B68" w:rsidP="002F3686">
            <w:pPr>
              <w:spacing w:before="60" w:after="60"/>
              <w:rPr>
                <w:b/>
                <w:bCs/>
                <w:lang w:val="tr-TR"/>
              </w:rPr>
            </w:pPr>
            <w:r w:rsidRPr="004B0721">
              <w:rPr>
                <w:b/>
                <w:bCs/>
                <w:lang w:val="tr-TR"/>
              </w:rPr>
              <w:t>7. TEHLİKELİ ATIKLAR İLE İLGİLİ BİLGİLER</w:t>
            </w:r>
          </w:p>
        </w:tc>
      </w:tr>
      <w:tr w:rsidR="003F3B68" w:rsidRPr="00BA6045" w:rsidTr="002F3686">
        <w:tc>
          <w:tcPr>
            <w:tcW w:w="5400" w:type="dxa"/>
            <w:vAlign w:val="center"/>
          </w:tcPr>
          <w:p w:rsidR="003F3B68" w:rsidRPr="004B0721" w:rsidRDefault="003F3B68" w:rsidP="002F3686">
            <w:pPr>
              <w:spacing w:before="60" w:after="60"/>
              <w:rPr>
                <w:lang w:val="tr-TR"/>
              </w:rPr>
            </w:pPr>
            <w:r w:rsidRPr="004B0721">
              <w:rPr>
                <w:lang w:val="tr-TR"/>
              </w:rPr>
              <w:t>Faaliyet sırasında tehlikeli atıklar oluşuyor mu?</w:t>
            </w:r>
          </w:p>
        </w:tc>
        <w:bookmarkStart w:id="27" w:name="Check162"/>
        <w:tc>
          <w:tcPr>
            <w:tcW w:w="108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6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7"/>
            <w:r w:rsidRPr="004B0721">
              <w:rPr>
                <w:lang w:val="tr-TR"/>
              </w:rPr>
              <w:t xml:space="preserve"> Evet </w:t>
            </w:r>
          </w:p>
        </w:tc>
        <w:bookmarkStart w:id="28" w:name="Check164"/>
        <w:tc>
          <w:tcPr>
            <w:tcW w:w="288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6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8"/>
            <w:r w:rsidRPr="004B0721">
              <w:rPr>
                <w:lang w:val="tr-TR"/>
              </w:rPr>
              <w:t xml:space="preserve"> Hayır (Bölüm 8’e geçiniz)</w:t>
            </w:r>
          </w:p>
        </w:tc>
      </w:tr>
      <w:tr w:rsidR="003F3B68" w:rsidRPr="00BA6045" w:rsidTr="002F3686">
        <w:trPr>
          <w:trHeight w:val="122"/>
        </w:trPr>
        <w:tc>
          <w:tcPr>
            <w:tcW w:w="5400" w:type="dxa"/>
            <w:vAlign w:val="center"/>
          </w:tcPr>
          <w:p w:rsidR="003F3B68" w:rsidRPr="004B0721" w:rsidRDefault="003F3B68" w:rsidP="002F3686">
            <w:pPr>
              <w:spacing w:before="60" w:after="60"/>
              <w:rPr>
                <w:lang w:val="tr-TR"/>
              </w:rPr>
            </w:pPr>
            <w:r w:rsidRPr="004B0721">
              <w:rPr>
                <w:lang w:val="tr-TR"/>
              </w:rPr>
              <w:t>Tehlikeli atıklar faaliyet sahasında geçici olarak depolanıyor mu?</w:t>
            </w:r>
          </w:p>
        </w:tc>
        <w:bookmarkStart w:id="29" w:name="Check163"/>
        <w:tc>
          <w:tcPr>
            <w:tcW w:w="108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6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29"/>
            <w:r w:rsidRPr="004B0721">
              <w:rPr>
                <w:lang w:val="tr-TR"/>
              </w:rPr>
              <w:t xml:space="preserve"> Evet </w:t>
            </w:r>
          </w:p>
        </w:tc>
        <w:bookmarkStart w:id="30" w:name="Check165"/>
        <w:tc>
          <w:tcPr>
            <w:tcW w:w="288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6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0"/>
            <w:r w:rsidRPr="004B0721">
              <w:rPr>
                <w:lang w:val="tr-TR"/>
              </w:rPr>
              <w:t xml:space="preserve"> Hayır (Bölüm 8’e geçiniz)</w:t>
            </w:r>
          </w:p>
        </w:tc>
      </w:tr>
      <w:tr w:rsidR="003F3B68" w:rsidRPr="00BA6045" w:rsidTr="002F3686">
        <w:trPr>
          <w:trHeight w:val="117"/>
        </w:trPr>
        <w:tc>
          <w:tcPr>
            <w:tcW w:w="9360" w:type="dxa"/>
            <w:gridSpan w:val="4"/>
            <w:vAlign w:val="center"/>
          </w:tcPr>
          <w:p w:rsidR="003F3B68" w:rsidRPr="004B0721" w:rsidRDefault="003F3B68" w:rsidP="002F3686">
            <w:pPr>
              <w:spacing w:before="60" w:after="60"/>
              <w:rPr>
                <w:lang w:val="tr-TR"/>
              </w:rPr>
            </w:pPr>
            <w:r w:rsidRPr="004B0721">
              <w:rPr>
                <w:lang w:val="tr-TR"/>
              </w:rPr>
              <w:t>Geçici depolanan atıklara ait bilgiler:</w:t>
            </w: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r w:rsidRPr="004B0721">
              <w:rPr>
                <w:lang w:val="tr-TR"/>
              </w:rPr>
              <w:t>Atık türü:</w:t>
            </w:r>
          </w:p>
        </w:tc>
        <w:tc>
          <w:tcPr>
            <w:tcW w:w="1800" w:type="dxa"/>
            <w:gridSpan w:val="2"/>
            <w:vAlign w:val="center"/>
          </w:tcPr>
          <w:p w:rsidR="003F3B68" w:rsidRPr="004B0721" w:rsidRDefault="003F3B68" w:rsidP="002F3686">
            <w:pPr>
              <w:spacing w:before="60" w:after="60"/>
              <w:jc w:val="center"/>
              <w:rPr>
                <w:lang w:val="tr-TR"/>
              </w:rPr>
            </w:pPr>
            <w:r w:rsidRPr="004B0721">
              <w:rPr>
                <w:lang w:val="tr-TR"/>
              </w:rPr>
              <w:t>Atık kodu:</w:t>
            </w:r>
          </w:p>
        </w:tc>
        <w:tc>
          <w:tcPr>
            <w:tcW w:w="2160" w:type="dxa"/>
            <w:vAlign w:val="center"/>
          </w:tcPr>
          <w:p w:rsidR="003F3B68" w:rsidRPr="004B0721" w:rsidRDefault="003F3B68" w:rsidP="002F3686">
            <w:pPr>
              <w:spacing w:before="60" w:after="60"/>
              <w:jc w:val="center"/>
              <w:rPr>
                <w:lang w:val="tr-TR"/>
              </w:rPr>
            </w:pPr>
            <w:r w:rsidRPr="004B0721">
              <w:rPr>
                <w:lang w:val="tr-TR"/>
              </w:rPr>
              <w:t>Miktar (ton):</w:t>
            </w: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269"/>
        </w:trPr>
        <w:tc>
          <w:tcPr>
            <w:tcW w:w="5400" w:type="dxa"/>
            <w:vAlign w:val="center"/>
          </w:tcPr>
          <w:p w:rsidR="003F3B68" w:rsidRPr="004B0721" w:rsidRDefault="003F3B68" w:rsidP="002F3686">
            <w:pPr>
              <w:autoSpaceDE w:val="0"/>
              <w:autoSpaceDN w:val="0"/>
              <w:adjustRightInd w:val="0"/>
              <w:spacing w:before="60" w:after="60"/>
              <w:rPr>
                <w:lang w:val="tr-TR"/>
              </w:rPr>
            </w:pPr>
            <w:r w:rsidRPr="004B0721">
              <w:rPr>
                <w:lang w:val="tr-TR"/>
              </w:rPr>
              <w:t>Tehlikeli atık geçici depolama alanında geçirimsiz tabaka var mı?</w:t>
            </w:r>
          </w:p>
        </w:tc>
        <w:bookmarkStart w:id="31" w:name="Check166"/>
        <w:tc>
          <w:tcPr>
            <w:tcW w:w="108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6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1"/>
            <w:r w:rsidRPr="004B0721">
              <w:rPr>
                <w:lang w:val="tr-TR"/>
              </w:rPr>
              <w:t xml:space="preserve"> Hayır</w:t>
            </w:r>
          </w:p>
        </w:tc>
        <w:bookmarkStart w:id="32" w:name="Check168"/>
        <w:tc>
          <w:tcPr>
            <w:tcW w:w="288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6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2"/>
            <w:r w:rsidRPr="004B0721">
              <w:rPr>
                <w:lang w:val="tr-TR"/>
              </w:rPr>
              <w:t xml:space="preserve"> Evet: ......................................</w:t>
            </w:r>
          </w:p>
        </w:tc>
      </w:tr>
      <w:tr w:rsidR="003F3B68" w:rsidRPr="00BA6045" w:rsidTr="002F3686">
        <w:tc>
          <w:tcPr>
            <w:tcW w:w="5400" w:type="dxa"/>
            <w:vAlign w:val="center"/>
          </w:tcPr>
          <w:p w:rsidR="003F3B68" w:rsidRPr="004B0721" w:rsidRDefault="003F3B68" w:rsidP="002F3686">
            <w:pPr>
              <w:autoSpaceDE w:val="0"/>
              <w:autoSpaceDN w:val="0"/>
              <w:adjustRightInd w:val="0"/>
              <w:spacing w:before="60" w:after="60"/>
              <w:rPr>
                <w:lang w:val="tr-TR"/>
              </w:rPr>
            </w:pPr>
            <w:r w:rsidRPr="004B0721">
              <w:rPr>
                <w:lang w:val="tr-TR"/>
              </w:rPr>
              <w:t>Tehlikeli atık geçici depolama alanı çevresinde drenaj sistemi var mı?</w:t>
            </w:r>
          </w:p>
        </w:tc>
        <w:bookmarkStart w:id="33" w:name="Check167"/>
        <w:tc>
          <w:tcPr>
            <w:tcW w:w="108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6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3"/>
            <w:r w:rsidRPr="004B0721">
              <w:rPr>
                <w:lang w:val="tr-TR"/>
              </w:rPr>
              <w:t xml:space="preserve"> Hayır </w:t>
            </w:r>
          </w:p>
        </w:tc>
        <w:bookmarkStart w:id="34" w:name="Check169"/>
        <w:tc>
          <w:tcPr>
            <w:tcW w:w="288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6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4"/>
            <w:r w:rsidRPr="004B0721">
              <w:rPr>
                <w:lang w:val="tr-TR"/>
              </w:rPr>
              <w:t xml:space="preserve"> </w:t>
            </w:r>
            <w:r w:rsidR="006A475D" w:rsidRPr="004B0721">
              <w:rPr>
                <w:lang w:val="tr-TR"/>
              </w:rPr>
              <w:t>Evet: ......................................</w:t>
            </w:r>
          </w:p>
        </w:tc>
      </w:tr>
    </w:tbl>
    <w:p w:rsidR="003F3B68" w:rsidRPr="004B0721" w:rsidRDefault="003F3B68" w:rsidP="003F3B68">
      <w:pPr>
        <w:rPr>
          <w:noProof/>
          <w:lang w:val="tr-TR"/>
        </w:rPr>
      </w:pPr>
    </w:p>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260"/>
        <w:gridCol w:w="1723"/>
        <w:gridCol w:w="977"/>
      </w:tblGrid>
      <w:tr w:rsidR="003F3B68" w:rsidRPr="00BA6045" w:rsidTr="002F3686">
        <w:tc>
          <w:tcPr>
            <w:tcW w:w="9360" w:type="dxa"/>
            <w:gridSpan w:val="4"/>
            <w:shd w:val="clear" w:color="auto" w:fill="D9D9D9"/>
            <w:vAlign w:val="center"/>
          </w:tcPr>
          <w:p w:rsidR="003F3B68" w:rsidRPr="004B0721" w:rsidRDefault="003F3B68" w:rsidP="002F3686">
            <w:pPr>
              <w:spacing w:before="60" w:after="60"/>
              <w:rPr>
                <w:lang w:val="tr-TR"/>
              </w:rPr>
            </w:pPr>
            <w:r w:rsidRPr="004B0721">
              <w:rPr>
                <w:lang w:val="tr-TR"/>
              </w:rPr>
              <w:br w:type="page"/>
            </w:r>
            <w:r w:rsidRPr="004B0721">
              <w:rPr>
                <w:u w:val="single"/>
                <w:lang w:val="tr-TR"/>
              </w:rPr>
              <w:br w:type="page"/>
            </w:r>
            <w:r w:rsidRPr="004B0721">
              <w:rPr>
                <w:b/>
                <w:bCs/>
                <w:lang w:val="tr-TR"/>
              </w:rPr>
              <w:t>8. ATIKSU İLE İLGİLİ BİLGİLER</w:t>
            </w:r>
          </w:p>
        </w:tc>
      </w:tr>
      <w:tr w:rsidR="003F3B68" w:rsidRPr="00BA6045" w:rsidTr="002F3686">
        <w:tc>
          <w:tcPr>
            <w:tcW w:w="5400" w:type="dxa"/>
            <w:vAlign w:val="center"/>
          </w:tcPr>
          <w:p w:rsidR="003F3B68" w:rsidRPr="004B0721" w:rsidRDefault="003F3B68" w:rsidP="002F3686">
            <w:pPr>
              <w:spacing w:before="60" w:after="60"/>
              <w:rPr>
                <w:lang w:val="tr-TR"/>
              </w:rPr>
            </w:pPr>
            <w:r w:rsidRPr="004B0721">
              <w:rPr>
                <w:lang w:val="tr-TR"/>
              </w:rPr>
              <w:t>Faaliyet sırasında endüstriyel atıksu oluşuyor mu?</w:t>
            </w:r>
          </w:p>
        </w:tc>
        <w:bookmarkStart w:id="35" w:name="Check154"/>
        <w:tc>
          <w:tcPr>
            <w:tcW w:w="126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5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5"/>
            <w:r w:rsidRPr="004B0721">
              <w:rPr>
                <w:lang w:val="tr-TR"/>
              </w:rPr>
              <w:t xml:space="preserve"> Evet</w:t>
            </w:r>
          </w:p>
        </w:tc>
        <w:bookmarkStart w:id="36" w:name="Check157"/>
        <w:tc>
          <w:tcPr>
            <w:tcW w:w="2700" w:type="dxa"/>
            <w:gridSpan w:val="2"/>
            <w:tcBorders>
              <w:left w:val="nil"/>
            </w:tcBorders>
            <w:tcMar>
              <w:left w:w="72" w:type="dxa"/>
              <w:right w:w="72" w:type="dxa"/>
            </w:tcMar>
            <w:vAlign w:val="center"/>
          </w:tcPr>
          <w:p w:rsidR="003F3B68" w:rsidRPr="004B0721" w:rsidRDefault="003F3B68" w:rsidP="002F3686">
            <w:pPr>
              <w:spacing w:before="60" w:after="60"/>
              <w:rPr>
                <w:lang w:val="tr-TR"/>
              </w:rPr>
            </w:pPr>
            <w:r w:rsidRPr="004B0721">
              <w:rPr>
                <w:lang w:val="tr-TR"/>
              </w:rPr>
              <w:fldChar w:fldCharType="begin">
                <w:ffData>
                  <w:name w:val="Check15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6"/>
            <w:r w:rsidRPr="004B0721">
              <w:rPr>
                <w:lang w:val="tr-TR"/>
              </w:rPr>
              <w:t xml:space="preserve"> Hayır (Bölüm 9’a geçiniz.) </w:t>
            </w:r>
          </w:p>
        </w:tc>
      </w:tr>
      <w:tr w:rsidR="003F3B68" w:rsidRPr="00BA6045" w:rsidTr="002F3686">
        <w:tc>
          <w:tcPr>
            <w:tcW w:w="5400" w:type="dxa"/>
            <w:vAlign w:val="center"/>
          </w:tcPr>
          <w:p w:rsidR="003F3B68" w:rsidRPr="004B0721" w:rsidRDefault="003F3B68" w:rsidP="002F3686">
            <w:pPr>
              <w:spacing w:before="60" w:after="60"/>
              <w:rPr>
                <w:lang w:val="tr-TR"/>
              </w:rPr>
            </w:pPr>
            <w:r w:rsidRPr="004B0721">
              <w:rPr>
                <w:lang w:val="tr-TR"/>
              </w:rPr>
              <w:t>Tesise ait endüstriyel atıksu arıtma tesisi var mı?</w:t>
            </w:r>
          </w:p>
        </w:tc>
        <w:bookmarkStart w:id="37" w:name="Check155"/>
        <w:tc>
          <w:tcPr>
            <w:tcW w:w="126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5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7"/>
            <w:r w:rsidRPr="004B0721">
              <w:rPr>
                <w:lang w:val="tr-TR"/>
              </w:rPr>
              <w:t xml:space="preserve"> Evet</w:t>
            </w:r>
          </w:p>
        </w:tc>
        <w:bookmarkStart w:id="38" w:name="Check158"/>
        <w:tc>
          <w:tcPr>
            <w:tcW w:w="2700" w:type="dxa"/>
            <w:gridSpan w:val="2"/>
            <w:tcBorders>
              <w:left w:val="nil"/>
            </w:tcBorders>
            <w:tcMar>
              <w:left w:w="72" w:type="dxa"/>
              <w:right w:w="72" w:type="dxa"/>
            </w:tcMar>
            <w:vAlign w:val="center"/>
          </w:tcPr>
          <w:p w:rsidR="003F3B68" w:rsidRPr="004B0721" w:rsidRDefault="003F3B68" w:rsidP="002F3686">
            <w:pPr>
              <w:spacing w:before="60" w:after="60"/>
              <w:rPr>
                <w:lang w:val="tr-TR"/>
              </w:rPr>
            </w:pPr>
            <w:r w:rsidRPr="004B0721">
              <w:rPr>
                <w:lang w:val="tr-TR"/>
              </w:rPr>
              <w:fldChar w:fldCharType="begin">
                <w:ffData>
                  <w:name w:val="Check15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8"/>
            <w:r w:rsidRPr="004B0721">
              <w:rPr>
                <w:lang w:val="tr-TR"/>
              </w:rPr>
              <w:t xml:space="preserve"> Hayır (Bölüm 9’a geçiniz.) </w:t>
            </w:r>
          </w:p>
        </w:tc>
      </w:tr>
      <w:tr w:rsidR="003F3B68" w:rsidRPr="00BA6045" w:rsidTr="002F3686">
        <w:trPr>
          <w:trHeight w:val="60"/>
        </w:trPr>
        <w:tc>
          <w:tcPr>
            <w:tcW w:w="5400" w:type="dxa"/>
            <w:vAlign w:val="center"/>
          </w:tcPr>
          <w:p w:rsidR="003F3B68" w:rsidRPr="004B0721" w:rsidRDefault="003F3B68" w:rsidP="002F3686">
            <w:pPr>
              <w:spacing w:before="60" w:after="60"/>
              <w:rPr>
                <w:lang w:val="tr-TR"/>
              </w:rPr>
            </w:pPr>
            <w:r w:rsidRPr="004B0721">
              <w:rPr>
                <w:lang w:val="tr-TR"/>
              </w:rPr>
              <w:t>Arıtma çamuru faaliyet sahasında geçici olarak depolanıyor mu?</w:t>
            </w:r>
          </w:p>
        </w:tc>
        <w:bookmarkStart w:id="39" w:name="Check156"/>
        <w:tc>
          <w:tcPr>
            <w:tcW w:w="2983"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5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39"/>
            <w:r w:rsidRPr="004B0721">
              <w:rPr>
                <w:lang w:val="tr-TR"/>
              </w:rPr>
              <w:t xml:space="preserve"> Evet: ...........................ton</w:t>
            </w:r>
            <w:r w:rsidR="006A475D" w:rsidRPr="004B0721">
              <w:rPr>
                <w:lang w:val="tr-TR"/>
              </w:rPr>
              <w:t>/yıl</w:t>
            </w:r>
          </w:p>
        </w:tc>
        <w:bookmarkStart w:id="40" w:name="Check159"/>
        <w:tc>
          <w:tcPr>
            <w:tcW w:w="977" w:type="dxa"/>
            <w:tcBorders>
              <w:left w:val="nil"/>
            </w:tcBorders>
            <w:tcMar>
              <w:left w:w="72" w:type="dxa"/>
              <w:right w:w="72" w:type="dxa"/>
            </w:tcMar>
            <w:vAlign w:val="center"/>
          </w:tcPr>
          <w:p w:rsidR="003F3B68" w:rsidRPr="004B0721" w:rsidRDefault="003F3B68" w:rsidP="002F3686">
            <w:pPr>
              <w:spacing w:before="60" w:after="60"/>
              <w:rPr>
                <w:lang w:val="tr-TR"/>
              </w:rPr>
            </w:pPr>
            <w:r w:rsidRPr="004B0721">
              <w:rPr>
                <w:lang w:val="tr-TR"/>
              </w:rPr>
              <w:fldChar w:fldCharType="begin">
                <w:ffData>
                  <w:name w:val="Check15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40"/>
            <w:r w:rsidRPr="004B0721">
              <w:rPr>
                <w:lang w:val="tr-TR"/>
              </w:rPr>
              <w:t xml:space="preserve"> Hayır</w:t>
            </w:r>
          </w:p>
        </w:tc>
      </w:tr>
      <w:tr w:rsidR="003F3B68" w:rsidRPr="00BA6045" w:rsidTr="002F3686">
        <w:tc>
          <w:tcPr>
            <w:tcW w:w="5400" w:type="dxa"/>
            <w:vAlign w:val="center"/>
          </w:tcPr>
          <w:p w:rsidR="003F3B68" w:rsidRPr="004B0721" w:rsidRDefault="003F3B68" w:rsidP="002F3686">
            <w:pPr>
              <w:spacing w:before="60" w:after="60"/>
              <w:rPr>
                <w:lang w:val="tr-TR"/>
              </w:rPr>
            </w:pPr>
            <w:r w:rsidRPr="004B0721">
              <w:rPr>
                <w:lang w:val="tr-TR"/>
              </w:rPr>
              <w:t>Arıtılmış atıksu araziye deşarj ediliyor mu?</w:t>
            </w:r>
          </w:p>
        </w:tc>
        <w:bookmarkStart w:id="41" w:name="Check161"/>
        <w:tc>
          <w:tcPr>
            <w:tcW w:w="2983"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6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41"/>
            <w:r w:rsidRPr="004B0721">
              <w:rPr>
                <w:lang w:val="tr-TR"/>
              </w:rPr>
              <w:t xml:space="preserve"> Evet: ...........................m</w:t>
            </w:r>
            <w:r w:rsidRPr="004B0721">
              <w:rPr>
                <w:vertAlign w:val="superscript"/>
                <w:lang w:val="tr-TR"/>
              </w:rPr>
              <w:t>3</w:t>
            </w:r>
            <w:r w:rsidRPr="004B0721">
              <w:rPr>
                <w:lang w:val="tr-TR"/>
              </w:rPr>
              <w:t>/gün</w:t>
            </w:r>
          </w:p>
        </w:tc>
        <w:bookmarkStart w:id="42" w:name="Check160"/>
        <w:tc>
          <w:tcPr>
            <w:tcW w:w="977" w:type="dxa"/>
            <w:tcBorders>
              <w:left w:val="nil"/>
            </w:tcBorders>
            <w:tcMar>
              <w:left w:w="72" w:type="dxa"/>
              <w:right w:w="72" w:type="dxa"/>
            </w:tcMar>
            <w:vAlign w:val="center"/>
          </w:tcPr>
          <w:p w:rsidR="003F3B68" w:rsidRPr="004B0721" w:rsidRDefault="003F3B68" w:rsidP="002F3686">
            <w:pPr>
              <w:spacing w:before="60" w:after="60"/>
              <w:rPr>
                <w:lang w:val="tr-TR"/>
              </w:rPr>
            </w:pPr>
            <w:r w:rsidRPr="004B0721">
              <w:rPr>
                <w:lang w:val="tr-TR"/>
              </w:rPr>
              <w:fldChar w:fldCharType="begin">
                <w:ffData>
                  <w:name w:val="Check16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42"/>
            <w:r w:rsidRPr="004B0721">
              <w:rPr>
                <w:lang w:val="tr-TR"/>
              </w:rPr>
              <w:t xml:space="preserve"> Hayır</w:t>
            </w: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689"/>
        <w:gridCol w:w="1204"/>
        <w:gridCol w:w="236"/>
        <w:gridCol w:w="736"/>
        <w:gridCol w:w="974"/>
        <w:gridCol w:w="972"/>
        <w:gridCol w:w="603"/>
        <w:gridCol w:w="369"/>
        <w:gridCol w:w="972"/>
      </w:tblGrid>
      <w:tr w:rsidR="003F3B68" w:rsidRPr="00BA6045" w:rsidTr="002F3686">
        <w:trPr>
          <w:trHeight w:val="164"/>
        </w:trPr>
        <w:tc>
          <w:tcPr>
            <w:tcW w:w="9360" w:type="dxa"/>
            <w:gridSpan w:val="10"/>
            <w:shd w:val="clear" w:color="auto" w:fill="D9D9D9"/>
            <w:vAlign w:val="center"/>
          </w:tcPr>
          <w:p w:rsidR="003F3B68" w:rsidRPr="004B0721" w:rsidRDefault="003F3B68" w:rsidP="002F3686">
            <w:pPr>
              <w:spacing w:before="60" w:after="60"/>
              <w:rPr>
                <w:b/>
                <w:bCs/>
                <w:lang w:val="tr-TR"/>
              </w:rPr>
            </w:pPr>
            <w:r w:rsidRPr="004B0721">
              <w:rPr>
                <w:b/>
                <w:bCs/>
                <w:lang w:val="tr-TR"/>
              </w:rPr>
              <w:t>9. FAALİYET SAHASI ÇEVRESİ İLE İLGİLİ BİLGİLER</w:t>
            </w:r>
          </w:p>
        </w:tc>
      </w:tr>
      <w:tr w:rsidR="003F3B68" w:rsidRPr="00BA6045" w:rsidTr="002F3686">
        <w:trPr>
          <w:cantSplit/>
          <w:trHeight w:val="289"/>
        </w:trPr>
        <w:tc>
          <w:tcPr>
            <w:tcW w:w="1606" w:type="dxa"/>
            <w:vMerge w:val="restart"/>
            <w:vAlign w:val="center"/>
          </w:tcPr>
          <w:p w:rsidR="003F3B68" w:rsidRPr="004B0721" w:rsidRDefault="003F3B68" w:rsidP="002F3686">
            <w:pPr>
              <w:spacing w:before="60" w:after="60"/>
              <w:rPr>
                <w:lang w:val="tr-TR"/>
              </w:rPr>
            </w:pPr>
            <w:r w:rsidRPr="004B0721">
              <w:rPr>
                <w:lang w:val="tr-TR"/>
              </w:rPr>
              <w:t>Çevre arazilerin kullanım şekli ve sahaya olan mesafeleri:</w:t>
            </w:r>
          </w:p>
        </w:tc>
        <w:tc>
          <w:tcPr>
            <w:tcW w:w="2894" w:type="dxa"/>
            <w:gridSpan w:val="2"/>
          </w:tcPr>
          <w:p w:rsidR="003F3B68" w:rsidRPr="004B0721" w:rsidRDefault="003F3B68" w:rsidP="002F3686">
            <w:pPr>
              <w:spacing w:before="60" w:after="60"/>
              <w:rPr>
                <w:lang w:val="tr-TR"/>
              </w:rPr>
            </w:pPr>
          </w:p>
        </w:tc>
        <w:tc>
          <w:tcPr>
            <w:tcW w:w="972" w:type="dxa"/>
            <w:gridSpan w:val="2"/>
            <w:vAlign w:val="center"/>
          </w:tcPr>
          <w:p w:rsidR="003F3B68" w:rsidRPr="004B0721" w:rsidRDefault="003F3B68" w:rsidP="002F3686">
            <w:pPr>
              <w:spacing w:before="60" w:after="60"/>
              <w:jc w:val="center"/>
              <w:rPr>
                <w:lang w:val="tr-TR"/>
              </w:rPr>
            </w:pPr>
            <w:r w:rsidRPr="004B0721">
              <w:rPr>
                <w:lang w:val="tr-TR"/>
              </w:rPr>
              <w:t xml:space="preserve">&gt; </w:t>
            </w:r>
            <w:smartTag w:uri="urn:schemas-microsoft-com:office:smarttags" w:element="metricconverter">
              <w:smartTagPr>
                <w:attr w:name="ProductID" w:val="5 km"/>
              </w:smartTagPr>
              <w:r w:rsidRPr="004B0721">
                <w:rPr>
                  <w:lang w:val="tr-TR"/>
                </w:rPr>
                <w:t>5 km</w:t>
              </w:r>
            </w:smartTag>
            <w:r w:rsidRPr="004B0721">
              <w:rPr>
                <w:lang w:val="tr-TR"/>
              </w:rPr>
              <w:t xml:space="preserve"> </w:t>
            </w:r>
          </w:p>
        </w:tc>
        <w:tc>
          <w:tcPr>
            <w:tcW w:w="972" w:type="dxa"/>
            <w:vAlign w:val="center"/>
          </w:tcPr>
          <w:p w:rsidR="003F3B68" w:rsidRPr="004B0721" w:rsidRDefault="003F3B68" w:rsidP="002F3686">
            <w:pPr>
              <w:spacing w:before="60" w:after="60"/>
              <w:jc w:val="center"/>
              <w:rPr>
                <w:lang w:val="tr-TR"/>
              </w:rPr>
            </w:pPr>
            <w:r w:rsidRPr="004B0721">
              <w:rPr>
                <w:lang w:val="tr-TR"/>
              </w:rPr>
              <w:t>2-</w:t>
            </w:r>
            <w:smartTag w:uri="urn:schemas-microsoft-com:office:smarttags" w:element="metricconverter">
              <w:smartTagPr>
                <w:attr w:name="ProductID" w:val="5 km"/>
              </w:smartTagPr>
              <w:r w:rsidRPr="004B0721">
                <w:rPr>
                  <w:lang w:val="tr-TR"/>
                </w:rPr>
                <w:t>5 km</w:t>
              </w:r>
            </w:smartTag>
            <w:r w:rsidRPr="004B0721">
              <w:rPr>
                <w:lang w:val="tr-TR"/>
              </w:rPr>
              <w:t xml:space="preserve"> </w:t>
            </w:r>
          </w:p>
        </w:tc>
        <w:tc>
          <w:tcPr>
            <w:tcW w:w="972" w:type="dxa"/>
            <w:vAlign w:val="center"/>
          </w:tcPr>
          <w:p w:rsidR="003F3B68" w:rsidRPr="004B0721" w:rsidRDefault="003F3B68" w:rsidP="002F3686">
            <w:pPr>
              <w:spacing w:before="60" w:after="60"/>
              <w:jc w:val="center"/>
              <w:rPr>
                <w:lang w:val="tr-TR"/>
              </w:rPr>
            </w:pPr>
            <w:r w:rsidRPr="004B0721">
              <w:rPr>
                <w:lang w:val="tr-TR"/>
              </w:rPr>
              <w:t>1-</w:t>
            </w:r>
            <w:smartTag w:uri="urn:schemas-microsoft-com:office:smarttags" w:element="metricconverter">
              <w:smartTagPr>
                <w:attr w:name="ProductID" w:val="2 km"/>
              </w:smartTagPr>
              <w:r w:rsidRPr="004B0721">
                <w:rPr>
                  <w:lang w:val="tr-TR"/>
                </w:rPr>
                <w:t>2 km</w:t>
              </w:r>
            </w:smartTag>
          </w:p>
        </w:tc>
        <w:tc>
          <w:tcPr>
            <w:tcW w:w="972" w:type="dxa"/>
            <w:gridSpan w:val="2"/>
            <w:vAlign w:val="center"/>
          </w:tcPr>
          <w:p w:rsidR="003F3B68" w:rsidRPr="004B0721" w:rsidRDefault="003F3B68" w:rsidP="002F3686">
            <w:pPr>
              <w:spacing w:before="60" w:after="60"/>
              <w:jc w:val="center"/>
              <w:rPr>
                <w:lang w:val="tr-TR"/>
              </w:rPr>
            </w:pPr>
            <w:r w:rsidRPr="004B0721">
              <w:rPr>
                <w:lang w:val="tr-TR"/>
              </w:rPr>
              <w:t>0.3-</w:t>
            </w:r>
            <w:smartTag w:uri="urn:schemas-microsoft-com:office:smarttags" w:element="metricconverter">
              <w:smartTagPr>
                <w:attr w:name="ProductID" w:val="1 km"/>
              </w:smartTagPr>
              <w:r w:rsidRPr="004B0721">
                <w:rPr>
                  <w:lang w:val="tr-TR"/>
                </w:rPr>
                <w:t>1 km</w:t>
              </w:r>
            </w:smartTag>
          </w:p>
        </w:tc>
        <w:tc>
          <w:tcPr>
            <w:tcW w:w="972" w:type="dxa"/>
            <w:vAlign w:val="center"/>
          </w:tcPr>
          <w:p w:rsidR="003F3B68" w:rsidRPr="004B0721" w:rsidRDefault="003F3B68" w:rsidP="002F3686">
            <w:pPr>
              <w:spacing w:before="60" w:after="60"/>
              <w:jc w:val="center"/>
              <w:rPr>
                <w:lang w:val="tr-TR"/>
              </w:rPr>
            </w:pPr>
            <w:r w:rsidRPr="004B0721">
              <w:rPr>
                <w:lang w:val="tr-TR"/>
              </w:rPr>
              <w:t xml:space="preserve">&lt; </w:t>
            </w:r>
            <w:smartTag w:uri="urn:schemas-microsoft-com:office:smarttags" w:element="metricconverter">
              <w:smartTagPr>
                <w:attr w:name="ProductID" w:val="0.3 km"/>
              </w:smartTagPr>
              <w:r w:rsidRPr="004B0721">
                <w:rPr>
                  <w:lang w:val="tr-TR"/>
                </w:rPr>
                <w:t>0.3 km</w:t>
              </w:r>
            </w:smartTag>
          </w:p>
        </w:tc>
      </w:tr>
      <w:tr w:rsidR="003F3B68" w:rsidRPr="00BA6045" w:rsidTr="002F3686">
        <w:trPr>
          <w:trHeight w:val="212"/>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Tarım arazisi</w:t>
            </w:r>
          </w:p>
        </w:tc>
        <w:bookmarkStart w:id="43" w:name="Check1"/>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43"/>
          </w:p>
        </w:tc>
        <w:bookmarkStart w:id="44" w:name="Check8"/>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44"/>
          </w:p>
        </w:tc>
        <w:bookmarkStart w:id="45" w:name="Check16"/>
        <w:bookmarkStart w:id="46" w:name="Check23"/>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45"/>
            <w:bookmarkEnd w:id="46"/>
          </w:p>
        </w:tc>
        <w:bookmarkStart w:id="47" w:name="Check24"/>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47"/>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r w:rsidR="003F3B68" w:rsidRPr="00BA6045" w:rsidTr="002F3686">
        <w:trPr>
          <w:trHeight w:val="56"/>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Orman arazisi</w:t>
            </w:r>
          </w:p>
        </w:tc>
        <w:bookmarkStart w:id="48" w:name="Check2"/>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48"/>
          </w:p>
        </w:tc>
        <w:bookmarkStart w:id="49" w:name="Check9"/>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49"/>
          </w:p>
        </w:tc>
        <w:bookmarkStart w:id="50" w:name="Check17"/>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0"/>
          </w:p>
        </w:tc>
        <w:bookmarkStart w:id="51" w:name="Check25"/>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1"/>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r w:rsidR="003F3B68" w:rsidRPr="00BA6045" w:rsidTr="002F3686">
        <w:trPr>
          <w:trHeight w:val="80"/>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Vasıfsız arazi</w:t>
            </w:r>
          </w:p>
        </w:tc>
        <w:bookmarkStart w:id="52" w:name="Check10"/>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1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2"/>
          </w:p>
        </w:tc>
        <w:bookmarkStart w:id="53" w:name="Check11"/>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3"/>
          </w:p>
        </w:tc>
        <w:bookmarkStart w:id="54" w:name="Check18"/>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4"/>
          </w:p>
        </w:tc>
        <w:bookmarkStart w:id="55" w:name="Check26"/>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5"/>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r w:rsidR="003F3B68" w:rsidRPr="00BA6045" w:rsidTr="002F3686">
        <w:trPr>
          <w:trHeight w:val="103"/>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Yerleşim alanı</w:t>
            </w:r>
          </w:p>
        </w:tc>
        <w:bookmarkStart w:id="56" w:name="Check4"/>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6"/>
          </w:p>
        </w:tc>
        <w:bookmarkStart w:id="57" w:name="Check12"/>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7"/>
          </w:p>
        </w:tc>
        <w:bookmarkStart w:id="58" w:name="Check19"/>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8"/>
          </w:p>
        </w:tc>
        <w:bookmarkStart w:id="59" w:name="Check27"/>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59"/>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r w:rsidR="003F3B68" w:rsidRPr="00BA6045" w:rsidTr="002F3686">
        <w:trPr>
          <w:trHeight w:val="128"/>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Rekreasyon alanı</w:t>
            </w:r>
          </w:p>
        </w:tc>
        <w:bookmarkStart w:id="60" w:name="Check5"/>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0"/>
          </w:p>
        </w:tc>
        <w:bookmarkStart w:id="61" w:name="Check13"/>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1"/>
          </w:p>
        </w:tc>
        <w:bookmarkStart w:id="62" w:name="Check20"/>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2"/>
          </w:p>
        </w:tc>
        <w:bookmarkStart w:id="63" w:name="Check28"/>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3"/>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r w:rsidR="003F3B68" w:rsidRPr="00BA6045" w:rsidTr="002F3686">
        <w:trPr>
          <w:trHeight w:val="175"/>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Sanayi alanı</w:t>
            </w:r>
          </w:p>
        </w:tc>
        <w:bookmarkStart w:id="64" w:name="Check7"/>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4"/>
          </w:p>
        </w:tc>
        <w:bookmarkStart w:id="65" w:name="Check15"/>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5"/>
          </w:p>
        </w:tc>
        <w:bookmarkStart w:id="66" w:name="Check22"/>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6"/>
          </w:p>
        </w:tc>
        <w:bookmarkStart w:id="67" w:name="Check30"/>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3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7"/>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3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r w:rsidR="003F3B68" w:rsidRPr="00BA6045" w:rsidTr="002F3686">
        <w:trPr>
          <w:trHeight w:val="47"/>
        </w:trPr>
        <w:tc>
          <w:tcPr>
            <w:tcW w:w="1606" w:type="dxa"/>
            <w:vMerge w:val="restart"/>
            <w:vAlign w:val="center"/>
          </w:tcPr>
          <w:p w:rsidR="003F3B68" w:rsidRPr="004B0721" w:rsidRDefault="003F3B68" w:rsidP="002F3686">
            <w:pPr>
              <w:spacing w:before="60" w:after="60"/>
              <w:rPr>
                <w:lang w:val="tr-TR"/>
              </w:rPr>
            </w:pPr>
            <w:r w:rsidRPr="004B0721">
              <w:rPr>
                <w:lang w:val="tr-TR"/>
              </w:rPr>
              <w:t>Sahaya en yakın yerleşim yeri:</w:t>
            </w:r>
          </w:p>
        </w:tc>
        <w:tc>
          <w:tcPr>
            <w:tcW w:w="1690" w:type="dxa"/>
          </w:tcPr>
          <w:p w:rsidR="003F3B68" w:rsidRPr="004B0721" w:rsidRDefault="003F3B68" w:rsidP="002F3686">
            <w:pPr>
              <w:spacing w:before="60" w:after="60"/>
              <w:rPr>
                <w:lang w:val="tr-TR"/>
              </w:rPr>
            </w:pPr>
            <w:r w:rsidRPr="004B0721">
              <w:rPr>
                <w:lang w:val="tr-TR"/>
              </w:rPr>
              <w:t>Ad:</w:t>
            </w:r>
          </w:p>
        </w:tc>
        <w:tc>
          <w:tcPr>
            <w:tcW w:w="6064" w:type="dxa"/>
            <w:gridSpan w:val="8"/>
            <w:tcBorders>
              <w:bottom w:val="nil"/>
            </w:tcBorders>
          </w:tcPr>
          <w:p w:rsidR="003F3B68" w:rsidRPr="004B0721" w:rsidRDefault="003F3B68" w:rsidP="002F3686">
            <w:pPr>
              <w:spacing w:before="60" w:after="60"/>
              <w:rPr>
                <w:lang w:val="tr-TR"/>
              </w:rPr>
            </w:pPr>
          </w:p>
        </w:tc>
      </w:tr>
      <w:tr w:rsidR="003F3B68" w:rsidRPr="00BA6045" w:rsidTr="002F3686">
        <w:trPr>
          <w:trHeight w:val="47"/>
        </w:trPr>
        <w:tc>
          <w:tcPr>
            <w:tcW w:w="1606" w:type="dxa"/>
            <w:vMerge/>
            <w:vAlign w:val="center"/>
          </w:tcPr>
          <w:p w:rsidR="003F3B68" w:rsidRPr="004B0721" w:rsidRDefault="003F3B68" w:rsidP="002F3686">
            <w:pPr>
              <w:spacing w:before="60" w:after="60"/>
              <w:rPr>
                <w:lang w:val="tr-TR"/>
              </w:rPr>
            </w:pPr>
          </w:p>
        </w:tc>
        <w:tc>
          <w:tcPr>
            <w:tcW w:w="1690" w:type="dxa"/>
          </w:tcPr>
          <w:p w:rsidR="003F3B68" w:rsidRPr="004B0721" w:rsidRDefault="003F3B68" w:rsidP="002F3686">
            <w:pPr>
              <w:spacing w:before="60" w:after="60"/>
              <w:rPr>
                <w:lang w:val="tr-TR"/>
              </w:rPr>
            </w:pPr>
            <w:r w:rsidRPr="004B0721">
              <w:rPr>
                <w:lang w:val="tr-TR"/>
              </w:rPr>
              <w:t>Tür:</w:t>
            </w:r>
          </w:p>
        </w:tc>
        <w:bookmarkStart w:id="68" w:name="Check38"/>
        <w:tc>
          <w:tcPr>
            <w:tcW w:w="1440" w:type="dxa"/>
            <w:gridSpan w:val="2"/>
            <w:tcBorders>
              <w:right w:val="nil"/>
            </w:tcBorders>
          </w:tcPr>
          <w:p w:rsidR="003F3B68" w:rsidRPr="004B0721" w:rsidRDefault="003F3B68" w:rsidP="002F3686">
            <w:pPr>
              <w:spacing w:before="60" w:after="60"/>
              <w:rPr>
                <w:lang w:val="tr-TR"/>
              </w:rPr>
            </w:pPr>
            <w:r w:rsidRPr="004B0721">
              <w:rPr>
                <w:lang w:val="tr-TR"/>
              </w:rPr>
              <w:fldChar w:fldCharType="begin">
                <w:ffData>
                  <w:name w:val="Check3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8"/>
            <w:r w:rsidRPr="004B0721">
              <w:rPr>
                <w:lang w:val="tr-TR"/>
              </w:rPr>
              <w:t xml:space="preserve"> İlçe</w:t>
            </w:r>
          </w:p>
        </w:tc>
        <w:bookmarkStart w:id="69" w:name="Check39"/>
        <w:tc>
          <w:tcPr>
            <w:tcW w:w="1710" w:type="dxa"/>
            <w:gridSpan w:val="2"/>
            <w:tcBorders>
              <w:left w:val="nil"/>
              <w:right w:val="nil"/>
            </w:tcBorders>
          </w:tcPr>
          <w:p w:rsidR="003F3B68" w:rsidRPr="004B0721" w:rsidRDefault="003F3B68" w:rsidP="002F3686">
            <w:pPr>
              <w:spacing w:before="60" w:after="60"/>
              <w:rPr>
                <w:lang w:val="tr-TR"/>
              </w:rPr>
            </w:pPr>
            <w:r w:rsidRPr="004B0721">
              <w:rPr>
                <w:lang w:val="tr-TR"/>
              </w:rPr>
              <w:fldChar w:fldCharType="begin">
                <w:ffData>
                  <w:name w:val="Check3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69"/>
            <w:r w:rsidRPr="004B0721">
              <w:rPr>
                <w:lang w:val="tr-TR"/>
              </w:rPr>
              <w:t xml:space="preserve"> Köy </w:t>
            </w:r>
          </w:p>
        </w:tc>
        <w:bookmarkStart w:id="70" w:name="Check40"/>
        <w:tc>
          <w:tcPr>
            <w:tcW w:w="1575" w:type="dxa"/>
            <w:gridSpan w:val="2"/>
            <w:tcBorders>
              <w:left w:val="nil"/>
              <w:right w:val="nil"/>
            </w:tcBorders>
          </w:tcPr>
          <w:p w:rsidR="003F3B68" w:rsidRPr="004B0721" w:rsidRDefault="003F3B68" w:rsidP="002F3686">
            <w:pPr>
              <w:spacing w:before="60" w:after="60"/>
              <w:rPr>
                <w:lang w:val="tr-TR"/>
              </w:rPr>
            </w:pPr>
            <w:r w:rsidRPr="004B0721">
              <w:rPr>
                <w:lang w:val="tr-TR"/>
              </w:rPr>
              <w:fldChar w:fldCharType="begin">
                <w:ffData>
                  <w:name w:val="Check4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0"/>
            <w:r w:rsidRPr="004B0721">
              <w:rPr>
                <w:lang w:val="tr-TR"/>
              </w:rPr>
              <w:t xml:space="preserve"> Kasaba </w:t>
            </w:r>
          </w:p>
        </w:tc>
        <w:tc>
          <w:tcPr>
            <w:tcW w:w="1339" w:type="dxa"/>
            <w:gridSpan w:val="2"/>
            <w:tcBorders>
              <w:left w:val="nil"/>
            </w:tcBorders>
          </w:tcPr>
          <w:p w:rsidR="003F3B68" w:rsidRPr="004B0721" w:rsidRDefault="003F3B68" w:rsidP="002F3686">
            <w:pPr>
              <w:spacing w:before="60" w:after="60"/>
              <w:rPr>
                <w:lang w:val="tr-TR"/>
              </w:rPr>
            </w:pPr>
            <w:r w:rsidRPr="004B0721">
              <w:rPr>
                <w:lang w:val="tr-TR"/>
              </w:rPr>
              <w:fldChar w:fldCharType="begin">
                <w:ffData>
                  <w:name w:val="Check4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Mahalle</w:t>
            </w:r>
          </w:p>
        </w:tc>
      </w:tr>
      <w:tr w:rsidR="003F3B68" w:rsidRPr="00BA6045" w:rsidTr="002F3686">
        <w:trPr>
          <w:trHeight w:val="192"/>
        </w:trPr>
        <w:tc>
          <w:tcPr>
            <w:tcW w:w="1606" w:type="dxa"/>
            <w:vMerge/>
            <w:vAlign w:val="center"/>
          </w:tcPr>
          <w:p w:rsidR="003F3B68" w:rsidRPr="004B0721" w:rsidRDefault="003F3B68" w:rsidP="002F3686">
            <w:pPr>
              <w:spacing w:before="60" w:after="60"/>
              <w:rPr>
                <w:lang w:val="tr-TR"/>
              </w:rPr>
            </w:pPr>
          </w:p>
        </w:tc>
        <w:tc>
          <w:tcPr>
            <w:tcW w:w="1690" w:type="dxa"/>
          </w:tcPr>
          <w:p w:rsidR="003F3B68" w:rsidRPr="004B0721" w:rsidRDefault="003F3B68" w:rsidP="002F3686">
            <w:pPr>
              <w:spacing w:before="60" w:after="60"/>
              <w:rPr>
                <w:lang w:val="tr-TR"/>
              </w:rPr>
            </w:pPr>
            <w:r w:rsidRPr="004B0721">
              <w:rPr>
                <w:lang w:val="tr-TR"/>
              </w:rPr>
              <w:t>Nüfus:</w:t>
            </w:r>
          </w:p>
        </w:tc>
        <w:bookmarkStart w:id="71" w:name="Check41"/>
        <w:tc>
          <w:tcPr>
            <w:tcW w:w="1440" w:type="dxa"/>
            <w:gridSpan w:val="2"/>
            <w:tcBorders>
              <w:right w:val="nil"/>
            </w:tcBorders>
          </w:tcPr>
          <w:p w:rsidR="003F3B68" w:rsidRPr="004B0721" w:rsidRDefault="003F3B68" w:rsidP="002F3686">
            <w:pPr>
              <w:spacing w:before="60" w:after="60"/>
              <w:rPr>
                <w:lang w:val="tr-TR"/>
              </w:rPr>
            </w:pPr>
            <w:r w:rsidRPr="004B0721">
              <w:rPr>
                <w:lang w:val="tr-TR"/>
              </w:rPr>
              <w:fldChar w:fldCharType="begin">
                <w:ffData>
                  <w:name w:val="Check4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1"/>
            <w:r w:rsidRPr="004B0721">
              <w:rPr>
                <w:lang w:val="tr-TR"/>
              </w:rPr>
              <w:t xml:space="preserve"> &lt; 100</w:t>
            </w:r>
          </w:p>
        </w:tc>
        <w:bookmarkStart w:id="72" w:name="Check42"/>
        <w:tc>
          <w:tcPr>
            <w:tcW w:w="1710" w:type="dxa"/>
            <w:gridSpan w:val="2"/>
            <w:tcBorders>
              <w:left w:val="nil"/>
              <w:right w:val="nil"/>
            </w:tcBorders>
          </w:tcPr>
          <w:p w:rsidR="003F3B68" w:rsidRPr="004B0721" w:rsidRDefault="003F3B68" w:rsidP="002F3686">
            <w:pPr>
              <w:spacing w:before="60" w:after="60"/>
              <w:rPr>
                <w:lang w:val="tr-TR"/>
              </w:rPr>
            </w:pPr>
            <w:r w:rsidRPr="004B0721">
              <w:rPr>
                <w:lang w:val="tr-TR"/>
              </w:rPr>
              <w:fldChar w:fldCharType="begin">
                <w:ffData>
                  <w:name w:val="Check4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2"/>
            <w:r w:rsidRPr="004B0721">
              <w:rPr>
                <w:lang w:val="tr-TR"/>
              </w:rPr>
              <w:t xml:space="preserve"> 100-1000</w:t>
            </w:r>
          </w:p>
        </w:tc>
        <w:bookmarkStart w:id="73" w:name="Check43"/>
        <w:tc>
          <w:tcPr>
            <w:tcW w:w="1575" w:type="dxa"/>
            <w:gridSpan w:val="2"/>
            <w:tcBorders>
              <w:left w:val="nil"/>
              <w:right w:val="nil"/>
            </w:tcBorders>
          </w:tcPr>
          <w:p w:rsidR="003F3B68" w:rsidRPr="004B0721" w:rsidRDefault="003F3B68" w:rsidP="002F3686">
            <w:pPr>
              <w:spacing w:before="60" w:after="60"/>
              <w:rPr>
                <w:lang w:val="tr-TR"/>
              </w:rPr>
            </w:pPr>
            <w:r w:rsidRPr="004B0721">
              <w:rPr>
                <w:lang w:val="tr-TR"/>
              </w:rPr>
              <w:fldChar w:fldCharType="begin">
                <w:ffData>
                  <w:name w:val="Check4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3"/>
            <w:r w:rsidRPr="004B0721">
              <w:rPr>
                <w:lang w:val="tr-TR"/>
              </w:rPr>
              <w:t xml:space="preserve"> 1000-5000</w:t>
            </w:r>
          </w:p>
        </w:tc>
        <w:bookmarkStart w:id="74" w:name="Check44"/>
        <w:tc>
          <w:tcPr>
            <w:tcW w:w="1339" w:type="dxa"/>
            <w:gridSpan w:val="2"/>
            <w:tcBorders>
              <w:left w:val="nil"/>
            </w:tcBorders>
          </w:tcPr>
          <w:p w:rsidR="003F3B68" w:rsidRPr="004B0721" w:rsidRDefault="003F3B68" w:rsidP="002F3686">
            <w:pPr>
              <w:spacing w:before="60" w:after="60"/>
              <w:rPr>
                <w:lang w:val="tr-TR"/>
              </w:rPr>
            </w:pPr>
            <w:r w:rsidRPr="004B0721">
              <w:rPr>
                <w:lang w:val="tr-TR"/>
              </w:rPr>
              <w:fldChar w:fldCharType="begin">
                <w:ffData>
                  <w:name w:val="Check4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4"/>
            <w:r w:rsidRPr="004B0721">
              <w:rPr>
                <w:lang w:val="tr-TR"/>
              </w:rPr>
              <w:t xml:space="preserve"> &gt; 5000</w:t>
            </w: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900"/>
        <w:gridCol w:w="540"/>
        <w:gridCol w:w="900"/>
        <w:gridCol w:w="252"/>
        <w:gridCol w:w="288"/>
        <w:gridCol w:w="432"/>
        <w:gridCol w:w="432"/>
        <w:gridCol w:w="540"/>
        <w:gridCol w:w="36"/>
        <w:gridCol w:w="576"/>
        <w:gridCol w:w="360"/>
        <w:gridCol w:w="504"/>
        <w:gridCol w:w="288"/>
        <w:gridCol w:w="180"/>
        <w:gridCol w:w="972"/>
      </w:tblGrid>
      <w:tr w:rsidR="003F3B68" w:rsidRPr="00BA6045" w:rsidTr="002F3686">
        <w:trPr>
          <w:trHeight w:val="360"/>
        </w:trPr>
        <w:tc>
          <w:tcPr>
            <w:tcW w:w="9360" w:type="dxa"/>
            <w:gridSpan w:val="17"/>
            <w:shd w:val="clear" w:color="auto" w:fill="D9D9D9"/>
            <w:vAlign w:val="center"/>
          </w:tcPr>
          <w:p w:rsidR="003F3B68" w:rsidRPr="004B0721" w:rsidRDefault="003F3B68" w:rsidP="002F3686">
            <w:pPr>
              <w:spacing w:before="60" w:after="60"/>
              <w:rPr>
                <w:b/>
                <w:bCs/>
                <w:lang w:val="tr-TR"/>
              </w:rPr>
            </w:pPr>
            <w:r w:rsidRPr="004B0721">
              <w:rPr>
                <w:b/>
                <w:bCs/>
                <w:lang w:val="tr-TR"/>
              </w:rPr>
              <w:t>10. YERALTI SUYU İLE İLGİLİ BİLGİLER</w:t>
            </w:r>
          </w:p>
        </w:tc>
      </w:tr>
      <w:tr w:rsidR="003F3B68" w:rsidRPr="00BA6045" w:rsidTr="002F3686">
        <w:trPr>
          <w:trHeight w:val="164"/>
        </w:trPr>
        <w:tc>
          <w:tcPr>
            <w:tcW w:w="3600" w:type="dxa"/>
            <w:gridSpan w:val="4"/>
            <w:vAlign w:val="center"/>
          </w:tcPr>
          <w:p w:rsidR="003F3B68" w:rsidRPr="004B0721" w:rsidRDefault="003F3B68" w:rsidP="002F3686">
            <w:pPr>
              <w:spacing w:before="60" w:after="60"/>
              <w:rPr>
                <w:lang w:val="tr-TR"/>
              </w:rPr>
            </w:pPr>
            <w:r w:rsidRPr="004B0721">
              <w:rPr>
                <w:lang w:val="tr-TR"/>
              </w:rPr>
              <w:t>Akifer yapısı:</w:t>
            </w:r>
          </w:p>
        </w:tc>
        <w:tc>
          <w:tcPr>
            <w:tcW w:w="1440" w:type="dxa"/>
            <w:gridSpan w:val="3"/>
            <w:tcBorders>
              <w:righ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Belirsiz</w:t>
            </w:r>
          </w:p>
        </w:tc>
        <w:tc>
          <w:tcPr>
            <w:tcW w:w="1440" w:type="dxa"/>
            <w:gridSpan w:val="4"/>
            <w:tcBorders>
              <w:left w:val="nil"/>
              <w:righ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Karstik</w:t>
            </w:r>
          </w:p>
        </w:tc>
        <w:tc>
          <w:tcPr>
            <w:tcW w:w="1440" w:type="dxa"/>
            <w:gridSpan w:val="3"/>
            <w:tcBorders>
              <w:left w:val="nil"/>
              <w:right w:val="nil"/>
            </w:tcBorders>
            <w:vAlign w:val="center"/>
          </w:tcPr>
          <w:p w:rsidR="003F3B68" w:rsidRPr="004B0721" w:rsidRDefault="003F3B68" w:rsidP="002F3686">
            <w:pPr>
              <w:tabs>
                <w:tab w:val="num" w:pos="2160"/>
              </w:tabs>
              <w:spacing w:before="60" w:after="60"/>
              <w:rPr>
                <w:u w:val="single"/>
                <w:lang w:val="tr-TR"/>
              </w:rPr>
            </w:pPr>
            <w:r w:rsidRPr="004B0721">
              <w:rPr>
                <w:lang w:val="tr-TR"/>
              </w:rPr>
              <w:fldChar w:fldCharType="begin">
                <w:ffData>
                  <w:name w:val="Check12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Çatlaklı</w:t>
            </w:r>
          </w:p>
        </w:tc>
        <w:tc>
          <w:tcPr>
            <w:tcW w:w="1440" w:type="dxa"/>
            <w:gridSpan w:val="3"/>
            <w:tcBorders>
              <w:left w:val="nil"/>
            </w:tcBorders>
            <w:vAlign w:val="center"/>
          </w:tcPr>
          <w:p w:rsidR="003F3B68" w:rsidRPr="004B0721" w:rsidRDefault="003F3B68" w:rsidP="002F3686">
            <w:pPr>
              <w:tabs>
                <w:tab w:val="num" w:pos="2160"/>
              </w:tabs>
              <w:spacing w:before="60" w:after="60"/>
              <w:rPr>
                <w:u w:val="single"/>
                <w:lang w:val="tr-TR"/>
              </w:rPr>
            </w:pPr>
            <w:r w:rsidRPr="004B0721">
              <w:rPr>
                <w:lang w:val="tr-TR"/>
              </w:rPr>
              <w:fldChar w:fldCharType="begin">
                <w:ffData>
                  <w:name w:val="Check13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Alüvyal</w:t>
            </w:r>
          </w:p>
        </w:tc>
      </w:tr>
      <w:tr w:rsidR="003F3B68" w:rsidRPr="00BA6045" w:rsidTr="002F3686">
        <w:trPr>
          <w:trHeight w:val="164"/>
        </w:trPr>
        <w:tc>
          <w:tcPr>
            <w:tcW w:w="3600" w:type="dxa"/>
            <w:gridSpan w:val="4"/>
            <w:vAlign w:val="center"/>
          </w:tcPr>
          <w:p w:rsidR="003F3B68" w:rsidRPr="004B0721" w:rsidRDefault="003F3B68" w:rsidP="002F3686">
            <w:pPr>
              <w:spacing w:before="60" w:after="60"/>
              <w:rPr>
                <w:lang w:val="tr-TR"/>
              </w:rPr>
            </w:pPr>
            <w:r w:rsidRPr="004B0721">
              <w:rPr>
                <w:lang w:val="tr-TR"/>
              </w:rPr>
              <w:t>Akifere olan mesafe:</w:t>
            </w:r>
          </w:p>
        </w:tc>
        <w:tc>
          <w:tcPr>
            <w:tcW w:w="1440" w:type="dxa"/>
            <w:gridSpan w:val="3"/>
            <w:tcBorders>
              <w:righ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Belirsiz</w:t>
            </w:r>
          </w:p>
        </w:tc>
        <w:tc>
          <w:tcPr>
            <w:tcW w:w="1440" w:type="dxa"/>
            <w:gridSpan w:val="4"/>
            <w:tcBorders>
              <w:left w:val="nil"/>
              <w:righ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&gt; </w:t>
            </w:r>
            <w:smartTag w:uri="urn:schemas-microsoft-com:office:smarttags" w:element="metricconverter">
              <w:smartTagPr>
                <w:attr w:name="ProductID" w:val="10 m"/>
              </w:smartTagPr>
              <w:r w:rsidRPr="004B0721">
                <w:rPr>
                  <w:lang w:val="tr-TR"/>
                </w:rPr>
                <w:t>10 m</w:t>
              </w:r>
            </w:smartTag>
            <w:r w:rsidRPr="004B0721">
              <w:rPr>
                <w:lang w:val="tr-TR"/>
              </w:rPr>
              <w:t xml:space="preserve"> </w:t>
            </w:r>
          </w:p>
        </w:tc>
        <w:tc>
          <w:tcPr>
            <w:tcW w:w="1440" w:type="dxa"/>
            <w:gridSpan w:val="3"/>
            <w:tcBorders>
              <w:left w:val="nil"/>
              <w:righ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5-</w:t>
            </w:r>
            <w:smartTag w:uri="urn:schemas-microsoft-com:office:smarttags" w:element="metricconverter">
              <w:smartTagPr>
                <w:attr w:name="ProductID" w:val="10 m"/>
              </w:smartTagPr>
              <w:r w:rsidRPr="004B0721">
                <w:rPr>
                  <w:lang w:val="tr-TR"/>
                </w:rPr>
                <w:t>10 m</w:t>
              </w:r>
            </w:smartTag>
            <w:r w:rsidRPr="004B0721">
              <w:rPr>
                <w:lang w:val="tr-TR"/>
              </w:rPr>
              <w:t xml:space="preserve"> </w:t>
            </w:r>
          </w:p>
        </w:tc>
        <w:tc>
          <w:tcPr>
            <w:tcW w:w="1440" w:type="dxa"/>
            <w:gridSpan w:val="3"/>
            <w:tcBorders>
              <w:lef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&lt; </w:t>
            </w:r>
            <w:smartTag w:uri="urn:schemas-microsoft-com:office:smarttags" w:element="metricconverter">
              <w:smartTagPr>
                <w:attr w:name="ProductID" w:val="5 m"/>
              </w:smartTagPr>
              <w:r w:rsidRPr="004B0721">
                <w:rPr>
                  <w:lang w:val="tr-TR"/>
                </w:rPr>
                <w:t>5 m</w:t>
              </w:r>
            </w:smartTag>
          </w:p>
        </w:tc>
      </w:tr>
      <w:tr w:rsidR="003F3B68" w:rsidRPr="00BA6045" w:rsidTr="002F3686">
        <w:trPr>
          <w:trHeight w:val="164"/>
        </w:trPr>
        <w:tc>
          <w:tcPr>
            <w:tcW w:w="3600" w:type="dxa"/>
            <w:gridSpan w:val="4"/>
            <w:vAlign w:val="center"/>
          </w:tcPr>
          <w:p w:rsidR="003F3B68" w:rsidRPr="004B0721" w:rsidRDefault="003F3B68" w:rsidP="002F3686">
            <w:pPr>
              <w:spacing w:before="60" w:after="60"/>
              <w:rPr>
                <w:lang w:val="tr-TR"/>
              </w:rPr>
            </w:pPr>
            <w:r w:rsidRPr="004B0721">
              <w:rPr>
                <w:lang w:val="tr-TR"/>
              </w:rPr>
              <w:t>Faaliyet sahası içerisinde veya çevresinde su kuyusu bulunuyor mu?</w:t>
            </w:r>
          </w:p>
        </w:tc>
        <w:bookmarkStart w:id="75" w:name="Check45"/>
        <w:tc>
          <w:tcPr>
            <w:tcW w:w="5760" w:type="dxa"/>
            <w:gridSpan w:val="13"/>
            <w:vAlign w:val="center"/>
          </w:tcPr>
          <w:p w:rsidR="003F3B68" w:rsidRPr="004B0721" w:rsidRDefault="003F3B68" w:rsidP="002F3686">
            <w:pPr>
              <w:spacing w:before="60" w:after="60"/>
              <w:rPr>
                <w:lang w:val="tr-TR"/>
              </w:rPr>
            </w:pPr>
            <w:r w:rsidRPr="004B0721">
              <w:rPr>
                <w:lang w:val="tr-TR"/>
              </w:rPr>
              <w:fldChar w:fldCharType="begin">
                <w:ffData>
                  <w:name w:val="Check4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5"/>
            <w:r w:rsidRPr="004B0721">
              <w:rPr>
                <w:lang w:val="tr-TR"/>
              </w:rPr>
              <w:t xml:space="preserve"> Evet       </w:t>
            </w:r>
            <w:bookmarkStart w:id="76" w:name="Check46"/>
            <w:r w:rsidRPr="004B0721">
              <w:rPr>
                <w:lang w:val="tr-TR"/>
              </w:rPr>
              <w:fldChar w:fldCharType="begin">
                <w:ffData>
                  <w:name w:val="Check4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6"/>
            <w:r w:rsidRPr="004B0721">
              <w:rPr>
                <w:lang w:val="tr-TR"/>
              </w:rPr>
              <w:t xml:space="preserve"> Hayır (Bölüm 11’e geçiniz.)</w:t>
            </w:r>
          </w:p>
        </w:tc>
      </w:tr>
      <w:tr w:rsidR="003F3B68" w:rsidRPr="00BA6045" w:rsidTr="002F3686">
        <w:trPr>
          <w:cantSplit/>
          <w:trHeight w:val="322"/>
        </w:trPr>
        <w:tc>
          <w:tcPr>
            <w:tcW w:w="3600" w:type="dxa"/>
            <w:gridSpan w:val="4"/>
            <w:vMerge w:val="restart"/>
            <w:vAlign w:val="center"/>
          </w:tcPr>
          <w:p w:rsidR="003F3B68" w:rsidRPr="004B0721" w:rsidRDefault="003F3B68" w:rsidP="002F3686">
            <w:pPr>
              <w:spacing w:before="60" w:after="60"/>
              <w:rPr>
                <w:lang w:val="tr-TR"/>
              </w:rPr>
            </w:pPr>
            <w:r w:rsidRPr="004B0721">
              <w:rPr>
                <w:lang w:val="tr-TR"/>
              </w:rPr>
              <w:t xml:space="preserve">Faaliyet sahası içerisinde veya </w:t>
            </w:r>
            <w:r w:rsidRPr="004B0721">
              <w:rPr>
                <w:lang w:val="tr-TR"/>
              </w:rPr>
              <w:lastRenderedPageBreak/>
              <w:t>çevresinde bulunan su kuyularının sayıları:</w:t>
            </w:r>
          </w:p>
        </w:tc>
        <w:tc>
          <w:tcPr>
            <w:tcW w:w="1152" w:type="dxa"/>
            <w:gridSpan w:val="2"/>
            <w:vAlign w:val="center"/>
          </w:tcPr>
          <w:p w:rsidR="003F3B68" w:rsidRPr="004B0721" w:rsidRDefault="003F3B68" w:rsidP="002F3686">
            <w:pPr>
              <w:spacing w:before="60" w:after="60"/>
              <w:jc w:val="center"/>
              <w:rPr>
                <w:lang w:val="tr-TR"/>
              </w:rPr>
            </w:pPr>
            <w:r w:rsidRPr="004B0721">
              <w:rPr>
                <w:lang w:val="tr-TR"/>
              </w:rPr>
              <w:lastRenderedPageBreak/>
              <w:t>Saha içi</w:t>
            </w:r>
          </w:p>
        </w:tc>
        <w:tc>
          <w:tcPr>
            <w:tcW w:w="1152" w:type="dxa"/>
            <w:gridSpan w:val="3"/>
            <w:vAlign w:val="center"/>
          </w:tcPr>
          <w:p w:rsidR="003F3B68" w:rsidRPr="004B0721" w:rsidRDefault="003F3B68" w:rsidP="002F3686">
            <w:pPr>
              <w:spacing w:before="60" w:after="60"/>
              <w:jc w:val="center"/>
              <w:rPr>
                <w:lang w:val="tr-TR"/>
              </w:rPr>
            </w:pPr>
            <w:r w:rsidRPr="004B0721">
              <w:rPr>
                <w:lang w:val="tr-TR"/>
              </w:rPr>
              <w:t xml:space="preserve">&lt; </w:t>
            </w:r>
            <w:smartTag w:uri="urn:schemas-microsoft-com:office:smarttags" w:element="metricconverter">
              <w:smartTagPr>
                <w:attr w:name="ProductID" w:val="0.3 km"/>
              </w:smartTagPr>
              <w:r w:rsidRPr="004B0721">
                <w:rPr>
                  <w:lang w:val="tr-TR"/>
                </w:rPr>
                <w:t>0.3 km</w:t>
              </w:r>
            </w:smartTag>
          </w:p>
        </w:tc>
        <w:tc>
          <w:tcPr>
            <w:tcW w:w="1152" w:type="dxa"/>
            <w:gridSpan w:val="3"/>
            <w:vAlign w:val="center"/>
          </w:tcPr>
          <w:p w:rsidR="003F3B68" w:rsidRPr="004B0721" w:rsidRDefault="003F3B68" w:rsidP="002F3686">
            <w:pPr>
              <w:spacing w:before="60" w:after="60"/>
              <w:jc w:val="center"/>
              <w:rPr>
                <w:lang w:val="tr-TR"/>
              </w:rPr>
            </w:pPr>
            <w:r w:rsidRPr="004B0721">
              <w:rPr>
                <w:lang w:val="tr-TR"/>
              </w:rPr>
              <w:t>0.3-</w:t>
            </w:r>
            <w:smartTag w:uri="urn:schemas-microsoft-com:office:smarttags" w:element="metricconverter">
              <w:smartTagPr>
                <w:attr w:name="ProductID" w:val="1 km"/>
              </w:smartTagPr>
              <w:r w:rsidRPr="004B0721">
                <w:rPr>
                  <w:lang w:val="tr-TR"/>
                </w:rPr>
                <w:t>1 km</w:t>
              </w:r>
            </w:smartTag>
          </w:p>
        </w:tc>
        <w:tc>
          <w:tcPr>
            <w:tcW w:w="1152" w:type="dxa"/>
            <w:gridSpan w:val="3"/>
            <w:vAlign w:val="center"/>
          </w:tcPr>
          <w:p w:rsidR="003F3B68" w:rsidRPr="004B0721" w:rsidRDefault="003F3B68" w:rsidP="002F3686">
            <w:pPr>
              <w:spacing w:before="60" w:after="60"/>
              <w:jc w:val="center"/>
              <w:rPr>
                <w:lang w:val="tr-TR"/>
              </w:rPr>
            </w:pPr>
            <w:r w:rsidRPr="004B0721">
              <w:rPr>
                <w:lang w:val="tr-TR"/>
              </w:rPr>
              <w:t>1-</w:t>
            </w:r>
            <w:smartTag w:uri="urn:schemas-microsoft-com:office:smarttags" w:element="metricconverter">
              <w:smartTagPr>
                <w:attr w:name="ProductID" w:val="2 km"/>
              </w:smartTagPr>
              <w:r w:rsidRPr="004B0721">
                <w:rPr>
                  <w:lang w:val="tr-TR"/>
                </w:rPr>
                <w:t>2 km</w:t>
              </w:r>
            </w:smartTag>
          </w:p>
        </w:tc>
        <w:tc>
          <w:tcPr>
            <w:tcW w:w="1152" w:type="dxa"/>
            <w:gridSpan w:val="2"/>
            <w:vAlign w:val="center"/>
          </w:tcPr>
          <w:p w:rsidR="003F3B68" w:rsidRPr="004B0721" w:rsidRDefault="003F3B68" w:rsidP="002F3686">
            <w:pPr>
              <w:spacing w:before="60" w:after="60"/>
              <w:jc w:val="center"/>
              <w:rPr>
                <w:lang w:val="tr-TR"/>
              </w:rPr>
            </w:pPr>
            <w:r w:rsidRPr="004B0721">
              <w:rPr>
                <w:lang w:val="tr-TR"/>
              </w:rPr>
              <w:t>2-</w:t>
            </w:r>
            <w:smartTag w:uri="urn:schemas-microsoft-com:office:smarttags" w:element="metricconverter">
              <w:smartTagPr>
                <w:attr w:name="ProductID" w:val="5 km"/>
              </w:smartTagPr>
              <w:r w:rsidRPr="004B0721">
                <w:rPr>
                  <w:lang w:val="tr-TR"/>
                </w:rPr>
                <w:t>5 km</w:t>
              </w:r>
            </w:smartTag>
          </w:p>
        </w:tc>
      </w:tr>
      <w:tr w:rsidR="003F3B68" w:rsidRPr="00BA6045" w:rsidTr="002F3686">
        <w:trPr>
          <w:cantSplit/>
          <w:trHeight w:val="50"/>
        </w:trPr>
        <w:tc>
          <w:tcPr>
            <w:tcW w:w="3600" w:type="dxa"/>
            <w:gridSpan w:val="4"/>
            <w:vMerge/>
            <w:vAlign w:val="center"/>
          </w:tcPr>
          <w:p w:rsidR="003F3B68" w:rsidRPr="004B0721" w:rsidRDefault="003F3B68" w:rsidP="002F3686">
            <w:pPr>
              <w:spacing w:before="60" w:after="60"/>
              <w:rPr>
                <w:lang w:val="tr-TR"/>
              </w:rPr>
            </w:pPr>
          </w:p>
        </w:tc>
        <w:tc>
          <w:tcPr>
            <w:tcW w:w="1152" w:type="dxa"/>
            <w:gridSpan w:val="2"/>
            <w:vAlign w:val="center"/>
          </w:tcPr>
          <w:p w:rsidR="003F3B68" w:rsidRPr="004B0721" w:rsidRDefault="003F3B68" w:rsidP="002F3686">
            <w:pPr>
              <w:spacing w:before="60" w:after="60"/>
              <w:jc w:val="center"/>
              <w:rPr>
                <w:lang w:val="tr-TR"/>
              </w:rPr>
            </w:pPr>
          </w:p>
        </w:tc>
        <w:tc>
          <w:tcPr>
            <w:tcW w:w="1152" w:type="dxa"/>
            <w:gridSpan w:val="3"/>
            <w:vAlign w:val="center"/>
          </w:tcPr>
          <w:p w:rsidR="003F3B68" w:rsidRPr="004B0721" w:rsidRDefault="003F3B68" w:rsidP="002F3686">
            <w:pPr>
              <w:spacing w:before="60" w:after="60"/>
              <w:jc w:val="center"/>
              <w:rPr>
                <w:lang w:val="tr-TR"/>
              </w:rPr>
            </w:pPr>
          </w:p>
        </w:tc>
        <w:tc>
          <w:tcPr>
            <w:tcW w:w="1152" w:type="dxa"/>
            <w:gridSpan w:val="3"/>
            <w:vAlign w:val="center"/>
          </w:tcPr>
          <w:p w:rsidR="003F3B68" w:rsidRPr="004B0721" w:rsidRDefault="003F3B68" w:rsidP="002F3686">
            <w:pPr>
              <w:spacing w:before="60" w:after="60"/>
              <w:jc w:val="center"/>
              <w:rPr>
                <w:lang w:val="tr-TR"/>
              </w:rPr>
            </w:pPr>
          </w:p>
        </w:tc>
        <w:tc>
          <w:tcPr>
            <w:tcW w:w="1152" w:type="dxa"/>
            <w:gridSpan w:val="3"/>
            <w:vAlign w:val="center"/>
          </w:tcPr>
          <w:p w:rsidR="003F3B68" w:rsidRPr="004B0721" w:rsidRDefault="003F3B68" w:rsidP="002F3686">
            <w:pPr>
              <w:spacing w:before="60" w:after="60"/>
              <w:jc w:val="center"/>
              <w:rPr>
                <w:lang w:val="tr-TR"/>
              </w:rPr>
            </w:pPr>
          </w:p>
        </w:tc>
        <w:tc>
          <w:tcPr>
            <w:tcW w:w="1152" w:type="dxa"/>
            <w:gridSpan w:val="2"/>
            <w:vAlign w:val="center"/>
          </w:tcPr>
          <w:p w:rsidR="003F3B68" w:rsidRPr="004B0721" w:rsidRDefault="003F3B68" w:rsidP="002F3686">
            <w:pPr>
              <w:spacing w:before="60" w:after="60"/>
              <w:jc w:val="center"/>
              <w:rPr>
                <w:lang w:val="tr-TR"/>
              </w:rPr>
            </w:pPr>
          </w:p>
        </w:tc>
      </w:tr>
      <w:tr w:rsidR="003F3B68" w:rsidRPr="00BA6045" w:rsidTr="002F3686">
        <w:trPr>
          <w:trHeight w:val="50"/>
        </w:trPr>
        <w:tc>
          <w:tcPr>
            <w:tcW w:w="9360" w:type="dxa"/>
            <w:gridSpan w:val="17"/>
            <w:vAlign w:val="center"/>
          </w:tcPr>
          <w:p w:rsidR="003F3B68" w:rsidRPr="004B0721" w:rsidRDefault="003F3B68" w:rsidP="002F3686">
            <w:pPr>
              <w:spacing w:before="60" w:after="60"/>
              <w:rPr>
                <w:lang w:val="tr-TR"/>
              </w:rPr>
            </w:pPr>
            <w:r w:rsidRPr="004B0721">
              <w:rPr>
                <w:lang w:val="tr-TR"/>
              </w:rPr>
              <w:lastRenderedPageBreak/>
              <w:t>Faaliyet sahasına en yakın su kuyularının konum, derinlik ve kullanım bilgileri:</w:t>
            </w:r>
          </w:p>
        </w:tc>
      </w:tr>
      <w:tr w:rsidR="003F3B68" w:rsidRPr="00BA6045" w:rsidTr="002F3686">
        <w:trPr>
          <w:trHeight w:val="50"/>
        </w:trPr>
        <w:tc>
          <w:tcPr>
            <w:tcW w:w="2160" w:type="dxa"/>
            <w:gridSpan w:val="2"/>
            <w:vMerge w:val="restart"/>
            <w:vAlign w:val="center"/>
          </w:tcPr>
          <w:p w:rsidR="003F3B68" w:rsidRPr="004B0721" w:rsidRDefault="003F3B68" w:rsidP="00614B57">
            <w:pPr>
              <w:spacing w:before="60" w:after="60"/>
              <w:rPr>
                <w:lang w:val="tr-TR"/>
              </w:rPr>
            </w:pPr>
            <w:r w:rsidRPr="004B0721">
              <w:rPr>
                <w:lang w:val="tr-TR"/>
              </w:rPr>
              <w:t>Faaliyet sahasına göre konumu ve mesafesi (m):</w:t>
            </w:r>
          </w:p>
        </w:tc>
        <w:tc>
          <w:tcPr>
            <w:tcW w:w="900" w:type="dxa"/>
            <w:vMerge w:val="restart"/>
            <w:vAlign w:val="center"/>
          </w:tcPr>
          <w:p w:rsidR="003F3B68" w:rsidRPr="004B0721" w:rsidRDefault="003F3B68" w:rsidP="002F3686">
            <w:pPr>
              <w:spacing w:before="60" w:after="60"/>
              <w:jc w:val="center"/>
              <w:rPr>
                <w:lang w:val="tr-TR"/>
              </w:rPr>
            </w:pPr>
            <w:r w:rsidRPr="004B0721">
              <w:rPr>
                <w:lang w:val="tr-TR"/>
              </w:rPr>
              <w:t>Derinlik (m):</w:t>
            </w:r>
          </w:p>
        </w:tc>
        <w:tc>
          <w:tcPr>
            <w:tcW w:w="1440" w:type="dxa"/>
            <w:gridSpan w:val="2"/>
            <w:vMerge w:val="restart"/>
            <w:vAlign w:val="center"/>
          </w:tcPr>
          <w:p w:rsidR="003F3B68" w:rsidRPr="004B0721" w:rsidRDefault="003F3B68" w:rsidP="002F3686">
            <w:pPr>
              <w:spacing w:before="60" w:after="60"/>
              <w:jc w:val="center"/>
              <w:rPr>
                <w:lang w:val="tr-TR"/>
              </w:rPr>
            </w:pPr>
            <w:r w:rsidRPr="004B0721">
              <w:rPr>
                <w:lang w:val="tr-TR"/>
              </w:rPr>
              <w:t>Akış yönü</w:t>
            </w:r>
            <w:r w:rsidRPr="004B0721">
              <w:rPr>
                <w:vertAlign w:val="superscript"/>
                <w:lang w:val="tr-TR"/>
              </w:rPr>
              <w:t>1</w:t>
            </w:r>
            <w:r w:rsidRPr="004B0721">
              <w:rPr>
                <w:lang w:val="tr-TR"/>
              </w:rPr>
              <w:t>:</w:t>
            </w:r>
          </w:p>
        </w:tc>
        <w:tc>
          <w:tcPr>
            <w:tcW w:w="4860" w:type="dxa"/>
            <w:gridSpan w:val="12"/>
            <w:vAlign w:val="center"/>
          </w:tcPr>
          <w:p w:rsidR="003F3B68" w:rsidRPr="004B0721" w:rsidRDefault="003F3B68" w:rsidP="002F3686">
            <w:pPr>
              <w:spacing w:before="60" w:after="60"/>
              <w:jc w:val="center"/>
              <w:rPr>
                <w:lang w:val="tr-TR"/>
              </w:rPr>
            </w:pPr>
            <w:r w:rsidRPr="004B0721">
              <w:rPr>
                <w:lang w:val="tr-TR"/>
              </w:rPr>
              <w:t>Kullanım amacı:</w:t>
            </w:r>
          </w:p>
        </w:tc>
      </w:tr>
      <w:tr w:rsidR="003F3B68" w:rsidRPr="00BA6045" w:rsidTr="002F3686">
        <w:trPr>
          <w:cantSplit/>
          <w:trHeight w:val="171"/>
        </w:trPr>
        <w:tc>
          <w:tcPr>
            <w:tcW w:w="2160" w:type="dxa"/>
            <w:gridSpan w:val="2"/>
            <w:vMerge/>
            <w:vAlign w:val="center"/>
          </w:tcPr>
          <w:p w:rsidR="003F3B68" w:rsidRPr="004B0721" w:rsidRDefault="003F3B68" w:rsidP="002F3686">
            <w:pPr>
              <w:spacing w:before="60" w:after="60"/>
              <w:jc w:val="center"/>
              <w:rPr>
                <w:lang w:val="tr-TR"/>
              </w:rPr>
            </w:pPr>
          </w:p>
        </w:tc>
        <w:tc>
          <w:tcPr>
            <w:tcW w:w="900" w:type="dxa"/>
            <w:vMerge/>
            <w:vAlign w:val="center"/>
          </w:tcPr>
          <w:p w:rsidR="003F3B68" w:rsidRPr="004B0721" w:rsidRDefault="003F3B68" w:rsidP="002F3686">
            <w:pPr>
              <w:spacing w:before="60" w:after="60"/>
              <w:jc w:val="center"/>
              <w:rPr>
                <w:lang w:val="tr-TR"/>
              </w:rPr>
            </w:pPr>
          </w:p>
        </w:tc>
        <w:tc>
          <w:tcPr>
            <w:tcW w:w="1440" w:type="dxa"/>
            <w:gridSpan w:val="2"/>
            <w:vMerge/>
            <w:vAlign w:val="center"/>
          </w:tcPr>
          <w:p w:rsidR="003F3B68" w:rsidRPr="004B0721" w:rsidRDefault="003F3B68" w:rsidP="002F3686">
            <w:pPr>
              <w:spacing w:before="60" w:after="60"/>
              <w:jc w:val="center"/>
              <w:rPr>
                <w:lang w:val="tr-TR"/>
              </w:rPr>
            </w:pPr>
          </w:p>
        </w:tc>
        <w:tc>
          <w:tcPr>
            <w:tcW w:w="972" w:type="dxa"/>
            <w:gridSpan w:val="3"/>
            <w:vAlign w:val="center"/>
          </w:tcPr>
          <w:p w:rsidR="003F3B68" w:rsidRPr="004B0721" w:rsidRDefault="003F3B68" w:rsidP="002F3686">
            <w:pPr>
              <w:spacing w:before="60" w:after="60"/>
              <w:jc w:val="center"/>
              <w:rPr>
                <w:lang w:val="tr-TR"/>
              </w:rPr>
            </w:pPr>
            <w:r w:rsidRPr="004B0721">
              <w:rPr>
                <w:lang w:val="tr-TR"/>
              </w:rPr>
              <w:t>İçme</w:t>
            </w:r>
          </w:p>
        </w:tc>
        <w:tc>
          <w:tcPr>
            <w:tcW w:w="972" w:type="dxa"/>
            <w:gridSpan w:val="2"/>
            <w:vAlign w:val="center"/>
          </w:tcPr>
          <w:p w:rsidR="003F3B68" w:rsidRPr="004B0721" w:rsidRDefault="003F3B68" w:rsidP="002F3686">
            <w:pPr>
              <w:spacing w:before="60" w:after="60"/>
              <w:jc w:val="center"/>
              <w:rPr>
                <w:lang w:val="tr-TR"/>
              </w:rPr>
            </w:pPr>
            <w:r w:rsidRPr="004B0721">
              <w:rPr>
                <w:lang w:val="tr-TR"/>
              </w:rPr>
              <w:t>Sulama</w:t>
            </w:r>
          </w:p>
        </w:tc>
        <w:tc>
          <w:tcPr>
            <w:tcW w:w="972" w:type="dxa"/>
            <w:gridSpan w:val="3"/>
            <w:vAlign w:val="center"/>
          </w:tcPr>
          <w:p w:rsidR="003F3B68" w:rsidRPr="004B0721" w:rsidRDefault="003F3B68" w:rsidP="002F3686">
            <w:pPr>
              <w:spacing w:before="60" w:after="60"/>
              <w:jc w:val="center"/>
              <w:rPr>
                <w:lang w:val="tr-TR"/>
              </w:rPr>
            </w:pPr>
            <w:r w:rsidRPr="004B0721">
              <w:rPr>
                <w:lang w:val="tr-TR"/>
              </w:rPr>
              <w:t>Proses</w:t>
            </w:r>
          </w:p>
        </w:tc>
        <w:tc>
          <w:tcPr>
            <w:tcW w:w="972" w:type="dxa"/>
            <w:gridSpan w:val="3"/>
            <w:vAlign w:val="center"/>
          </w:tcPr>
          <w:p w:rsidR="003F3B68" w:rsidRPr="004B0721" w:rsidRDefault="003F3B68" w:rsidP="002F3686">
            <w:pPr>
              <w:spacing w:before="60" w:after="60"/>
              <w:jc w:val="center"/>
              <w:rPr>
                <w:lang w:val="tr-TR"/>
              </w:rPr>
            </w:pPr>
            <w:r w:rsidRPr="004B0721">
              <w:rPr>
                <w:lang w:val="tr-TR"/>
              </w:rPr>
              <w:t>Diğer</w:t>
            </w:r>
          </w:p>
        </w:tc>
        <w:tc>
          <w:tcPr>
            <w:tcW w:w="972" w:type="dxa"/>
            <w:vAlign w:val="center"/>
          </w:tcPr>
          <w:p w:rsidR="003F3B68" w:rsidRPr="004B0721" w:rsidRDefault="003F3B68" w:rsidP="002F3686">
            <w:pPr>
              <w:spacing w:before="60" w:after="60"/>
              <w:jc w:val="center"/>
              <w:rPr>
                <w:lang w:val="tr-TR"/>
              </w:rPr>
            </w:pPr>
            <w:r w:rsidRPr="004B0721">
              <w:rPr>
                <w:lang w:val="tr-TR"/>
              </w:rPr>
              <w:t>Kullanım dışı</w:t>
            </w:r>
          </w:p>
        </w:tc>
      </w:tr>
      <w:bookmarkStart w:id="77" w:name="Check69"/>
      <w:tr w:rsidR="003F3B68" w:rsidRPr="00BA6045" w:rsidTr="002F3686">
        <w:trPr>
          <w:trHeight w:val="50"/>
        </w:trPr>
        <w:tc>
          <w:tcPr>
            <w:tcW w:w="72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6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7"/>
            <w:r w:rsidRPr="004B0721">
              <w:rPr>
                <w:lang w:val="tr-TR"/>
              </w:rPr>
              <w:t xml:space="preserve"> İçi</w:t>
            </w:r>
          </w:p>
        </w:tc>
        <w:bookmarkStart w:id="78" w:name="Check73"/>
        <w:tc>
          <w:tcPr>
            <w:tcW w:w="1440" w:type="dxa"/>
            <w:tcBorders>
              <w:left w:val="nil"/>
            </w:tcBorders>
            <w:vAlign w:val="center"/>
          </w:tcPr>
          <w:p w:rsidR="003F3B68" w:rsidRPr="004B0721" w:rsidRDefault="003F3B68" w:rsidP="002F3686">
            <w:pPr>
              <w:spacing w:before="60" w:after="60"/>
              <w:ind w:left="-108"/>
              <w:jc w:val="center"/>
              <w:rPr>
                <w:lang w:val="tr-TR"/>
              </w:rPr>
            </w:pPr>
            <w:r w:rsidRPr="004B0721">
              <w:rPr>
                <w:lang w:val="tr-TR"/>
              </w:rPr>
              <w:fldChar w:fldCharType="begin">
                <w:ffData>
                  <w:name w:val="Check7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8"/>
            <w:r w:rsidRPr="004B0721">
              <w:rPr>
                <w:lang w:val="tr-TR"/>
              </w:rPr>
              <w:t xml:space="preserve"> Dışı: ..........</w:t>
            </w:r>
          </w:p>
        </w:tc>
        <w:tc>
          <w:tcPr>
            <w:tcW w:w="900" w:type="dxa"/>
            <w:vAlign w:val="center"/>
          </w:tcPr>
          <w:p w:rsidR="003F3B68" w:rsidRPr="004B0721" w:rsidRDefault="003F3B68" w:rsidP="002F3686">
            <w:pPr>
              <w:spacing w:before="60" w:after="60"/>
              <w:jc w:val="center"/>
              <w:rPr>
                <w:lang w:val="tr-TR"/>
              </w:rPr>
            </w:pPr>
          </w:p>
        </w:tc>
        <w:tc>
          <w:tcPr>
            <w:tcW w:w="1440"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AY   </w:t>
            </w: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TY</w:t>
            </w:r>
          </w:p>
        </w:tc>
        <w:bookmarkStart w:id="79" w:name="Check47"/>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79"/>
          </w:p>
        </w:tc>
        <w:bookmarkStart w:id="80" w:name="Check51"/>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80"/>
          </w:p>
        </w:tc>
        <w:bookmarkStart w:id="81" w:name="Check56"/>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5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81"/>
          </w:p>
        </w:tc>
        <w:bookmarkStart w:id="82" w:name="Check60"/>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82"/>
          </w:p>
        </w:tc>
        <w:bookmarkStart w:id="83" w:name="Check65"/>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6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83"/>
          </w:p>
        </w:tc>
      </w:tr>
      <w:bookmarkStart w:id="84" w:name="Check70"/>
      <w:tr w:rsidR="003F3B68" w:rsidRPr="00BA6045" w:rsidTr="002F3686">
        <w:trPr>
          <w:trHeight w:val="50"/>
        </w:trPr>
        <w:tc>
          <w:tcPr>
            <w:tcW w:w="72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7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84"/>
            <w:r w:rsidRPr="004B0721">
              <w:rPr>
                <w:lang w:val="tr-TR"/>
              </w:rPr>
              <w:t xml:space="preserve"> İçi</w:t>
            </w:r>
          </w:p>
        </w:tc>
        <w:tc>
          <w:tcPr>
            <w:tcW w:w="1440" w:type="dxa"/>
            <w:tcBorders>
              <w:left w:val="nil"/>
            </w:tcBorders>
            <w:vAlign w:val="center"/>
          </w:tcPr>
          <w:p w:rsidR="003F3B68" w:rsidRPr="004B0721" w:rsidRDefault="003F3B68" w:rsidP="002F3686">
            <w:pPr>
              <w:spacing w:before="60" w:after="60"/>
              <w:ind w:left="-108"/>
              <w:jc w:val="center"/>
              <w:rPr>
                <w:lang w:val="tr-TR"/>
              </w:rPr>
            </w:pPr>
            <w:r w:rsidRPr="004B0721">
              <w:rPr>
                <w:lang w:val="tr-TR"/>
              </w:rPr>
              <w:fldChar w:fldCharType="begin">
                <w:ffData>
                  <w:name w:val="Check7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Dışı: ..........</w:t>
            </w:r>
          </w:p>
        </w:tc>
        <w:tc>
          <w:tcPr>
            <w:tcW w:w="900" w:type="dxa"/>
            <w:vAlign w:val="center"/>
          </w:tcPr>
          <w:p w:rsidR="003F3B68" w:rsidRPr="004B0721" w:rsidRDefault="003F3B68" w:rsidP="002F3686">
            <w:pPr>
              <w:spacing w:before="60" w:after="60"/>
              <w:jc w:val="center"/>
              <w:rPr>
                <w:lang w:val="tr-TR"/>
              </w:rPr>
            </w:pPr>
          </w:p>
        </w:tc>
        <w:tc>
          <w:tcPr>
            <w:tcW w:w="1440"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AY   </w:t>
            </w: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TY</w:t>
            </w:r>
          </w:p>
        </w:tc>
        <w:bookmarkStart w:id="85" w:name="Check48"/>
        <w:bookmarkStart w:id="86" w:name="Check52"/>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5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85"/>
            <w:bookmarkEnd w:id="86"/>
          </w:p>
        </w:tc>
        <w:bookmarkStart w:id="87" w:name="Check53"/>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87"/>
          </w:p>
        </w:tc>
        <w:bookmarkStart w:id="88" w:name="Check57"/>
        <w:bookmarkStart w:id="89" w:name="Check61"/>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88"/>
            <w:bookmarkEnd w:id="89"/>
          </w:p>
        </w:tc>
        <w:bookmarkStart w:id="90" w:name="Check62"/>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0"/>
          </w:p>
        </w:tc>
        <w:bookmarkStart w:id="91" w:name="Check66"/>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6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1"/>
          </w:p>
        </w:tc>
      </w:tr>
      <w:bookmarkStart w:id="92" w:name="Check71"/>
      <w:tr w:rsidR="003F3B68" w:rsidRPr="00BA6045" w:rsidTr="002F3686">
        <w:trPr>
          <w:trHeight w:val="50"/>
        </w:trPr>
        <w:tc>
          <w:tcPr>
            <w:tcW w:w="72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7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2"/>
            <w:r w:rsidRPr="004B0721">
              <w:rPr>
                <w:lang w:val="tr-TR"/>
              </w:rPr>
              <w:t xml:space="preserve"> İçi</w:t>
            </w:r>
          </w:p>
        </w:tc>
        <w:tc>
          <w:tcPr>
            <w:tcW w:w="1440" w:type="dxa"/>
            <w:tcBorders>
              <w:left w:val="nil"/>
            </w:tcBorders>
            <w:vAlign w:val="center"/>
          </w:tcPr>
          <w:p w:rsidR="003F3B68" w:rsidRPr="004B0721" w:rsidRDefault="003F3B68" w:rsidP="002F3686">
            <w:pPr>
              <w:spacing w:before="60" w:after="60"/>
              <w:ind w:left="-108"/>
              <w:jc w:val="center"/>
              <w:rPr>
                <w:lang w:val="tr-TR"/>
              </w:rPr>
            </w:pPr>
            <w:r w:rsidRPr="004B0721">
              <w:rPr>
                <w:lang w:val="tr-TR"/>
              </w:rPr>
              <w:fldChar w:fldCharType="begin">
                <w:ffData>
                  <w:name w:val="Check7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Dışı: ..........</w:t>
            </w:r>
          </w:p>
        </w:tc>
        <w:tc>
          <w:tcPr>
            <w:tcW w:w="900" w:type="dxa"/>
            <w:vAlign w:val="center"/>
          </w:tcPr>
          <w:p w:rsidR="003F3B68" w:rsidRPr="004B0721" w:rsidRDefault="003F3B68" w:rsidP="002F3686">
            <w:pPr>
              <w:spacing w:before="60" w:after="60"/>
              <w:jc w:val="center"/>
              <w:rPr>
                <w:lang w:val="tr-TR"/>
              </w:rPr>
            </w:pPr>
          </w:p>
        </w:tc>
        <w:tc>
          <w:tcPr>
            <w:tcW w:w="1440"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AY   </w:t>
            </w: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TY</w:t>
            </w:r>
          </w:p>
        </w:tc>
        <w:bookmarkStart w:id="93" w:name="Check49"/>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4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3"/>
          </w:p>
        </w:tc>
        <w:bookmarkStart w:id="94" w:name="Check54"/>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4"/>
          </w:p>
        </w:tc>
        <w:bookmarkStart w:id="95" w:name="Check58"/>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5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5"/>
          </w:p>
        </w:tc>
        <w:bookmarkStart w:id="96" w:name="Check63"/>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6"/>
          </w:p>
        </w:tc>
        <w:bookmarkStart w:id="97" w:name="Check67"/>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6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7"/>
          </w:p>
        </w:tc>
      </w:tr>
      <w:tr w:rsidR="003F3B68" w:rsidRPr="00BA6045" w:rsidTr="002F3686">
        <w:trPr>
          <w:trHeight w:val="50"/>
        </w:trPr>
        <w:tc>
          <w:tcPr>
            <w:tcW w:w="72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7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İçi</w:t>
            </w:r>
          </w:p>
        </w:tc>
        <w:tc>
          <w:tcPr>
            <w:tcW w:w="1440" w:type="dxa"/>
            <w:tcBorders>
              <w:left w:val="nil"/>
            </w:tcBorders>
            <w:vAlign w:val="center"/>
          </w:tcPr>
          <w:p w:rsidR="003F3B68" w:rsidRPr="004B0721" w:rsidRDefault="003F3B68" w:rsidP="002F3686">
            <w:pPr>
              <w:spacing w:before="60" w:after="60"/>
              <w:ind w:left="-108"/>
              <w:jc w:val="center"/>
              <w:rPr>
                <w:lang w:val="tr-TR"/>
              </w:rPr>
            </w:pPr>
            <w:r w:rsidRPr="004B0721">
              <w:rPr>
                <w:lang w:val="tr-TR"/>
              </w:rPr>
              <w:fldChar w:fldCharType="begin">
                <w:ffData>
                  <w:name w:val="Check7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Dışı: ..........</w:t>
            </w:r>
          </w:p>
        </w:tc>
        <w:tc>
          <w:tcPr>
            <w:tcW w:w="900" w:type="dxa"/>
            <w:vAlign w:val="center"/>
          </w:tcPr>
          <w:p w:rsidR="003F3B68" w:rsidRPr="004B0721" w:rsidRDefault="003F3B68" w:rsidP="002F3686">
            <w:pPr>
              <w:spacing w:before="60" w:after="60"/>
              <w:jc w:val="center"/>
              <w:rPr>
                <w:lang w:val="tr-TR"/>
              </w:rPr>
            </w:pPr>
          </w:p>
        </w:tc>
        <w:tc>
          <w:tcPr>
            <w:tcW w:w="1440"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AY   </w:t>
            </w: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TY</w:t>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4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5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6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r w:rsidR="003F3B68" w:rsidRPr="00BA6045" w:rsidTr="002F3686">
        <w:trPr>
          <w:trHeight w:val="50"/>
        </w:trPr>
        <w:tc>
          <w:tcPr>
            <w:tcW w:w="72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7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İçi</w:t>
            </w:r>
          </w:p>
        </w:tc>
        <w:tc>
          <w:tcPr>
            <w:tcW w:w="1440" w:type="dxa"/>
            <w:tcBorders>
              <w:left w:val="nil"/>
            </w:tcBorders>
            <w:vAlign w:val="center"/>
          </w:tcPr>
          <w:p w:rsidR="003F3B68" w:rsidRPr="004B0721" w:rsidRDefault="003F3B68" w:rsidP="002F3686">
            <w:pPr>
              <w:spacing w:before="60" w:after="60"/>
              <w:ind w:left="-108"/>
              <w:jc w:val="center"/>
              <w:rPr>
                <w:lang w:val="tr-TR"/>
              </w:rPr>
            </w:pPr>
            <w:r w:rsidRPr="004B0721">
              <w:rPr>
                <w:lang w:val="tr-TR"/>
              </w:rPr>
              <w:fldChar w:fldCharType="begin">
                <w:ffData>
                  <w:name w:val="Check7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Dışı: ..........</w:t>
            </w:r>
          </w:p>
        </w:tc>
        <w:tc>
          <w:tcPr>
            <w:tcW w:w="900" w:type="dxa"/>
            <w:vAlign w:val="center"/>
          </w:tcPr>
          <w:p w:rsidR="003F3B68" w:rsidRPr="004B0721" w:rsidRDefault="003F3B68" w:rsidP="002F3686">
            <w:pPr>
              <w:spacing w:before="60" w:after="60"/>
              <w:jc w:val="center"/>
              <w:rPr>
                <w:lang w:val="tr-TR"/>
              </w:rPr>
            </w:pPr>
          </w:p>
        </w:tc>
        <w:tc>
          <w:tcPr>
            <w:tcW w:w="1440"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AY   </w:t>
            </w: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TY</w:t>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4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5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6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bl>
    <w:p w:rsidR="003F3B68" w:rsidRPr="004B0721" w:rsidRDefault="003F3B68" w:rsidP="003F3B68">
      <w:pPr>
        <w:rPr>
          <w:noProof/>
          <w:lang w:val="tr-TR"/>
        </w:rPr>
      </w:pPr>
    </w:p>
    <w:p w:rsidR="003F3B68" w:rsidRPr="004B0721" w:rsidRDefault="003F3B68" w:rsidP="003F3B68">
      <w:pPr>
        <w:rPr>
          <w:noProof/>
          <w:lang w:val="tr-TR"/>
        </w:rPr>
      </w:pPr>
      <w:r w:rsidRPr="004B0721">
        <w:rPr>
          <w:noProof/>
          <w:vertAlign w:val="superscript"/>
          <w:lang w:val="tr-TR"/>
        </w:rPr>
        <w:t>1</w:t>
      </w:r>
      <w:r w:rsidRPr="004B0721">
        <w:rPr>
          <w:noProof/>
          <w:lang w:val="tr-TR"/>
        </w:rPr>
        <w:t xml:space="preserve"> AY = Yeraltı suyu akışı yönünde, TY = Yeraltı suyu akışının tersi yönde</w:t>
      </w:r>
    </w:p>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40"/>
        <w:gridCol w:w="972"/>
        <w:gridCol w:w="972"/>
        <w:gridCol w:w="972"/>
        <w:gridCol w:w="972"/>
        <w:gridCol w:w="972"/>
      </w:tblGrid>
      <w:tr w:rsidR="003F3B68" w:rsidRPr="00BA6045" w:rsidTr="002F3686">
        <w:trPr>
          <w:trHeight w:val="360"/>
        </w:trPr>
        <w:tc>
          <w:tcPr>
            <w:tcW w:w="9360" w:type="dxa"/>
            <w:gridSpan w:val="7"/>
            <w:shd w:val="clear" w:color="auto" w:fill="D9D9D9"/>
            <w:vAlign w:val="center"/>
          </w:tcPr>
          <w:p w:rsidR="003F3B68" w:rsidRPr="004B0721" w:rsidRDefault="003F3B68" w:rsidP="002F3686">
            <w:pPr>
              <w:spacing w:before="60" w:after="60"/>
              <w:rPr>
                <w:b/>
                <w:bCs/>
                <w:lang w:val="tr-TR"/>
              </w:rPr>
            </w:pPr>
            <w:r w:rsidRPr="004B0721">
              <w:rPr>
                <w:b/>
                <w:bCs/>
                <w:lang w:val="tr-TR"/>
              </w:rPr>
              <w:t>11. YÜZEY SU KAYNAKLARI İLE İLGİLİ BİLGİLER</w:t>
            </w:r>
          </w:p>
        </w:tc>
      </w:tr>
      <w:tr w:rsidR="003F3B68" w:rsidRPr="00BA6045" w:rsidTr="002F3686">
        <w:trPr>
          <w:cantSplit/>
          <w:trHeight w:val="242"/>
        </w:trPr>
        <w:tc>
          <w:tcPr>
            <w:tcW w:w="2160" w:type="dxa"/>
            <w:vMerge w:val="restart"/>
            <w:vAlign w:val="center"/>
          </w:tcPr>
          <w:p w:rsidR="003F3B68" w:rsidRPr="004B0721" w:rsidRDefault="003F3B68" w:rsidP="002F3686">
            <w:pPr>
              <w:spacing w:before="60" w:after="60"/>
              <w:rPr>
                <w:lang w:val="tr-TR"/>
              </w:rPr>
            </w:pPr>
            <w:r w:rsidRPr="004B0721">
              <w:rPr>
                <w:lang w:val="tr-TR"/>
              </w:rPr>
              <w:t>Faaliyet sahası çevresinde yer alan yüzey suları ve sahaya olan mesafeleri:</w:t>
            </w:r>
          </w:p>
        </w:tc>
        <w:tc>
          <w:tcPr>
            <w:tcW w:w="2340" w:type="dxa"/>
            <w:vAlign w:val="center"/>
          </w:tcPr>
          <w:p w:rsidR="003F3B68" w:rsidRPr="004B0721" w:rsidRDefault="003F3B68" w:rsidP="002F3686">
            <w:pPr>
              <w:spacing w:before="60" w:after="60"/>
              <w:rPr>
                <w:lang w:val="tr-TR"/>
              </w:rPr>
            </w:pPr>
          </w:p>
        </w:tc>
        <w:tc>
          <w:tcPr>
            <w:tcW w:w="972" w:type="dxa"/>
            <w:vAlign w:val="center"/>
          </w:tcPr>
          <w:p w:rsidR="003F3B68" w:rsidRPr="004B0721" w:rsidRDefault="003F3B68" w:rsidP="002F3686">
            <w:pPr>
              <w:spacing w:before="60" w:after="60"/>
              <w:jc w:val="center"/>
              <w:rPr>
                <w:lang w:val="tr-TR"/>
              </w:rPr>
            </w:pPr>
            <w:r w:rsidRPr="004B0721">
              <w:rPr>
                <w:lang w:val="tr-TR"/>
              </w:rPr>
              <w:t xml:space="preserve">&gt; </w:t>
            </w:r>
            <w:smartTag w:uri="urn:schemas-microsoft-com:office:smarttags" w:element="metricconverter">
              <w:smartTagPr>
                <w:attr w:name="ProductID" w:val="5 km"/>
              </w:smartTagPr>
              <w:r w:rsidRPr="004B0721">
                <w:rPr>
                  <w:lang w:val="tr-TR"/>
                </w:rPr>
                <w:t>5 km</w:t>
              </w:r>
            </w:smartTag>
            <w:r w:rsidRPr="004B0721">
              <w:rPr>
                <w:lang w:val="tr-TR"/>
              </w:rPr>
              <w:t xml:space="preserve"> </w:t>
            </w:r>
          </w:p>
        </w:tc>
        <w:tc>
          <w:tcPr>
            <w:tcW w:w="972" w:type="dxa"/>
            <w:vAlign w:val="center"/>
          </w:tcPr>
          <w:p w:rsidR="003F3B68" w:rsidRPr="004B0721" w:rsidRDefault="003F3B68" w:rsidP="002F3686">
            <w:pPr>
              <w:spacing w:before="60" w:after="60"/>
              <w:jc w:val="center"/>
              <w:rPr>
                <w:lang w:val="tr-TR"/>
              </w:rPr>
            </w:pPr>
            <w:r w:rsidRPr="004B0721">
              <w:rPr>
                <w:lang w:val="tr-TR"/>
              </w:rPr>
              <w:t>2-</w:t>
            </w:r>
            <w:smartTag w:uri="urn:schemas-microsoft-com:office:smarttags" w:element="metricconverter">
              <w:smartTagPr>
                <w:attr w:name="ProductID" w:val="5 km"/>
              </w:smartTagPr>
              <w:r w:rsidRPr="004B0721">
                <w:rPr>
                  <w:lang w:val="tr-TR"/>
                </w:rPr>
                <w:t>5 km</w:t>
              </w:r>
            </w:smartTag>
          </w:p>
        </w:tc>
        <w:tc>
          <w:tcPr>
            <w:tcW w:w="972" w:type="dxa"/>
            <w:vAlign w:val="center"/>
          </w:tcPr>
          <w:p w:rsidR="003F3B68" w:rsidRPr="004B0721" w:rsidRDefault="003F3B68" w:rsidP="002F3686">
            <w:pPr>
              <w:spacing w:before="60" w:after="60"/>
              <w:jc w:val="center"/>
              <w:rPr>
                <w:lang w:val="tr-TR"/>
              </w:rPr>
            </w:pPr>
            <w:r w:rsidRPr="004B0721">
              <w:rPr>
                <w:lang w:val="tr-TR"/>
              </w:rPr>
              <w:t>1-</w:t>
            </w:r>
            <w:smartTag w:uri="urn:schemas-microsoft-com:office:smarttags" w:element="metricconverter">
              <w:smartTagPr>
                <w:attr w:name="ProductID" w:val="2 km"/>
              </w:smartTagPr>
              <w:r w:rsidRPr="004B0721">
                <w:rPr>
                  <w:lang w:val="tr-TR"/>
                </w:rPr>
                <w:t>2 km</w:t>
              </w:r>
            </w:smartTag>
          </w:p>
        </w:tc>
        <w:tc>
          <w:tcPr>
            <w:tcW w:w="972" w:type="dxa"/>
            <w:vAlign w:val="center"/>
          </w:tcPr>
          <w:p w:rsidR="003F3B68" w:rsidRPr="004B0721" w:rsidRDefault="003F3B68" w:rsidP="002F3686">
            <w:pPr>
              <w:spacing w:before="60" w:after="60"/>
              <w:jc w:val="center"/>
              <w:rPr>
                <w:lang w:val="tr-TR"/>
              </w:rPr>
            </w:pPr>
            <w:r w:rsidRPr="004B0721">
              <w:rPr>
                <w:lang w:val="tr-TR"/>
              </w:rPr>
              <w:t>0.3-</w:t>
            </w:r>
            <w:smartTag w:uri="urn:schemas-microsoft-com:office:smarttags" w:element="metricconverter">
              <w:smartTagPr>
                <w:attr w:name="ProductID" w:val="1 km"/>
              </w:smartTagPr>
              <w:r w:rsidRPr="004B0721">
                <w:rPr>
                  <w:lang w:val="tr-TR"/>
                </w:rPr>
                <w:t>1 km</w:t>
              </w:r>
            </w:smartTag>
          </w:p>
        </w:tc>
        <w:tc>
          <w:tcPr>
            <w:tcW w:w="972" w:type="dxa"/>
            <w:vAlign w:val="center"/>
          </w:tcPr>
          <w:p w:rsidR="003F3B68" w:rsidRPr="004B0721" w:rsidRDefault="003F3B68" w:rsidP="002F3686">
            <w:pPr>
              <w:spacing w:before="60" w:after="60"/>
              <w:jc w:val="center"/>
              <w:rPr>
                <w:lang w:val="tr-TR"/>
              </w:rPr>
            </w:pPr>
            <w:r w:rsidRPr="004B0721">
              <w:rPr>
                <w:lang w:val="tr-TR"/>
              </w:rPr>
              <w:t xml:space="preserve">&lt; </w:t>
            </w:r>
            <w:smartTag w:uri="urn:schemas-microsoft-com:office:smarttags" w:element="metricconverter">
              <w:smartTagPr>
                <w:attr w:name="ProductID" w:val="0.3 km"/>
              </w:smartTagPr>
              <w:r w:rsidRPr="004B0721">
                <w:rPr>
                  <w:lang w:val="tr-TR"/>
                </w:rPr>
                <w:t>0.3 km</w:t>
              </w:r>
            </w:smartTag>
          </w:p>
        </w:tc>
      </w:tr>
      <w:tr w:rsidR="003F3B68" w:rsidRPr="00BA6045" w:rsidTr="002F3686">
        <w:trPr>
          <w:trHeight w:val="62"/>
        </w:trPr>
        <w:tc>
          <w:tcPr>
            <w:tcW w:w="2160" w:type="dxa"/>
            <w:vMerge/>
            <w:vAlign w:val="center"/>
          </w:tcPr>
          <w:p w:rsidR="003F3B68" w:rsidRPr="004B0721" w:rsidRDefault="003F3B68" w:rsidP="002F3686">
            <w:pPr>
              <w:spacing w:before="60" w:after="60"/>
              <w:rPr>
                <w:lang w:val="tr-TR"/>
              </w:rPr>
            </w:pPr>
          </w:p>
        </w:tc>
        <w:tc>
          <w:tcPr>
            <w:tcW w:w="2340" w:type="dxa"/>
            <w:vAlign w:val="center"/>
          </w:tcPr>
          <w:p w:rsidR="003F3B68" w:rsidRPr="004B0721" w:rsidRDefault="003F3B68" w:rsidP="002F3686">
            <w:pPr>
              <w:spacing w:before="60" w:after="60"/>
              <w:rPr>
                <w:lang w:val="tr-TR"/>
              </w:rPr>
            </w:pPr>
            <w:r w:rsidRPr="004B0721">
              <w:rPr>
                <w:lang w:val="tr-TR"/>
              </w:rPr>
              <w:t>Akarsu / Kanal</w:t>
            </w:r>
          </w:p>
        </w:tc>
        <w:bookmarkStart w:id="98" w:name="Check74"/>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7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8"/>
          </w:p>
        </w:tc>
        <w:bookmarkStart w:id="99" w:name="Check78"/>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7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99"/>
          </w:p>
        </w:tc>
        <w:bookmarkStart w:id="100" w:name="Check82"/>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0"/>
          </w:p>
        </w:tc>
        <w:bookmarkStart w:id="101" w:name="Check86"/>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1"/>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r w:rsidR="003F3B68" w:rsidRPr="00BA6045" w:rsidTr="002F3686">
        <w:trPr>
          <w:trHeight w:val="57"/>
        </w:trPr>
        <w:tc>
          <w:tcPr>
            <w:tcW w:w="2160" w:type="dxa"/>
            <w:vMerge/>
            <w:vAlign w:val="center"/>
          </w:tcPr>
          <w:p w:rsidR="003F3B68" w:rsidRPr="004B0721" w:rsidRDefault="003F3B68" w:rsidP="002F3686">
            <w:pPr>
              <w:spacing w:before="60" w:after="60"/>
              <w:rPr>
                <w:lang w:val="tr-TR"/>
              </w:rPr>
            </w:pPr>
          </w:p>
        </w:tc>
        <w:tc>
          <w:tcPr>
            <w:tcW w:w="2340" w:type="dxa"/>
            <w:vAlign w:val="center"/>
          </w:tcPr>
          <w:p w:rsidR="003F3B68" w:rsidRPr="004B0721" w:rsidRDefault="003F3B68" w:rsidP="002F3686">
            <w:pPr>
              <w:spacing w:before="60" w:after="60"/>
              <w:rPr>
                <w:lang w:val="tr-TR"/>
              </w:rPr>
            </w:pPr>
            <w:r w:rsidRPr="004B0721">
              <w:rPr>
                <w:lang w:val="tr-TR"/>
              </w:rPr>
              <w:t>Göl / Baraj</w:t>
            </w:r>
          </w:p>
        </w:tc>
        <w:bookmarkStart w:id="102" w:name="Check75"/>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7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2"/>
          </w:p>
        </w:tc>
        <w:bookmarkStart w:id="103" w:name="Check79"/>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7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3"/>
          </w:p>
        </w:tc>
        <w:bookmarkStart w:id="104" w:name="Check83"/>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4"/>
          </w:p>
        </w:tc>
        <w:bookmarkStart w:id="105" w:name="Check87"/>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5"/>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r w:rsidR="003F3B68" w:rsidRPr="00BA6045" w:rsidTr="002F3686">
        <w:trPr>
          <w:trHeight w:val="50"/>
        </w:trPr>
        <w:tc>
          <w:tcPr>
            <w:tcW w:w="2160" w:type="dxa"/>
            <w:vMerge/>
            <w:vAlign w:val="center"/>
          </w:tcPr>
          <w:p w:rsidR="003F3B68" w:rsidRPr="004B0721" w:rsidRDefault="003F3B68" w:rsidP="002F3686">
            <w:pPr>
              <w:spacing w:before="60" w:after="60"/>
              <w:rPr>
                <w:lang w:val="tr-TR"/>
              </w:rPr>
            </w:pPr>
          </w:p>
        </w:tc>
        <w:tc>
          <w:tcPr>
            <w:tcW w:w="2340" w:type="dxa"/>
            <w:vAlign w:val="center"/>
          </w:tcPr>
          <w:p w:rsidR="003F3B68" w:rsidRPr="004B0721" w:rsidRDefault="003F3B68" w:rsidP="002F3686">
            <w:pPr>
              <w:spacing w:before="60" w:after="60"/>
              <w:rPr>
                <w:lang w:val="tr-TR"/>
              </w:rPr>
            </w:pPr>
            <w:r w:rsidRPr="004B0721">
              <w:rPr>
                <w:lang w:val="tr-TR"/>
              </w:rPr>
              <w:t xml:space="preserve">Deniz </w:t>
            </w:r>
          </w:p>
        </w:tc>
        <w:bookmarkStart w:id="106" w:name="Check76"/>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7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6"/>
          </w:p>
        </w:tc>
        <w:bookmarkStart w:id="107" w:name="Check80"/>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7"/>
          </w:p>
        </w:tc>
        <w:bookmarkStart w:id="108" w:name="Check84"/>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8"/>
          </w:p>
        </w:tc>
        <w:bookmarkStart w:id="109" w:name="Check88"/>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09"/>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p>
        </w:tc>
      </w:tr>
      <w:tr w:rsidR="003F3B68" w:rsidRPr="00BA6045" w:rsidTr="002F3686">
        <w:trPr>
          <w:trHeight w:val="118"/>
        </w:trPr>
        <w:tc>
          <w:tcPr>
            <w:tcW w:w="4500" w:type="dxa"/>
            <w:gridSpan w:val="2"/>
            <w:vAlign w:val="center"/>
          </w:tcPr>
          <w:p w:rsidR="003F3B68" w:rsidRPr="004B0721" w:rsidRDefault="003F3B68" w:rsidP="002F3686">
            <w:pPr>
              <w:spacing w:before="60" w:after="60"/>
              <w:rPr>
                <w:lang w:val="tr-TR"/>
              </w:rPr>
            </w:pPr>
            <w:r w:rsidRPr="004B0721">
              <w:rPr>
                <w:lang w:val="tr-TR"/>
              </w:rPr>
              <w:t>Yüzey suyu kullanılıyor mu?</w:t>
            </w:r>
          </w:p>
        </w:tc>
        <w:bookmarkStart w:id="110" w:name="Check131"/>
        <w:tc>
          <w:tcPr>
            <w:tcW w:w="4860" w:type="dxa"/>
            <w:gridSpan w:val="5"/>
            <w:vAlign w:val="center"/>
          </w:tcPr>
          <w:p w:rsidR="003F3B68" w:rsidRPr="004B0721" w:rsidRDefault="003F3B68" w:rsidP="002F3686">
            <w:pPr>
              <w:spacing w:before="60" w:after="60"/>
              <w:rPr>
                <w:lang w:val="tr-TR"/>
              </w:rPr>
            </w:pPr>
            <w:r w:rsidRPr="004B0721">
              <w:rPr>
                <w:lang w:val="tr-TR"/>
              </w:rPr>
              <w:fldChar w:fldCharType="begin">
                <w:ffData>
                  <w:name w:val="Check13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0"/>
            <w:r w:rsidRPr="004B0721">
              <w:rPr>
                <w:lang w:val="tr-TR"/>
              </w:rPr>
              <w:t xml:space="preserve"> Evet       </w:t>
            </w:r>
            <w:bookmarkStart w:id="111" w:name="Check132"/>
            <w:r w:rsidRPr="004B0721">
              <w:rPr>
                <w:lang w:val="tr-TR"/>
              </w:rPr>
              <w:fldChar w:fldCharType="begin">
                <w:ffData>
                  <w:name w:val="Check13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1"/>
            <w:r w:rsidRPr="004B0721">
              <w:rPr>
                <w:lang w:val="tr-TR"/>
              </w:rPr>
              <w:t xml:space="preserve"> Hayır (Bölüm 12’ye geçiniz)</w:t>
            </w:r>
          </w:p>
        </w:tc>
      </w:tr>
      <w:tr w:rsidR="003F3B68" w:rsidRPr="00BA6045" w:rsidTr="002F3686">
        <w:trPr>
          <w:trHeight w:val="244"/>
        </w:trPr>
        <w:tc>
          <w:tcPr>
            <w:tcW w:w="9360" w:type="dxa"/>
            <w:gridSpan w:val="7"/>
            <w:vAlign w:val="center"/>
          </w:tcPr>
          <w:p w:rsidR="003F3B68" w:rsidRPr="004B0721" w:rsidRDefault="003F3B68" w:rsidP="002F3686">
            <w:pPr>
              <w:spacing w:before="60" w:after="60"/>
              <w:rPr>
                <w:lang w:val="tr-TR"/>
              </w:rPr>
            </w:pPr>
            <w:r w:rsidRPr="004B0721">
              <w:rPr>
                <w:lang w:val="tr-TR"/>
              </w:rPr>
              <w:t>Kullanılan yüzey suları ve kullanım amaçları:</w:t>
            </w:r>
          </w:p>
        </w:tc>
      </w:tr>
      <w:tr w:rsidR="003F3B68" w:rsidRPr="00BA6045" w:rsidTr="002F3686">
        <w:trPr>
          <w:trHeight w:val="360"/>
        </w:trPr>
        <w:tc>
          <w:tcPr>
            <w:tcW w:w="4500" w:type="dxa"/>
            <w:gridSpan w:val="2"/>
            <w:vMerge w:val="restart"/>
            <w:vAlign w:val="center"/>
          </w:tcPr>
          <w:p w:rsidR="003F3B68" w:rsidRPr="004B0721" w:rsidRDefault="003F3B68" w:rsidP="002F3686">
            <w:pPr>
              <w:spacing w:before="60" w:after="60"/>
              <w:jc w:val="center"/>
              <w:rPr>
                <w:lang w:val="tr-TR"/>
              </w:rPr>
            </w:pPr>
            <w:r w:rsidRPr="004B0721">
              <w:rPr>
                <w:lang w:val="tr-TR"/>
              </w:rPr>
              <w:t>Yüzey suyu adı:</w:t>
            </w:r>
          </w:p>
        </w:tc>
        <w:tc>
          <w:tcPr>
            <w:tcW w:w="972" w:type="dxa"/>
            <w:vMerge w:val="restart"/>
            <w:vAlign w:val="center"/>
          </w:tcPr>
          <w:p w:rsidR="003F3B68" w:rsidRPr="004B0721" w:rsidRDefault="003F3B68" w:rsidP="002F3686">
            <w:pPr>
              <w:spacing w:before="60" w:after="60"/>
              <w:jc w:val="center"/>
              <w:rPr>
                <w:lang w:val="tr-TR"/>
              </w:rPr>
            </w:pPr>
            <w:r w:rsidRPr="004B0721">
              <w:rPr>
                <w:lang w:val="tr-TR"/>
              </w:rPr>
              <w:t xml:space="preserve">Mesafe </w:t>
            </w:r>
            <w:r w:rsidRPr="004B0721">
              <w:rPr>
                <w:lang w:val="tr-TR"/>
              </w:rPr>
              <w:br/>
              <w:t>(km):</w:t>
            </w:r>
          </w:p>
        </w:tc>
        <w:tc>
          <w:tcPr>
            <w:tcW w:w="3888" w:type="dxa"/>
            <w:gridSpan w:val="4"/>
            <w:vAlign w:val="center"/>
          </w:tcPr>
          <w:p w:rsidR="003F3B68" w:rsidRPr="004B0721" w:rsidRDefault="003F3B68" w:rsidP="002F3686">
            <w:pPr>
              <w:spacing w:before="60" w:after="60"/>
              <w:jc w:val="center"/>
              <w:rPr>
                <w:lang w:val="tr-TR"/>
              </w:rPr>
            </w:pPr>
            <w:r w:rsidRPr="004B0721">
              <w:rPr>
                <w:lang w:val="tr-TR"/>
              </w:rPr>
              <w:t>Kullanım amacı:</w:t>
            </w:r>
          </w:p>
        </w:tc>
      </w:tr>
      <w:tr w:rsidR="003F3B68" w:rsidRPr="00BA6045" w:rsidTr="002F3686">
        <w:trPr>
          <w:trHeight w:val="360"/>
        </w:trPr>
        <w:tc>
          <w:tcPr>
            <w:tcW w:w="4500" w:type="dxa"/>
            <w:gridSpan w:val="2"/>
            <w:vMerge/>
            <w:vAlign w:val="center"/>
          </w:tcPr>
          <w:p w:rsidR="003F3B68" w:rsidRPr="004B0721" w:rsidRDefault="003F3B68" w:rsidP="002F3686">
            <w:pPr>
              <w:spacing w:before="60" w:after="60"/>
              <w:jc w:val="center"/>
              <w:rPr>
                <w:lang w:val="tr-TR"/>
              </w:rPr>
            </w:pPr>
          </w:p>
        </w:tc>
        <w:tc>
          <w:tcPr>
            <w:tcW w:w="972" w:type="dxa"/>
            <w:vMerge/>
            <w:vAlign w:val="center"/>
          </w:tcPr>
          <w:p w:rsidR="003F3B68" w:rsidRPr="004B0721" w:rsidRDefault="003F3B68" w:rsidP="002F3686">
            <w:pPr>
              <w:spacing w:before="60" w:after="60"/>
              <w:jc w:val="center"/>
              <w:rPr>
                <w:lang w:val="tr-TR"/>
              </w:rPr>
            </w:pPr>
          </w:p>
        </w:tc>
        <w:tc>
          <w:tcPr>
            <w:tcW w:w="972" w:type="dxa"/>
            <w:vAlign w:val="center"/>
          </w:tcPr>
          <w:p w:rsidR="003F3B68" w:rsidRPr="004B0721" w:rsidRDefault="003F3B68" w:rsidP="002F3686">
            <w:pPr>
              <w:spacing w:before="60" w:after="60"/>
              <w:jc w:val="center"/>
              <w:rPr>
                <w:lang w:val="tr-TR"/>
              </w:rPr>
            </w:pPr>
            <w:r w:rsidRPr="004B0721">
              <w:rPr>
                <w:lang w:val="tr-TR"/>
              </w:rPr>
              <w:t>İçme</w:t>
            </w:r>
          </w:p>
        </w:tc>
        <w:tc>
          <w:tcPr>
            <w:tcW w:w="972" w:type="dxa"/>
            <w:vAlign w:val="center"/>
          </w:tcPr>
          <w:p w:rsidR="003F3B68" w:rsidRPr="004B0721" w:rsidRDefault="003F3B68" w:rsidP="002F3686">
            <w:pPr>
              <w:spacing w:before="60" w:after="60"/>
              <w:jc w:val="center"/>
              <w:rPr>
                <w:lang w:val="tr-TR"/>
              </w:rPr>
            </w:pPr>
            <w:r w:rsidRPr="004B0721">
              <w:rPr>
                <w:lang w:val="tr-TR"/>
              </w:rPr>
              <w:t>Sulama</w:t>
            </w:r>
          </w:p>
        </w:tc>
        <w:tc>
          <w:tcPr>
            <w:tcW w:w="972" w:type="dxa"/>
            <w:vAlign w:val="center"/>
          </w:tcPr>
          <w:p w:rsidR="003F3B68" w:rsidRPr="004B0721" w:rsidRDefault="003F3B68" w:rsidP="002F3686">
            <w:pPr>
              <w:spacing w:before="60" w:after="60"/>
              <w:jc w:val="center"/>
              <w:rPr>
                <w:lang w:val="tr-TR"/>
              </w:rPr>
            </w:pPr>
            <w:r w:rsidRPr="004B0721">
              <w:rPr>
                <w:lang w:val="tr-TR"/>
              </w:rPr>
              <w:t>Proses</w:t>
            </w:r>
          </w:p>
        </w:tc>
        <w:tc>
          <w:tcPr>
            <w:tcW w:w="972" w:type="dxa"/>
            <w:vAlign w:val="center"/>
          </w:tcPr>
          <w:p w:rsidR="003F3B68" w:rsidRPr="004B0721" w:rsidRDefault="003F3B68" w:rsidP="002F3686">
            <w:pPr>
              <w:spacing w:before="60" w:after="60"/>
              <w:jc w:val="center"/>
              <w:rPr>
                <w:lang w:val="tr-TR"/>
              </w:rPr>
            </w:pPr>
            <w:r w:rsidRPr="004B0721">
              <w:rPr>
                <w:lang w:val="tr-TR"/>
              </w:rPr>
              <w:t>Diğer</w:t>
            </w:r>
          </w:p>
        </w:tc>
      </w:tr>
      <w:tr w:rsidR="003F3B68" w:rsidRPr="00BA6045" w:rsidTr="002F3686">
        <w:trPr>
          <w:trHeight w:val="50"/>
        </w:trPr>
        <w:tc>
          <w:tcPr>
            <w:tcW w:w="4500" w:type="dxa"/>
            <w:gridSpan w:val="2"/>
            <w:vAlign w:val="center"/>
          </w:tcPr>
          <w:p w:rsidR="003F3B68" w:rsidRPr="004B0721" w:rsidRDefault="003F3B68" w:rsidP="002F3686">
            <w:pPr>
              <w:spacing w:before="60" w:after="60"/>
              <w:rPr>
                <w:lang w:val="tr-TR"/>
              </w:rPr>
            </w:pPr>
          </w:p>
        </w:tc>
        <w:tc>
          <w:tcPr>
            <w:tcW w:w="972" w:type="dxa"/>
            <w:vAlign w:val="center"/>
          </w:tcPr>
          <w:p w:rsidR="003F3B68" w:rsidRPr="004B0721" w:rsidRDefault="003F3B68" w:rsidP="002F3686">
            <w:pPr>
              <w:spacing w:before="60" w:after="60"/>
              <w:rPr>
                <w:lang w:val="tr-TR"/>
              </w:rPr>
            </w:pPr>
          </w:p>
        </w:tc>
        <w:bookmarkStart w:id="112" w:name="Check99"/>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9"/>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2"/>
          </w:p>
        </w:tc>
        <w:bookmarkStart w:id="113" w:name="Check96"/>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6"/>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3"/>
          </w:p>
        </w:tc>
        <w:bookmarkStart w:id="114" w:name="Check93"/>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3"/>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4"/>
          </w:p>
        </w:tc>
        <w:bookmarkStart w:id="115" w:name="Check90"/>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5"/>
          </w:p>
        </w:tc>
      </w:tr>
      <w:tr w:rsidR="003F3B68" w:rsidRPr="00BA6045" w:rsidTr="002F3686">
        <w:trPr>
          <w:trHeight w:val="50"/>
        </w:trPr>
        <w:tc>
          <w:tcPr>
            <w:tcW w:w="4500" w:type="dxa"/>
            <w:gridSpan w:val="2"/>
            <w:vAlign w:val="center"/>
          </w:tcPr>
          <w:p w:rsidR="003F3B68" w:rsidRPr="004B0721" w:rsidRDefault="003F3B68" w:rsidP="002F3686">
            <w:pPr>
              <w:spacing w:before="60" w:after="60"/>
              <w:rPr>
                <w:lang w:val="tr-TR"/>
              </w:rPr>
            </w:pPr>
          </w:p>
        </w:tc>
        <w:tc>
          <w:tcPr>
            <w:tcW w:w="972" w:type="dxa"/>
            <w:vAlign w:val="center"/>
          </w:tcPr>
          <w:p w:rsidR="003F3B68" w:rsidRPr="004B0721" w:rsidRDefault="003F3B68" w:rsidP="002F3686">
            <w:pPr>
              <w:spacing w:before="60" w:after="60"/>
              <w:rPr>
                <w:lang w:val="tr-TR"/>
              </w:rPr>
            </w:pPr>
          </w:p>
        </w:tc>
        <w:bookmarkStart w:id="116" w:name="Check100"/>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00"/>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6"/>
          </w:p>
        </w:tc>
        <w:bookmarkStart w:id="117" w:name="Check97"/>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7"/>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7"/>
          </w:p>
        </w:tc>
        <w:bookmarkStart w:id="118" w:name="Check94"/>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4"/>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8"/>
          </w:p>
        </w:tc>
        <w:bookmarkStart w:id="119" w:name="Check91"/>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19"/>
          </w:p>
        </w:tc>
      </w:tr>
      <w:tr w:rsidR="003F3B68" w:rsidRPr="00BA6045" w:rsidTr="002F3686">
        <w:trPr>
          <w:trHeight w:val="50"/>
        </w:trPr>
        <w:tc>
          <w:tcPr>
            <w:tcW w:w="4500" w:type="dxa"/>
            <w:gridSpan w:val="2"/>
            <w:vAlign w:val="center"/>
          </w:tcPr>
          <w:p w:rsidR="003F3B68" w:rsidRPr="004B0721" w:rsidRDefault="003F3B68" w:rsidP="002F3686">
            <w:pPr>
              <w:spacing w:before="60" w:after="60"/>
              <w:rPr>
                <w:lang w:val="tr-TR"/>
              </w:rPr>
            </w:pPr>
          </w:p>
        </w:tc>
        <w:tc>
          <w:tcPr>
            <w:tcW w:w="972" w:type="dxa"/>
            <w:vAlign w:val="center"/>
          </w:tcPr>
          <w:p w:rsidR="003F3B68" w:rsidRPr="004B0721" w:rsidRDefault="003F3B68" w:rsidP="002F3686">
            <w:pPr>
              <w:spacing w:before="60" w:after="60"/>
              <w:rPr>
                <w:lang w:val="tr-TR"/>
              </w:rPr>
            </w:pPr>
          </w:p>
        </w:tc>
        <w:bookmarkStart w:id="120" w:name="Check101"/>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0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20"/>
          </w:p>
        </w:tc>
        <w:bookmarkStart w:id="121" w:name="Check98"/>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8"/>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21"/>
          </w:p>
        </w:tc>
        <w:bookmarkStart w:id="122" w:name="Check95"/>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5"/>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22"/>
          </w:p>
        </w:tc>
        <w:bookmarkStart w:id="123" w:name="Check92"/>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23"/>
          </w:p>
        </w:tc>
      </w:tr>
    </w:tbl>
    <w:p w:rsidR="003F3B68" w:rsidRPr="004B0721" w:rsidRDefault="003F3B68" w:rsidP="003F3B68">
      <w:pPr>
        <w:rPr>
          <w:noProof/>
          <w:lang w:val="tr-TR"/>
        </w:rPr>
      </w:pPr>
    </w:p>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3F3B68" w:rsidRPr="00BA6045" w:rsidTr="002F3686">
        <w:trPr>
          <w:trHeight w:val="219"/>
        </w:trPr>
        <w:tc>
          <w:tcPr>
            <w:tcW w:w="9360" w:type="dxa"/>
            <w:shd w:val="clear" w:color="auto" w:fill="D9D9D9"/>
            <w:vAlign w:val="center"/>
          </w:tcPr>
          <w:p w:rsidR="003F3B68" w:rsidRPr="004B0721" w:rsidRDefault="003F3B68" w:rsidP="002F3686">
            <w:pPr>
              <w:tabs>
                <w:tab w:val="left" w:pos="360"/>
                <w:tab w:val="left" w:leader="dot" w:pos="9360"/>
              </w:tabs>
              <w:autoSpaceDE w:val="0"/>
              <w:autoSpaceDN w:val="0"/>
              <w:adjustRightInd w:val="0"/>
              <w:spacing w:before="60" w:after="60"/>
              <w:rPr>
                <w:b/>
                <w:bCs/>
                <w:lang w:val="tr-TR"/>
              </w:rPr>
            </w:pPr>
            <w:r w:rsidRPr="004B0721">
              <w:rPr>
                <w:b/>
                <w:bCs/>
                <w:lang w:val="tr-TR"/>
              </w:rPr>
              <w:t>12. HARİTALAR</w:t>
            </w:r>
          </w:p>
        </w:tc>
      </w:tr>
      <w:bookmarkStart w:id="124" w:name="Check121"/>
      <w:tr w:rsidR="003F3B68" w:rsidRPr="00BA6045" w:rsidTr="002F3686">
        <w:tc>
          <w:tcPr>
            <w:tcW w:w="9360" w:type="dxa"/>
            <w:tcBorders>
              <w:bottom w:val="nil"/>
            </w:tcBorders>
          </w:tcPr>
          <w:p w:rsidR="003F3B68" w:rsidRPr="004B0721" w:rsidRDefault="003F3B68" w:rsidP="002F3686">
            <w:pPr>
              <w:spacing w:before="60" w:after="60"/>
              <w:rPr>
                <w:lang w:val="tr-TR"/>
              </w:rPr>
            </w:pPr>
            <w:r w:rsidRPr="004B0721">
              <w:rPr>
                <w:lang w:val="tr-TR"/>
              </w:rPr>
              <w:fldChar w:fldCharType="begin">
                <w:ffData>
                  <w:name w:val="Check121"/>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24"/>
            <w:r w:rsidRPr="004B0721">
              <w:rPr>
                <w:lang w:val="tr-TR"/>
              </w:rPr>
              <w:t xml:space="preserve"> Faaliyet sahası vaziyet planı</w:t>
            </w:r>
          </w:p>
        </w:tc>
      </w:tr>
      <w:bookmarkStart w:id="125" w:name="Check122"/>
      <w:tr w:rsidR="003F3B68" w:rsidRPr="00BA6045" w:rsidTr="002F3686">
        <w:tc>
          <w:tcPr>
            <w:tcW w:w="9360" w:type="dxa"/>
            <w:tcBorders>
              <w:top w:val="nil"/>
            </w:tcBorders>
          </w:tcPr>
          <w:p w:rsidR="003F3B68" w:rsidRPr="004B0721" w:rsidRDefault="003F3B68" w:rsidP="002F3686">
            <w:pPr>
              <w:spacing w:before="60" w:after="60"/>
              <w:rPr>
                <w:lang w:val="tr-TR"/>
              </w:rPr>
            </w:pPr>
            <w:r w:rsidRPr="004B0721">
              <w:rPr>
                <w:lang w:val="tr-TR"/>
              </w:rPr>
              <w:fldChar w:fldCharType="begin">
                <w:ffData>
                  <w:name w:val="Check12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bookmarkEnd w:id="125"/>
            <w:r w:rsidRPr="004B0721">
              <w:rPr>
                <w:lang w:val="tr-TR"/>
              </w:rPr>
              <w:t xml:space="preserve"> Faaliyet sahasının çevresini gösterir harita</w:t>
            </w:r>
          </w:p>
          <w:p w:rsidR="003F3B68" w:rsidRPr="004B0721" w:rsidRDefault="003F3B68" w:rsidP="002F3686">
            <w:pPr>
              <w:spacing w:before="60" w:after="60"/>
              <w:rPr>
                <w:lang w:val="tr-TR"/>
              </w:rPr>
            </w:pPr>
            <w:r w:rsidRPr="004B0721">
              <w:rPr>
                <w:lang w:val="tr-TR"/>
              </w:rPr>
              <w:fldChar w:fldCharType="begin">
                <w:ffData>
                  <w:name w:val="Check122"/>
                  <w:enabled/>
                  <w:calcOnExit w:val="0"/>
                  <w:checkBox>
                    <w:sizeAuto/>
                    <w:default w:val="0"/>
                  </w:checkBox>
                </w:ffData>
              </w:fldChar>
            </w:r>
            <w:r w:rsidRPr="004B0721">
              <w:rPr>
                <w:lang w:val="tr-TR"/>
              </w:rPr>
              <w:instrText xml:space="preserve"> FORMCHECKBOX </w:instrText>
            </w:r>
            <w:r w:rsidR="0002269E">
              <w:rPr>
                <w:lang w:val="tr-TR"/>
              </w:rPr>
            </w:r>
            <w:r w:rsidR="0002269E">
              <w:rPr>
                <w:lang w:val="tr-TR"/>
              </w:rPr>
              <w:fldChar w:fldCharType="separate"/>
            </w:r>
            <w:r w:rsidRPr="004B0721">
              <w:rPr>
                <w:lang w:val="tr-TR"/>
              </w:rPr>
              <w:fldChar w:fldCharType="end"/>
            </w:r>
            <w:r w:rsidRPr="004B0721">
              <w:rPr>
                <w:lang w:val="tr-TR"/>
              </w:rPr>
              <w:t xml:space="preserve"> Poligon Dosyası</w:t>
            </w:r>
          </w:p>
          <w:p w:rsidR="003F3B68" w:rsidRPr="004B0721" w:rsidRDefault="003F3B68" w:rsidP="002F3686">
            <w:pPr>
              <w:spacing w:before="60" w:after="60"/>
              <w:rPr>
                <w:lang w:val="tr-TR"/>
              </w:rPr>
            </w:pPr>
          </w:p>
          <w:p w:rsidR="003F3B68" w:rsidRPr="004B0721" w:rsidRDefault="003F3B68" w:rsidP="002F3686">
            <w:pPr>
              <w:spacing w:before="60" w:after="60"/>
              <w:rPr>
                <w:lang w:val="tr-TR"/>
              </w:rPr>
            </w:pPr>
          </w:p>
        </w:tc>
      </w:tr>
    </w:tbl>
    <w:p w:rsidR="003F3B68" w:rsidRPr="004B0721" w:rsidRDefault="003F3B68" w:rsidP="003F3B68">
      <w:pPr>
        <w:rPr>
          <w:noProof/>
          <w:lang w:val="tr-TR"/>
        </w:rPr>
      </w:pPr>
    </w:p>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3F3B68" w:rsidRPr="00BA6045" w:rsidTr="002F3686">
        <w:trPr>
          <w:trHeight w:val="305"/>
        </w:trPr>
        <w:tc>
          <w:tcPr>
            <w:tcW w:w="9360" w:type="dxa"/>
            <w:shd w:val="clear" w:color="auto" w:fill="D9D9D9"/>
            <w:vAlign w:val="center"/>
          </w:tcPr>
          <w:p w:rsidR="003F3B68" w:rsidRPr="004B0721" w:rsidRDefault="003F3B68" w:rsidP="002F3686">
            <w:pPr>
              <w:tabs>
                <w:tab w:val="left" w:pos="360"/>
                <w:tab w:val="left" w:leader="dot" w:pos="9360"/>
              </w:tabs>
              <w:autoSpaceDE w:val="0"/>
              <w:autoSpaceDN w:val="0"/>
              <w:adjustRightInd w:val="0"/>
              <w:spacing w:before="60" w:after="60"/>
              <w:rPr>
                <w:lang w:val="tr-TR"/>
              </w:rPr>
            </w:pPr>
            <w:r w:rsidRPr="004B0721">
              <w:rPr>
                <w:b/>
                <w:bCs/>
                <w:lang w:val="tr-TR"/>
              </w:rPr>
              <w:t>13. NOTLAR</w:t>
            </w:r>
          </w:p>
        </w:tc>
      </w:tr>
      <w:tr w:rsidR="003F3B68" w:rsidRPr="00BA6045" w:rsidTr="002F3686">
        <w:tc>
          <w:tcPr>
            <w:tcW w:w="9360" w:type="dxa"/>
          </w:tcPr>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tc>
      </w:tr>
    </w:tbl>
    <w:p w:rsidR="003F3B68" w:rsidRPr="004B0721" w:rsidRDefault="003F3B68" w:rsidP="003F3B68">
      <w:pPr>
        <w:rPr>
          <w:noProof/>
          <w:lang w:val="tr-TR"/>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F3B68" w:rsidRPr="00BA6045" w:rsidTr="002F3686">
        <w:tc>
          <w:tcPr>
            <w:tcW w:w="9356" w:type="dxa"/>
          </w:tcPr>
          <w:p w:rsidR="003F3B68" w:rsidRPr="004B0721" w:rsidRDefault="003F3B68" w:rsidP="002F3686">
            <w:pPr>
              <w:spacing w:before="120" w:after="120"/>
              <w:jc w:val="both"/>
              <w:rPr>
                <w:noProof/>
                <w:lang w:val="tr-TR"/>
              </w:rPr>
            </w:pPr>
            <w:r w:rsidRPr="004B0721">
              <w:rPr>
                <w:noProof/>
                <w:lang w:val="tr-TR"/>
              </w:rPr>
              <w:t>Bu form, bu Yönetmelik kapsamında sorumlusu olduğum endüstriyel tesis ve çevresi ile ilgili bilgileri içermektedir. Formun en doğru ve güncel bilgileri yansıttığını taahhüt ederim.</w:t>
            </w:r>
          </w:p>
          <w:p w:rsidR="003F3B68" w:rsidRPr="004B0721" w:rsidRDefault="003F3B68" w:rsidP="002F3686">
            <w:pPr>
              <w:spacing w:before="120" w:after="120"/>
              <w:jc w:val="right"/>
              <w:rPr>
                <w:noProof/>
                <w:lang w:val="tr-TR"/>
              </w:rPr>
            </w:pPr>
          </w:p>
          <w:p w:rsidR="003F3B68" w:rsidRPr="004B0721" w:rsidRDefault="003F3B68" w:rsidP="002F3686">
            <w:pPr>
              <w:spacing w:before="120" w:after="120"/>
              <w:jc w:val="right"/>
              <w:rPr>
                <w:noProof/>
                <w:lang w:val="tr-TR"/>
              </w:rPr>
            </w:pPr>
            <w:r w:rsidRPr="004B0721">
              <w:rPr>
                <w:noProof/>
                <w:lang w:val="tr-TR"/>
              </w:rPr>
              <w:t>Ad-Soyad: .....................................................................................           İmza: ...........................................................</w:t>
            </w:r>
          </w:p>
        </w:tc>
      </w:tr>
    </w:tbl>
    <w:p w:rsidR="003F3B68" w:rsidRPr="00BA6045" w:rsidRDefault="003F3B68" w:rsidP="003F3B68"/>
    <w:p w:rsidR="003F3B68" w:rsidRPr="00BA6045" w:rsidRDefault="003F3B68" w:rsidP="005042E8">
      <w:pPr>
        <w:pStyle w:val="3-NormalYaz"/>
        <w:spacing w:line="240" w:lineRule="exact"/>
        <w:rPr>
          <w:sz w:val="24"/>
          <w:szCs w:val="24"/>
        </w:rPr>
      </w:pPr>
    </w:p>
    <w:p w:rsidR="007046E2" w:rsidRPr="00BA6045" w:rsidRDefault="007046E2" w:rsidP="007046E2">
      <w:pPr>
        <w:pStyle w:val="3-NormalYaz"/>
        <w:spacing w:line="240" w:lineRule="exact"/>
        <w:rPr>
          <w:sz w:val="24"/>
          <w:szCs w:val="24"/>
        </w:rPr>
      </w:pPr>
      <w:r w:rsidRPr="00BA6045">
        <w:rPr>
          <w:b/>
          <w:sz w:val="24"/>
          <w:szCs w:val="24"/>
        </w:rPr>
        <w:t xml:space="preserve">MADDE </w:t>
      </w:r>
      <w:r w:rsidR="002420D2" w:rsidRPr="00BA6045">
        <w:rPr>
          <w:b/>
          <w:sz w:val="24"/>
          <w:szCs w:val="24"/>
        </w:rPr>
        <w:t xml:space="preserve">9 </w:t>
      </w:r>
      <w:r w:rsidRPr="00BA6045">
        <w:rPr>
          <w:b/>
          <w:sz w:val="24"/>
          <w:szCs w:val="24"/>
        </w:rPr>
        <w:t>–</w:t>
      </w:r>
      <w:r w:rsidRPr="00BA6045">
        <w:rPr>
          <w:sz w:val="24"/>
          <w:szCs w:val="24"/>
        </w:rPr>
        <w:t xml:space="preserve"> Aynı Yönetmeliğin Ek-4’ünde yer alan Faaliyet Ön Bilgi Formu aşağıdaki şekilde değiştirilmiştir.</w:t>
      </w:r>
    </w:p>
    <w:p w:rsidR="007046E2" w:rsidRPr="00BA6045" w:rsidRDefault="007046E2" w:rsidP="007046E2">
      <w:pPr>
        <w:spacing w:before="120" w:after="120"/>
        <w:rPr>
          <w:b/>
          <w:bCs/>
          <w:lang w:val="tr-TR"/>
        </w:rPr>
      </w:pPr>
    </w:p>
    <w:p w:rsidR="007046E2" w:rsidRPr="00BA6045" w:rsidRDefault="007046E2" w:rsidP="007046E2">
      <w:pPr>
        <w:spacing w:before="120" w:after="120"/>
        <w:rPr>
          <w:b/>
          <w:bCs/>
          <w:lang w:val="tr-TR"/>
        </w:rPr>
      </w:pPr>
      <w:r w:rsidRPr="00BA6045">
        <w:rPr>
          <w:b/>
          <w:bCs/>
          <w:lang w:val="tr-TR"/>
        </w:rPr>
        <w:t>Ek-4: Faaliyet Ön Bilgi Formu Değerlendirme Kriterleri</w:t>
      </w:r>
    </w:p>
    <w:p w:rsidR="007046E2" w:rsidRPr="00BA6045" w:rsidRDefault="007046E2" w:rsidP="007046E2">
      <w:pPr>
        <w:rPr>
          <w:lang w:val="tr-TR"/>
        </w:rPr>
      </w:pPr>
      <w:r w:rsidRPr="00BA6045">
        <w:rPr>
          <w:noProof/>
          <w:lang w:val="tr-TR" w:eastAsia="tr-TR"/>
        </w:rPr>
        <mc:AlternateContent>
          <mc:Choice Requires="wps">
            <w:drawing>
              <wp:anchor distT="0" distB="0" distL="114300" distR="114300" simplePos="0" relativeHeight="251663360" behindDoc="0" locked="0" layoutInCell="1" allowOverlap="1" wp14:anchorId="12BB6CD4" wp14:editId="3B4AACED">
                <wp:simplePos x="0" y="0"/>
                <wp:positionH relativeFrom="column">
                  <wp:posOffset>1143000</wp:posOffset>
                </wp:positionH>
                <wp:positionV relativeFrom="paragraph">
                  <wp:posOffset>0</wp:posOffset>
                </wp:positionV>
                <wp:extent cx="4800600" cy="800100"/>
                <wp:effectExtent l="3810" t="0" r="0" b="444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81B" w:rsidRPr="00375BEC" w:rsidRDefault="00FC481B" w:rsidP="007046E2">
                            <w:pPr>
                              <w:rPr>
                                <w:rFonts w:ascii="Arial" w:hAnsi="Arial" w:cs="Arial"/>
                                <w:b/>
                                <w:bCs/>
                                <w:sz w:val="28"/>
                                <w:szCs w:val="28"/>
                                <w:lang w:val="tr-TR"/>
                              </w:rPr>
                            </w:pPr>
                            <w:r w:rsidRPr="00375BEC">
                              <w:rPr>
                                <w:rFonts w:ascii="Arial" w:hAnsi="Arial" w:cs="Arial"/>
                                <w:b/>
                                <w:bCs/>
                                <w:sz w:val="28"/>
                                <w:szCs w:val="28"/>
                                <w:lang w:val="tr-TR"/>
                              </w:rPr>
                              <w:t xml:space="preserve">T.C. Çevre ve </w:t>
                            </w:r>
                            <w:r>
                              <w:rPr>
                                <w:rFonts w:ascii="Arial" w:hAnsi="Arial" w:cs="Arial"/>
                                <w:b/>
                                <w:bCs/>
                                <w:sz w:val="28"/>
                                <w:szCs w:val="28"/>
                                <w:lang w:val="tr-TR"/>
                              </w:rPr>
                              <w:t>Şehircilik</w:t>
                            </w:r>
                            <w:r w:rsidRPr="00375BEC">
                              <w:rPr>
                                <w:rFonts w:ascii="Arial" w:hAnsi="Arial" w:cs="Arial"/>
                                <w:b/>
                                <w:bCs/>
                                <w:sz w:val="28"/>
                                <w:szCs w:val="28"/>
                                <w:lang w:val="tr-TR"/>
                              </w:rPr>
                              <w:t xml:space="preserve"> Bakanlığı</w:t>
                            </w:r>
                          </w:p>
                          <w:p w:rsidR="00FC481B" w:rsidRPr="008A1D38" w:rsidRDefault="00FC481B" w:rsidP="007046E2">
                            <w:pPr>
                              <w:rPr>
                                <w:rFonts w:ascii="Arial" w:hAnsi="Arial" w:cs="Arial"/>
                                <w:sz w:val="8"/>
                                <w:szCs w:val="8"/>
                                <w:lang w:val="tr-TR"/>
                              </w:rPr>
                            </w:pPr>
                          </w:p>
                          <w:p w:rsidR="00FC481B" w:rsidRDefault="00FC481B" w:rsidP="007046E2">
                            <w:pPr>
                              <w:rPr>
                                <w:rFonts w:ascii="Arial" w:hAnsi="Arial" w:cs="Arial"/>
                                <w:lang w:val="tr-TR"/>
                              </w:rPr>
                            </w:pPr>
                            <w:r>
                              <w:rPr>
                                <w:rFonts w:ascii="Arial" w:hAnsi="Arial" w:cs="Arial"/>
                                <w:lang w:val="tr-TR"/>
                              </w:rPr>
                              <w:t>Faaliyet</w:t>
                            </w:r>
                            <w:r w:rsidRPr="00375BEC">
                              <w:rPr>
                                <w:rFonts w:ascii="Arial" w:hAnsi="Arial" w:cs="Arial"/>
                                <w:lang w:val="tr-TR"/>
                              </w:rPr>
                              <w:t xml:space="preserve"> Ön Bilgi Formu</w:t>
                            </w:r>
                            <w:r>
                              <w:rPr>
                                <w:rFonts w:ascii="Arial" w:hAnsi="Arial" w:cs="Arial"/>
                                <w:lang w:val="tr-TR"/>
                              </w:rPr>
                              <w:t xml:space="preserve"> Şüpheli Kirlilik Değerlendirme Kriterleri</w:t>
                            </w:r>
                          </w:p>
                          <w:p w:rsidR="00FC481B" w:rsidRDefault="00FC481B" w:rsidP="007046E2">
                            <w:pPr>
                              <w:rPr>
                                <w:rFonts w:ascii="Arial" w:hAnsi="Arial" w:cs="Arial"/>
                                <w:sz w:val="20"/>
                                <w:szCs w:val="20"/>
                                <w:lang w:val="tr-TR"/>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B6CD4" id="Metin Kutusu 6" o:spid="_x0000_s1028" type="#_x0000_t202" style="position:absolute;margin-left:90pt;margin-top:0;width:378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" stroked="f">
                <v:textbox inset=",,0">
                  <w:txbxContent>
                    <w:p w:rsidR="00FC481B" w:rsidRPr="00375BEC" w:rsidRDefault="00FC481B" w:rsidP="007046E2">
                      <w:pPr>
                        <w:rPr>
                          <w:rFonts w:ascii="Arial" w:hAnsi="Arial" w:cs="Arial"/>
                          <w:b/>
                          <w:bCs/>
                          <w:sz w:val="28"/>
                          <w:szCs w:val="28"/>
                          <w:lang w:val="tr-TR"/>
                        </w:rPr>
                      </w:pPr>
                      <w:r w:rsidRPr="00375BEC">
                        <w:rPr>
                          <w:rFonts w:ascii="Arial" w:hAnsi="Arial" w:cs="Arial"/>
                          <w:b/>
                          <w:bCs/>
                          <w:sz w:val="28"/>
                          <w:szCs w:val="28"/>
                          <w:lang w:val="tr-TR"/>
                        </w:rPr>
                        <w:t xml:space="preserve">T.C. Çevre ve </w:t>
                      </w:r>
                      <w:r>
                        <w:rPr>
                          <w:rFonts w:ascii="Arial" w:hAnsi="Arial" w:cs="Arial"/>
                          <w:b/>
                          <w:bCs/>
                          <w:sz w:val="28"/>
                          <w:szCs w:val="28"/>
                          <w:lang w:val="tr-TR"/>
                        </w:rPr>
                        <w:t>Şehircilik</w:t>
                      </w:r>
                      <w:r w:rsidRPr="00375BEC">
                        <w:rPr>
                          <w:rFonts w:ascii="Arial" w:hAnsi="Arial" w:cs="Arial"/>
                          <w:b/>
                          <w:bCs/>
                          <w:sz w:val="28"/>
                          <w:szCs w:val="28"/>
                          <w:lang w:val="tr-TR"/>
                        </w:rPr>
                        <w:t xml:space="preserve"> Bakanlığı</w:t>
                      </w:r>
                    </w:p>
                    <w:p w:rsidR="00FC481B" w:rsidRPr="008A1D38" w:rsidRDefault="00FC481B" w:rsidP="007046E2">
                      <w:pPr>
                        <w:rPr>
                          <w:rFonts w:ascii="Arial" w:hAnsi="Arial" w:cs="Arial"/>
                          <w:sz w:val="8"/>
                          <w:szCs w:val="8"/>
                          <w:lang w:val="tr-TR"/>
                        </w:rPr>
                      </w:pPr>
                    </w:p>
                    <w:p w:rsidR="00FC481B" w:rsidRDefault="00FC481B" w:rsidP="007046E2">
                      <w:pPr>
                        <w:rPr>
                          <w:rFonts w:ascii="Arial" w:hAnsi="Arial" w:cs="Arial"/>
                          <w:lang w:val="tr-TR"/>
                        </w:rPr>
                      </w:pPr>
                      <w:r>
                        <w:rPr>
                          <w:rFonts w:ascii="Arial" w:hAnsi="Arial" w:cs="Arial"/>
                          <w:lang w:val="tr-TR"/>
                        </w:rPr>
                        <w:t>Faaliyet</w:t>
                      </w:r>
                      <w:r w:rsidRPr="00375BEC">
                        <w:rPr>
                          <w:rFonts w:ascii="Arial" w:hAnsi="Arial" w:cs="Arial"/>
                          <w:lang w:val="tr-TR"/>
                        </w:rPr>
                        <w:t xml:space="preserve"> Ön Bilgi Formu</w:t>
                      </w:r>
                      <w:r>
                        <w:rPr>
                          <w:rFonts w:ascii="Arial" w:hAnsi="Arial" w:cs="Arial"/>
                          <w:lang w:val="tr-TR"/>
                        </w:rPr>
                        <w:t xml:space="preserve"> Şüpheli Kirlilik Değerlendirme Kriterleri</w:t>
                      </w:r>
                    </w:p>
                    <w:p w:rsidR="00FC481B" w:rsidRDefault="00FC481B" w:rsidP="007046E2">
                      <w:pPr>
                        <w:rPr>
                          <w:rFonts w:ascii="Arial" w:hAnsi="Arial" w:cs="Arial"/>
                          <w:sz w:val="20"/>
                          <w:szCs w:val="20"/>
                          <w:lang w:val="tr-TR"/>
                        </w:rPr>
                      </w:pPr>
                    </w:p>
                  </w:txbxContent>
                </v:textbox>
              </v:shape>
            </w:pict>
          </mc:Fallback>
        </mc:AlternateContent>
      </w:r>
      <w:r w:rsidRPr="004B0721">
        <w:rPr>
          <w:noProof/>
          <w:lang w:val="tr-TR" w:eastAsia="tr-TR"/>
        </w:rPr>
        <mc:AlternateContent>
          <mc:Choice Requires="wps">
            <w:drawing>
              <wp:anchor distT="0" distB="0" distL="114300" distR="114300" simplePos="0" relativeHeight="251662336" behindDoc="0" locked="0" layoutInCell="1" allowOverlap="1" wp14:anchorId="2577EE16" wp14:editId="04F59A30">
                <wp:simplePos x="0" y="0"/>
                <wp:positionH relativeFrom="column">
                  <wp:posOffset>0</wp:posOffset>
                </wp:positionH>
                <wp:positionV relativeFrom="paragraph">
                  <wp:posOffset>0</wp:posOffset>
                </wp:positionV>
                <wp:extent cx="1028700" cy="800100"/>
                <wp:effectExtent l="3810" t="0" r="0" b="444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81B" w:rsidRDefault="00FC481B" w:rsidP="007046E2">
                            <w:r>
                              <w:rPr>
                                <w:noProof/>
                                <w:lang w:val="tr-TR" w:eastAsia="tr-TR"/>
                              </w:rPr>
                              <w:drawing>
                                <wp:inline distT="0" distB="0" distL="0" distR="0" wp14:anchorId="395D301A" wp14:editId="470B38F3">
                                  <wp:extent cx="1028700" cy="592314"/>
                                  <wp:effectExtent l="0" t="0" r="0" b="0"/>
                                  <wp:docPr id="9" name="Resim 9" descr="Log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59231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EE16" id="Metin Kutusu 5" o:spid="_x0000_s1029" type="#_x0000_t202" style="position:absolute;margin-left:0;margin-top:0;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" stroked="f">
                <v:textbox inset="0,0,0,0">
                  <w:txbxContent>
                    <w:p w:rsidR="00FC481B" w:rsidRDefault="00FC481B" w:rsidP="007046E2">
                      <w:r>
                        <w:rPr>
                          <w:noProof/>
                          <w:lang w:val="tr-TR" w:eastAsia="tr-TR"/>
                        </w:rPr>
                        <w:drawing>
                          <wp:inline distT="0" distB="0" distL="0" distR="0" wp14:anchorId="395D301A" wp14:editId="470B38F3">
                            <wp:extent cx="1028700" cy="592314"/>
                            <wp:effectExtent l="0" t="0" r="0" b="0"/>
                            <wp:docPr id="9" name="Resim 9" descr="Log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592314"/>
                                    </a:xfrm>
                                    <a:prstGeom prst="rect">
                                      <a:avLst/>
                                    </a:prstGeom>
                                    <a:noFill/>
                                    <a:ln>
                                      <a:noFill/>
                                    </a:ln>
                                  </pic:spPr>
                                </pic:pic>
                              </a:graphicData>
                            </a:graphic>
                          </wp:inline>
                        </w:drawing>
                      </w:r>
                    </w:p>
                  </w:txbxContent>
                </v:textbox>
              </v:shape>
            </w:pict>
          </mc:Fallback>
        </mc:AlternateContent>
      </w:r>
    </w:p>
    <w:p w:rsidR="007046E2" w:rsidRPr="009A61D8" w:rsidRDefault="007046E2" w:rsidP="007046E2">
      <w:pPr>
        <w:rPr>
          <w:lang w:val="tr-TR"/>
        </w:rPr>
      </w:pPr>
    </w:p>
    <w:p w:rsidR="007046E2" w:rsidRPr="009A61D8" w:rsidRDefault="007046E2" w:rsidP="007046E2">
      <w:pPr>
        <w:rPr>
          <w:lang w:val="tr-TR"/>
        </w:rPr>
      </w:pPr>
    </w:p>
    <w:p w:rsidR="007046E2" w:rsidRPr="00BA6045" w:rsidRDefault="007046E2" w:rsidP="007046E2">
      <w:pPr>
        <w:rPr>
          <w:lang w:val="tr-TR"/>
        </w:rPr>
      </w:pPr>
    </w:p>
    <w:p w:rsidR="007046E2" w:rsidRPr="00BA6045" w:rsidRDefault="007046E2" w:rsidP="007046E2">
      <w:pPr>
        <w:rPr>
          <w:lang w:val="tr-TR"/>
        </w:rPr>
      </w:pPr>
    </w:p>
    <w:p w:rsidR="007046E2" w:rsidRPr="00BA6045" w:rsidRDefault="007046E2" w:rsidP="007046E2">
      <w:pPr>
        <w:rPr>
          <w:lang w:val="tr-TR"/>
        </w:rPr>
      </w:pPr>
    </w:p>
    <w:p w:rsidR="007046E2" w:rsidRPr="004B0721" w:rsidRDefault="007046E2" w:rsidP="007046E2">
      <w:pPr>
        <w:jc w:val="both"/>
        <w:rPr>
          <w:lang w:val="tr-TR"/>
        </w:rPr>
      </w:pPr>
      <w:r w:rsidRPr="004B0721">
        <w:rPr>
          <w:noProof/>
          <w:lang w:val="tr-TR"/>
        </w:rPr>
        <w:t xml:space="preserve">Bu Yönetmelik </w:t>
      </w:r>
      <w:r w:rsidRPr="004B0721">
        <w:rPr>
          <w:lang w:val="tr-TR"/>
        </w:rPr>
        <w:t xml:space="preserve">kapsamında, potansiyel toprak kirletici faaliyetlerde (Ek 2) bulunan endüstriyel tesisler tarafından doldurulan faaliyet ön bilgi formları aşağıda listelenen kriterlere göre değerlendirilerek, toprak kirliliği şüphesi doğuracak bir durum olup olmadığı tespit edilir. </w:t>
      </w:r>
    </w:p>
    <w:p w:rsidR="007046E2" w:rsidRPr="004B0721" w:rsidRDefault="007046E2" w:rsidP="007046E2">
      <w:pPr>
        <w:rPr>
          <w:lang w:val="tr-TR"/>
        </w:rPr>
      </w:pPr>
    </w:p>
    <w:p w:rsidR="007046E2" w:rsidRPr="004B0721" w:rsidRDefault="007046E2" w:rsidP="007046E2">
      <w:pPr>
        <w:jc w:val="both"/>
        <w:rPr>
          <w:lang w:val="tr-TR"/>
        </w:rPr>
      </w:pPr>
      <w:r w:rsidRPr="004B0721">
        <w:rPr>
          <w:lang w:val="tr-TR"/>
        </w:rPr>
        <w:t xml:space="preserve">Faaliyet sahasının şüpheli saha olarak tanımlanabilmesi için, faaliyet ön bilgi formunda yer alan kriterlerden en az üçünün geçerli olması yeterlidir. </w:t>
      </w:r>
    </w:p>
    <w:p w:rsidR="007046E2" w:rsidRPr="004B0721" w:rsidRDefault="007046E2" w:rsidP="007046E2">
      <w:pPr>
        <w:rPr>
          <w:lang w:val="tr-TR"/>
        </w:rPr>
      </w:pPr>
    </w:p>
    <w:p w:rsidR="007046E2" w:rsidRPr="004B0721" w:rsidRDefault="007046E2" w:rsidP="007046E2">
      <w:pPr>
        <w:jc w:val="both"/>
        <w:rPr>
          <w:lang w:val="tr-TR"/>
        </w:rPr>
      </w:pPr>
      <w:r w:rsidRPr="004B0721">
        <w:rPr>
          <w:lang w:val="tr-TR"/>
        </w:rPr>
        <w:t>Bu durumdaki faaliyet sahalarında Çevre ve Şehircilik İl Müdürlüğü görevlilerince yerinde denetim yapılarak kirlilik şüphesinin gerçekçi olup olmadığı kontrol edilir. Denetim ile ilgili hususlar bu Yönetmelikte belirtilmiştir.</w:t>
      </w:r>
    </w:p>
    <w:p w:rsidR="007046E2" w:rsidRPr="004B0721" w:rsidRDefault="007046E2" w:rsidP="007046E2">
      <w:pPr>
        <w:rPr>
          <w:lang w:val="tr-TR"/>
        </w:rPr>
      </w:pPr>
    </w:p>
    <w:p w:rsidR="007046E2" w:rsidRPr="004B0721" w:rsidRDefault="007046E2" w:rsidP="007046E2">
      <w:pPr>
        <w:jc w:val="both"/>
        <w:rPr>
          <w:lang w:val="tr-TR"/>
        </w:rPr>
      </w:pPr>
      <w:r w:rsidRPr="004B0721">
        <w:rPr>
          <w:lang w:val="tr-TR"/>
        </w:rPr>
        <w:lastRenderedPageBreak/>
        <w:t xml:space="preserve">Bu Yönetmelik gereğince, faaliyet ön bilgi formlarının ilgili tesis görevlileri tarafından periyodik olarak güncellenmesi gerekmektedir. Şüpheli kirlilik değerlendirmesi her güncelleme sonrasında tekrar edilir. </w:t>
      </w:r>
    </w:p>
    <w:p w:rsidR="007046E2" w:rsidRPr="004B0721" w:rsidRDefault="007046E2" w:rsidP="007046E2">
      <w:pPr>
        <w:rPr>
          <w:lang w:val="tr-TR"/>
        </w:rPr>
      </w:pPr>
    </w:p>
    <w:p w:rsidR="007046E2" w:rsidRPr="004B0721" w:rsidRDefault="007046E2" w:rsidP="007046E2">
      <w:pPr>
        <w:rPr>
          <w:b/>
          <w:bCs/>
          <w:lang w:val="tr-TR"/>
        </w:rPr>
      </w:pPr>
      <w:r w:rsidRPr="004B0721">
        <w:rPr>
          <w:b/>
          <w:bCs/>
          <w:lang w:val="tr-TR"/>
        </w:rPr>
        <w:t>Değerlendirme Kriterleri:</w:t>
      </w:r>
    </w:p>
    <w:p w:rsidR="007046E2" w:rsidRPr="004B0721" w:rsidRDefault="007046E2" w:rsidP="007046E2">
      <w:pPr>
        <w:rPr>
          <w:lang w:val="tr-TR"/>
        </w:rPr>
      </w:pPr>
    </w:p>
    <w:p w:rsidR="007046E2" w:rsidRPr="004B0721" w:rsidRDefault="007046E2" w:rsidP="007046E2">
      <w:pPr>
        <w:widowControl/>
        <w:numPr>
          <w:ilvl w:val="0"/>
          <w:numId w:val="4"/>
        </w:numPr>
        <w:suppressAutoHyphens w:val="0"/>
        <w:spacing w:after="120"/>
        <w:ind w:left="357" w:hanging="357"/>
        <w:rPr>
          <w:lang w:val="tr-TR"/>
        </w:rPr>
      </w:pPr>
      <w:r w:rsidRPr="004B0721">
        <w:rPr>
          <w:lang w:val="tr-TR"/>
        </w:rPr>
        <w:t xml:space="preserve">Faaliyet sahasında tehlikeli kimyasalların bulunması ve </w:t>
      </w:r>
      <w:r w:rsidRPr="004B0721">
        <w:rPr>
          <w:u w:val="single"/>
          <w:lang w:val="tr-TR"/>
        </w:rPr>
        <w:t>herhangi</w:t>
      </w:r>
      <w:r w:rsidRPr="004B0721">
        <w:rPr>
          <w:lang w:val="tr-TR"/>
        </w:rPr>
        <w:t xml:space="preserve"> bir tehlikeli kimyasal için depolama şekline bağlı olarak:</w:t>
      </w:r>
    </w:p>
    <w:p w:rsidR="007046E2" w:rsidRPr="004B0721" w:rsidRDefault="007046E2" w:rsidP="007046E2">
      <w:pPr>
        <w:widowControl/>
        <w:numPr>
          <w:ilvl w:val="1"/>
          <w:numId w:val="4"/>
        </w:numPr>
        <w:suppressAutoHyphens w:val="0"/>
        <w:spacing w:after="120"/>
        <w:rPr>
          <w:lang w:val="tr-TR"/>
        </w:rPr>
      </w:pPr>
      <w:r w:rsidRPr="004B0721">
        <w:rPr>
          <w:lang w:val="tr-TR"/>
        </w:rPr>
        <w:t>Depolama için:</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Zemin izolasyonunun bulunmaması, veya</w:t>
      </w:r>
    </w:p>
    <w:p w:rsidR="007046E2" w:rsidRPr="004B0721" w:rsidRDefault="007046E2" w:rsidP="007046E2">
      <w:pPr>
        <w:widowControl/>
        <w:numPr>
          <w:ilvl w:val="2"/>
          <w:numId w:val="4"/>
        </w:numPr>
        <w:suppressAutoHyphens w:val="0"/>
        <w:spacing w:after="120"/>
        <w:rPr>
          <w:lang w:val="tr-TR"/>
        </w:rPr>
      </w:pPr>
      <w:r w:rsidRPr="004B0721">
        <w:rPr>
          <w:lang w:val="tr-TR"/>
        </w:rPr>
        <w:t>Drenaj sistemi olmayan açık alanın kullanılması.</w:t>
      </w:r>
    </w:p>
    <w:p w:rsidR="007046E2" w:rsidRPr="004B0721" w:rsidRDefault="007046E2" w:rsidP="007046E2">
      <w:pPr>
        <w:widowControl/>
        <w:numPr>
          <w:ilvl w:val="1"/>
          <w:numId w:val="4"/>
        </w:numPr>
        <w:suppressAutoHyphens w:val="0"/>
        <w:spacing w:after="120"/>
        <w:rPr>
          <w:lang w:val="tr-TR"/>
        </w:rPr>
      </w:pPr>
      <w:r w:rsidRPr="004B0721">
        <w:rPr>
          <w:lang w:val="tr-TR"/>
        </w:rPr>
        <w:t>Yüzey tankları için:</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Sızıntı kontrolü bulunmaması, veya</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Borularda sızıntı kontrolü bulunmaması, veya</w:t>
      </w:r>
    </w:p>
    <w:p w:rsidR="007046E2" w:rsidRPr="004B0721" w:rsidRDefault="007046E2" w:rsidP="007046E2">
      <w:pPr>
        <w:widowControl/>
        <w:numPr>
          <w:ilvl w:val="2"/>
          <w:numId w:val="4"/>
        </w:numPr>
        <w:suppressAutoHyphens w:val="0"/>
        <w:spacing w:after="120"/>
        <w:rPr>
          <w:lang w:val="tr-TR"/>
        </w:rPr>
      </w:pPr>
      <w:r w:rsidRPr="004B0721">
        <w:rPr>
          <w:lang w:val="tr-TR"/>
        </w:rPr>
        <w:t>Zemin izolasyonunun bulunmaması.</w:t>
      </w:r>
    </w:p>
    <w:p w:rsidR="007046E2" w:rsidRPr="004B0721" w:rsidRDefault="007046E2" w:rsidP="007046E2">
      <w:pPr>
        <w:widowControl/>
        <w:numPr>
          <w:ilvl w:val="1"/>
          <w:numId w:val="4"/>
        </w:numPr>
        <w:suppressAutoHyphens w:val="0"/>
        <w:spacing w:after="120"/>
        <w:rPr>
          <w:lang w:val="tr-TR"/>
        </w:rPr>
      </w:pPr>
      <w:r w:rsidRPr="004B0721">
        <w:rPr>
          <w:lang w:val="tr-TR"/>
        </w:rPr>
        <w:t>Yeraltı tankları için:</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Tek cidarlı olması, veya</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Tank yaşının 10 yıl ve üzeri olması, veya</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Sızıntı kontrolünün bulunmaması, veya</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Borularda sızıntı kontrolü bulunmaması, veya</w:t>
      </w:r>
    </w:p>
    <w:p w:rsidR="007046E2" w:rsidRPr="004B0721" w:rsidRDefault="007046E2" w:rsidP="007046E2">
      <w:pPr>
        <w:widowControl/>
        <w:numPr>
          <w:ilvl w:val="2"/>
          <w:numId w:val="4"/>
        </w:numPr>
        <w:suppressAutoHyphens w:val="0"/>
        <w:spacing w:after="120"/>
        <w:rPr>
          <w:lang w:val="tr-TR"/>
        </w:rPr>
      </w:pPr>
      <w:r w:rsidRPr="004B0721">
        <w:rPr>
          <w:lang w:val="tr-TR"/>
        </w:rPr>
        <w:t>Korozyon koruması veya katodik korumanın bulunmaması.</w:t>
      </w:r>
    </w:p>
    <w:p w:rsidR="007046E2" w:rsidRPr="004B0721" w:rsidRDefault="007046E2" w:rsidP="007046E2">
      <w:pPr>
        <w:widowControl/>
        <w:numPr>
          <w:ilvl w:val="0"/>
          <w:numId w:val="4"/>
        </w:numPr>
        <w:suppressAutoHyphens w:val="0"/>
        <w:spacing w:after="120"/>
        <w:rPr>
          <w:lang w:val="tr-TR"/>
        </w:rPr>
      </w:pPr>
      <w:r w:rsidRPr="004B0721">
        <w:rPr>
          <w:lang w:val="tr-TR"/>
        </w:rPr>
        <w:t>Faaliyet sahasında endüstriyel kaza meydana gelmesi.</w:t>
      </w:r>
    </w:p>
    <w:p w:rsidR="007046E2" w:rsidRPr="004B0721" w:rsidRDefault="007046E2" w:rsidP="007046E2">
      <w:pPr>
        <w:widowControl/>
        <w:numPr>
          <w:ilvl w:val="0"/>
          <w:numId w:val="4"/>
        </w:numPr>
        <w:suppressAutoHyphens w:val="0"/>
        <w:spacing w:after="120"/>
        <w:rPr>
          <w:lang w:val="tr-TR"/>
        </w:rPr>
      </w:pPr>
      <w:r w:rsidRPr="004B0721">
        <w:rPr>
          <w:lang w:val="tr-TR"/>
        </w:rPr>
        <w:t>Faaliyet sahasında tehlikeli atıkların geçici olarak depolanması ve:</w:t>
      </w:r>
    </w:p>
    <w:p w:rsidR="007046E2" w:rsidRPr="004B0721" w:rsidRDefault="007046E2" w:rsidP="007046E2">
      <w:pPr>
        <w:widowControl/>
        <w:numPr>
          <w:ilvl w:val="1"/>
          <w:numId w:val="4"/>
        </w:numPr>
        <w:suppressAutoHyphens w:val="0"/>
        <w:spacing w:after="60"/>
        <w:ind w:left="1077" w:hanging="357"/>
        <w:rPr>
          <w:lang w:val="tr-TR"/>
        </w:rPr>
      </w:pPr>
      <w:r w:rsidRPr="004B0721">
        <w:rPr>
          <w:lang w:val="tr-TR"/>
        </w:rPr>
        <w:t xml:space="preserve">Depolanan atıklardan </w:t>
      </w:r>
      <w:r w:rsidRPr="004B0721">
        <w:rPr>
          <w:u w:val="single"/>
          <w:lang w:val="tr-TR"/>
        </w:rPr>
        <w:t>herhangi</w:t>
      </w:r>
      <w:r w:rsidRPr="004B0721">
        <w:rPr>
          <w:lang w:val="tr-TR"/>
        </w:rPr>
        <w:t xml:space="preserve"> birinin “Atık Yönetimi Genel Esaslarına İlişkin Yönetmelik” EK IV Atık Listesinde (A) ile işaretlenmiş atık olması ve</w:t>
      </w:r>
      <w:r w:rsidR="00414A87" w:rsidRPr="004B0721">
        <w:rPr>
          <w:lang w:val="tr-TR"/>
        </w:rPr>
        <w:t>,</w:t>
      </w:r>
      <w:r w:rsidRPr="004B0721">
        <w:rPr>
          <w:strike/>
          <w:lang w:val="tr-TR"/>
        </w:rPr>
        <w:t xml:space="preserve"> </w:t>
      </w:r>
    </w:p>
    <w:p w:rsidR="007046E2" w:rsidRPr="004B0721" w:rsidRDefault="007046E2" w:rsidP="00E95197">
      <w:pPr>
        <w:widowControl/>
        <w:numPr>
          <w:ilvl w:val="2"/>
          <w:numId w:val="4"/>
        </w:numPr>
        <w:suppressAutoHyphens w:val="0"/>
        <w:spacing w:after="60"/>
        <w:rPr>
          <w:lang w:val="tr-TR"/>
        </w:rPr>
      </w:pPr>
      <w:r w:rsidRPr="004B0721">
        <w:rPr>
          <w:lang w:val="tr-TR"/>
        </w:rPr>
        <w:t>Tehlikeli atık geçici depolama alanında geçirimsiz tabaka bulunmaması, veya</w:t>
      </w:r>
    </w:p>
    <w:p w:rsidR="007046E2" w:rsidRPr="004B0721" w:rsidRDefault="007046E2" w:rsidP="00E95197">
      <w:pPr>
        <w:widowControl/>
        <w:numPr>
          <w:ilvl w:val="2"/>
          <w:numId w:val="4"/>
        </w:numPr>
        <w:suppressAutoHyphens w:val="0"/>
        <w:spacing w:after="120"/>
        <w:rPr>
          <w:lang w:val="tr-TR"/>
        </w:rPr>
      </w:pPr>
      <w:r w:rsidRPr="004B0721">
        <w:rPr>
          <w:lang w:val="tr-TR"/>
        </w:rPr>
        <w:t>Tehlikeli atık geçici depolama alanı çevresinde drenaj sistemi bulunmaması.</w:t>
      </w:r>
    </w:p>
    <w:p w:rsidR="007046E2" w:rsidRPr="004B0721" w:rsidRDefault="007046E2" w:rsidP="007046E2">
      <w:pPr>
        <w:widowControl/>
        <w:suppressAutoHyphens w:val="0"/>
        <w:spacing w:after="120"/>
        <w:rPr>
          <w:lang w:val="tr-TR"/>
        </w:rPr>
      </w:pPr>
    </w:p>
    <w:p w:rsidR="007046E2" w:rsidRPr="004B0721" w:rsidRDefault="007046E2" w:rsidP="007046E2">
      <w:pPr>
        <w:widowControl/>
        <w:numPr>
          <w:ilvl w:val="0"/>
          <w:numId w:val="4"/>
        </w:numPr>
        <w:suppressAutoHyphens w:val="0"/>
        <w:spacing w:after="120"/>
        <w:rPr>
          <w:lang w:val="tr-TR"/>
        </w:rPr>
      </w:pPr>
      <w:r w:rsidRPr="004B0721">
        <w:rPr>
          <w:lang w:val="tr-TR"/>
        </w:rPr>
        <w:t>Faaliyet sırasında oluşan endüstriyel atıksu için arıtma tesisinin bulunması ve:</w:t>
      </w:r>
    </w:p>
    <w:p w:rsidR="007046E2" w:rsidRPr="004B0721" w:rsidRDefault="007046E2" w:rsidP="007046E2">
      <w:pPr>
        <w:widowControl/>
        <w:numPr>
          <w:ilvl w:val="1"/>
          <w:numId w:val="4"/>
        </w:numPr>
        <w:suppressAutoHyphens w:val="0"/>
        <w:spacing w:after="60"/>
        <w:ind w:left="1077" w:hanging="357"/>
        <w:rPr>
          <w:lang w:val="tr-TR"/>
        </w:rPr>
      </w:pPr>
      <w:r w:rsidRPr="004B0721">
        <w:rPr>
          <w:lang w:val="tr-TR"/>
        </w:rPr>
        <w:t>Arıtma çamurunun faaliyet sahasında geçici olarak depolanması, veya</w:t>
      </w:r>
    </w:p>
    <w:p w:rsidR="007046E2" w:rsidRPr="004B0721" w:rsidRDefault="007046E2" w:rsidP="007046E2">
      <w:pPr>
        <w:widowControl/>
        <w:numPr>
          <w:ilvl w:val="1"/>
          <w:numId w:val="4"/>
        </w:numPr>
        <w:suppressAutoHyphens w:val="0"/>
        <w:spacing w:after="120"/>
        <w:rPr>
          <w:lang w:val="tr-TR"/>
        </w:rPr>
      </w:pPr>
      <w:r w:rsidRPr="004B0721">
        <w:rPr>
          <w:lang w:val="tr-TR"/>
        </w:rPr>
        <w:t>Arıtılmış atıksuyun araziye deşarj edilmesi.</w:t>
      </w:r>
    </w:p>
    <w:p w:rsidR="00083D2A" w:rsidRPr="00BA6045" w:rsidRDefault="00083D2A" w:rsidP="005042E8"/>
    <w:sectPr w:rsidR="00083D2A" w:rsidRPr="00BA6045" w:rsidSect="00083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HIFHFK+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20A"/>
    <w:multiLevelType w:val="multilevel"/>
    <w:tmpl w:val="F1422B3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sz w:val="22"/>
        <w:szCs w:val="22"/>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087D421A"/>
    <w:multiLevelType w:val="multilevel"/>
    <w:tmpl w:val="0212C752"/>
    <w:lvl w:ilvl="0">
      <w:start w:val="1"/>
      <w:numFmt w:val="decimal"/>
      <w:pStyle w:val="BASLIK1"/>
      <w:lvlText w:val="%1."/>
      <w:lvlJc w:val="left"/>
      <w:pPr>
        <w:tabs>
          <w:tab w:val="num" w:pos="720"/>
        </w:tabs>
        <w:ind w:left="360" w:hanging="360"/>
      </w:pPr>
      <w:rPr>
        <w:rFonts w:cs="Times New Roman" w:hint="default"/>
      </w:rPr>
    </w:lvl>
    <w:lvl w:ilvl="1">
      <w:start w:val="1"/>
      <w:numFmt w:val="decimal"/>
      <w:pStyle w:val="Balkm2"/>
      <w:lvlText w:val="%1.%2."/>
      <w:lvlJc w:val="left"/>
      <w:pPr>
        <w:tabs>
          <w:tab w:val="num" w:pos="1440"/>
        </w:tabs>
        <w:ind w:left="792" w:hanging="432"/>
      </w:pPr>
      <w:rPr>
        <w:rFonts w:cs="Times New Roman" w:hint="default"/>
      </w:rPr>
    </w:lvl>
    <w:lvl w:ilvl="2">
      <w:start w:val="1"/>
      <w:numFmt w:val="decimal"/>
      <w:pStyle w:val="Balkm3"/>
      <w:lvlText w:val="%1.%2.%3."/>
      <w:lvlJc w:val="left"/>
      <w:pPr>
        <w:tabs>
          <w:tab w:val="num" w:pos="1896"/>
        </w:tabs>
        <w:ind w:left="960"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 w15:restartNumberingAfterBreak="0">
    <w:nsid w:val="0DCD34F4"/>
    <w:multiLevelType w:val="hybridMultilevel"/>
    <w:tmpl w:val="44A27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DC2C85"/>
    <w:multiLevelType w:val="hybridMultilevel"/>
    <w:tmpl w:val="DC5E8786"/>
    <w:lvl w:ilvl="0" w:tplc="90FED816">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C15483"/>
    <w:multiLevelType w:val="hybridMultilevel"/>
    <w:tmpl w:val="D2548734"/>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5" w15:restartNumberingAfterBreak="0">
    <w:nsid w:val="20FF16B8"/>
    <w:multiLevelType w:val="hybridMultilevel"/>
    <w:tmpl w:val="9466BBBA"/>
    <w:lvl w:ilvl="0" w:tplc="041F000F">
      <w:start w:val="1"/>
      <w:numFmt w:val="decimal"/>
      <w:lvlText w:val="%1."/>
      <w:lvlJc w:val="left"/>
      <w:pPr>
        <w:tabs>
          <w:tab w:val="num" w:pos="360"/>
        </w:tabs>
        <w:ind w:left="360" w:hanging="360"/>
      </w:pPr>
      <w:rPr>
        <w:rFonts w:cs="Times New Roman"/>
      </w:rPr>
    </w:lvl>
    <w:lvl w:ilvl="1" w:tplc="041F0001">
      <w:start w:val="1"/>
      <w:numFmt w:val="bullet"/>
      <w:lvlText w:val=""/>
      <w:lvlJc w:val="left"/>
      <w:pPr>
        <w:tabs>
          <w:tab w:val="num" w:pos="1080"/>
        </w:tabs>
        <w:ind w:left="1080" w:hanging="360"/>
      </w:pPr>
      <w:rPr>
        <w:rFonts w:ascii="Symbol" w:hAnsi="Symbol" w:hint="default"/>
      </w:rPr>
    </w:lvl>
    <w:lvl w:ilvl="2" w:tplc="041F000F">
      <w:start w:val="1"/>
      <w:numFmt w:val="decimal"/>
      <w:lvlText w:val="%3."/>
      <w:lvlJc w:val="left"/>
      <w:pPr>
        <w:tabs>
          <w:tab w:val="num" w:pos="1980"/>
        </w:tabs>
        <w:ind w:left="1980" w:hanging="36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6" w15:restartNumberingAfterBreak="0">
    <w:nsid w:val="211148E1"/>
    <w:multiLevelType w:val="multilevel"/>
    <w:tmpl w:val="48BA73DA"/>
    <w:lvl w:ilvl="0">
      <w:start w:val="1"/>
      <w:numFmt w:val="decimal"/>
      <w:lvlText w:val="%1."/>
      <w:lvlJc w:val="left"/>
      <w:pPr>
        <w:tabs>
          <w:tab w:val="num" w:pos="360"/>
        </w:tabs>
        <w:ind w:left="360" w:hanging="360"/>
      </w:pPr>
      <w:rPr>
        <w:rFonts w:cs="Times New Roman" w:hint="default"/>
        <w:b/>
        <w:bCs/>
        <w:sz w:val="22"/>
        <w:szCs w:val="22"/>
      </w:rPr>
    </w:lvl>
    <w:lvl w:ilvl="1">
      <w:start w:val="1"/>
      <w:numFmt w:val="decimal"/>
      <w:lvlText w:val="%1.%2."/>
      <w:lvlJc w:val="left"/>
      <w:pPr>
        <w:tabs>
          <w:tab w:val="num" w:pos="792"/>
        </w:tabs>
        <w:ind w:left="792" w:hanging="432"/>
      </w:pPr>
      <w:rPr>
        <w:rFonts w:cs="Times New Roman"/>
      </w:rPr>
    </w:lvl>
    <w:lvl w:ilvl="2">
      <w:start w:val="1"/>
      <w:numFmt w:val="decimal"/>
      <w:pStyle w:val="TABLO"/>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2E02DC0"/>
    <w:multiLevelType w:val="hybridMultilevel"/>
    <w:tmpl w:val="EB48B066"/>
    <w:lvl w:ilvl="0" w:tplc="17E4F9C0">
      <w:start w:val="2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4834F4"/>
    <w:multiLevelType w:val="hybridMultilevel"/>
    <w:tmpl w:val="4C0CC168"/>
    <w:lvl w:ilvl="0" w:tplc="041F0017">
      <w:start w:val="1"/>
      <w:numFmt w:val="lowerLetter"/>
      <w:lvlText w:val="%1)"/>
      <w:lvlJc w:val="left"/>
      <w:pPr>
        <w:tabs>
          <w:tab w:val="num" w:pos="1353"/>
        </w:tabs>
        <w:ind w:left="1353" w:hanging="360"/>
      </w:pPr>
      <w:rPr>
        <w:rFonts w:cs="Times New Roman"/>
      </w:rPr>
    </w:lvl>
    <w:lvl w:ilvl="1" w:tplc="041F0019">
      <w:start w:val="1"/>
      <w:numFmt w:val="lowerLetter"/>
      <w:lvlText w:val="%2."/>
      <w:lvlJc w:val="left"/>
      <w:pPr>
        <w:tabs>
          <w:tab w:val="num" w:pos="2073"/>
        </w:tabs>
        <w:ind w:left="2073" w:hanging="360"/>
      </w:pPr>
      <w:rPr>
        <w:rFonts w:cs="Times New Roman"/>
      </w:rPr>
    </w:lvl>
    <w:lvl w:ilvl="2" w:tplc="041F001B">
      <w:start w:val="1"/>
      <w:numFmt w:val="lowerRoman"/>
      <w:lvlText w:val="%3."/>
      <w:lvlJc w:val="right"/>
      <w:pPr>
        <w:tabs>
          <w:tab w:val="num" w:pos="2793"/>
        </w:tabs>
        <w:ind w:left="2793" w:hanging="180"/>
      </w:pPr>
      <w:rPr>
        <w:rFonts w:cs="Times New Roman"/>
      </w:rPr>
    </w:lvl>
    <w:lvl w:ilvl="3" w:tplc="041F000F">
      <w:start w:val="1"/>
      <w:numFmt w:val="decimal"/>
      <w:lvlText w:val="%4."/>
      <w:lvlJc w:val="left"/>
      <w:pPr>
        <w:tabs>
          <w:tab w:val="num" w:pos="3513"/>
        </w:tabs>
        <w:ind w:left="3513" w:hanging="360"/>
      </w:pPr>
      <w:rPr>
        <w:rFonts w:cs="Times New Roman"/>
      </w:rPr>
    </w:lvl>
    <w:lvl w:ilvl="4" w:tplc="041F0019">
      <w:start w:val="1"/>
      <w:numFmt w:val="lowerLetter"/>
      <w:lvlText w:val="%5."/>
      <w:lvlJc w:val="left"/>
      <w:pPr>
        <w:tabs>
          <w:tab w:val="num" w:pos="4233"/>
        </w:tabs>
        <w:ind w:left="4233" w:hanging="360"/>
      </w:pPr>
      <w:rPr>
        <w:rFonts w:cs="Times New Roman"/>
      </w:rPr>
    </w:lvl>
    <w:lvl w:ilvl="5" w:tplc="041F001B">
      <w:start w:val="1"/>
      <w:numFmt w:val="lowerRoman"/>
      <w:lvlText w:val="%6."/>
      <w:lvlJc w:val="right"/>
      <w:pPr>
        <w:tabs>
          <w:tab w:val="num" w:pos="4953"/>
        </w:tabs>
        <w:ind w:left="4953" w:hanging="180"/>
      </w:pPr>
      <w:rPr>
        <w:rFonts w:cs="Times New Roman"/>
      </w:rPr>
    </w:lvl>
    <w:lvl w:ilvl="6" w:tplc="041F000F">
      <w:start w:val="1"/>
      <w:numFmt w:val="decimal"/>
      <w:lvlText w:val="%7."/>
      <w:lvlJc w:val="left"/>
      <w:pPr>
        <w:tabs>
          <w:tab w:val="num" w:pos="5673"/>
        </w:tabs>
        <w:ind w:left="5673" w:hanging="360"/>
      </w:pPr>
      <w:rPr>
        <w:rFonts w:cs="Times New Roman"/>
      </w:rPr>
    </w:lvl>
    <w:lvl w:ilvl="7" w:tplc="041F0019">
      <w:start w:val="1"/>
      <w:numFmt w:val="lowerLetter"/>
      <w:lvlText w:val="%8."/>
      <w:lvlJc w:val="left"/>
      <w:pPr>
        <w:tabs>
          <w:tab w:val="num" w:pos="6393"/>
        </w:tabs>
        <w:ind w:left="6393" w:hanging="360"/>
      </w:pPr>
      <w:rPr>
        <w:rFonts w:cs="Times New Roman"/>
      </w:rPr>
    </w:lvl>
    <w:lvl w:ilvl="8" w:tplc="041F001B">
      <w:start w:val="1"/>
      <w:numFmt w:val="lowerRoman"/>
      <w:lvlText w:val="%9."/>
      <w:lvlJc w:val="right"/>
      <w:pPr>
        <w:tabs>
          <w:tab w:val="num" w:pos="7113"/>
        </w:tabs>
        <w:ind w:left="7113" w:hanging="180"/>
      </w:pPr>
      <w:rPr>
        <w:rFonts w:cs="Times New Roman"/>
      </w:rPr>
    </w:lvl>
  </w:abstractNum>
  <w:abstractNum w:abstractNumId="9" w15:restartNumberingAfterBreak="0">
    <w:nsid w:val="2A68037B"/>
    <w:multiLevelType w:val="hybridMultilevel"/>
    <w:tmpl w:val="4DCAC2A0"/>
    <w:lvl w:ilvl="0" w:tplc="041F0017">
      <w:start w:val="1"/>
      <w:numFmt w:val="lowerLetter"/>
      <w:lvlText w:val="%1)"/>
      <w:lvlJc w:val="left"/>
      <w:pPr>
        <w:tabs>
          <w:tab w:val="num" w:pos="1068"/>
        </w:tabs>
        <w:ind w:left="1068"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B24D12"/>
    <w:multiLevelType w:val="multilevel"/>
    <w:tmpl w:val="CBECAD2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15:restartNumberingAfterBreak="0">
    <w:nsid w:val="373531B8"/>
    <w:multiLevelType w:val="multilevel"/>
    <w:tmpl w:val="2BF25DCA"/>
    <w:lvl w:ilvl="0">
      <w:start w:val="1"/>
      <w:numFmt w:val="decimal"/>
      <w:pStyle w:val="BASLIK2"/>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6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DCD0FDC"/>
    <w:multiLevelType w:val="hybridMultilevel"/>
    <w:tmpl w:val="2EA2786E"/>
    <w:lvl w:ilvl="0" w:tplc="51B4BE9C">
      <w:start w:val="1"/>
      <w:numFmt w:val="bullet"/>
      <w:lvlText w:val="□"/>
      <w:lvlJc w:val="left"/>
      <w:pPr>
        <w:tabs>
          <w:tab w:val="num" w:pos="1080"/>
        </w:tabs>
        <w:ind w:left="1080" w:hanging="360"/>
      </w:pPr>
      <w:rPr>
        <w:rFonts w:ascii="Times New Roman" w:hAnsi="Times New Roman" w:hint="default"/>
        <w:sz w:val="4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3F0FAF"/>
    <w:multiLevelType w:val="hybridMultilevel"/>
    <w:tmpl w:val="95BA66BE"/>
    <w:lvl w:ilvl="0" w:tplc="1A1061BA">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4" w15:restartNumberingAfterBreak="0">
    <w:nsid w:val="48B9225D"/>
    <w:multiLevelType w:val="hybridMultilevel"/>
    <w:tmpl w:val="F37EC3FE"/>
    <w:lvl w:ilvl="0" w:tplc="EFCACDD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F812BA5"/>
    <w:multiLevelType w:val="multilevel"/>
    <w:tmpl w:val="6E4480EC"/>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6" w15:restartNumberingAfterBreak="0">
    <w:nsid w:val="61F53EAC"/>
    <w:multiLevelType w:val="hybridMultilevel"/>
    <w:tmpl w:val="8A345766"/>
    <w:lvl w:ilvl="0" w:tplc="EFCACDD8">
      <w:start w:val="1"/>
      <w:numFmt w:val="lowerLetter"/>
      <w:lvlText w:val="%1)"/>
      <w:lvlJc w:val="left"/>
      <w:pPr>
        <w:tabs>
          <w:tab w:val="num" w:pos="1080"/>
        </w:tabs>
        <w:ind w:left="1080" w:hanging="360"/>
      </w:pPr>
      <w:rPr>
        <w:rFonts w:cs="Times New Roman" w:hint="default"/>
      </w:rPr>
    </w:lvl>
    <w:lvl w:ilvl="1" w:tplc="04090011">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651B0473"/>
    <w:multiLevelType w:val="multilevel"/>
    <w:tmpl w:val="4C4EDA46"/>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i w:val="0"/>
        <w:iCs w:val="0"/>
        <w:sz w:val="22"/>
        <w:szCs w:val="22"/>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8" w15:restartNumberingAfterBreak="0">
    <w:nsid w:val="74633DAE"/>
    <w:multiLevelType w:val="multilevel"/>
    <w:tmpl w:val="0346EE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15:restartNumberingAfterBreak="0">
    <w:nsid w:val="748E35BB"/>
    <w:multiLevelType w:val="multilevel"/>
    <w:tmpl w:val="03B8F9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15:restartNumberingAfterBreak="0">
    <w:nsid w:val="7A0D2186"/>
    <w:multiLevelType w:val="hybridMultilevel"/>
    <w:tmpl w:val="898C48AC"/>
    <w:lvl w:ilvl="0" w:tplc="041F0017">
      <w:start w:val="1"/>
      <w:numFmt w:val="lowerLetter"/>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6"/>
  </w:num>
  <w:num w:numId="2">
    <w:abstractNumId w:val="14"/>
  </w:num>
  <w:num w:numId="3">
    <w:abstractNumId w:val="12"/>
  </w:num>
  <w:num w:numId="4">
    <w:abstractNumId w:val="4"/>
  </w:num>
  <w:num w:numId="5">
    <w:abstractNumId w:val="8"/>
  </w:num>
  <w:num w:numId="6">
    <w:abstractNumId w:val="5"/>
  </w:num>
  <w:num w:numId="7">
    <w:abstractNumId w:val="19"/>
  </w:num>
  <w:num w:numId="8">
    <w:abstractNumId w:val="10"/>
  </w:num>
  <w:num w:numId="9">
    <w:abstractNumId w:val="0"/>
  </w:num>
  <w:num w:numId="10">
    <w:abstractNumId w:val="18"/>
  </w:num>
  <w:num w:numId="11">
    <w:abstractNumId w:val="17"/>
  </w:num>
  <w:num w:numId="12">
    <w:abstractNumId w:val="15"/>
  </w:num>
  <w:num w:numId="13">
    <w:abstractNumId w:val="6"/>
  </w:num>
  <w:num w:numId="14">
    <w:abstractNumId w:val="11"/>
  </w:num>
  <w:num w:numId="15">
    <w:abstractNumId w:val="1"/>
  </w:num>
  <w:num w:numId="16">
    <w:abstractNumId w:val="3"/>
  </w:num>
  <w:num w:numId="17">
    <w:abstractNumId w:val="20"/>
  </w:num>
  <w:num w:numId="18">
    <w:abstractNumId w:val="9"/>
  </w:num>
  <w:num w:numId="19">
    <w:abstractNumId w:val="2"/>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8"/>
    <w:rsid w:val="0002269E"/>
    <w:rsid w:val="00083D2A"/>
    <w:rsid w:val="00085054"/>
    <w:rsid w:val="000B41B9"/>
    <w:rsid w:val="001373E8"/>
    <w:rsid w:val="001B6B00"/>
    <w:rsid w:val="001B7283"/>
    <w:rsid w:val="00240BBD"/>
    <w:rsid w:val="002420D2"/>
    <w:rsid w:val="0026208E"/>
    <w:rsid w:val="002630B0"/>
    <w:rsid w:val="00273F14"/>
    <w:rsid w:val="00294E1E"/>
    <w:rsid w:val="002F3686"/>
    <w:rsid w:val="0030453E"/>
    <w:rsid w:val="0034793B"/>
    <w:rsid w:val="003870B3"/>
    <w:rsid w:val="00394AD3"/>
    <w:rsid w:val="003D0CB2"/>
    <w:rsid w:val="003D5583"/>
    <w:rsid w:val="003F3B68"/>
    <w:rsid w:val="00414A87"/>
    <w:rsid w:val="004275AA"/>
    <w:rsid w:val="00443F15"/>
    <w:rsid w:val="00464730"/>
    <w:rsid w:val="0048656C"/>
    <w:rsid w:val="004A4F4F"/>
    <w:rsid w:val="004B0721"/>
    <w:rsid w:val="004B55DE"/>
    <w:rsid w:val="004B7CEC"/>
    <w:rsid w:val="004D5459"/>
    <w:rsid w:val="005042E8"/>
    <w:rsid w:val="00594784"/>
    <w:rsid w:val="00594B2C"/>
    <w:rsid w:val="005B36FE"/>
    <w:rsid w:val="005C01EF"/>
    <w:rsid w:val="005D1465"/>
    <w:rsid w:val="00613374"/>
    <w:rsid w:val="00614B57"/>
    <w:rsid w:val="00660C29"/>
    <w:rsid w:val="00664F8E"/>
    <w:rsid w:val="006653CC"/>
    <w:rsid w:val="006849AF"/>
    <w:rsid w:val="006A475D"/>
    <w:rsid w:val="006B242F"/>
    <w:rsid w:val="006F7172"/>
    <w:rsid w:val="007046E2"/>
    <w:rsid w:val="0072452D"/>
    <w:rsid w:val="007372CF"/>
    <w:rsid w:val="00762C32"/>
    <w:rsid w:val="00801E79"/>
    <w:rsid w:val="008116AE"/>
    <w:rsid w:val="008316A5"/>
    <w:rsid w:val="008358EC"/>
    <w:rsid w:val="00842DEE"/>
    <w:rsid w:val="00865734"/>
    <w:rsid w:val="00937A02"/>
    <w:rsid w:val="0097236A"/>
    <w:rsid w:val="009A61D8"/>
    <w:rsid w:val="009C02CD"/>
    <w:rsid w:val="00A20F19"/>
    <w:rsid w:val="00A53558"/>
    <w:rsid w:val="00AD3FFA"/>
    <w:rsid w:val="00B10F32"/>
    <w:rsid w:val="00BA6045"/>
    <w:rsid w:val="00BC0423"/>
    <w:rsid w:val="00BD3956"/>
    <w:rsid w:val="00BF780E"/>
    <w:rsid w:val="00BF7C5E"/>
    <w:rsid w:val="00C20A7A"/>
    <w:rsid w:val="00C318FE"/>
    <w:rsid w:val="00CD450B"/>
    <w:rsid w:val="00D622EF"/>
    <w:rsid w:val="00D6789F"/>
    <w:rsid w:val="00E513B4"/>
    <w:rsid w:val="00E56A95"/>
    <w:rsid w:val="00E65B10"/>
    <w:rsid w:val="00E86264"/>
    <w:rsid w:val="00E95197"/>
    <w:rsid w:val="00FC481B"/>
    <w:rsid w:val="00FC7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C4756B-AA7F-4010-BDA8-C178AF7B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E8"/>
    <w:pPr>
      <w:widowControl w:val="0"/>
      <w:suppressAutoHyphens/>
      <w:spacing w:after="0" w:line="240" w:lineRule="auto"/>
    </w:pPr>
    <w:rPr>
      <w:rFonts w:ascii="Times New Roman" w:eastAsia="Times New Roman" w:hAnsi="Times New Roman" w:cs="Times New Roman"/>
      <w:sz w:val="24"/>
      <w:szCs w:val="24"/>
      <w:lang w:val="en-US" w:eastAsia="ar-SA"/>
    </w:rPr>
  </w:style>
  <w:style w:type="paragraph" w:styleId="Balk1">
    <w:name w:val="heading 1"/>
    <w:basedOn w:val="Normal"/>
    <w:next w:val="Normal"/>
    <w:link w:val="Balk1Char"/>
    <w:uiPriority w:val="9"/>
    <w:qFormat/>
    <w:rsid w:val="003F3B68"/>
    <w:pPr>
      <w:keepNext/>
      <w:keepLines/>
      <w:widowControl/>
      <w:suppressAutoHyphens w:val="0"/>
      <w:spacing w:before="480" w:line="276" w:lineRule="auto"/>
      <w:outlineLvl w:val="0"/>
    </w:pPr>
    <w:rPr>
      <w:rFonts w:ascii="Cambria" w:hAnsi="Cambria" w:cs="Cambria"/>
      <w:b/>
      <w:bCs/>
      <w:color w:val="365F91"/>
      <w:sz w:val="28"/>
      <w:szCs w:val="28"/>
      <w:lang w:eastAsia="en-US"/>
    </w:rPr>
  </w:style>
  <w:style w:type="paragraph" w:styleId="Balk2">
    <w:name w:val="heading 2"/>
    <w:basedOn w:val="Normal"/>
    <w:next w:val="Normal"/>
    <w:link w:val="Balk2Char"/>
    <w:qFormat/>
    <w:rsid w:val="003F3B68"/>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3F3B68"/>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3F3B68"/>
    <w:pPr>
      <w:keepNext/>
      <w:spacing w:before="240" w:after="60"/>
      <w:outlineLvl w:val="3"/>
    </w:pPr>
    <w:rPr>
      <w:b/>
      <w:bCs/>
      <w:sz w:val="28"/>
      <w:szCs w:val="28"/>
    </w:rPr>
  </w:style>
  <w:style w:type="paragraph" w:styleId="Balk5">
    <w:name w:val="heading 5"/>
    <w:basedOn w:val="Normal"/>
    <w:next w:val="Normal"/>
    <w:link w:val="Balk5Char"/>
    <w:qFormat/>
    <w:rsid w:val="003F3B68"/>
    <w:pPr>
      <w:widowControl/>
      <w:suppressAutoHyphens w:val="0"/>
      <w:spacing w:before="240" w:after="60"/>
      <w:outlineLvl w:val="4"/>
    </w:pPr>
    <w:rPr>
      <w:b/>
      <w:bCs/>
      <w:i/>
      <w:iCs/>
      <w:sz w:val="26"/>
      <w:szCs w:val="26"/>
      <w:lang w:val="en-AU" w:eastAsia="en-US"/>
    </w:rPr>
  </w:style>
  <w:style w:type="paragraph" w:styleId="Balk6">
    <w:name w:val="heading 6"/>
    <w:basedOn w:val="Normal"/>
    <w:next w:val="Normal"/>
    <w:link w:val="Balk6Char"/>
    <w:qFormat/>
    <w:rsid w:val="003F3B68"/>
    <w:pPr>
      <w:widowControl/>
      <w:suppressAutoHyphens w:val="0"/>
      <w:spacing w:before="240" w:after="60"/>
      <w:outlineLvl w:val="5"/>
    </w:pPr>
    <w:rPr>
      <w:b/>
      <w:bCs/>
      <w:sz w:val="22"/>
      <w:szCs w:val="22"/>
      <w:lang w:val="tr-TR" w:eastAsia="tr-TR"/>
    </w:rPr>
  </w:style>
  <w:style w:type="paragraph" w:styleId="Balk7">
    <w:name w:val="heading 7"/>
    <w:basedOn w:val="Normal"/>
    <w:next w:val="Normal"/>
    <w:link w:val="Balk7Char"/>
    <w:qFormat/>
    <w:rsid w:val="003F3B68"/>
    <w:pPr>
      <w:spacing w:before="240" w:after="60"/>
      <w:outlineLvl w:val="6"/>
    </w:pPr>
  </w:style>
  <w:style w:type="paragraph" w:styleId="Balk9">
    <w:name w:val="heading 9"/>
    <w:basedOn w:val="Normal"/>
    <w:next w:val="Normal"/>
    <w:link w:val="Balk9Char"/>
    <w:qFormat/>
    <w:rsid w:val="003F3B6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ık"/>
    <w:rsid w:val="005042E8"/>
    <w:pPr>
      <w:tabs>
        <w:tab w:val="left" w:pos="566"/>
      </w:tabs>
      <w:spacing w:after="0" w:line="240" w:lineRule="auto"/>
    </w:pPr>
    <w:rPr>
      <w:rFonts w:ascii="Times New Roman" w:eastAsia="Times New Roman" w:hAnsi="Times New Roman" w:cs="Times New Roman"/>
      <w:szCs w:val="20"/>
      <w:u w:val="single"/>
    </w:rPr>
  </w:style>
  <w:style w:type="paragraph" w:customStyle="1" w:styleId="2-OrtaBaslk">
    <w:name w:val="2-Orta Baslık"/>
    <w:rsid w:val="005042E8"/>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5042E8"/>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
    <w:name w:val="Başlık 1 Char"/>
    <w:basedOn w:val="VarsaylanParagrafYazTipi"/>
    <w:link w:val="Balk1"/>
    <w:uiPriority w:val="9"/>
    <w:rsid w:val="003F3B68"/>
    <w:rPr>
      <w:rFonts w:ascii="Cambria" w:eastAsia="Times New Roman" w:hAnsi="Cambria" w:cs="Cambria"/>
      <w:b/>
      <w:bCs/>
      <w:color w:val="365F91"/>
      <w:sz w:val="28"/>
      <w:szCs w:val="28"/>
      <w:lang w:val="en-US"/>
    </w:rPr>
  </w:style>
  <w:style w:type="character" w:customStyle="1" w:styleId="Balk2Char">
    <w:name w:val="Başlık 2 Char"/>
    <w:basedOn w:val="VarsaylanParagrafYazTipi"/>
    <w:link w:val="Balk2"/>
    <w:rsid w:val="003F3B68"/>
    <w:rPr>
      <w:rFonts w:ascii="Arial" w:eastAsia="Times New Roman" w:hAnsi="Arial" w:cs="Arial"/>
      <w:b/>
      <w:bCs/>
      <w:i/>
      <w:iCs/>
      <w:sz w:val="28"/>
      <w:szCs w:val="28"/>
      <w:lang w:val="en-US" w:eastAsia="ar-SA"/>
    </w:rPr>
  </w:style>
  <w:style w:type="character" w:customStyle="1" w:styleId="Balk3Char">
    <w:name w:val="Başlık 3 Char"/>
    <w:basedOn w:val="VarsaylanParagrafYazTipi"/>
    <w:link w:val="Balk3"/>
    <w:rsid w:val="003F3B68"/>
    <w:rPr>
      <w:rFonts w:ascii="Arial" w:eastAsia="Times New Roman" w:hAnsi="Arial" w:cs="Arial"/>
      <w:b/>
      <w:bCs/>
      <w:sz w:val="26"/>
      <w:szCs w:val="26"/>
      <w:lang w:val="en-US" w:eastAsia="ar-SA"/>
    </w:rPr>
  </w:style>
  <w:style w:type="character" w:customStyle="1" w:styleId="Balk4Char">
    <w:name w:val="Başlık 4 Char"/>
    <w:basedOn w:val="VarsaylanParagrafYazTipi"/>
    <w:link w:val="Balk4"/>
    <w:rsid w:val="003F3B68"/>
    <w:rPr>
      <w:rFonts w:ascii="Times New Roman" w:eastAsia="Times New Roman" w:hAnsi="Times New Roman" w:cs="Times New Roman"/>
      <w:b/>
      <w:bCs/>
      <w:sz w:val="28"/>
      <w:szCs w:val="28"/>
      <w:lang w:val="en-US" w:eastAsia="ar-SA"/>
    </w:rPr>
  </w:style>
  <w:style w:type="character" w:customStyle="1" w:styleId="Balk5Char">
    <w:name w:val="Başlık 5 Char"/>
    <w:basedOn w:val="VarsaylanParagrafYazTipi"/>
    <w:link w:val="Balk5"/>
    <w:rsid w:val="003F3B68"/>
    <w:rPr>
      <w:rFonts w:ascii="Times New Roman" w:eastAsia="Times New Roman" w:hAnsi="Times New Roman" w:cs="Times New Roman"/>
      <w:b/>
      <w:bCs/>
      <w:i/>
      <w:iCs/>
      <w:sz w:val="26"/>
      <w:szCs w:val="26"/>
      <w:lang w:val="en-AU"/>
    </w:rPr>
  </w:style>
  <w:style w:type="character" w:customStyle="1" w:styleId="Balk6Char">
    <w:name w:val="Başlık 6 Char"/>
    <w:basedOn w:val="VarsaylanParagrafYazTipi"/>
    <w:link w:val="Balk6"/>
    <w:rsid w:val="003F3B68"/>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3F3B68"/>
    <w:rPr>
      <w:rFonts w:ascii="Times New Roman" w:eastAsia="Times New Roman" w:hAnsi="Times New Roman" w:cs="Times New Roman"/>
      <w:sz w:val="24"/>
      <w:szCs w:val="24"/>
      <w:lang w:val="en-US" w:eastAsia="ar-SA"/>
    </w:rPr>
  </w:style>
  <w:style w:type="character" w:customStyle="1" w:styleId="Balk9Char">
    <w:name w:val="Başlık 9 Char"/>
    <w:basedOn w:val="VarsaylanParagrafYazTipi"/>
    <w:link w:val="Balk9"/>
    <w:rsid w:val="003F3B68"/>
    <w:rPr>
      <w:rFonts w:ascii="Arial" w:eastAsia="Times New Roman" w:hAnsi="Arial" w:cs="Arial"/>
      <w:lang w:val="en-US" w:eastAsia="ar-SA"/>
    </w:rPr>
  </w:style>
  <w:style w:type="paragraph" w:styleId="NormalWeb">
    <w:name w:val="Normal (Web)"/>
    <w:basedOn w:val="Normal"/>
    <w:uiPriority w:val="99"/>
    <w:rsid w:val="003F3B68"/>
    <w:pPr>
      <w:widowControl/>
      <w:suppressAutoHyphens w:val="0"/>
      <w:spacing w:before="100" w:beforeAutospacing="1" w:after="100" w:afterAutospacing="1"/>
    </w:pPr>
    <w:rPr>
      <w:lang w:eastAsia="en-US"/>
    </w:rPr>
  </w:style>
  <w:style w:type="paragraph" w:styleId="GvdeMetni3">
    <w:name w:val="Body Text 3"/>
    <w:basedOn w:val="Normal"/>
    <w:link w:val="GvdeMetni3Char"/>
    <w:rsid w:val="003F3B68"/>
    <w:pPr>
      <w:spacing w:after="120"/>
    </w:pPr>
    <w:rPr>
      <w:sz w:val="16"/>
      <w:szCs w:val="16"/>
    </w:rPr>
  </w:style>
  <w:style w:type="character" w:customStyle="1" w:styleId="GvdeMetni3Char">
    <w:name w:val="Gövde Metni 3 Char"/>
    <w:basedOn w:val="VarsaylanParagrafYazTipi"/>
    <w:link w:val="GvdeMetni3"/>
    <w:rsid w:val="003F3B68"/>
    <w:rPr>
      <w:rFonts w:ascii="Times New Roman" w:eastAsia="Times New Roman" w:hAnsi="Times New Roman" w:cs="Times New Roman"/>
      <w:sz w:val="16"/>
      <w:szCs w:val="16"/>
      <w:lang w:val="en-US" w:eastAsia="ar-SA"/>
    </w:rPr>
  </w:style>
  <w:style w:type="paragraph" w:styleId="AltBilgi">
    <w:name w:val="footer"/>
    <w:basedOn w:val="Normal"/>
    <w:link w:val="AltBilgiChar"/>
    <w:rsid w:val="003F3B68"/>
    <w:pPr>
      <w:tabs>
        <w:tab w:val="center" w:pos="4703"/>
        <w:tab w:val="right" w:pos="9406"/>
      </w:tabs>
    </w:pPr>
  </w:style>
  <w:style w:type="character" w:customStyle="1" w:styleId="AltBilgiChar">
    <w:name w:val="Alt Bilgi Char"/>
    <w:basedOn w:val="VarsaylanParagrafYazTipi"/>
    <w:link w:val="AltBilgi"/>
    <w:rsid w:val="003F3B68"/>
    <w:rPr>
      <w:rFonts w:ascii="Times New Roman" w:eastAsia="Times New Roman" w:hAnsi="Times New Roman" w:cs="Times New Roman"/>
      <w:sz w:val="24"/>
      <w:szCs w:val="24"/>
      <w:lang w:val="en-US" w:eastAsia="ar-SA"/>
    </w:rPr>
  </w:style>
  <w:style w:type="character" w:styleId="SayfaNumaras">
    <w:name w:val="page number"/>
    <w:rsid w:val="003F3B68"/>
    <w:rPr>
      <w:rFonts w:cs="Times New Roman"/>
    </w:rPr>
  </w:style>
  <w:style w:type="paragraph" w:styleId="BalonMetni">
    <w:name w:val="Balloon Text"/>
    <w:basedOn w:val="Normal"/>
    <w:link w:val="BalonMetniChar"/>
    <w:semiHidden/>
    <w:rsid w:val="003F3B68"/>
    <w:rPr>
      <w:rFonts w:ascii="Tahoma" w:hAnsi="Tahoma" w:cs="Tahoma"/>
      <w:sz w:val="16"/>
      <w:szCs w:val="16"/>
    </w:rPr>
  </w:style>
  <w:style w:type="character" w:customStyle="1" w:styleId="BalonMetniChar">
    <w:name w:val="Balon Metni Char"/>
    <w:basedOn w:val="VarsaylanParagrafYazTipi"/>
    <w:link w:val="BalonMetni"/>
    <w:semiHidden/>
    <w:rsid w:val="003F3B68"/>
    <w:rPr>
      <w:rFonts w:ascii="Tahoma" w:eastAsia="Times New Roman" w:hAnsi="Tahoma" w:cs="Tahoma"/>
      <w:sz w:val="16"/>
      <w:szCs w:val="16"/>
      <w:lang w:val="en-US" w:eastAsia="ar-SA"/>
    </w:rPr>
  </w:style>
  <w:style w:type="character" w:styleId="AklamaBavurusu">
    <w:name w:val="annotation reference"/>
    <w:semiHidden/>
    <w:rsid w:val="003F3B68"/>
    <w:rPr>
      <w:rFonts w:cs="Times New Roman"/>
      <w:sz w:val="16"/>
      <w:szCs w:val="16"/>
    </w:rPr>
  </w:style>
  <w:style w:type="paragraph" w:styleId="AklamaMetni">
    <w:name w:val="annotation text"/>
    <w:basedOn w:val="Normal"/>
    <w:link w:val="AklamaMetniChar"/>
    <w:semiHidden/>
    <w:rsid w:val="003F3B68"/>
    <w:rPr>
      <w:sz w:val="20"/>
      <w:szCs w:val="20"/>
    </w:rPr>
  </w:style>
  <w:style w:type="character" w:customStyle="1" w:styleId="AklamaMetniChar">
    <w:name w:val="Açıklama Metni Char"/>
    <w:basedOn w:val="VarsaylanParagrafYazTipi"/>
    <w:link w:val="AklamaMetni"/>
    <w:semiHidden/>
    <w:rsid w:val="003F3B68"/>
    <w:rPr>
      <w:rFonts w:ascii="Times New Roman" w:eastAsia="Times New Roman" w:hAnsi="Times New Roman" w:cs="Times New Roman"/>
      <w:sz w:val="20"/>
      <w:szCs w:val="20"/>
      <w:lang w:val="en-US" w:eastAsia="ar-SA"/>
    </w:rPr>
  </w:style>
  <w:style w:type="paragraph" w:styleId="AklamaKonusu">
    <w:name w:val="annotation subject"/>
    <w:basedOn w:val="AklamaMetni"/>
    <w:next w:val="AklamaMetni"/>
    <w:link w:val="AklamaKonusuChar"/>
    <w:semiHidden/>
    <w:rsid w:val="003F3B68"/>
    <w:rPr>
      <w:b/>
      <w:bCs/>
    </w:rPr>
  </w:style>
  <w:style w:type="character" w:customStyle="1" w:styleId="AklamaKonusuChar">
    <w:name w:val="Açıklama Konusu Char"/>
    <w:basedOn w:val="AklamaMetniChar"/>
    <w:link w:val="AklamaKonusu"/>
    <w:semiHidden/>
    <w:rsid w:val="003F3B68"/>
    <w:rPr>
      <w:rFonts w:ascii="Times New Roman" w:eastAsia="Times New Roman" w:hAnsi="Times New Roman" w:cs="Times New Roman"/>
      <w:b/>
      <w:bCs/>
      <w:sz w:val="20"/>
      <w:szCs w:val="20"/>
      <w:lang w:val="en-US" w:eastAsia="ar-SA"/>
    </w:rPr>
  </w:style>
  <w:style w:type="table" w:styleId="TabloKlavuzu">
    <w:name w:val="Table Grid"/>
    <w:basedOn w:val="NormalTablo"/>
    <w:rsid w:val="003F3B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3F3B68"/>
    <w:pPr>
      <w:tabs>
        <w:tab w:val="center" w:pos="4536"/>
        <w:tab w:val="right" w:pos="9072"/>
      </w:tabs>
    </w:pPr>
  </w:style>
  <w:style w:type="character" w:customStyle="1" w:styleId="stBilgiChar">
    <w:name w:val="Üst Bilgi Char"/>
    <w:basedOn w:val="VarsaylanParagrafYazTipi"/>
    <w:link w:val="stBilgi"/>
    <w:rsid w:val="003F3B68"/>
    <w:rPr>
      <w:rFonts w:ascii="Times New Roman" w:eastAsia="Times New Roman" w:hAnsi="Times New Roman" w:cs="Times New Roman"/>
      <w:sz w:val="24"/>
      <w:szCs w:val="24"/>
      <w:lang w:val="en-US" w:eastAsia="ar-SA"/>
    </w:rPr>
  </w:style>
  <w:style w:type="paragraph" w:styleId="DipnotMetni">
    <w:name w:val="footnote text"/>
    <w:basedOn w:val="Normal"/>
    <w:link w:val="DipnotMetniChar"/>
    <w:semiHidden/>
    <w:rsid w:val="003F3B68"/>
    <w:rPr>
      <w:sz w:val="20"/>
      <w:szCs w:val="20"/>
    </w:rPr>
  </w:style>
  <w:style w:type="character" w:customStyle="1" w:styleId="DipnotMetniChar">
    <w:name w:val="Dipnot Metni Char"/>
    <w:basedOn w:val="VarsaylanParagrafYazTipi"/>
    <w:link w:val="DipnotMetni"/>
    <w:semiHidden/>
    <w:rsid w:val="003F3B68"/>
    <w:rPr>
      <w:rFonts w:ascii="Times New Roman" w:eastAsia="Times New Roman" w:hAnsi="Times New Roman" w:cs="Times New Roman"/>
      <w:sz w:val="20"/>
      <w:szCs w:val="20"/>
      <w:lang w:val="en-US" w:eastAsia="ar-SA"/>
    </w:rPr>
  </w:style>
  <w:style w:type="character" w:styleId="DipnotBavurusu">
    <w:name w:val="footnote reference"/>
    <w:semiHidden/>
    <w:rsid w:val="003F3B68"/>
    <w:rPr>
      <w:rFonts w:cs="Times New Roman"/>
      <w:vertAlign w:val="superscript"/>
    </w:rPr>
  </w:style>
  <w:style w:type="paragraph" w:styleId="ResimYazs">
    <w:name w:val="caption"/>
    <w:basedOn w:val="Normal"/>
    <w:next w:val="Normal"/>
    <w:qFormat/>
    <w:rsid w:val="003F3B68"/>
    <w:rPr>
      <w:b/>
      <w:bCs/>
      <w:sz w:val="20"/>
      <w:szCs w:val="20"/>
    </w:rPr>
  </w:style>
  <w:style w:type="character" w:styleId="Kpr">
    <w:name w:val="Hyperlink"/>
    <w:uiPriority w:val="99"/>
    <w:rsid w:val="003F3B68"/>
    <w:rPr>
      <w:rFonts w:cs="Times New Roman"/>
      <w:color w:val="0000FF"/>
      <w:u w:val="single"/>
    </w:rPr>
  </w:style>
  <w:style w:type="paragraph" w:customStyle="1" w:styleId="TableText">
    <w:name w:val="Table Text"/>
    <w:basedOn w:val="Normal"/>
    <w:rsid w:val="003F3B68"/>
    <w:pPr>
      <w:widowControl/>
      <w:suppressAutoHyphens w:val="0"/>
      <w:spacing w:before="120" w:after="120"/>
      <w:jc w:val="center"/>
    </w:pPr>
    <w:rPr>
      <w:rFonts w:ascii="Arial" w:hAnsi="Arial" w:cs="Arial"/>
      <w:sz w:val="22"/>
      <w:szCs w:val="22"/>
      <w:lang w:val="en-GB" w:eastAsia="en-US"/>
    </w:rPr>
  </w:style>
  <w:style w:type="paragraph" w:customStyle="1" w:styleId="BASLIK1">
    <w:name w:val="BASLIK1"/>
    <w:basedOn w:val="Balk1"/>
    <w:link w:val="BASLIK1Char"/>
    <w:rsid w:val="003F3B68"/>
    <w:pPr>
      <w:keepNext w:val="0"/>
      <w:widowControl w:val="0"/>
      <w:numPr>
        <w:numId w:val="15"/>
      </w:numPr>
      <w:spacing w:before="240" w:after="120" w:line="240" w:lineRule="auto"/>
    </w:pPr>
    <w:rPr>
      <w:rFonts w:ascii="Arial" w:hAnsi="Arial" w:cs="Arial"/>
      <w:color w:val="auto"/>
      <w:kern w:val="32"/>
      <w:sz w:val="24"/>
      <w:szCs w:val="24"/>
      <w:lang w:val="tr-TR"/>
    </w:rPr>
  </w:style>
  <w:style w:type="paragraph" w:customStyle="1" w:styleId="TABLO1">
    <w:name w:val="TABLO1"/>
    <w:basedOn w:val="Normal"/>
    <w:rsid w:val="003F3B68"/>
    <w:pPr>
      <w:keepLines/>
      <w:tabs>
        <w:tab w:val="left" w:pos="720"/>
      </w:tabs>
      <w:spacing w:before="120" w:after="120"/>
      <w:jc w:val="both"/>
    </w:pPr>
    <w:rPr>
      <w:rFonts w:ascii="Arial" w:hAnsi="Arial" w:cs="Arial"/>
      <w:spacing w:val="-3"/>
      <w:sz w:val="22"/>
      <w:szCs w:val="22"/>
      <w:lang w:val="tr-TR"/>
    </w:rPr>
  </w:style>
  <w:style w:type="paragraph" w:customStyle="1" w:styleId="NormalArial">
    <w:name w:val="Normal + Arial"/>
    <w:aliases w:val="11 pt"/>
    <w:basedOn w:val="Normal"/>
    <w:link w:val="NormalArialChar"/>
    <w:rsid w:val="003F3B68"/>
    <w:pPr>
      <w:spacing w:before="120" w:after="120" w:line="300" w:lineRule="auto"/>
      <w:jc w:val="both"/>
    </w:pPr>
    <w:rPr>
      <w:rFonts w:ascii="Arial" w:hAnsi="Arial" w:cs="Arial"/>
      <w:sz w:val="22"/>
      <w:szCs w:val="22"/>
      <w:lang w:val="tr-TR"/>
    </w:rPr>
  </w:style>
  <w:style w:type="character" w:customStyle="1" w:styleId="NormalArialChar">
    <w:name w:val="Normal + Arial Char"/>
    <w:aliases w:val="11 pt Char"/>
    <w:link w:val="NormalArial"/>
    <w:locked/>
    <w:rsid w:val="003F3B68"/>
    <w:rPr>
      <w:rFonts w:ascii="Arial" w:eastAsia="Times New Roman" w:hAnsi="Arial" w:cs="Arial"/>
      <w:lang w:eastAsia="ar-SA"/>
    </w:rPr>
  </w:style>
  <w:style w:type="paragraph" w:customStyle="1" w:styleId="Balk12">
    <w:name w:val="Başlık 12"/>
    <w:basedOn w:val="Normal"/>
    <w:rsid w:val="003F3B68"/>
    <w:pPr>
      <w:jc w:val="both"/>
    </w:pPr>
    <w:rPr>
      <w:rFonts w:ascii="Arial" w:hAnsi="Arial" w:cs="Arial"/>
      <w:b/>
      <w:bCs/>
      <w:spacing w:val="-3"/>
      <w:sz w:val="22"/>
      <w:szCs w:val="22"/>
      <w:lang w:val="tr-TR"/>
    </w:rPr>
  </w:style>
  <w:style w:type="paragraph" w:customStyle="1" w:styleId="Tablo0">
    <w:name w:val="Tablo"/>
    <w:basedOn w:val="Normal"/>
    <w:rsid w:val="003F3B68"/>
    <w:pPr>
      <w:tabs>
        <w:tab w:val="num" w:pos="513"/>
      </w:tabs>
      <w:spacing w:before="120" w:after="120"/>
      <w:ind w:left="510" w:hanging="510"/>
      <w:jc w:val="both"/>
    </w:pPr>
    <w:rPr>
      <w:rFonts w:ascii="Arial" w:hAnsi="Arial" w:cs="Arial"/>
      <w:b/>
      <w:bCs/>
      <w:spacing w:val="-3"/>
      <w:sz w:val="22"/>
      <w:szCs w:val="22"/>
      <w:lang w:val="tr-TR"/>
    </w:rPr>
  </w:style>
  <w:style w:type="paragraph" w:customStyle="1" w:styleId="ekil">
    <w:name w:val="Şekil"/>
    <w:basedOn w:val="Normal"/>
    <w:rsid w:val="003F3B68"/>
    <w:pPr>
      <w:tabs>
        <w:tab w:val="num" w:pos="513"/>
      </w:tabs>
      <w:spacing w:before="120" w:after="240" w:line="300" w:lineRule="auto"/>
      <w:ind w:left="504" w:hanging="504"/>
      <w:jc w:val="both"/>
    </w:pPr>
    <w:rPr>
      <w:rFonts w:ascii="Arial" w:hAnsi="Arial" w:cs="Arial"/>
      <w:b/>
      <w:bCs/>
      <w:spacing w:val="-3"/>
      <w:sz w:val="22"/>
      <w:szCs w:val="22"/>
      <w:lang w:val="tr-TR"/>
    </w:rPr>
  </w:style>
  <w:style w:type="paragraph" w:customStyle="1" w:styleId="WW-NormalWeb1">
    <w:name w:val="WW-Normal (Web)1"/>
    <w:basedOn w:val="Normal"/>
    <w:rsid w:val="003F3B68"/>
    <w:pPr>
      <w:widowControl/>
      <w:suppressAutoHyphens w:val="0"/>
      <w:spacing w:before="280" w:after="119"/>
    </w:pPr>
    <w:rPr>
      <w:lang w:val="tr-TR"/>
    </w:rPr>
  </w:style>
  <w:style w:type="paragraph" w:customStyle="1" w:styleId="Balk11">
    <w:name w:val="Başlık 11"/>
    <w:basedOn w:val="Normal"/>
    <w:rsid w:val="003F3B68"/>
    <w:pPr>
      <w:jc w:val="both"/>
    </w:pPr>
    <w:rPr>
      <w:rFonts w:ascii="Arial" w:hAnsi="Arial" w:cs="Arial"/>
      <w:b/>
      <w:bCs/>
      <w:spacing w:val="-3"/>
      <w:sz w:val="22"/>
      <w:szCs w:val="22"/>
      <w:lang w:val="tr-TR"/>
    </w:rPr>
  </w:style>
  <w:style w:type="paragraph" w:styleId="HTMLncedenBiimlendirilmi">
    <w:name w:val="HTML Preformatted"/>
    <w:basedOn w:val="Normal"/>
    <w:link w:val="HTMLncedenBiimlendirilmiChar"/>
    <w:rsid w:val="003F3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ncedenBiimlendirilmiChar">
    <w:name w:val="HTML Önceden Biçimlendirilmiş Char"/>
    <w:basedOn w:val="VarsaylanParagrafYazTipi"/>
    <w:link w:val="HTMLncedenBiimlendirilmi"/>
    <w:rsid w:val="003F3B68"/>
    <w:rPr>
      <w:rFonts w:ascii="Courier New" w:eastAsia="Times New Roman" w:hAnsi="Courier New" w:cs="Courier New"/>
      <w:sz w:val="20"/>
      <w:szCs w:val="20"/>
      <w:lang w:val="en-US"/>
    </w:rPr>
  </w:style>
  <w:style w:type="paragraph" w:customStyle="1" w:styleId="nor0">
    <w:name w:val="nor0"/>
    <w:basedOn w:val="Normal"/>
    <w:rsid w:val="003F3B68"/>
    <w:pPr>
      <w:widowControl/>
      <w:suppressAutoHyphens w:val="0"/>
      <w:jc w:val="both"/>
    </w:pPr>
    <w:rPr>
      <w:rFonts w:ascii="New York" w:hAnsi="New York" w:cs="New York"/>
      <w:sz w:val="18"/>
      <w:szCs w:val="18"/>
      <w:lang w:val="tr-TR" w:eastAsia="tr-TR"/>
    </w:rPr>
  </w:style>
  <w:style w:type="paragraph" w:customStyle="1" w:styleId="TABLO">
    <w:name w:val="TABLO"/>
    <w:basedOn w:val="Balk12"/>
    <w:rsid w:val="003F3B68"/>
    <w:pPr>
      <w:numPr>
        <w:ilvl w:val="2"/>
        <w:numId w:val="13"/>
      </w:numPr>
      <w:spacing w:before="240" w:after="120" w:line="300" w:lineRule="auto"/>
    </w:pPr>
    <w:rPr>
      <w:spacing w:val="0"/>
    </w:rPr>
  </w:style>
  <w:style w:type="paragraph" w:styleId="T1">
    <w:name w:val="toc 1"/>
    <w:basedOn w:val="Normal"/>
    <w:next w:val="Normal"/>
    <w:autoRedefine/>
    <w:semiHidden/>
    <w:rsid w:val="003F3B68"/>
    <w:pPr>
      <w:tabs>
        <w:tab w:val="left" w:pos="960"/>
        <w:tab w:val="right" w:leader="dot" w:pos="8789"/>
      </w:tabs>
      <w:spacing w:before="120" w:after="120" w:line="360" w:lineRule="auto"/>
      <w:ind w:left="1026" w:hanging="513"/>
    </w:pPr>
    <w:rPr>
      <w:rFonts w:ascii="Arial" w:hAnsi="Arial" w:cs="Arial"/>
      <w:b/>
      <w:bCs/>
      <w:noProof/>
      <w:sz w:val="20"/>
      <w:szCs w:val="20"/>
    </w:rPr>
  </w:style>
  <w:style w:type="paragraph" w:styleId="T2">
    <w:name w:val="toc 2"/>
    <w:basedOn w:val="Normal"/>
    <w:next w:val="Normal"/>
    <w:autoRedefine/>
    <w:semiHidden/>
    <w:rsid w:val="003F3B68"/>
    <w:pPr>
      <w:ind w:left="240"/>
    </w:pPr>
  </w:style>
  <w:style w:type="paragraph" w:customStyle="1" w:styleId="SEKIL1">
    <w:name w:val="SEKIL1"/>
    <w:basedOn w:val="Normal"/>
    <w:rsid w:val="003F3B68"/>
    <w:pPr>
      <w:autoSpaceDE w:val="0"/>
      <w:autoSpaceDN w:val="0"/>
      <w:adjustRightInd w:val="0"/>
      <w:spacing w:before="120" w:after="120" w:line="300" w:lineRule="auto"/>
      <w:jc w:val="both"/>
    </w:pPr>
    <w:rPr>
      <w:rFonts w:ascii="Arial" w:hAnsi="Arial" w:cs="Arial"/>
      <w:sz w:val="22"/>
      <w:szCs w:val="22"/>
      <w:lang w:val="tr-TR"/>
    </w:rPr>
  </w:style>
  <w:style w:type="paragraph" w:styleId="ekillerTablosu">
    <w:name w:val="table of figures"/>
    <w:basedOn w:val="Normal"/>
    <w:next w:val="Normal"/>
    <w:semiHidden/>
    <w:rsid w:val="003F3B68"/>
    <w:pPr>
      <w:spacing w:before="120" w:after="120"/>
      <w:jc w:val="both"/>
    </w:pPr>
    <w:rPr>
      <w:rFonts w:ascii="Arial" w:hAnsi="Arial" w:cs="Arial"/>
      <w:sz w:val="22"/>
      <w:szCs w:val="22"/>
    </w:rPr>
  </w:style>
  <w:style w:type="paragraph" w:customStyle="1" w:styleId="Balk13">
    <w:name w:val="Başlık 13"/>
    <w:basedOn w:val="Normal"/>
    <w:rsid w:val="003F3B68"/>
    <w:pPr>
      <w:jc w:val="both"/>
    </w:pPr>
    <w:rPr>
      <w:rFonts w:ascii="Arial" w:hAnsi="Arial" w:cs="Arial"/>
      <w:b/>
      <w:bCs/>
      <w:spacing w:val="-3"/>
      <w:sz w:val="22"/>
      <w:szCs w:val="22"/>
      <w:lang w:val="tr-TR"/>
    </w:rPr>
  </w:style>
  <w:style w:type="paragraph" w:styleId="GvdeMetni">
    <w:name w:val="Body Text"/>
    <w:basedOn w:val="Normal"/>
    <w:link w:val="GvdeMetniChar"/>
    <w:uiPriority w:val="99"/>
    <w:rsid w:val="003F3B68"/>
    <w:pPr>
      <w:widowControl/>
      <w:suppressAutoHyphens w:val="0"/>
      <w:jc w:val="center"/>
    </w:pPr>
    <w:rPr>
      <w:rFonts w:ascii="Times" w:hAnsi="Times" w:cs="Times"/>
      <w:color w:val="FF0000"/>
      <w:sz w:val="20"/>
      <w:szCs w:val="20"/>
      <w:lang w:val="tr-TR" w:eastAsia="tr-TR"/>
    </w:rPr>
  </w:style>
  <w:style w:type="character" w:customStyle="1" w:styleId="GvdeMetniChar">
    <w:name w:val="Gövde Metni Char"/>
    <w:basedOn w:val="VarsaylanParagrafYazTipi"/>
    <w:link w:val="GvdeMetni"/>
    <w:uiPriority w:val="99"/>
    <w:rsid w:val="003F3B68"/>
    <w:rPr>
      <w:rFonts w:ascii="Times" w:eastAsia="Times New Roman" w:hAnsi="Times" w:cs="Times"/>
      <w:color w:val="FF0000"/>
      <w:sz w:val="20"/>
      <w:szCs w:val="20"/>
      <w:lang w:eastAsia="tr-TR"/>
    </w:rPr>
  </w:style>
  <w:style w:type="paragraph" w:styleId="SonnotMetni">
    <w:name w:val="endnote text"/>
    <w:basedOn w:val="Normal"/>
    <w:link w:val="SonnotMetniChar"/>
    <w:semiHidden/>
    <w:rsid w:val="003F3B68"/>
    <w:pPr>
      <w:widowControl/>
      <w:suppressAutoHyphens w:val="0"/>
    </w:pPr>
    <w:rPr>
      <w:sz w:val="20"/>
      <w:szCs w:val="20"/>
      <w:lang w:eastAsia="en-US"/>
    </w:rPr>
  </w:style>
  <w:style w:type="character" w:customStyle="1" w:styleId="SonnotMetniChar">
    <w:name w:val="Sonnot Metni Char"/>
    <w:basedOn w:val="VarsaylanParagrafYazTipi"/>
    <w:link w:val="SonnotMetni"/>
    <w:semiHidden/>
    <w:rsid w:val="003F3B68"/>
    <w:rPr>
      <w:rFonts w:ascii="Times New Roman" w:eastAsia="Times New Roman" w:hAnsi="Times New Roman" w:cs="Times New Roman"/>
      <w:sz w:val="20"/>
      <w:szCs w:val="20"/>
      <w:lang w:val="en-US"/>
    </w:rPr>
  </w:style>
  <w:style w:type="character" w:styleId="SonnotBavurusu">
    <w:name w:val="endnote reference"/>
    <w:semiHidden/>
    <w:rsid w:val="003F3B68"/>
    <w:rPr>
      <w:rFonts w:cs="Times New Roman"/>
      <w:vertAlign w:val="superscript"/>
    </w:rPr>
  </w:style>
  <w:style w:type="paragraph" w:styleId="T3">
    <w:name w:val="toc 3"/>
    <w:basedOn w:val="Normal"/>
    <w:next w:val="Normal"/>
    <w:autoRedefine/>
    <w:semiHidden/>
    <w:rsid w:val="003F3B68"/>
    <w:pPr>
      <w:ind w:left="480"/>
    </w:pPr>
  </w:style>
  <w:style w:type="character" w:styleId="zlenenKpr">
    <w:name w:val="FollowedHyperlink"/>
    <w:uiPriority w:val="99"/>
    <w:rsid w:val="003F3B68"/>
    <w:rPr>
      <w:rFonts w:cs="Times New Roman"/>
      <w:color w:val="800080"/>
      <w:u w:val="single"/>
    </w:rPr>
  </w:style>
  <w:style w:type="paragraph" w:customStyle="1" w:styleId="Balk14">
    <w:name w:val="Başlık 14"/>
    <w:basedOn w:val="Normal"/>
    <w:rsid w:val="003F3B68"/>
    <w:pPr>
      <w:jc w:val="both"/>
    </w:pPr>
    <w:rPr>
      <w:rFonts w:ascii="Arial" w:hAnsi="Arial" w:cs="Arial"/>
      <w:b/>
      <w:bCs/>
      <w:spacing w:val="-3"/>
      <w:sz w:val="22"/>
      <w:szCs w:val="22"/>
      <w:lang w:val="tr-TR"/>
    </w:rPr>
  </w:style>
  <w:style w:type="paragraph" w:customStyle="1" w:styleId="Style1">
    <w:name w:val="Style1"/>
    <w:basedOn w:val="ResimYazs"/>
    <w:rsid w:val="003F3B68"/>
    <w:pPr>
      <w:spacing w:before="120" w:after="60" w:line="300" w:lineRule="auto"/>
    </w:pPr>
    <w:rPr>
      <w:rFonts w:ascii="Arial" w:hAnsi="Arial" w:cs="Arial"/>
      <w:sz w:val="22"/>
      <w:szCs w:val="22"/>
    </w:rPr>
  </w:style>
  <w:style w:type="paragraph" w:styleId="GvdeMetniGirintisi2">
    <w:name w:val="Body Text Indent 2"/>
    <w:basedOn w:val="Normal"/>
    <w:link w:val="GvdeMetniGirintisi2Char"/>
    <w:rsid w:val="003F3B68"/>
    <w:pPr>
      <w:spacing w:after="120" w:line="480" w:lineRule="auto"/>
      <w:ind w:left="283"/>
    </w:pPr>
  </w:style>
  <w:style w:type="character" w:customStyle="1" w:styleId="GvdeMetniGirintisi2Char">
    <w:name w:val="Gövde Metni Girintisi 2 Char"/>
    <w:basedOn w:val="VarsaylanParagrafYazTipi"/>
    <w:link w:val="GvdeMetniGirintisi2"/>
    <w:rsid w:val="003F3B68"/>
    <w:rPr>
      <w:rFonts w:ascii="Times New Roman" w:eastAsia="Times New Roman" w:hAnsi="Times New Roman" w:cs="Times New Roman"/>
      <w:sz w:val="24"/>
      <w:szCs w:val="24"/>
      <w:lang w:val="en-US" w:eastAsia="ar-SA"/>
    </w:rPr>
  </w:style>
  <w:style w:type="paragraph" w:customStyle="1" w:styleId="Balk15">
    <w:name w:val="Başlık 15"/>
    <w:basedOn w:val="Normal"/>
    <w:rsid w:val="003F3B68"/>
    <w:pPr>
      <w:jc w:val="both"/>
    </w:pPr>
    <w:rPr>
      <w:rFonts w:ascii="Arial" w:hAnsi="Arial" w:cs="Arial"/>
      <w:b/>
      <w:bCs/>
      <w:spacing w:val="-3"/>
      <w:sz w:val="22"/>
      <w:szCs w:val="22"/>
      <w:lang w:val="tr-TR"/>
    </w:rPr>
  </w:style>
  <w:style w:type="character" w:styleId="Gl">
    <w:name w:val="Strong"/>
    <w:qFormat/>
    <w:rsid w:val="003F3B68"/>
    <w:rPr>
      <w:rFonts w:cs="Times New Roman"/>
      <w:b/>
      <w:bCs/>
    </w:rPr>
  </w:style>
  <w:style w:type="paragraph" w:styleId="ListeParagraf">
    <w:name w:val="List Paragraph"/>
    <w:basedOn w:val="Normal"/>
    <w:qFormat/>
    <w:rsid w:val="003F3B68"/>
    <w:pPr>
      <w:widowControl/>
      <w:suppressAutoHyphens w:val="0"/>
      <w:spacing w:after="200" w:line="276" w:lineRule="auto"/>
      <w:ind w:left="720"/>
    </w:pPr>
    <w:rPr>
      <w:rFonts w:ascii="Calibri" w:hAnsi="Calibri" w:cs="Calibri"/>
      <w:sz w:val="22"/>
      <w:szCs w:val="22"/>
      <w:lang w:eastAsia="en-US"/>
    </w:rPr>
  </w:style>
  <w:style w:type="paragraph" w:customStyle="1" w:styleId="BASLIK2">
    <w:name w:val="BASLIK2"/>
    <w:basedOn w:val="Normal"/>
    <w:rsid w:val="003F3B68"/>
    <w:pPr>
      <w:widowControl/>
      <w:numPr>
        <w:numId w:val="14"/>
      </w:numPr>
      <w:suppressAutoHyphens w:val="0"/>
    </w:pPr>
    <w:rPr>
      <w:lang w:eastAsia="en-US"/>
    </w:rPr>
  </w:style>
  <w:style w:type="character" w:styleId="YerTutucuMetni">
    <w:name w:val="Placeholder Text"/>
    <w:semiHidden/>
    <w:rsid w:val="003F3B68"/>
    <w:rPr>
      <w:rFonts w:cs="Times New Roman"/>
      <w:color w:val="808080"/>
    </w:rPr>
  </w:style>
  <w:style w:type="paragraph" w:customStyle="1" w:styleId="Default">
    <w:name w:val="Default"/>
    <w:rsid w:val="003F3B68"/>
    <w:pPr>
      <w:autoSpaceDE w:val="0"/>
      <w:autoSpaceDN w:val="0"/>
      <w:adjustRightInd w:val="0"/>
      <w:spacing w:after="0" w:line="240" w:lineRule="auto"/>
    </w:pPr>
    <w:rPr>
      <w:rFonts w:ascii="HIFHFK+TimesNewRoman" w:eastAsia="Times New Roman" w:hAnsi="HIFHFK+TimesNewRoman" w:cs="HIFHFK+TimesNewRoman"/>
      <w:color w:val="000000"/>
      <w:sz w:val="24"/>
      <w:szCs w:val="24"/>
      <w:lang w:val="en-US"/>
    </w:rPr>
  </w:style>
  <w:style w:type="paragraph" w:customStyle="1" w:styleId="font5">
    <w:name w:val="font5"/>
    <w:basedOn w:val="Normal"/>
    <w:rsid w:val="003F3B68"/>
    <w:pPr>
      <w:widowControl/>
      <w:suppressAutoHyphens w:val="0"/>
      <w:spacing w:before="100" w:beforeAutospacing="1" w:after="100" w:afterAutospacing="1"/>
    </w:pPr>
    <w:rPr>
      <w:rFonts w:ascii="Arial" w:hAnsi="Arial" w:cs="Arial"/>
      <w:sz w:val="16"/>
      <w:szCs w:val="16"/>
      <w:lang w:val="tr-TR" w:eastAsia="tr-TR"/>
    </w:rPr>
  </w:style>
  <w:style w:type="paragraph" w:customStyle="1" w:styleId="font6">
    <w:name w:val="font6"/>
    <w:basedOn w:val="Normal"/>
    <w:rsid w:val="003F3B68"/>
    <w:pPr>
      <w:widowControl/>
      <w:suppressAutoHyphens w:val="0"/>
      <w:spacing w:before="100" w:beforeAutospacing="1" w:after="100" w:afterAutospacing="1"/>
    </w:pPr>
    <w:rPr>
      <w:rFonts w:ascii="Arial" w:hAnsi="Arial" w:cs="Arial"/>
      <w:sz w:val="16"/>
      <w:szCs w:val="16"/>
      <w:lang w:val="tr-TR" w:eastAsia="tr-TR"/>
    </w:rPr>
  </w:style>
  <w:style w:type="paragraph" w:customStyle="1" w:styleId="font7">
    <w:name w:val="font7"/>
    <w:basedOn w:val="Normal"/>
    <w:rsid w:val="003F3B68"/>
    <w:pPr>
      <w:widowControl/>
      <w:suppressAutoHyphens w:val="0"/>
      <w:spacing w:before="100" w:beforeAutospacing="1" w:after="100" w:afterAutospacing="1"/>
    </w:pPr>
    <w:rPr>
      <w:rFonts w:ascii="Arial" w:hAnsi="Arial" w:cs="Arial"/>
      <w:color w:val="FF0000"/>
      <w:sz w:val="16"/>
      <w:szCs w:val="16"/>
      <w:lang w:val="tr-TR" w:eastAsia="tr-TR"/>
    </w:rPr>
  </w:style>
  <w:style w:type="paragraph" w:customStyle="1" w:styleId="font8">
    <w:name w:val="font8"/>
    <w:basedOn w:val="Normal"/>
    <w:rsid w:val="003F3B68"/>
    <w:pPr>
      <w:widowControl/>
      <w:suppressAutoHyphens w:val="0"/>
      <w:spacing w:before="100" w:beforeAutospacing="1" w:after="100" w:afterAutospacing="1"/>
    </w:pPr>
    <w:rPr>
      <w:rFonts w:ascii="Tahoma" w:hAnsi="Tahoma" w:cs="Tahoma"/>
      <w:b/>
      <w:bCs/>
      <w:color w:val="000000"/>
      <w:sz w:val="18"/>
      <w:szCs w:val="18"/>
      <w:lang w:val="tr-TR" w:eastAsia="tr-TR"/>
    </w:rPr>
  </w:style>
  <w:style w:type="paragraph" w:customStyle="1" w:styleId="xl63">
    <w:name w:val="xl63"/>
    <w:basedOn w:val="Normal"/>
    <w:rsid w:val="003F3B68"/>
    <w:pPr>
      <w:widowControl/>
      <w:shd w:val="clear" w:color="000000" w:fill="A5A5A5"/>
      <w:suppressAutoHyphens w:val="0"/>
      <w:spacing w:before="100" w:beforeAutospacing="1" w:after="100" w:afterAutospacing="1"/>
    </w:pPr>
    <w:rPr>
      <w:lang w:val="tr-TR" w:eastAsia="tr-TR"/>
    </w:rPr>
  </w:style>
  <w:style w:type="paragraph" w:customStyle="1" w:styleId="xl64">
    <w:name w:val="xl64"/>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val="tr-TR" w:eastAsia="tr-TR"/>
    </w:rPr>
  </w:style>
  <w:style w:type="paragraph" w:customStyle="1" w:styleId="xl65">
    <w:name w:val="xl65"/>
    <w:basedOn w:val="Normal"/>
    <w:rsid w:val="003F3B68"/>
    <w:pPr>
      <w:widowControl/>
      <w:shd w:val="clear" w:color="000000" w:fill="BFBFBF"/>
      <w:suppressAutoHyphens w:val="0"/>
      <w:spacing w:before="100" w:beforeAutospacing="1" w:after="100" w:afterAutospacing="1"/>
    </w:pPr>
    <w:rPr>
      <w:lang w:val="tr-TR" w:eastAsia="tr-TR"/>
    </w:rPr>
  </w:style>
  <w:style w:type="paragraph" w:customStyle="1" w:styleId="xl66">
    <w:name w:val="xl66"/>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val="tr-TR" w:eastAsia="tr-TR"/>
    </w:rPr>
  </w:style>
  <w:style w:type="paragraph" w:customStyle="1" w:styleId="xl67">
    <w:name w:val="xl67"/>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val="tr-TR" w:eastAsia="tr-TR"/>
    </w:rPr>
  </w:style>
  <w:style w:type="paragraph" w:customStyle="1" w:styleId="xl68">
    <w:name w:val="xl68"/>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69">
    <w:name w:val="xl69"/>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0">
    <w:name w:val="xl70"/>
    <w:basedOn w:val="Normal"/>
    <w:rsid w:val="003F3B68"/>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1">
    <w:name w:val="xl71"/>
    <w:basedOn w:val="Normal"/>
    <w:rsid w:val="003F3B68"/>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2">
    <w:name w:val="xl72"/>
    <w:basedOn w:val="Normal"/>
    <w:rsid w:val="003F3B68"/>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3">
    <w:name w:val="xl73"/>
    <w:basedOn w:val="Normal"/>
    <w:rsid w:val="003F3B68"/>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4">
    <w:name w:val="xl74"/>
    <w:basedOn w:val="Normal"/>
    <w:rsid w:val="003F3B68"/>
    <w:pPr>
      <w:widowControl/>
      <w:pBdr>
        <w:top w:val="single" w:sz="4" w:space="0" w:color="auto"/>
        <w:left w:val="single" w:sz="4" w:space="0" w:color="auto"/>
        <w:bottom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xl75">
    <w:name w:val="xl75"/>
    <w:basedOn w:val="Normal"/>
    <w:rsid w:val="003F3B68"/>
    <w:pPr>
      <w:widowControl/>
      <w:pBdr>
        <w:top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xl76">
    <w:name w:val="xl76"/>
    <w:basedOn w:val="Normal"/>
    <w:rsid w:val="003F3B68"/>
    <w:pPr>
      <w:widowControl/>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77">
    <w:name w:val="xl77"/>
    <w:basedOn w:val="Normal"/>
    <w:rsid w:val="003F3B68"/>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78">
    <w:name w:val="xl78"/>
    <w:basedOn w:val="Normal"/>
    <w:rsid w:val="003F3B68"/>
    <w:pPr>
      <w:widowControl/>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79">
    <w:name w:val="xl79"/>
    <w:basedOn w:val="Normal"/>
    <w:rsid w:val="003F3B68"/>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80">
    <w:name w:val="xl80"/>
    <w:basedOn w:val="Normal"/>
    <w:rsid w:val="003F3B68"/>
    <w:pPr>
      <w:widowControl/>
      <w:pBdr>
        <w:top w:val="single" w:sz="4" w:space="0" w:color="auto"/>
        <w:left w:val="single" w:sz="4" w:space="0" w:color="auto"/>
        <w:bottom w:val="single" w:sz="4" w:space="0" w:color="auto"/>
      </w:pBdr>
      <w:shd w:val="clear" w:color="000000" w:fill="BFBFBF"/>
      <w:suppressAutoHyphens w:val="0"/>
      <w:spacing w:before="100" w:beforeAutospacing="1" w:after="100" w:afterAutospacing="1"/>
      <w:textAlignment w:val="center"/>
    </w:pPr>
    <w:rPr>
      <w:b/>
      <w:bCs/>
      <w:sz w:val="16"/>
      <w:szCs w:val="16"/>
      <w:lang w:val="tr-TR" w:eastAsia="tr-TR"/>
    </w:rPr>
  </w:style>
  <w:style w:type="paragraph" w:customStyle="1" w:styleId="xl81">
    <w:name w:val="xl81"/>
    <w:basedOn w:val="Normal"/>
    <w:rsid w:val="003F3B68"/>
    <w:pPr>
      <w:widowControl/>
      <w:pBdr>
        <w:top w:val="single" w:sz="4" w:space="0" w:color="auto"/>
        <w:bottom w:val="single" w:sz="4" w:space="0" w:color="auto"/>
      </w:pBdr>
      <w:shd w:val="clear" w:color="000000" w:fill="BFBFBF"/>
      <w:suppressAutoHyphens w:val="0"/>
      <w:spacing w:before="100" w:beforeAutospacing="1" w:after="100" w:afterAutospacing="1"/>
      <w:textAlignment w:val="center"/>
    </w:pPr>
    <w:rPr>
      <w:b/>
      <w:bCs/>
      <w:sz w:val="16"/>
      <w:szCs w:val="16"/>
      <w:lang w:val="tr-TR" w:eastAsia="tr-TR"/>
    </w:rPr>
  </w:style>
  <w:style w:type="paragraph" w:customStyle="1" w:styleId="xl82">
    <w:name w:val="xl82"/>
    <w:basedOn w:val="Normal"/>
    <w:rsid w:val="003F3B68"/>
    <w:pPr>
      <w:widowControl/>
      <w:pBdr>
        <w:top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 w:val="16"/>
      <w:szCs w:val="16"/>
      <w:lang w:val="tr-TR" w:eastAsia="tr-TR"/>
    </w:rPr>
  </w:style>
  <w:style w:type="paragraph" w:customStyle="1" w:styleId="xl83">
    <w:name w:val="xl83"/>
    <w:basedOn w:val="Normal"/>
    <w:rsid w:val="003F3B68"/>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sz w:val="16"/>
      <w:szCs w:val="16"/>
      <w:lang w:val="tr-TR" w:eastAsia="tr-TR"/>
    </w:rPr>
  </w:style>
  <w:style w:type="paragraph" w:customStyle="1" w:styleId="xl84">
    <w:name w:val="xl84"/>
    <w:basedOn w:val="Normal"/>
    <w:rsid w:val="003F3B68"/>
    <w:pPr>
      <w:widowControl/>
      <w:pBdr>
        <w:top w:val="single" w:sz="4" w:space="0" w:color="auto"/>
        <w:bottom w:val="single" w:sz="4" w:space="0" w:color="auto"/>
      </w:pBdr>
      <w:suppressAutoHyphens w:val="0"/>
      <w:spacing w:before="100" w:beforeAutospacing="1" w:after="100" w:afterAutospacing="1"/>
      <w:textAlignment w:val="top"/>
    </w:pPr>
    <w:rPr>
      <w:sz w:val="16"/>
      <w:szCs w:val="16"/>
      <w:lang w:val="tr-TR" w:eastAsia="tr-TR"/>
    </w:rPr>
  </w:style>
  <w:style w:type="paragraph" w:customStyle="1" w:styleId="xl85">
    <w:name w:val="xl85"/>
    <w:basedOn w:val="Normal"/>
    <w:rsid w:val="003F3B68"/>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val="tr-TR" w:eastAsia="tr-TR"/>
    </w:rPr>
  </w:style>
  <w:style w:type="paragraph" w:customStyle="1" w:styleId="xl86">
    <w:name w:val="xl86"/>
    <w:basedOn w:val="Normal"/>
    <w:rsid w:val="003F3B68"/>
    <w:pPr>
      <w:widowControl/>
      <w:pBdr>
        <w:top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xl87">
    <w:name w:val="xl87"/>
    <w:basedOn w:val="Normal"/>
    <w:rsid w:val="003F3B68"/>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88">
    <w:name w:val="xl88"/>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89">
    <w:name w:val="xl89"/>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font9">
    <w:name w:val="font9"/>
    <w:basedOn w:val="Normal"/>
    <w:rsid w:val="003F3B68"/>
    <w:pPr>
      <w:widowControl/>
      <w:suppressAutoHyphens w:val="0"/>
      <w:spacing w:before="100" w:beforeAutospacing="1" w:after="100" w:afterAutospacing="1"/>
    </w:pPr>
    <w:rPr>
      <w:rFonts w:ascii="Arial" w:hAnsi="Arial" w:cs="Arial"/>
      <w:b/>
      <w:bCs/>
      <w:color w:val="000000"/>
      <w:sz w:val="16"/>
      <w:szCs w:val="16"/>
      <w:lang w:val="tr-TR" w:eastAsia="tr-TR"/>
    </w:rPr>
  </w:style>
  <w:style w:type="paragraph" w:customStyle="1" w:styleId="font10">
    <w:name w:val="font10"/>
    <w:basedOn w:val="Normal"/>
    <w:rsid w:val="003F3B68"/>
    <w:pPr>
      <w:widowControl/>
      <w:suppressAutoHyphens w:val="0"/>
      <w:spacing w:before="100" w:beforeAutospacing="1" w:after="100" w:afterAutospacing="1"/>
    </w:pPr>
    <w:rPr>
      <w:rFonts w:ascii="Arial" w:hAnsi="Arial" w:cs="Arial"/>
      <w:b/>
      <w:bCs/>
      <w:color w:val="000000"/>
      <w:sz w:val="16"/>
      <w:szCs w:val="16"/>
      <w:lang w:val="tr-TR" w:eastAsia="tr-TR"/>
    </w:rPr>
  </w:style>
  <w:style w:type="paragraph" w:customStyle="1" w:styleId="font11">
    <w:name w:val="font11"/>
    <w:basedOn w:val="Normal"/>
    <w:rsid w:val="003F3B68"/>
    <w:pPr>
      <w:widowControl/>
      <w:suppressAutoHyphens w:val="0"/>
      <w:spacing w:before="100" w:beforeAutospacing="1" w:after="100" w:afterAutospacing="1"/>
    </w:pPr>
    <w:rPr>
      <w:rFonts w:ascii="Arial" w:hAnsi="Arial" w:cs="Arial"/>
      <w:color w:val="FF0000"/>
      <w:sz w:val="16"/>
      <w:szCs w:val="16"/>
      <w:lang w:val="tr-TR" w:eastAsia="tr-TR"/>
    </w:rPr>
  </w:style>
  <w:style w:type="paragraph" w:customStyle="1" w:styleId="font12">
    <w:name w:val="font12"/>
    <w:basedOn w:val="Normal"/>
    <w:rsid w:val="003F3B68"/>
    <w:pPr>
      <w:widowControl/>
      <w:suppressAutoHyphens w:val="0"/>
      <w:spacing w:before="100" w:beforeAutospacing="1" w:after="100" w:afterAutospacing="1"/>
    </w:pPr>
    <w:rPr>
      <w:rFonts w:ascii="Arial" w:hAnsi="Arial" w:cs="Arial"/>
      <w:color w:val="FF0000"/>
      <w:sz w:val="16"/>
      <w:szCs w:val="16"/>
      <w:lang w:val="tr-TR" w:eastAsia="tr-TR"/>
    </w:rPr>
  </w:style>
  <w:style w:type="paragraph" w:customStyle="1" w:styleId="font13">
    <w:name w:val="font13"/>
    <w:basedOn w:val="Normal"/>
    <w:rsid w:val="003F3B68"/>
    <w:pPr>
      <w:widowControl/>
      <w:suppressAutoHyphens w:val="0"/>
      <w:spacing w:before="100" w:beforeAutospacing="1" w:after="100" w:afterAutospacing="1"/>
    </w:pPr>
    <w:rPr>
      <w:rFonts w:ascii="Tahoma" w:hAnsi="Tahoma" w:cs="Tahoma"/>
      <w:b/>
      <w:bCs/>
      <w:color w:val="000000"/>
      <w:sz w:val="18"/>
      <w:szCs w:val="18"/>
      <w:lang w:val="tr-TR" w:eastAsia="tr-TR"/>
    </w:rPr>
  </w:style>
  <w:style w:type="paragraph" w:customStyle="1" w:styleId="font14">
    <w:name w:val="font14"/>
    <w:basedOn w:val="Normal"/>
    <w:rsid w:val="003F3B68"/>
    <w:pPr>
      <w:widowControl/>
      <w:suppressAutoHyphens w:val="0"/>
      <w:spacing w:before="100" w:beforeAutospacing="1" w:after="100" w:afterAutospacing="1"/>
    </w:pPr>
    <w:rPr>
      <w:rFonts w:ascii="Arial" w:hAnsi="Arial" w:cs="Arial"/>
      <w:sz w:val="16"/>
      <w:szCs w:val="16"/>
      <w:lang w:val="tr-TR" w:eastAsia="tr-TR"/>
    </w:rPr>
  </w:style>
  <w:style w:type="paragraph" w:customStyle="1" w:styleId="xl90">
    <w:name w:val="xl90"/>
    <w:basedOn w:val="Normal"/>
    <w:rsid w:val="003F3B68"/>
    <w:pPr>
      <w:widowControl/>
      <w:pBdr>
        <w:bottom w:val="single" w:sz="4" w:space="0" w:color="auto"/>
        <w:right w:val="single" w:sz="4" w:space="0" w:color="auto"/>
      </w:pBdr>
      <w:suppressAutoHyphens w:val="0"/>
      <w:spacing w:before="100" w:beforeAutospacing="1" w:after="100" w:afterAutospacing="1"/>
      <w:jc w:val="center"/>
      <w:textAlignment w:val="center"/>
    </w:pPr>
    <w:rPr>
      <w:b/>
      <w:bCs/>
      <w:sz w:val="16"/>
      <w:szCs w:val="16"/>
      <w:lang w:val="tr-TR" w:eastAsia="tr-TR"/>
    </w:rPr>
  </w:style>
  <w:style w:type="paragraph" w:customStyle="1" w:styleId="Balkm">
    <w:name w:val="Başlıkım"/>
    <w:basedOn w:val="BASLIK1"/>
    <w:link w:val="BalkmChar"/>
    <w:rsid w:val="003F3B68"/>
    <w:pPr>
      <w:tabs>
        <w:tab w:val="clear" w:pos="720"/>
        <w:tab w:val="num" w:pos="426"/>
      </w:tabs>
      <w:spacing w:before="0" w:after="0" w:line="360" w:lineRule="auto"/>
      <w:ind w:left="426" w:hanging="426"/>
    </w:pPr>
    <w:rPr>
      <w:sz w:val="20"/>
      <w:szCs w:val="20"/>
    </w:rPr>
  </w:style>
  <w:style w:type="paragraph" w:customStyle="1" w:styleId="Balkm2">
    <w:name w:val="Başlıkım2"/>
    <w:basedOn w:val="BASLIK1"/>
    <w:link w:val="Balkm2Char"/>
    <w:rsid w:val="003F3B68"/>
    <w:pPr>
      <w:numPr>
        <w:ilvl w:val="1"/>
      </w:numPr>
      <w:tabs>
        <w:tab w:val="clear" w:pos="1440"/>
        <w:tab w:val="num" w:pos="360"/>
        <w:tab w:val="num" w:pos="426"/>
      </w:tabs>
      <w:spacing w:before="0" w:after="0" w:line="360" w:lineRule="auto"/>
      <w:ind w:left="426" w:hanging="426"/>
    </w:pPr>
    <w:rPr>
      <w:sz w:val="20"/>
      <w:szCs w:val="20"/>
    </w:rPr>
  </w:style>
  <w:style w:type="character" w:customStyle="1" w:styleId="BASLIK1Char">
    <w:name w:val="BASLIK1 Char"/>
    <w:link w:val="BASLIK1"/>
    <w:locked/>
    <w:rsid w:val="003F3B68"/>
    <w:rPr>
      <w:rFonts w:ascii="Arial" w:eastAsia="Times New Roman" w:hAnsi="Arial" w:cs="Arial"/>
      <w:b/>
      <w:bCs/>
      <w:kern w:val="32"/>
      <w:sz w:val="24"/>
      <w:szCs w:val="24"/>
    </w:rPr>
  </w:style>
  <w:style w:type="character" w:customStyle="1" w:styleId="BalkmChar">
    <w:name w:val="Başlıkım Char"/>
    <w:basedOn w:val="BASLIK1Char"/>
    <w:link w:val="Balkm"/>
    <w:locked/>
    <w:rsid w:val="003F3B68"/>
    <w:rPr>
      <w:rFonts w:ascii="Arial" w:eastAsia="Times New Roman" w:hAnsi="Arial" w:cs="Arial"/>
      <w:b/>
      <w:bCs/>
      <w:kern w:val="32"/>
      <w:sz w:val="20"/>
      <w:szCs w:val="20"/>
    </w:rPr>
  </w:style>
  <w:style w:type="paragraph" w:customStyle="1" w:styleId="Balkm3">
    <w:name w:val="Başlıkım3"/>
    <w:basedOn w:val="BASLIK1"/>
    <w:link w:val="Balkm3Char"/>
    <w:rsid w:val="003F3B68"/>
    <w:pPr>
      <w:numPr>
        <w:ilvl w:val="2"/>
      </w:numPr>
      <w:tabs>
        <w:tab w:val="clear" w:pos="1896"/>
        <w:tab w:val="num" w:pos="567"/>
      </w:tabs>
      <w:spacing w:before="0" w:after="0" w:line="360" w:lineRule="auto"/>
      <w:ind w:left="567" w:hanging="567"/>
    </w:pPr>
    <w:rPr>
      <w:sz w:val="20"/>
      <w:szCs w:val="20"/>
    </w:rPr>
  </w:style>
  <w:style w:type="character" w:customStyle="1" w:styleId="Balkm2Char">
    <w:name w:val="Başlıkım2 Char"/>
    <w:basedOn w:val="BASLIK1Char"/>
    <w:link w:val="Balkm2"/>
    <w:locked/>
    <w:rsid w:val="003F3B68"/>
    <w:rPr>
      <w:rFonts w:ascii="Arial" w:eastAsia="Times New Roman" w:hAnsi="Arial" w:cs="Arial"/>
      <w:b/>
      <w:bCs/>
      <w:kern w:val="32"/>
      <w:sz w:val="20"/>
      <w:szCs w:val="20"/>
    </w:rPr>
  </w:style>
  <w:style w:type="paragraph" w:customStyle="1" w:styleId="EKM">
    <w:name w:val="EKİM"/>
    <w:basedOn w:val="Normal"/>
    <w:link w:val="EKMChar"/>
    <w:rsid w:val="003F3B68"/>
    <w:pPr>
      <w:widowControl/>
      <w:suppressAutoHyphens w:val="0"/>
      <w:spacing w:after="200" w:line="276" w:lineRule="auto"/>
      <w:jc w:val="center"/>
    </w:pPr>
    <w:rPr>
      <w:rFonts w:ascii="Arial" w:hAnsi="Arial" w:cs="Arial"/>
      <w:b/>
      <w:bCs/>
      <w:sz w:val="48"/>
      <w:szCs w:val="48"/>
      <w:lang w:val="tr-TR" w:eastAsia="en-US"/>
    </w:rPr>
  </w:style>
  <w:style w:type="character" w:customStyle="1" w:styleId="Balkm3Char">
    <w:name w:val="Başlıkım3 Char"/>
    <w:basedOn w:val="BASLIK1Char"/>
    <w:link w:val="Balkm3"/>
    <w:locked/>
    <w:rsid w:val="003F3B68"/>
    <w:rPr>
      <w:rFonts w:ascii="Arial" w:eastAsia="Times New Roman" w:hAnsi="Arial" w:cs="Arial"/>
      <w:b/>
      <w:bCs/>
      <w:kern w:val="32"/>
      <w:sz w:val="20"/>
      <w:szCs w:val="20"/>
    </w:rPr>
  </w:style>
  <w:style w:type="character" w:customStyle="1" w:styleId="EKMChar">
    <w:name w:val="EKİM Char"/>
    <w:link w:val="EKM"/>
    <w:locked/>
    <w:rsid w:val="003F3B68"/>
    <w:rPr>
      <w:rFonts w:ascii="Arial" w:eastAsia="Times New Roman" w:hAnsi="Arial" w:cs="Arial"/>
      <w:b/>
      <w:bCs/>
      <w:sz w:val="48"/>
      <w:szCs w:val="48"/>
    </w:rPr>
  </w:style>
  <w:style w:type="paragraph" w:customStyle="1" w:styleId="xl91">
    <w:name w:val="xl91"/>
    <w:basedOn w:val="Normal"/>
    <w:rsid w:val="003F3B68"/>
    <w:pPr>
      <w:widowControl/>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ListeParagraf1">
    <w:name w:val="Liste Paragraf1"/>
    <w:basedOn w:val="Normal"/>
    <w:rsid w:val="003F3B68"/>
    <w:pPr>
      <w:widowControl/>
      <w:suppressAutoHyphens w:val="0"/>
      <w:spacing w:after="200" w:line="276" w:lineRule="auto"/>
      <w:ind w:left="720"/>
    </w:pPr>
    <w:rPr>
      <w:rFonts w:ascii="Calibri" w:hAnsi="Calibri" w:cs="Calibri"/>
      <w:sz w:val="22"/>
      <w:szCs w:val="22"/>
      <w:lang w:eastAsia="en-US"/>
    </w:rPr>
  </w:style>
  <w:style w:type="character" w:customStyle="1" w:styleId="YerTutucuMetni1">
    <w:name w:val="Yer Tutucu Metni1"/>
    <w:semiHidden/>
    <w:rsid w:val="003F3B68"/>
    <w:rPr>
      <w:rFonts w:cs="Times New Roman"/>
      <w:color w:val="808080"/>
    </w:rPr>
  </w:style>
  <w:style w:type="paragraph" w:styleId="GvdeMetniGirintisi3">
    <w:name w:val="Body Text Indent 3"/>
    <w:basedOn w:val="Normal"/>
    <w:link w:val="GvdeMetniGirintisi3Char"/>
    <w:rsid w:val="003F3B68"/>
    <w:pPr>
      <w:spacing w:after="120"/>
      <w:ind w:left="283"/>
    </w:pPr>
    <w:rPr>
      <w:sz w:val="16"/>
      <w:szCs w:val="16"/>
    </w:rPr>
  </w:style>
  <w:style w:type="character" w:customStyle="1" w:styleId="GvdeMetniGirintisi3Char">
    <w:name w:val="Gövde Metni Girintisi 3 Char"/>
    <w:basedOn w:val="VarsaylanParagrafYazTipi"/>
    <w:link w:val="GvdeMetniGirintisi3"/>
    <w:rsid w:val="003F3B68"/>
    <w:rPr>
      <w:rFonts w:ascii="Times New Roman" w:eastAsia="Times New Roman" w:hAnsi="Times New Roman" w:cs="Times New Roman"/>
      <w:sz w:val="16"/>
      <w:szCs w:val="16"/>
      <w:lang w:val="en-US" w:eastAsia="ar-SA"/>
    </w:rPr>
  </w:style>
  <w:style w:type="numbering" w:styleId="111111">
    <w:name w:val="Outline List 2"/>
    <w:basedOn w:val="ListeYok"/>
    <w:rsid w:val="003F3B68"/>
    <w:pPr>
      <w:numPr>
        <w:numId w:val="12"/>
      </w:numPr>
    </w:pPr>
  </w:style>
  <w:style w:type="paragraph" w:styleId="Dzeltme">
    <w:name w:val="Revision"/>
    <w:hidden/>
    <w:uiPriority w:val="99"/>
    <w:semiHidden/>
    <w:rsid w:val="003F3B68"/>
    <w:pPr>
      <w:spacing w:after="0" w:line="240" w:lineRule="auto"/>
    </w:pPr>
    <w:rPr>
      <w:rFonts w:ascii="Times New Roman" w:eastAsia="Times New Roman" w:hAnsi="Times New Roman" w:cs="Times New Roman"/>
      <w:sz w:val="24"/>
      <w:szCs w:val="24"/>
      <w:lang w:val="en-US" w:eastAsia="ar-SA"/>
    </w:rPr>
  </w:style>
  <w:style w:type="paragraph" w:styleId="DzMetin">
    <w:name w:val="Plain Text"/>
    <w:basedOn w:val="Normal"/>
    <w:link w:val="DzMetinChar"/>
    <w:uiPriority w:val="99"/>
    <w:unhideWhenUsed/>
    <w:rsid w:val="003F3B68"/>
    <w:pPr>
      <w:widowControl/>
      <w:suppressAutoHyphens w:val="0"/>
    </w:pPr>
    <w:rPr>
      <w:rFonts w:ascii="Courier New" w:hAnsi="Courier New"/>
      <w:sz w:val="20"/>
      <w:szCs w:val="20"/>
      <w:lang w:val="tr-TR" w:eastAsia="tr-TR"/>
    </w:rPr>
  </w:style>
  <w:style w:type="character" w:customStyle="1" w:styleId="DzMetinChar">
    <w:name w:val="Düz Metin Char"/>
    <w:basedOn w:val="VarsaylanParagrafYazTipi"/>
    <w:link w:val="DzMetin"/>
    <w:uiPriority w:val="99"/>
    <w:rsid w:val="003F3B68"/>
    <w:rPr>
      <w:rFonts w:ascii="Courier New" w:eastAsia="Times New Roman" w:hAnsi="Courier New" w:cs="Times New Roman"/>
      <w:sz w:val="20"/>
      <w:szCs w:val="20"/>
      <w:lang w:eastAsia="tr-TR"/>
    </w:rPr>
  </w:style>
  <w:style w:type="character" w:customStyle="1" w:styleId="Normal1">
    <w:name w:val="Normal1"/>
    <w:rsid w:val="003F3B68"/>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msuntso.org.tr/nace.rev2/kategori.asp?Eid=alt1&amp;alt_kategori=C&amp;Bid=alt2&amp;alt_kategori2=33&amp;Cid=alt3&amp;alt_kategori3=1&amp;Sid=alt4&amp;alt_kategori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F313-F0F0-435B-A918-3B44F811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3558</Words>
  <Characters>20283</Characters>
  <Application>Microsoft Office Word</Application>
  <DocSecurity>4</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ÖKTEM</dc:creator>
  <cp:lastModifiedBy>HANDE MERTYÜREK</cp:lastModifiedBy>
  <cp:revision>2</cp:revision>
  <cp:lastPrinted>2012-05-15T11:46:00Z</cp:lastPrinted>
  <dcterms:created xsi:type="dcterms:W3CDTF">2017-06-22T14:40:00Z</dcterms:created>
  <dcterms:modified xsi:type="dcterms:W3CDTF">2017-06-22T14:40:00Z</dcterms:modified>
</cp:coreProperties>
</file>