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66" w:rsidRDefault="000D3807">
      <w:pPr>
        <w:pStyle w:val="GvdeMetni"/>
        <w:ind w:left="3735"/>
        <w:rPr>
          <w:sz w:val="20"/>
        </w:rPr>
      </w:pPr>
      <w:r>
        <w:rPr>
          <w:noProof/>
          <w:sz w:val="20"/>
          <w:lang w:bidi="ar-SA"/>
        </w:rPr>
        <w:drawing>
          <wp:inline distT="0" distB="0" distL="0" distR="0">
            <wp:extent cx="1416177" cy="17702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16177" cy="1770221"/>
                    </a:xfrm>
                    <a:prstGeom prst="rect">
                      <a:avLst/>
                    </a:prstGeom>
                  </pic:spPr>
                </pic:pic>
              </a:graphicData>
            </a:graphic>
          </wp:inline>
        </w:drawing>
      </w:r>
    </w:p>
    <w:p w:rsidR="00435F66" w:rsidRDefault="00435F66">
      <w:pPr>
        <w:pStyle w:val="GvdeMetni"/>
        <w:rPr>
          <w:sz w:val="20"/>
        </w:rPr>
      </w:pPr>
    </w:p>
    <w:p w:rsidR="00435F66" w:rsidRDefault="00435F66">
      <w:pPr>
        <w:pStyle w:val="GvdeMetni"/>
        <w:rPr>
          <w:sz w:val="20"/>
        </w:rPr>
      </w:pPr>
    </w:p>
    <w:p w:rsidR="00435F66" w:rsidRDefault="00435F66">
      <w:pPr>
        <w:pStyle w:val="GvdeMetni"/>
        <w:rPr>
          <w:sz w:val="20"/>
        </w:rPr>
      </w:pPr>
    </w:p>
    <w:p w:rsidR="00435F66" w:rsidRDefault="00435F66">
      <w:pPr>
        <w:pStyle w:val="GvdeMetni"/>
        <w:rPr>
          <w:sz w:val="20"/>
        </w:rPr>
      </w:pPr>
    </w:p>
    <w:p w:rsidR="00435F66" w:rsidRDefault="00435F66">
      <w:pPr>
        <w:pStyle w:val="GvdeMetni"/>
        <w:rPr>
          <w:sz w:val="20"/>
        </w:rPr>
      </w:pPr>
    </w:p>
    <w:p w:rsidR="00435F66" w:rsidRDefault="00435F66">
      <w:pPr>
        <w:pStyle w:val="GvdeMetni"/>
        <w:spacing w:before="9"/>
        <w:rPr>
          <w:sz w:val="26"/>
        </w:rPr>
      </w:pPr>
    </w:p>
    <w:p w:rsidR="00435F66" w:rsidRDefault="000D3807">
      <w:pPr>
        <w:spacing w:before="89"/>
        <w:ind w:left="2681"/>
        <w:rPr>
          <w:b/>
          <w:sz w:val="28"/>
        </w:rPr>
      </w:pPr>
      <w:r>
        <w:rPr>
          <w:b/>
          <w:sz w:val="28"/>
        </w:rPr>
        <w:t>ULUSAL MESLEK STANDARDI</w:t>
      </w:r>
    </w:p>
    <w:p w:rsidR="00435F66" w:rsidRDefault="00435F66">
      <w:pPr>
        <w:pStyle w:val="GvdeMetni"/>
        <w:rPr>
          <w:b/>
          <w:sz w:val="30"/>
        </w:rPr>
      </w:pPr>
    </w:p>
    <w:p w:rsidR="00435F66" w:rsidRDefault="00435F66">
      <w:pPr>
        <w:pStyle w:val="GvdeMetni"/>
        <w:rPr>
          <w:b/>
          <w:sz w:val="30"/>
        </w:rPr>
      </w:pPr>
    </w:p>
    <w:p w:rsidR="00435F66" w:rsidRDefault="00435F66">
      <w:pPr>
        <w:pStyle w:val="GvdeMetni"/>
        <w:rPr>
          <w:b/>
          <w:sz w:val="30"/>
        </w:rPr>
      </w:pPr>
    </w:p>
    <w:p w:rsidR="00435F66" w:rsidRDefault="000D3807">
      <w:pPr>
        <w:spacing w:before="247" w:line="424" w:lineRule="auto"/>
        <w:ind w:left="2580" w:right="2482"/>
        <w:jc w:val="center"/>
        <w:rPr>
          <w:b/>
          <w:sz w:val="28"/>
        </w:rPr>
      </w:pPr>
      <w:r>
        <w:rPr>
          <w:b/>
          <w:w w:val="95"/>
          <w:sz w:val="28"/>
        </w:rPr>
        <w:t>B</w:t>
      </w:r>
      <w:r w:rsidR="00FB21AD">
        <w:rPr>
          <w:b/>
          <w:w w:val="95"/>
          <w:sz w:val="28"/>
        </w:rPr>
        <w:t>İ</w:t>
      </w:r>
      <w:r>
        <w:rPr>
          <w:b/>
          <w:w w:val="95"/>
          <w:sz w:val="28"/>
        </w:rPr>
        <w:t>REYSEL ISITMA TES</w:t>
      </w:r>
      <w:r w:rsidR="00FB21AD">
        <w:rPr>
          <w:b/>
          <w:w w:val="95"/>
          <w:sz w:val="28"/>
        </w:rPr>
        <w:t>İ</w:t>
      </w:r>
      <w:r>
        <w:rPr>
          <w:b/>
          <w:w w:val="95"/>
          <w:sz w:val="28"/>
        </w:rPr>
        <w:t xml:space="preserve">SATÇISI </w:t>
      </w:r>
      <w:r>
        <w:rPr>
          <w:b/>
          <w:sz w:val="28"/>
        </w:rPr>
        <w:t>SEV</w:t>
      </w:r>
      <w:r w:rsidR="00FB21AD">
        <w:rPr>
          <w:b/>
          <w:sz w:val="28"/>
        </w:rPr>
        <w:t>İ</w:t>
      </w:r>
      <w:r>
        <w:rPr>
          <w:b/>
          <w:sz w:val="28"/>
        </w:rPr>
        <w:t>YE 4</w:t>
      </w:r>
    </w:p>
    <w:p w:rsidR="00435F66" w:rsidRDefault="00435F66">
      <w:pPr>
        <w:pStyle w:val="GvdeMetni"/>
        <w:rPr>
          <w:b/>
          <w:sz w:val="30"/>
        </w:rPr>
      </w:pPr>
    </w:p>
    <w:p w:rsidR="00435F66" w:rsidRDefault="00435F66">
      <w:pPr>
        <w:pStyle w:val="GvdeMetni"/>
        <w:rPr>
          <w:b/>
          <w:sz w:val="30"/>
        </w:rPr>
      </w:pPr>
    </w:p>
    <w:p w:rsidR="00435F66" w:rsidRDefault="00435F66">
      <w:pPr>
        <w:pStyle w:val="GvdeMetni"/>
        <w:spacing w:before="2"/>
        <w:rPr>
          <w:b/>
          <w:sz w:val="30"/>
        </w:rPr>
      </w:pPr>
    </w:p>
    <w:p w:rsidR="00435F66" w:rsidRDefault="000D3807">
      <w:pPr>
        <w:ind w:left="2585"/>
        <w:rPr>
          <w:b/>
          <w:sz w:val="28"/>
        </w:rPr>
      </w:pPr>
      <w:r>
        <w:rPr>
          <w:b/>
          <w:sz w:val="28"/>
        </w:rPr>
        <w:t>REFERANS KODU / 13UMS0301-4</w:t>
      </w:r>
    </w:p>
    <w:p w:rsidR="00435F66" w:rsidRDefault="00435F66">
      <w:pPr>
        <w:pStyle w:val="GvdeMetni"/>
        <w:rPr>
          <w:b/>
          <w:sz w:val="30"/>
        </w:rPr>
      </w:pPr>
    </w:p>
    <w:p w:rsidR="00435F66" w:rsidRDefault="00435F66">
      <w:pPr>
        <w:pStyle w:val="GvdeMetni"/>
        <w:spacing w:before="2"/>
        <w:rPr>
          <w:b/>
          <w:sz w:val="41"/>
        </w:rPr>
      </w:pPr>
    </w:p>
    <w:p w:rsidR="00435F66" w:rsidRDefault="000D3807">
      <w:pPr>
        <w:ind w:left="741" w:right="641"/>
        <w:jc w:val="center"/>
        <w:rPr>
          <w:b/>
          <w:sz w:val="28"/>
        </w:rPr>
      </w:pPr>
      <w:r>
        <w:rPr>
          <w:b/>
          <w:sz w:val="28"/>
        </w:rPr>
        <w:t>RESM</w:t>
      </w:r>
      <w:r w:rsidR="00FB21AD">
        <w:rPr>
          <w:b/>
          <w:sz w:val="28"/>
        </w:rPr>
        <w:t>İ</w:t>
      </w:r>
      <w:r>
        <w:rPr>
          <w:b/>
          <w:sz w:val="28"/>
        </w:rPr>
        <w:t xml:space="preserve"> GAZETE TAR</w:t>
      </w:r>
      <w:r w:rsidR="00FB21AD">
        <w:rPr>
          <w:b/>
          <w:sz w:val="28"/>
        </w:rPr>
        <w:t>İ</w:t>
      </w:r>
      <w:r>
        <w:rPr>
          <w:b/>
          <w:sz w:val="28"/>
        </w:rPr>
        <w:t>H-SAYI / 29.05.2013 - 28661 (Mükerrer)</w:t>
      </w:r>
    </w:p>
    <w:p w:rsidR="00435F66" w:rsidRDefault="00435F66">
      <w:pPr>
        <w:jc w:val="center"/>
        <w:rPr>
          <w:sz w:val="28"/>
        </w:rPr>
        <w:sectPr w:rsidR="00435F66">
          <w:footerReference w:type="default" r:id="rId8"/>
          <w:type w:val="continuous"/>
          <w:pgSz w:w="11910" w:h="16840"/>
          <w:pgMar w:top="1520" w:right="1300" w:bottom="1300" w:left="1200" w:header="708" w:footer="1100" w:gutter="0"/>
          <w:pgNumType w:start="1"/>
          <w:cols w:space="708"/>
        </w:sectPr>
      </w:pPr>
    </w:p>
    <w:p w:rsidR="00435F66" w:rsidRDefault="000D3807">
      <w:pPr>
        <w:pStyle w:val="GvdeMetni"/>
        <w:spacing w:before="4"/>
        <w:rPr>
          <w:b/>
          <w:sz w:val="7"/>
        </w:rPr>
      </w:pPr>
      <w:r>
        <w:lastRenderedPageBreak/>
        <w:pict>
          <v:group id="_x0000_s1027" style="position:absolute;margin-left:65.2pt;margin-top:76.2pt;width:461.15pt;height:571.75pt;z-index:-251659264;mso-position-horizontal-relative:page;mso-position-vertical-relative:page" coordorigin="1304,1524" coordsize="9223,11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303;top:1524;width:10;height:10">
              <v:imagedata r:id="rId9" o:title=""/>
            </v:shape>
            <v:line id="_x0000_s1039" style="position:absolute" from="10516,1524" to="10516,2962" strokeweight=".16936mm"/>
            <v:shape id="_x0000_s1038" type="#_x0000_t75" style="position:absolute;left:1303;top:1524;width:9223;height:10">
              <v:imagedata r:id="rId10" o:title=""/>
            </v:shape>
            <v:shape id="_x0000_s1037" type="#_x0000_t75" style="position:absolute;left:1303;top:2839;width:4230;height:123">
              <v:imagedata r:id="rId11" o:title=""/>
            </v:shape>
            <v:shape id="_x0000_s1036" type="#_x0000_t75" style="position:absolute;left:5523;top:2935;width:5003;height:27">
              <v:imagedata r:id="rId12" o:title=""/>
            </v:shape>
            <v:shape id="_x0000_s1035" type="#_x0000_t75" style="position:absolute;left:1303;top:2935;width:10;height:17">
              <v:imagedata r:id="rId13" o:title=""/>
            </v:shape>
            <v:shape id="_x0000_s1034" type="#_x0000_t75" style="position:absolute;left:1303;top:2962;width:9223;height:4275">
              <v:imagedata r:id="rId14" o:title=""/>
            </v:shape>
            <v:line id="_x0000_s1033" style="position:absolute" from="10516,7237" to="10516,8675" strokeweight=".16936mm"/>
            <v:shape id="_x0000_s1032" type="#_x0000_t75" style="position:absolute;left:1303;top:7237;width:9213;height:10">
              <v:imagedata r:id="rId15" o:title=""/>
            </v:shape>
            <v:shape id="_x0000_s1031" type="#_x0000_t75" style="position:absolute;left:1303;top:8552;width:4230;height:123">
              <v:imagedata r:id="rId16" o:title=""/>
            </v:shape>
            <v:shape id="_x0000_s1030" type="#_x0000_t75" style="position:absolute;left:5523;top:8648;width:5003;height:27">
              <v:imagedata r:id="rId17" o:title=""/>
            </v:shape>
            <v:shape id="_x0000_s1029" type="#_x0000_t75" style="position:absolute;left:1303;top:8648;width:10;height:17">
              <v:imagedata r:id="rId18" o:title=""/>
            </v:shape>
            <v:shape id="_x0000_s1028" type="#_x0000_t75" style="position:absolute;left:1303;top:8674;width:9223;height:4285">
              <v:imagedata r:id="rId19" o:title=""/>
            </v:shape>
            <w10:wrap anchorx="page" anchory="page"/>
          </v:group>
        </w:pict>
      </w:r>
    </w:p>
    <w:tbl>
      <w:tblPr>
        <w:tblStyle w:val="TableNormal"/>
        <w:tblW w:w="0" w:type="auto"/>
        <w:tblInd w:w="108" w:type="dxa"/>
        <w:tblLayout w:type="fixed"/>
        <w:tblLook w:val="01E0" w:firstRow="1" w:lastRow="1" w:firstColumn="1" w:lastColumn="1" w:noHBand="0" w:noVBand="0"/>
      </w:tblPr>
      <w:tblGrid>
        <w:gridCol w:w="4217"/>
        <w:gridCol w:w="4504"/>
      </w:tblGrid>
      <w:tr w:rsidR="00435F66">
        <w:trPr>
          <w:trHeight w:val="1437"/>
        </w:trPr>
        <w:tc>
          <w:tcPr>
            <w:tcW w:w="4217" w:type="dxa"/>
            <w:tcBorders>
              <w:left w:val="single" w:sz="4" w:space="0" w:color="000000"/>
              <w:right w:val="single" w:sz="4" w:space="0" w:color="000000"/>
            </w:tcBorders>
          </w:tcPr>
          <w:p w:rsidR="00435F66" w:rsidRDefault="00435F66">
            <w:pPr>
              <w:pStyle w:val="TableParagraph"/>
              <w:rPr>
                <w:b/>
                <w:sz w:val="26"/>
              </w:rPr>
            </w:pPr>
          </w:p>
          <w:p w:rsidR="00435F66" w:rsidRDefault="00435F66">
            <w:pPr>
              <w:pStyle w:val="TableParagraph"/>
              <w:spacing w:before="2"/>
              <w:rPr>
                <w:b/>
                <w:sz w:val="24"/>
              </w:rPr>
            </w:pPr>
          </w:p>
          <w:p w:rsidR="00435F66" w:rsidRDefault="000D3807">
            <w:pPr>
              <w:pStyle w:val="TableParagraph"/>
              <w:spacing w:before="1"/>
              <w:ind w:left="107"/>
              <w:rPr>
                <w:b/>
                <w:sz w:val="24"/>
              </w:rPr>
            </w:pPr>
            <w:r>
              <w:rPr>
                <w:b/>
                <w:sz w:val="24"/>
              </w:rPr>
              <w:t>Meslek:</w:t>
            </w:r>
          </w:p>
        </w:tc>
        <w:tc>
          <w:tcPr>
            <w:tcW w:w="4504" w:type="dxa"/>
            <w:tcBorders>
              <w:left w:val="single" w:sz="4" w:space="0" w:color="000000"/>
            </w:tcBorders>
          </w:tcPr>
          <w:p w:rsidR="00435F66" w:rsidRDefault="00435F66">
            <w:pPr>
              <w:pStyle w:val="TableParagraph"/>
              <w:rPr>
                <w:b/>
                <w:sz w:val="26"/>
              </w:rPr>
            </w:pPr>
          </w:p>
          <w:p w:rsidR="00435F66" w:rsidRDefault="00435F66">
            <w:pPr>
              <w:pStyle w:val="TableParagraph"/>
              <w:spacing w:before="2"/>
              <w:rPr>
                <w:b/>
                <w:sz w:val="24"/>
              </w:rPr>
            </w:pPr>
          </w:p>
          <w:p w:rsidR="00435F66" w:rsidRDefault="000D3807">
            <w:pPr>
              <w:pStyle w:val="TableParagraph"/>
              <w:spacing w:before="1"/>
              <w:ind w:left="110"/>
              <w:rPr>
                <w:b/>
                <w:sz w:val="24"/>
              </w:rPr>
            </w:pPr>
            <w:r>
              <w:rPr>
                <w:b/>
                <w:sz w:val="24"/>
              </w:rPr>
              <w:t>B</w:t>
            </w:r>
            <w:r w:rsidR="00FB21AD">
              <w:rPr>
                <w:b/>
                <w:sz w:val="24"/>
              </w:rPr>
              <w:t>İ</w:t>
            </w:r>
            <w:r>
              <w:rPr>
                <w:b/>
                <w:sz w:val="24"/>
              </w:rPr>
              <w:t>REYSEL ISITMA TES</w:t>
            </w:r>
            <w:r w:rsidR="00FB21AD">
              <w:rPr>
                <w:b/>
                <w:sz w:val="24"/>
              </w:rPr>
              <w:t>İ</w:t>
            </w:r>
            <w:r>
              <w:rPr>
                <w:b/>
                <w:sz w:val="24"/>
              </w:rPr>
              <w:t>SATÇISI</w:t>
            </w:r>
          </w:p>
        </w:tc>
      </w:tr>
      <w:tr w:rsidR="00435F66">
        <w:trPr>
          <w:trHeight w:val="1494"/>
        </w:trPr>
        <w:tc>
          <w:tcPr>
            <w:tcW w:w="4217" w:type="dxa"/>
          </w:tcPr>
          <w:p w:rsidR="00435F66" w:rsidRDefault="00435F66">
            <w:pPr>
              <w:pStyle w:val="TableParagraph"/>
              <w:rPr>
                <w:b/>
                <w:sz w:val="26"/>
              </w:rPr>
            </w:pPr>
          </w:p>
          <w:p w:rsidR="00435F66" w:rsidRDefault="00435F66">
            <w:pPr>
              <w:pStyle w:val="TableParagraph"/>
              <w:spacing w:before="4"/>
              <w:rPr>
                <w:b/>
                <w:sz w:val="23"/>
              </w:rPr>
            </w:pPr>
          </w:p>
          <w:p w:rsidR="00435F66" w:rsidRDefault="000D3807">
            <w:pPr>
              <w:pStyle w:val="TableParagraph"/>
              <w:ind w:left="112"/>
              <w:rPr>
                <w:b/>
                <w:sz w:val="24"/>
              </w:rPr>
            </w:pPr>
            <w:r>
              <w:rPr>
                <w:b/>
                <w:sz w:val="24"/>
              </w:rPr>
              <w:t>Seviye:</w:t>
            </w:r>
          </w:p>
        </w:tc>
        <w:tc>
          <w:tcPr>
            <w:tcW w:w="4504" w:type="dxa"/>
          </w:tcPr>
          <w:p w:rsidR="00435F66" w:rsidRDefault="00435F66">
            <w:pPr>
              <w:pStyle w:val="TableParagraph"/>
              <w:rPr>
                <w:b/>
                <w:sz w:val="30"/>
              </w:rPr>
            </w:pPr>
          </w:p>
          <w:p w:rsidR="00435F66" w:rsidRDefault="00435F66">
            <w:pPr>
              <w:pStyle w:val="TableParagraph"/>
              <w:spacing w:before="4"/>
              <w:rPr>
                <w:b/>
                <w:sz w:val="28"/>
              </w:rPr>
            </w:pPr>
          </w:p>
          <w:p w:rsidR="00435F66" w:rsidRDefault="000D3807">
            <w:pPr>
              <w:pStyle w:val="TableParagraph"/>
              <w:ind w:left="115"/>
              <w:rPr>
                <w:b/>
                <w:sz w:val="16"/>
              </w:rPr>
            </w:pPr>
            <w:r>
              <w:rPr>
                <w:b/>
                <w:position w:val="-10"/>
                <w:sz w:val="24"/>
              </w:rPr>
              <w:t>4</w:t>
            </w:r>
            <w:r>
              <w:rPr>
                <w:b/>
                <w:sz w:val="16"/>
              </w:rPr>
              <w:t>I</w:t>
            </w:r>
          </w:p>
        </w:tc>
      </w:tr>
      <w:tr w:rsidR="00435F66">
        <w:trPr>
          <w:trHeight w:val="1358"/>
        </w:trPr>
        <w:tc>
          <w:tcPr>
            <w:tcW w:w="4217" w:type="dxa"/>
          </w:tcPr>
          <w:p w:rsidR="00435F66" w:rsidRDefault="00435F66">
            <w:pPr>
              <w:pStyle w:val="TableParagraph"/>
              <w:rPr>
                <w:b/>
                <w:sz w:val="26"/>
              </w:rPr>
            </w:pPr>
          </w:p>
          <w:p w:rsidR="00435F66" w:rsidRDefault="000D3807">
            <w:pPr>
              <w:pStyle w:val="TableParagraph"/>
              <w:spacing w:before="202"/>
              <w:ind w:left="112"/>
              <w:rPr>
                <w:b/>
                <w:sz w:val="24"/>
              </w:rPr>
            </w:pPr>
            <w:r>
              <w:rPr>
                <w:b/>
                <w:sz w:val="24"/>
              </w:rPr>
              <w:t>Referans Kodu:</w:t>
            </w:r>
          </w:p>
        </w:tc>
        <w:tc>
          <w:tcPr>
            <w:tcW w:w="4504" w:type="dxa"/>
          </w:tcPr>
          <w:p w:rsidR="00435F66" w:rsidRDefault="00435F66">
            <w:pPr>
              <w:pStyle w:val="TableParagraph"/>
              <w:rPr>
                <w:b/>
                <w:sz w:val="26"/>
              </w:rPr>
            </w:pPr>
          </w:p>
          <w:p w:rsidR="00435F66" w:rsidRDefault="000D3807">
            <w:pPr>
              <w:pStyle w:val="TableParagraph"/>
              <w:spacing w:before="202"/>
              <w:ind w:left="115"/>
              <w:rPr>
                <w:b/>
                <w:sz w:val="24"/>
              </w:rPr>
            </w:pPr>
            <w:r>
              <w:rPr>
                <w:b/>
                <w:sz w:val="24"/>
              </w:rPr>
              <w:t>13UMS0301-4</w:t>
            </w:r>
          </w:p>
        </w:tc>
      </w:tr>
      <w:tr w:rsidR="00435F66">
        <w:trPr>
          <w:trHeight w:val="1421"/>
        </w:trPr>
        <w:tc>
          <w:tcPr>
            <w:tcW w:w="4217" w:type="dxa"/>
          </w:tcPr>
          <w:p w:rsidR="00435F66" w:rsidRDefault="00435F66">
            <w:pPr>
              <w:pStyle w:val="TableParagraph"/>
              <w:rPr>
                <w:b/>
                <w:sz w:val="26"/>
              </w:rPr>
            </w:pPr>
          </w:p>
          <w:p w:rsidR="00435F66" w:rsidRDefault="00435F66">
            <w:pPr>
              <w:pStyle w:val="TableParagraph"/>
              <w:spacing w:before="7"/>
              <w:rPr>
                <w:b/>
                <w:sz w:val="23"/>
              </w:rPr>
            </w:pPr>
          </w:p>
          <w:p w:rsidR="00435F66" w:rsidRDefault="000D3807">
            <w:pPr>
              <w:pStyle w:val="TableParagraph"/>
              <w:ind w:left="112"/>
              <w:rPr>
                <w:b/>
                <w:sz w:val="24"/>
              </w:rPr>
            </w:pPr>
            <w:r>
              <w:rPr>
                <w:b/>
                <w:sz w:val="24"/>
              </w:rPr>
              <w:t>Standardı Hazırlayan Kurulu</w:t>
            </w:r>
            <w:r w:rsidR="00FB21AD">
              <w:rPr>
                <w:b/>
                <w:sz w:val="24"/>
              </w:rPr>
              <w:t>Ş</w:t>
            </w:r>
            <w:r>
              <w:rPr>
                <w:b/>
                <w:sz w:val="24"/>
              </w:rPr>
              <w:t>(lar):</w:t>
            </w:r>
          </w:p>
        </w:tc>
        <w:tc>
          <w:tcPr>
            <w:tcW w:w="4504" w:type="dxa"/>
          </w:tcPr>
          <w:p w:rsidR="00435F66" w:rsidRDefault="00435F66">
            <w:pPr>
              <w:pStyle w:val="TableParagraph"/>
              <w:rPr>
                <w:b/>
                <w:sz w:val="26"/>
              </w:rPr>
            </w:pPr>
          </w:p>
          <w:p w:rsidR="00435F66" w:rsidRDefault="00435F66">
            <w:pPr>
              <w:pStyle w:val="TableParagraph"/>
              <w:spacing w:before="7"/>
              <w:rPr>
                <w:b/>
                <w:sz w:val="23"/>
              </w:rPr>
            </w:pPr>
          </w:p>
          <w:p w:rsidR="00435F66" w:rsidRDefault="00FB21AD">
            <w:pPr>
              <w:pStyle w:val="TableParagraph"/>
              <w:ind w:left="115"/>
              <w:rPr>
                <w:b/>
                <w:sz w:val="24"/>
              </w:rPr>
            </w:pPr>
            <w:r>
              <w:rPr>
                <w:b/>
                <w:sz w:val="24"/>
              </w:rPr>
              <w:t>İ</w:t>
            </w:r>
            <w:r w:rsidR="000D3807">
              <w:rPr>
                <w:b/>
                <w:sz w:val="24"/>
              </w:rPr>
              <w:t>stanbul Ticaret Odası (</w:t>
            </w:r>
            <w:r>
              <w:rPr>
                <w:b/>
                <w:sz w:val="24"/>
              </w:rPr>
              <w:t>İ</w:t>
            </w:r>
            <w:r w:rsidR="000D3807">
              <w:rPr>
                <w:b/>
                <w:sz w:val="24"/>
              </w:rPr>
              <w:t>TO)</w:t>
            </w:r>
          </w:p>
        </w:tc>
      </w:tr>
      <w:tr w:rsidR="00435F66">
        <w:trPr>
          <w:trHeight w:val="1437"/>
        </w:trPr>
        <w:tc>
          <w:tcPr>
            <w:tcW w:w="4217" w:type="dxa"/>
            <w:tcBorders>
              <w:left w:val="single" w:sz="4" w:space="0" w:color="000000"/>
              <w:right w:val="single" w:sz="4" w:space="0" w:color="000000"/>
            </w:tcBorders>
          </w:tcPr>
          <w:p w:rsidR="00435F66" w:rsidRDefault="00435F66">
            <w:pPr>
              <w:pStyle w:val="TableParagraph"/>
              <w:spacing w:before="3"/>
              <w:rPr>
                <w:b/>
                <w:sz w:val="38"/>
              </w:rPr>
            </w:pPr>
          </w:p>
          <w:p w:rsidR="00435F66" w:rsidRDefault="000D3807">
            <w:pPr>
              <w:pStyle w:val="TableParagraph"/>
              <w:ind w:left="107" w:right="1039"/>
              <w:rPr>
                <w:b/>
                <w:sz w:val="24"/>
              </w:rPr>
            </w:pPr>
            <w:r>
              <w:rPr>
                <w:b/>
                <w:sz w:val="24"/>
              </w:rPr>
              <w:t>Standardı Doğrulayan Sektör Komitesi:</w:t>
            </w:r>
          </w:p>
        </w:tc>
        <w:tc>
          <w:tcPr>
            <w:tcW w:w="4504" w:type="dxa"/>
            <w:tcBorders>
              <w:left w:val="single" w:sz="4" w:space="0" w:color="000000"/>
            </w:tcBorders>
          </w:tcPr>
          <w:p w:rsidR="00435F66" w:rsidRDefault="00435F66">
            <w:pPr>
              <w:pStyle w:val="TableParagraph"/>
              <w:rPr>
                <w:b/>
                <w:sz w:val="26"/>
              </w:rPr>
            </w:pPr>
          </w:p>
          <w:p w:rsidR="00435F66" w:rsidRDefault="00435F66">
            <w:pPr>
              <w:pStyle w:val="TableParagraph"/>
              <w:spacing w:before="2"/>
              <w:rPr>
                <w:b/>
                <w:sz w:val="24"/>
              </w:rPr>
            </w:pPr>
          </w:p>
          <w:p w:rsidR="00435F66" w:rsidRDefault="000D3807">
            <w:pPr>
              <w:pStyle w:val="TableParagraph"/>
              <w:ind w:left="110"/>
              <w:rPr>
                <w:b/>
                <w:sz w:val="24"/>
              </w:rPr>
            </w:pPr>
            <w:r>
              <w:rPr>
                <w:b/>
                <w:sz w:val="24"/>
              </w:rPr>
              <w:t>MYK Enerji Sektör Komitesi</w:t>
            </w:r>
          </w:p>
        </w:tc>
      </w:tr>
      <w:tr w:rsidR="00435F66">
        <w:trPr>
          <w:trHeight w:val="1564"/>
        </w:trPr>
        <w:tc>
          <w:tcPr>
            <w:tcW w:w="4217" w:type="dxa"/>
          </w:tcPr>
          <w:p w:rsidR="00435F66" w:rsidRDefault="00435F66">
            <w:pPr>
              <w:pStyle w:val="TableParagraph"/>
              <w:spacing w:before="5"/>
              <w:rPr>
                <w:b/>
                <w:sz w:val="37"/>
              </w:rPr>
            </w:pPr>
          </w:p>
          <w:p w:rsidR="00435F66" w:rsidRDefault="000D3807">
            <w:pPr>
              <w:pStyle w:val="TableParagraph"/>
              <w:ind w:left="112" w:right="404"/>
              <w:rPr>
                <w:b/>
                <w:sz w:val="24"/>
              </w:rPr>
            </w:pPr>
            <w:r>
              <w:rPr>
                <w:b/>
                <w:sz w:val="24"/>
              </w:rPr>
              <w:t>MYK Yönetim Kurulu Onay Tarih/ Sayı:</w:t>
            </w:r>
          </w:p>
        </w:tc>
        <w:tc>
          <w:tcPr>
            <w:tcW w:w="4504" w:type="dxa"/>
          </w:tcPr>
          <w:p w:rsidR="00435F66" w:rsidRDefault="00435F66">
            <w:pPr>
              <w:pStyle w:val="TableParagraph"/>
              <w:rPr>
                <w:b/>
                <w:sz w:val="26"/>
              </w:rPr>
            </w:pPr>
          </w:p>
          <w:p w:rsidR="00435F66" w:rsidRDefault="00435F66">
            <w:pPr>
              <w:pStyle w:val="TableParagraph"/>
              <w:spacing w:before="4"/>
              <w:rPr>
                <w:b/>
                <w:sz w:val="23"/>
              </w:rPr>
            </w:pPr>
          </w:p>
          <w:p w:rsidR="00435F66" w:rsidRDefault="000D3807">
            <w:pPr>
              <w:pStyle w:val="TableParagraph"/>
              <w:spacing w:before="1"/>
              <w:ind w:left="115"/>
              <w:rPr>
                <w:b/>
                <w:sz w:val="24"/>
              </w:rPr>
            </w:pPr>
            <w:r>
              <w:rPr>
                <w:b/>
                <w:sz w:val="24"/>
              </w:rPr>
              <w:t>20.02.2013 Tarih ve 2013/16 Sayılı Karar</w:t>
            </w:r>
          </w:p>
        </w:tc>
      </w:tr>
      <w:tr w:rsidR="00435F66">
        <w:trPr>
          <w:trHeight w:val="1427"/>
        </w:trPr>
        <w:tc>
          <w:tcPr>
            <w:tcW w:w="4217" w:type="dxa"/>
          </w:tcPr>
          <w:p w:rsidR="00435F66" w:rsidRDefault="00435F66">
            <w:pPr>
              <w:pStyle w:val="TableParagraph"/>
              <w:rPr>
                <w:b/>
                <w:sz w:val="26"/>
              </w:rPr>
            </w:pPr>
          </w:p>
          <w:p w:rsidR="00435F66" w:rsidRDefault="00435F66">
            <w:pPr>
              <w:pStyle w:val="TableParagraph"/>
              <w:spacing w:before="7"/>
              <w:rPr>
                <w:b/>
                <w:sz w:val="23"/>
              </w:rPr>
            </w:pPr>
          </w:p>
          <w:p w:rsidR="00435F66" w:rsidRDefault="000D3807">
            <w:pPr>
              <w:pStyle w:val="TableParagraph"/>
              <w:ind w:left="112"/>
              <w:rPr>
                <w:b/>
                <w:sz w:val="24"/>
              </w:rPr>
            </w:pPr>
            <w:r>
              <w:rPr>
                <w:b/>
                <w:sz w:val="24"/>
              </w:rPr>
              <w:t>Resmi Gazete Tarih/Sayı:</w:t>
            </w:r>
          </w:p>
        </w:tc>
        <w:tc>
          <w:tcPr>
            <w:tcW w:w="4504" w:type="dxa"/>
          </w:tcPr>
          <w:p w:rsidR="00435F66" w:rsidRDefault="00435F66">
            <w:pPr>
              <w:pStyle w:val="TableParagraph"/>
              <w:rPr>
                <w:b/>
                <w:sz w:val="26"/>
              </w:rPr>
            </w:pPr>
          </w:p>
          <w:p w:rsidR="00435F66" w:rsidRDefault="00435F66">
            <w:pPr>
              <w:pStyle w:val="TableParagraph"/>
              <w:spacing w:before="7"/>
              <w:rPr>
                <w:b/>
                <w:sz w:val="23"/>
              </w:rPr>
            </w:pPr>
          </w:p>
          <w:p w:rsidR="00435F66" w:rsidRDefault="000D3807">
            <w:pPr>
              <w:pStyle w:val="TableParagraph"/>
              <w:ind w:left="115"/>
              <w:rPr>
                <w:b/>
                <w:sz w:val="24"/>
              </w:rPr>
            </w:pPr>
            <w:r>
              <w:rPr>
                <w:b/>
                <w:sz w:val="24"/>
              </w:rPr>
              <w:t>29.05.2013 - 28661 (Mükerrer)</w:t>
            </w:r>
          </w:p>
        </w:tc>
      </w:tr>
      <w:tr w:rsidR="00435F66">
        <w:trPr>
          <w:trHeight w:val="846"/>
        </w:trPr>
        <w:tc>
          <w:tcPr>
            <w:tcW w:w="4217" w:type="dxa"/>
          </w:tcPr>
          <w:p w:rsidR="00435F66" w:rsidRDefault="00435F66">
            <w:pPr>
              <w:pStyle w:val="TableParagraph"/>
              <w:rPr>
                <w:b/>
                <w:sz w:val="26"/>
              </w:rPr>
            </w:pPr>
          </w:p>
          <w:p w:rsidR="00435F66" w:rsidRDefault="00435F66">
            <w:pPr>
              <w:pStyle w:val="TableParagraph"/>
              <w:spacing w:before="7"/>
              <w:rPr>
                <w:b/>
                <w:sz w:val="23"/>
              </w:rPr>
            </w:pPr>
          </w:p>
          <w:p w:rsidR="00435F66" w:rsidRDefault="000D3807">
            <w:pPr>
              <w:pStyle w:val="TableParagraph"/>
              <w:spacing w:line="256" w:lineRule="exact"/>
              <w:ind w:left="112"/>
              <w:rPr>
                <w:b/>
                <w:sz w:val="24"/>
              </w:rPr>
            </w:pPr>
            <w:r>
              <w:rPr>
                <w:b/>
                <w:sz w:val="24"/>
              </w:rPr>
              <w:t>Revizyon No:</w:t>
            </w:r>
          </w:p>
        </w:tc>
        <w:tc>
          <w:tcPr>
            <w:tcW w:w="4504" w:type="dxa"/>
          </w:tcPr>
          <w:p w:rsidR="00435F66" w:rsidRDefault="00435F66">
            <w:pPr>
              <w:pStyle w:val="TableParagraph"/>
              <w:rPr>
                <w:b/>
                <w:sz w:val="26"/>
              </w:rPr>
            </w:pPr>
          </w:p>
          <w:p w:rsidR="00435F66" w:rsidRDefault="00435F66">
            <w:pPr>
              <w:pStyle w:val="TableParagraph"/>
              <w:spacing w:before="7"/>
              <w:rPr>
                <w:b/>
                <w:sz w:val="23"/>
              </w:rPr>
            </w:pPr>
          </w:p>
          <w:p w:rsidR="00435F66" w:rsidRDefault="000D3807">
            <w:pPr>
              <w:pStyle w:val="TableParagraph"/>
              <w:spacing w:line="256" w:lineRule="exact"/>
              <w:ind w:left="115"/>
              <w:rPr>
                <w:b/>
                <w:sz w:val="24"/>
              </w:rPr>
            </w:pPr>
            <w:r>
              <w:rPr>
                <w:b/>
                <w:sz w:val="24"/>
              </w:rPr>
              <w:t>00</w:t>
            </w:r>
          </w:p>
        </w:tc>
      </w:tr>
    </w:tbl>
    <w:p w:rsidR="00435F66" w:rsidRDefault="00435F66">
      <w:pPr>
        <w:pStyle w:val="GvdeMetni"/>
        <w:rPr>
          <w:b/>
          <w:sz w:val="20"/>
        </w:rPr>
      </w:pPr>
    </w:p>
    <w:p w:rsidR="00435F66" w:rsidRDefault="00435F66">
      <w:pPr>
        <w:pStyle w:val="GvdeMetni"/>
        <w:rPr>
          <w:b/>
          <w:sz w:val="20"/>
        </w:rPr>
      </w:pPr>
    </w:p>
    <w:p w:rsidR="00435F66" w:rsidRDefault="00435F66">
      <w:pPr>
        <w:pStyle w:val="GvdeMetni"/>
        <w:rPr>
          <w:b/>
          <w:sz w:val="20"/>
        </w:rPr>
      </w:pPr>
    </w:p>
    <w:p w:rsidR="00435F66" w:rsidRDefault="00435F66">
      <w:pPr>
        <w:pStyle w:val="GvdeMetni"/>
        <w:rPr>
          <w:b/>
          <w:sz w:val="20"/>
        </w:rPr>
      </w:pPr>
    </w:p>
    <w:p w:rsidR="00435F66" w:rsidRDefault="00435F66">
      <w:pPr>
        <w:pStyle w:val="GvdeMetni"/>
        <w:rPr>
          <w:b/>
          <w:sz w:val="20"/>
        </w:rPr>
      </w:pPr>
    </w:p>
    <w:p w:rsidR="00435F66" w:rsidRDefault="00435F66">
      <w:pPr>
        <w:pStyle w:val="GvdeMetni"/>
        <w:rPr>
          <w:b/>
          <w:sz w:val="20"/>
        </w:rPr>
      </w:pPr>
    </w:p>
    <w:p w:rsidR="00435F66" w:rsidRDefault="00435F66">
      <w:pPr>
        <w:pStyle w:val="GvdeMetni"/>
        <w:rPr>
          <w:b/>
          <w:sz w:val="20"/>
        </w:rPr>
      </w:pPr>
    </w:p>
    <w:p w:rsidR="00435F66" w:rsidRDefault="00435F66">
      <w:pPr>
        <w:pStyle w:val="GvdeMetni"/>
        <w:rPr>
          <w:b/>
          <w:sz w:val="20"/>
        </w:rPr>
      </w:pPr>
    </w:p>
    <w:p w:rsidR="00435F66" w:rsidRDefault="00435F66">
      <w:pPr>
        <w:pStyle w:val="GvdeMetni"/>
        <w:rPr>
          <w:b/>
          <w:sz w:val="20"/>
        </w:rPr>
      </w:pPr>
    </w:p>
    <w:p w:rsidR="00435F66" w:rsidRDefault="00435F66">
      <w:pPr>
        <w:pStyle w:val="GvdeMetni"/>
        <w:rPr>
          <w:b/>
          <w:sz w:val="20"/>
        </w:rPr>
      </w:pPr>
    </w:p>
    <w:p w:rsidR="00435F66" w:rsidRDefault="000D3807">
      <w:pPr>
        <w:pStyle w:val="GvdeMetni"/>
        <w:spacing w:before="2"/>
        <w:rPr>
          <w:b/>
          <w:sz w:val="18"/>
        </w:rPr>
      </w:pPr>
      <w:r>
        <w:pict>
          <v:line id="_x0000_s1026" style="position:absolute;z-index:-251658240;mso-wrap-distance-left:0;mso-wrap-distance-right:0;mso-position-horizontal-relative:page" from="70.8pt,12.8pt" to="214.85pt,12.8pt" strokeweight=".72pt">
            <w10:wrap type="topAndBottom" anchorx="page"/>
          </v:line>
        </w:pict>
      </w:r>
    </w:p>
    <w:p w:rsidR="00435F66" w:rsidRDefault="000D3807">
      <w:pPr>
        <w:spacing w:before="41"/>
        <w:ind w:left="216"/>
        <w:rPr>
          <w:sz w:val="20"/>
        </w:rPr>
      </w:pPr>
      <w:r>
        <w:rPr>
          <w:rFonts w:ascii="Arial" w:hAnsi="Arial"/>
          <w:position w:val="10"/>
          <w:sz w:val="13"/>
        </w:rPr>
        <w:t xml:space="preserve">I I </w:t>
      </w:r>
      <w:r>
        <w:rPr>
          <w:sz w:val="20"/>
        </w:rPr>
        <w:t>Mesleğin yeterlilik seviyesi, sekizli (8) seviye matrisinde seviye dört (4) olarak belirlenmi</w:t>
      </w:r>
      <w:r w:rsidR="00FB21AD">
        <w:rPr>
          <w:sz w:val="20"/>
        </w:rPr>
        <w:t>Ş</w:t>
      </w:r>
      <w:r>
        <w:rPr>
          <w:sz w:val="20"/>
        </w:rPr>
        <w:t>tir.</w:t>
      </w:r>
    </w:p>
    <w:p w:rsidR="00435F66" w:rsidRDefault="00435F66">
      <w:pPr>
        <w:rPr>
          <w:sz w:val="20"/>
        </w:rPr>
        <w:sectPr w:rsidR="00435F66">
          <w:headerReference w:type="default" r:id="rId20"/>
          <w:pgSz w:w="11910" w:h="16840"/>
          <w:pgMar w:top="1420" w:right="1300" w:bottom="1300" w:left="1200" w:header="710" w:footer="1100" w:gutter="0"/>
          <w:cols w:space="708"/>
        </w:sectPr>
      </w:pPr>
    </w:p>
    <w:p w:rsidR="00435F66" w:rsidRDefault="000D3807">
      <w:pPr>
        <w:pStyle w:val="Balk1"/>
        <w:ind w:left="2258" w:firstLine="0"/>
      </w:pPr>
      <w:r>
        <w:lastRenderedPageBreak/>
        <w:t>TER</w:t>
      </w:r>
      <w:r w:rsidR="00FB21AD">
        <w:t>İ</w:t>
      </w:r>
      <w:r>
        <w:t>MLER, S</w:t>
      </w:r>
      <w:r w:rsidR="00FB21AD">
        <w:t>İ</w:t>
      </w:r>
      <w:r>
        <w:t>MGELER VE KISALTMALAR</w:t>
      </w:r>
    </w:p>
    <w:p w:rsidR="00435F66" w:rsidRDefault="00435F66">
      <w:pPr>
        <w:pStyle w:val="GvdeMetni"/>
        <w:spacing w:before="8"/>
        <w:rPr>
          <w:b/>
          <w:sz w:val="20"/>
        </w:rPr>
      </w:pPr>
    </w:p>
    <w:p w:rsidR="00435F66" w:rsidRDefault="000D3807">
      <w:pPr>
        <w:pStyle w:val="GvdeMetni"/>
        <w:spacing w:line="276" w:lineRule="auto"/>
        <w:ind w:left="216"/>
      </w:pPr>
      <w:r>
        <w:rPr>
          <w:b/>
        </w:rPr>
        <w:t>AC</w:t>
      </w:r>
      <w:r w:rsidR="00FB21AD">
        <w:rPr>
          <w:b/>
        </w:rPr>
        <w:t>İ</w:t>
      </w:r>
      <w:r>
        <w:rPr>
          <w:b/>
        </w:rPr>
        <w:t xml:space="preserve">L EYLEM PLANI: </w:t>
      </w:r>
      <w:r>
        <w:t>Acil durum gerektiren olaylarda; önceden belirlenmi</w:t>
      </w:r>
      <w:r w:rsidR="00FB21AD">
        <w:t>Ş</w:t>
      </w:r>
      <w:r>
        <w:t xml:space="preserve"> bir program kapsamında davranı</w:t>
      </w:r>
      <w:r w:rsidR="00FB21AD">
        <w:t>Ş</w:t>
      </w:r>
      <w:r>
        <w:t xml:space="preserve"> ve eylemde bulunmayı öngören planlama</w:t>
      </w:r>
      <w:r>
        <w:rPr>
          <w:spacing w:val="-16"/>
        </w:rPr>
        <w:t xml:space="preserve"> </w:t>
      </w:r>
      <w:r>
        <w:t>dokümanını,</w:t>
      </w:r>
    </w:p>
    <w:p w:rsidR="00435F66" w:rsidRDefault="000D3807">
      <w:pPr>
        <w:pStyle w:val="GvdeMetni"/>
        <w:spacing w:before="198"/>
        <w:ind w:left="216"/>
      </w:pPr>
      <w:r>
        <w:rPr>
          <w:b/>
        </w:rPr>
        <w:t xml:space="preserve">ASKI APARATI: </w:t>
      </w:r>
      <w:r>
        <w:t>Isıtma cihazlarını bir yüzeye sabitlemeye yarayan</w:t>
      </w:r>
      <w:r>
        <w:rPr>
          <w:spacing w:val="-19"/>
        </w:rPr>
        <w:t xml:space="preserve"> </w:t>
      </w:r>
      <w:r>
        <w:t>ürün</w:t>
      </w:r>
      <w:r>
        <w:t>ü,</w:t>
      </w:r>
    </w:p>
    <w:p w:rsidR="00435F66" w:rsidRDefault="00435F66">
      <w:pPr>
        <w:pStyle w:val="GvdeMetni"/>
        <w:spacing w:before="1"/>
        <w:rPr>
          <w:sz w:val="21"/>
        </w:rPr>
      </w:pPr>
    </w:p>
    <w:p w:rsidR="00435F66" w:rsidRDefault="000D3807">
      <w:pPr>
        <w:spacing w:line="276" w:lineRule="auto"/>
        <w:ind w:left="216"/>
        <w:rPr>
          <w:sz w:val="24"/>
        </w:rPr>
      </w:pPr>
      <w:r>
        <w:rPr>
          <w:b/>
          <w:w w:val="95"/>
          <w:sz w:val="24"/>
        </w:rPr>
        <w:t>B</w:t>
      </w:r>
      <w:r w:rsidR="00FB21AD">
        <w:rPr>
          <w:b/>
          <w:w w:val="95"/>
          <w:sz w:val="24"/>
        </w:rPr>
        <w:t>İ</w:t>
      </w:r>
      <w:r>
        <w:rPr>
          <w:b/>
          <w:w w:val="95"/>
          <w:sz w:val="24"/>
        </w:rPr>
        <w:t>RLE</w:t>
      </w:r>
      <w:r w:rsidR="00FB21AD">
        <w:rPr>
          <w:b/>
          <w:w w:val="95"/>
          <w:sz w:val="24"/>
        </w:rPr>
        <w:t>İ</w:t>
      </w:r>
      <w:r>
        <w:rPr>
          <w:b/>
          <w:w w:val="95"/>
          <w:sz w:val="24"/>
        </w:rPr>
        <w:t>T</w:t>
      </w:r>
      <w:r w:rsidR="00FB21AD">
        <w:rPr>
          <w:b/>
          <w:w w:val="95"/>
          <w:sz w:val="24"/>
        </w:rPr>
        <w:t>İ</w:t>
      </w:r>
      <w:r>
        <w:rPr>
          <w:b/>
          <w:w w:val="95"/>
          <w:sz w:val="24"/>
        </w:rPr>
        <w:t>RME ELEMANI (F</w:t>
      </w:r>
      <w:r w:rsidR="00FB21AD">
        <w:rPr>
          <w:b/>
          <w:w w:val="95"/>
          <w:sz w:val="24"/>
        </w:rPr>
        <w:t>İ</w:t>
      </w:r>
      <w:r>
        <w:rPr>
          <w:b/>
          <w:w w:val="95"/>
          <w:sz w:val="24"/>
        </w:rPr>
        <w:t>TT</w:t>
      </w:r>
      <w:r w:rsidR="00FB21AD">
        <w:rPr>
          <w:b/>
          <w:w w:val="95"/>
          <w:sz w:val="24"/>
        </w:rPr>
        <w:t>İ</w:t>
      </w:r>
      <w:r>
        <w:rPr>
          <w:b/>
          <w:w w:val="95"/>
          <w:sz w:val="24"/>
        </w:rPr>
        <w:t xml:space="preserve">NGS): </w:t>
      </w:r>
      <w:r>
        <w:rPr>
          <w:w w:val="95"/>
          <w:sz w:val="24"/>
        </w:rPr>
        <w:t>Tesisat elemanlarının birbiriyle çe</w:t>
      </w:r>
      <w:r w:rsidR="00FB21AD">
        <w:rPr>
          <w:w w:val="95"/>
          <w:sz w:val="24"/>
        </w:rPr>
        <w:t>Ş</w:t>
      </w:r>
      <w:r>
        <w:rPr>
          <w:w w:val="95"/>
          <w:sz w:val="24"/>
        </w:rPr>
        <w:t xml:space="preserve">itli </w:t>
      </w:r>
      <w:r w:rsidR="00FB21AD">
        <w:rPr>
          <w:w w:val="95"/>
          <w:sz w:val="24"/>
        </w:rPr>
        <w:t>Ş</w:t>
      </w:r>
      <w:r>
        <w:rPr>
          <w:w w:val="95"/>
          <w:sz w:val="24"/>
        </w:rPr>
        <w:t xml:space="preserve">ekillerde </w:t>
      </w:r>
      <w:r>
        <w:rPr>
          <w:sz w:val="24"/>
        </w:rPr>
        <w:t>birle</w:t>
      </w:r>
      <w:r w:rsidR="00FB21AD">
        <w:rPr>
          <w:sz w:val="24"/>
        </w:rPr>
        <w:t>Ş</w:t>
      </w:r>
      <w:r>
        <w:rPr>
          <w:sz w:val="24"/>
        </w:rPr>
        <w:t>tirilmesini sağlayan ara tesisat elemanlarını,</w:t>
      </w:r>
    </w:p>
    <w:p w:rsidR="00435F66" w:rsidRDefault="000D3807">
      <w:pPr>
        <w:pStyle w:val="GvdeMetni"/>
        <w:spacing w:before="201" w:line="276" w:lineRule="auto"/>
        <w:ind w:left="216"/>
      </w:pPr>
      <w:r>
        <w:rPr>
          <w:b/>
        </w:rPr>
        <w:t xml:space="preserve">BOYLER: </w:t>
      </w:r>
      <w:r>
        <w:t>Çe</w:t>
      </w:r>
      <w:r w:rsidR="00FB21AD">
        <w:t>Ş</w:t>
      </w:r>
      <w:r>
        <w:t>itli enerji kaynaklarından yararlanılarak, içindeki suyun ısıtılmasını sağlayan depoyu,</w:t>
      </w:r>
    </w:p>
    <w:p w:rsidR="00435F66" w:rsidRDefault="000D3807">
      <w:pPr>
        <w:pStyle w:val="GvdeMetni"/>
        <w:spacing w:before="200" w:line="276" w:lineRule="auto"/>
        <w:ind w:left="216" w:right="123"/>
      </w:pPr>
      <w:r>
        <w:rPr>
          <w:b/>
        </w:rPr>
        <w:t>FANC</w:t>
      </w:r>
      <w:r>
        <w:rPr>
          <w:b/>
          <w:w w:val="82"/>
        </w:rPr>
        <w:t>O</w:t>
      </w:r>
      <w:r w:rsidR="00FB21AD">
        <w:rPr>
          <w:b/>
          <w:w w:val="82"/>
        </w:rPr>
        <w:t>İ</w:t>
      </w:r>
      <w:r>
        <w:rPr>
          <w:b/>
          <w:w w:val="82"/>
        </w:rPr>
        <w:t>L</w:t>
      </w:r>
      <w:r>
        <w:rPr>
          <w:b/>
        </w:rPr>
        <w:t xml:space="preserve">:   </w:t>
      </w:r>
      <w:r w:rsidR="00FB21AD">
        <w:rPr>
          <w:w w:val="46"/>
        </w:rPr>
        <w:t>İ</w:t>
      </w:r>
      <w:r>
        <w:t>çerisinden ısıtıcı ve soğutucu a</w:t>
      </w:r>
      <w:r>
        <w:rPr>
          <w:w w:val="91"/>
        </w:rPr>
        <w:t>kı</w:t>
      </w:r>
      <w:r w:rsidR="00FB21AD">
        <w:rPr>
          <w:w w:val="91"/>
        </w:rPr>
        <w:t>Ş</w:t>
      </w:r>
      <w:r>
        <w:rPr>
          <w:w w:val="91"/>
        </w:rPr>
        <w:t>kanın</w:t>
      </w:r>
      <w:r>
        <w:t xml:space="preserve"> geçtiği serpantin ile mahal arasındaki ısı transferini üzerinde bulunan fan yardımı sağlayan cihazları,</w:t>
      </w:r>
    </w:p>
    <w:p w:rsidR="00435F66" w:rsidRDefault="000D3807">
      <w:pPr>
        <w:spacing w:before="199"/>
        <w:ind w:left="216"/>
        <w:rPr>
          <w:sz w:val="24"/>
        </w:rPr>
      </w:pPr>
      <w:r>
        <w:rPr>
          <w:b/>
          <w:sz w:val="24"/>
        </w:rPr>
        <w:t xml:space="preserve">FLEKS BAĞLANTI ELEMANI: </w:t>
      </w:r>
      <w:r>
        <w:rPr>
          <w:sz w:val="24"/>
        </w:rPr>
        <w:t>Esnek ve titre</w:t>
      </w:r>
      <w:r w:rsidR="00FB21AD">
        <w:rPr>
          <w:sz w:val="24"/>
        </w:rPr>
        <w:t>Ş</w:t>
      </w:r>
      <w:r>
        <w:rPr>
          <w:sz w:val="24"/>
        </w:rPr>
        <w:t>imi alan bağlantı elemanını,</w:t>
      </w:r>
    </w:p>
    <w:p w:rsidR="00435F66" w:rsidRDefault="00435F66">
      <w:pPr>
        <w:pStyle w:val="GvdeMetni"/>
        <w:spacing w:before="1"/>
        <w:rPr>
          <w:sz w:val="21"/>
        </w:rPr>
      </w:pPr>
    </w:p>
    <w:p w:rsidR="00435F66" w:rsidRDefault="000D3807">
      <w:pPr>
        <w:pStyle w:val="GvdeMetni"/>
        <w:spacing w:line="276" w:lineRule="auto"/>
        <w:ind w:left="216"/>
      </w:pPr>
      <w:r>
        <w:rPr>
          <w:b/>
          <w:spacing w:val="-2"/>
        </w:rPr>
        <w:t>G</w:t>
      </w:r>
      <w:r>
        <w:rPr>
          <w:b/>
        </w:rPr>
        <w:t>E</w:t>
      </w:r>
      <w:r>
        <w:rPr>
          <w:b/>
          <w:spacing w:val="-1"/>
        </w:rPr>
        <w:t>NL</w:t>
      </w:r>
      <w:r>
        <w:rPr>
          <w:b/>
        </w:rPr>
        <w:t>E</w:t>
      </w:r>
      <w:r w:rsidR="00FB21AD">
        <w:rPr>
          <w:b/>
          <w:w w:val="111"/>
        </w:rPr>
        <w:t>İ</w:t>
      </w:r>
      <w:r>
        <w:rPr>
          <w:b/>
          <w:spacing w:val="-1"/>
        </w:rPr>
        <w:t>M</w:t>
      </w:r>
      <w:r>
        <w:rPr>
          <w:b/>
        </w:rPr>
        <w:t xml:space="preserve">E </w:t>
      </w:r>
      <w:r>
        <w:rPr>
          <w:b/>
          <w:spacing w:val="-22"/>
        </w:rPr>
        <w:t xml:space="preserve"> </w:t>
      </w:r>
      <w:r>
        <w:rPr>
          <w:b/>
        </w:rPr>
        <w:t>T</w:t>
      </w:r>
      <w:r>
        <w:rPr>
          <w:b/>
          <w:spacing w:val="-1"/>
        </w:rPr>
        <w:t>AN</w:t>
      </w:r>
      <w:r>
        <w:rPr>
          <w:b/>
          <w:spacing w:val="-2"/>
        </w:rPr>
        <w:t>K</w:t>
      </w:r>
      <w:r>
        <w:rPr>
          <w:b/>
          <w:spacing w:val="-1"/>
        </w:rPr>
        <w:t>I</w:t>
      </w:r>
      <w:r>
        <w:rPr>
          <w:b/>
        </w:rPr>
        <w:t xml:space="preserve">: </w:t>
      </w:r>
      <w:r>
        <w:rPr>
          <w:b/>
          <w:spacing w:val="-16"/>
        </w:rPr>
        <w:t xml:space="preserve"> </w:t>
      </w:r>
      <w:r w:rsidR="00FB21AD">
        <w:rPr>
          <w:spacing w:val="-4"/>
          <w:w w:val="46"/>
        </w:rPr>
        <w:t>İ</w:t>
      </w:r>
      <w:r>
        <w:rPr>
          <w:spacing w:val="-1"/>
        </w:rPr>
        <w:t>ç</w:t>
      </w:r>
      <w:r>
        <w:t>in</w:t>
      </w:r>
      <w:r>
        <w:rPr>
          <w:spacing w:val="2"/>
        </w:rPr>
        <w:t>d</w:t>
      </w:r>
      <w:r>
        <w:t xml:space="preserve">e </w:t>
      </w:r>
      <w:r>
        <w:rPr>
          <w:spacing w:val="-23"/>
        </w:rPr>
        <w:t xml:space="preserve"> </w:t>
      </w:r>
      <w:r>
        <w:rPr>
          <w:spacing w:val="-1"/>
        </w:rPr>
        <w:t>s</w:t>
      </w:r>
      <w:r>
        <w:rPr>
          <w:spacing w:val="4"/>
        </w:rPr>
        <w:t>u</w:t>
      </w:r>
      <w:r>
        <w:rPr>
          <w:spacing w:val="-5"/>
        </w:rPr>
        <w:t>y</w:t>
      </w:r>
      <w:r>
        <w:t xml:space="preserve">u </w:t>
      </w:r>
      <w:r>
        <w:rPr>
          <w:spacing w:val="-20"/>
        </w:rPr>
        <w:t xml:space="preserve"> </w:t>
      </w:r>
      <w:r>
        <w:t>ıs</w:t>
      </w:r>
      <w:r>
        <w:rPr>
          <w:spacing w:val="1"/>
        </w:rPr>
        <w:t>ı</w:t>
      </w:r>
      <w:r>
        <w:t>tm</w:t>
      </w:r>
      <w:r>
        <w:rPr>
          <w:spacing w:val="-1"/>
        </w:rPr>
        <w:t>a</w:t>
      </w:r>
      <w:r>
        <w:t xml:space="preserve">k </w:t>
      </w:r>
      <w:r>
        <w:rPr>
          <w:spacing w:val="-22"/>
        </w:rPr>
        <w:t xml:space="preserve"> </w:t>
      </w:r>
      <w:r>
        <w:rPr>
          <w:spacing w:val="-1"/>
        </w:rPr>
        <w:t>su</w:t>
      </w:r>
      <w:r>
        <w:rPr>
          <w:spacing w:val="1"/>
        </w:rPr>
        <w:t>r</w:t>
      </w:r>
      <w:r>
        <w:rPr>
          <w:spacing w:val="-1"/>
        </w:rPr>
        <w:t>e</w:t>
      </w:r>
      <w:r>
        <w:t>t</w:t>
      </w:r>
      <w:r>
        <w:rPr>
          <w:spacing w:val="3"/>
        </w:rPr>
        <w:t>i</w:t>
      </w:r>
      <w:r>
        <w:rPr>
          <w:spacing w:val="-5"/>
        </w:rPr>
        <w:t>y</w:t>
      </w:r>
      <w:r>
        <w:t xml:space="preserve">le </w:t>
      </w:r>
      <w:r>
        <w:rPr>
          <w:spacing w:val="-21"/>
        </w:rPr>
        <w:t xml:space="preserve"> </w:t>
      </w:r>
      <w:r>
        <w:rPr>
          <w:spacing w:val="-1"/>
        </w:rPr>
        <w:t>ça</w:t>
      </w:r>
      <w:r>
        <w:t>lı</w:t>
      </w:r>
      <w:r w:rsidR="00FB21AD">
        <w:rPr>
          <w:spacing w:val="-1"/>
          <w:w w:val="71"/>
        </w:rPr>
        <w:t>Ş</w:t>
      </w:r>
      <w:r>
        <w:rPr>
          <w:spacing w:val="-1"/>
          <w:w w:val="71"/>
        </w:rPr>
        <w:t>a</w:t>
      </w:r>
      <w:r>
        <w:t xml:space="preserve">n </w:t>
      </w:r>
      <w:r>
        <w:rPr>
          <w:spacing w:val="-20"/>
        </w:rPr>
        <w:t xml:space="preserve"> </w:t>
      </w:r>
      <w:r>
        <w:t>k</w:t>
      </w:r>
      <w:r>
        <w:rPr>
          <w:spacing w:val="-1"/>
        </w:rPr>
        <w:t>a</w:t>
      </w:r>
      <w:r>
        <w:rPr>
          <w:spacing w:val="1"/>
        </w:rPr>
        <w:t>z</w:t>
      </w:r>
      <w:r>
        <w:rPr>
          <w:spacing w:val="-1"/>
        </w:rPr>
        <w:t>a</w:t>
      </w:r>
      <w:r>
        <w:t xml:space="preserve">n </w:t>
      </w:r>
      <w:r>
        <w:rPr>
          <w:spacing w:val="-22"/>
        </w:rPr>
        <w:t xml:space="preserve"> </w:t>
      </w:r>
      <w:r>
        <w:t>k</w:t>
      </w:r>
      <w:r>
        <w:rPr>
          <w:spacing w:val="2"/>
        </w:rPr>
        <w:t>o</w:t>
      </w:r>
      <w:r>
        <w:t xml:space="preserve">mbi </w:t>
      </w:r>
      <w:r>
        <w:rPr>
          <w:spacing w:val="-22"/>
        </w:rPr>
        <w:t xml:space="preserve"> </w:t>
      </w:r>
      <w:r>
        <w:rPr>
          <w:spacing w:val="-3"/>
        </w:rPr>
        <w:t>g</w:t>
      </w:r>
      <w:r>
        <w:t xml:space="preserve">ibi </w:t>
      </w:r>
      <w:r>
        <w:rPr>
          <w:spacing w:val="-22"/>
        </w:rPr>
        <w:t xml:space="preserve"> </w:t>
      </w:r>
      <w:r>
        <w:rPr>
          <w:spacing w:val="-1"/>
        </w:rPr>
        <w:t>c</w:t>
      </w:r>
      <w:r>
        <w:t>i</w:t>
      </w:r>
      <w:r>
        <w:rPr>
          <w:spacing w:val="2"/>
        </w:rPr>
        <w:t>h</w:t>
      </w:r>
      <w:r>
        <w:rPr>
          <w:spacing w:val="-1"/>
        </w:rPr>
        <w:t>a</w:t>
      </w:r>
      <w:r>
        <w:rPr>
          <w:spacing w:val="1"/>
        </w:rPr>
        <w:t>z</w:t>
      </w:r>
      <w:r>
        <w:t>la</w:t>
      </w:r>
      <w:r>
        <w:rPr>
          <w:spacing w:val="-2"/>
        </w:rPr>
        <w:t>r</w:t>
      </w:r>
      <w:r>
        <w:t>d</w:t>
      </w:r>
      <w:r>
        <w:rPr>
          <w:spacing w:val="-1"/>
        </w:rPr>
        <w:t>a</w:t>
      </w:r>
      <w:r>
        <w:t>; suyun ısıl genle</w:t>
      </w:r>
      <w:r w:rsidR="00FB21AD">
        <w:t>Ş</w:t>
      </w:r>
      <w:r>
        <w:t>melerine kar</w:t>
      </w:r>
      <w:r w:rsidR="00FB21AD">
        <w:t>Ş</w:t>
      </w:r>
      <w:r>
        <w:t>ı yapılmı</w:t>
      </w:r>
      <w:r w:rsidR="00FB21AD">
        <w:t>Ş</w:t>
      </w:r>
      <w:r>
        <w:t xml:space="preserve"> koruyucu</w:t>
      </w:r>
      <w:r>
        <w:rPr>
          <w:spacing w:val="-21"/>
        </w:rPr>
        <w:t xml:space="preserve"> </w:t>
      </w:r>
      <w:r>
        <w:t>depoyu,</w:t>
      </w:r>
    </w:p>
    <w:p w:rsidR="00435F66" w:rsidRDefault="000D3807">
      <w:pPr>
        <w:pStyle w:val="GvdeMetni"/>
        <w:spacing w:before="200" w:line="276" w:lineRule="auto"/>
        <w:ind w:left="216" w:right="118"/>
        <w:jc w:val="both"/>
      </w:pPr>
      <w:r>
        <w:rPr>
          <w:b/>
        </w:rPr>
        <w:t>HERMET</w:t>
      </w:r>
      <w:r w:rsidR="00FB21AD">
        <w:rPr>
          <w:b/>
        </w:rPr>
        <w:t>İ</w:t>
      </w:r>
      <w:r>
        <w:rPr>
          <w:b/>
        </w:rPr>
        <w:t>K</w:t>
      </w:r>
      <w:r>
        <w:rPr>
          <w:b/>
          <w:spacing w:val="-10"/>
        </w:rPr>
        <w:t xml:space="preserve"> </w:t>
      </w:r>
      <w:r>
        <w:rPr>
          <w:b/>
        </w:rPr>
        <w:t>C</w:t>
      </w:r>
      <w:r w:rsidR="00FB21AD">
        <w:rPr>
          <w:b/>
        </w:rPr>
        <w:t>İ</w:t>
      </w:r>
      <w:r>
        <w:rPr>
          <w:b/>
        </w:rPr>
        <w:t>HAZ:</w:t>
      </w:r>
      <w:r>
        <w:rPr>
          <w:b/>
          <w:spacing w:val="-7"/>
        </w:rPr>
        <w:t xml:space="preserve"> </w:t>
      </w:r>
      <w:r>
        <w:t>Pencere</w:t>
      </w:r>
      <w:r>
        <w:rPr>
          <w:spacing w:val="-10"/>
        </w:rPr>
        <w:t xml:space="preserve"> </w:t>
      </w:r>
      <w:r>
        <w:t>veya</w:t>
      </w:r>
      <w:r>
        <w:rPr>
          <w:spacing w:val="-10"/>
        </w:rPr>
        <w:t xml:space="preserve"> </w:t>
      </w:r>
      <w:r>
        <w:t>duvarlardan</w:t>
      </w:r>
      <w:r>
        <w:rPr>
          <w:spacing w:val="-9"/>
        </w:rPr>
        <w:t xml:space="preserve"> </w:t>
      </w:r>
      <w:r>
        <w:t>direk</w:t>
      </w:r>
      <w:r>
        <w:rPr>
          <w:spacing w:val="-6"/>
        </w:rPr>
        <w:t xml:space="preserve"> </w:t>
      </w:r>
      <w:r>
        <w:t>olarak</w:t>
      </w:r>
      <w:r>
        <w:rPr>
          <w:spacing w:val="-9"/>
        </w:rPr>
        <w:t xml:space="preserve"> </w:t>
      </w:r>
      <w:r>
        <w:t>atmosfere</w:t>
      </w:r>
      <w:r>
        <w:rPr>
          <w:spacing w:val="-9"/>
        </w:rPr>
        <w:t xml:space="preserve"> </w:t>
      </w:r>
      <w:r>
        <w:t>bağlanabilen;</w:t>
      </w:r>
      <w:r>
        <w:rPr>
          <w:spacing w:val="-8"/>
        </w:rPr>
        <w:t xml:space="preserve"> </w:t>
      </w:r>
      <w:r>
        <w:t>iç</w:t>
      </w:r>
      <w:r>
        <w:rPr>
          <w:spacing w:val="-9"/>
        </w:rPr>
        <w:t xml:space="preserve"> </w:t>
      </w:r>
      <w:r>
        <w:t>içe geçmi</w:t>
      </w:r>
      <w:r w:rsidR="00FB21AD">
        <w:t>Ş</w:t>
      </w:r>
      <w:r>
        <w:t xml:space="preserve"> baca sistemi vasıtası ile, bir kanaldan yanma için gerekli havayı alan diğer kanaldan da atık gazı tahliye eden</w:t>
      </w:r>
      <w:r>
        <w:rPr>
          <w:spacing w:val="-1"/>
        </w:rPr>
        <w:t xml:space="preserve"> </w:t>
      </w:r>
      <w:r>
        <w:t>cihazı,</w:t>
      </w:r>
    </w:p>
    <w:p w:rsidR="00435F66" w:rsidRDefault="000D3807">
      <w:pPr>
        <w:pStyle w:val="GvdeMetni"/>
        <w:spacing w:before="200"/>
        <w:ind w:left="216"/>
      </w:pPr>
      <w:r>
        <w:rPr>
          <w:b/>
        </w:rPr>
        <w:t xml:space="preserve">ISCO: </w:t>
      </w:r>
      <w:r>
        <w:t>Uluslararası Standart Meslek Sınıflamasını,</w:t>
      </w:r>
    </w:p>
    <w:p w:rsidR="00435F66" w:rsidRDefault="00435F66">
      <w:pPr>
        <w:pStyle w:val="GvdeMetni"/>
        <w:spacing w:before="10"/>
        <w:rPr>
          <w:sz w:val="20"/>
        </w:rPr>
      </w:pPr>
    </w:p>
    <w:p w:rsidR="00435F66" w:rsidRDefault="00FB21AD">
      <w:pPr>
        <w:pStyle w:val="GvdeMetni"/>
        <w:ind w:left="216"/>
      </w:pPr>
      <w:r>
        <w:rPr>
          <w:b/>
        </w:rPr>
        <w:t>İ</w:t>
      </w:r>
      <w:r w:rsidR="000D3807">
        <w:rPr>
          <w:b/>
        </w:rPr>
        <w:t xml:space="preserve">SG: </w:t>
      </w:r>
      <w:r>
        <w:rPr>
          <w:w w:val="90"/>
        </w:rPr>
        <w:t>İŞ</w:t>
      </w:r>
      <w:r w:rsidR="000D3807">
        <w:rPr>
          <w:w w:val="90"/>
        </w:rPr>
        <w:t xml:space="preserve"> </w:t>
      </w:r>
      <w:r w:rsidR="000D3807">
        <w:t>Sağlığı ve Güvenliğini,</w:t>
      </w:r>
    </w:p>
    <w:p w:rsidR="00435F66" w:rsidRDefault="00435F66">
      <w:pPr>
        <w:pStyle w:val="GvdeMetni"/>
        <w:spacing w:before="1"/>
        <w:rPr>
          <w:sz w:val="21"/>
        </w:rPr>
      </w:pPr>
    </w:p>
    <w:p w:rsidR="00435F66" w:rsidRDefault="000D3807">
      <w:pPr>
        <w:pStyle w:val="GvdeMetni"/>
        <w:spacing w:before="1" w:line="276" w:lineRule="auto"/>
        <w:ind w:left="216" w:right="121"/>
        <w:jc w:val="both"/>
      </w:pPr>
      <w:r>
        <w:rPr>
          <w:b/>
        </w:rPr>
        <w:t>K</w:t>
      </w:r>
      <w:r w:rsidR="00FB21AD">
        <w:rPr>
          <w:b/>
        </w:rPr>
        <w:t>İİİ</w:t>
      </w:r>
      <w:r>
        <w:rPr>
          <w:b/>
        </w:rPr>
        <w:t>SEL</w:t>
      </w:r>
      <w:r>
        <w:rPr>
          <w:b/>
          <w:spacing w:val="-23"/>
        </w:rPr>
        <w:t xml:space="preserve"> </w:t>
      </w:r>
      <w:r>
        <w:rPr>
          <w:b/>
        </w:rPr>
        <w:t>KORUYUCU</w:t>
      </w:r>
      <w:r>
        <w:rPr>
          <w:b/>
          <w:spacing w:val="-21"/>
        </w:rPr>
        <w:t xml:space="preserve"> </w:t>
      </w:r>
      <w:r>
        <w:rPr>
          <w:b/>
        </w:rPr>
        <w:t>DONANIM</w:t>
      </w:r>
      <w:r>
        <w:rPr>
          <w:b/>
          <w:spacing w:val="-23"/>
        </w:rPr>
        <w:t xml:space="preserve"> </w:t>
      </w:r>
      <w:r>
        <w:rPr>
          <w:b/>
        </w:rPr>
        <w:t>(KKD):</w:t>
      </w:r>
      <w:r>
        <w:rPr>
          <w:b/>
          <w:spacing w:val="-22"/>
        </w:rPr>
        <w:t xml:space="preserve"> </w:t>
      </w:r>
      <w:r>
        <w:t>Çalı</w:t>
      </w:r>
      <w:r w:rsidR="00FB21AD">
        <w:t>Ş</w:t>
      </w:r>
      <w:r>
        <w:t>anı,</w:t>
      </w:r>
      <w:r>
        <w:rPr>
          <w:spacing w:val="-21"/>
        </w:rPr>
        <w:t xml:space="preserve"> </w:t>
      </w:r>
      <w:r>
        <w:t>yürütülen</w:t>
      </w:r>
      <w:r>
        <w:rPr>
          <w:spacing w:val="-23"/>
        </w:rPr>
        <w:t xml:space="preserve"> </w:t>
      </w:r>
      <w:r>
        <w:t>i</w:t>
      </w:r>
      <w:r w:rsidR="00FB21AD">
        <w:t>Ş</w:t>
      </w:r>
      <w:r>
        <w:t>ten</w:t>
      </w:r>
      <w:r>
        <w:rPr>
          <w:spacing w:val="-22"/>
        </w:rPr>
        <w:t xml:space="preserve"> </w:t>
      </w:r>
      <w:r>
        <w:t>kaynaklanan,</w:t>
      </w:r>
      <w:r>
        <w:rPr>
          <w:spacing w:val="-22"/>
        </w:rPr>
        <w:t xml:space="preserve"> </w:t>
      </w:r>
      <w:r>
        <w:t>sağlık ve güvenliği etkileyen bir veya birden fazla riske kar</w:t>
      </w:r>
      <w:r w:rsidR="00FB21AD">
        <w:t>Ş</w:t>
      </w:r>
      <w:r>
        <w:t>ı koruyan, çalı</w:t>
      </w:r>
      <w:r w:rsidR="00FB21AD">
        <w:t>Ş</w:t>
      </w:r>
      <w:r>
        <w:t>an tarafından giyilen, takılan veya tutulan tüm alet, araç, gereç ve</w:t>
      </w:r>
      <w:r>
        <w:rPr>
          <w:spacing w:val="-3"/>
        </w:rPr>
        <w:t xml:space="preserve"> </w:t>
      </w:r>
      <w:r>
        <w:t>cihazları,</w:t>
      </w:r>
    </w:p>
    <w:p w:rsidR="00435F66" w:rsidRDefault="000D3807">
      <w:pPr>
        <w:pStyle w:val="GvdeMetni"/>
        <w:spacing w:before="199"/>
        <w:ind w:left="216"/>
      </w:pPr>
      <w:r>
        <w:rPr>
          <w:b/>
        </w:rPr>
        <w:t xml:space="preserve">PAFTA: </w:t>
      </w:r>
      <w:r>
        <w:t>Metal borulara di</w:t>
      </w:r>
      <w:r w:rsidR="00FB21AD">
        <w:t>Ş</w:t>
      </w:r>
      <w:r>
        <w:t xml:space="preserve"> açmak için kullanılan aleti,</w:t>
      </w:r>
    </w:p>
    <w:p w:rsidR="00435F66" w:rsidRDefault="00435F66">
      <w:pPr>
        <w:pStyle w:val="GvdeMetni"/>
        <w:spacing w:before="1"/>
        <w:rPr>
          <w:sz w:val="21"/>
        </w:rPr>
      </w:pPr>
    </w:p>
    <w:p w:rsidR="00435F66" w:rsidRDefault="000D3807">
      <w:pPr>
        <w:pStyle w:val="GvdeMetni"/>
        <w:spacing w:line="276" w:lineRule="auto"/>
        <w:ind w:left="216"/>
      </w:pPr>
      <w:r>
        <w:rPr>
          <w:b/>
        </w:rPr>
        <w:t xml:space="preserve">PROSEDÜR: </w:t>
      </w:r>
      <w:r>
        <w:t>Bi</w:t>
      </w:r>
      <w:r>
        <w:t>r faaliyeti veya süreci gerçekle</w:t>
      </w:r>
      <w:r w:rsidR="00FB21AD">
        <w:t>Ş</w:t>
      </w:r>
      <w:r>
        <w:t>tirmek için belirlenen yolu ortaya koyan i</w:t>
      </w:r>
      <w:r w:rsidR="00FB21AD">
        <w:t>Ş</w:t>
      </w:r>
      <w:r>
        <w:t>yerine ait kalite sistem dokümanını,</w:t>
      </w:r>
    </w:p>
    <w:p w:rsidR="00435F66" w:rsidRDefault="000D3807">
      <w:pPr>
        <w:pStyle w:val="GvdeMetni"/>
        <w:spacing w:before="198"/>
        <w:ind w:left="216"/>
      </w:pPr>
      <w:r>
        <w:rPr>
          <w:b/>
        </w:rPr>
        <w:t xml:space="preserve">RADYATÖR: </w:t>
      </w:r>
      <w:r>
        <w:t>Isı deği</w:t>
      </w:r>
      <w:r w:rsidR="00FB21AD">
        <w:t>Ş</w:t>
      </w:r>
      <w:r>
        <w:t>tiricideki ısının ortama aktarılmasını sağlayan ısı transfer ekipmanını,</w:t>
      </w:r>
    </w:p>
    <w:p w:rsidR="00435F66" w:rsidRDefault="00435F66">
      <w:pPr>
        <w:pStyle w:val="GvdeMetni"/>
        <w:spacing w:before="1"/>
        <w:rPr>
          <w:sz w:val="21"/>
        </w:rPr>
      </w:pPr>
    </w:p>
    <w:p w:rsidR="00435F66" w:rsidRDefault="000D3807">
      <w:pPr>
        <w:pStyle w:val="GvdeMetni"/>
        <w:ind w:left="216"/>
      </w:pPr>
      <w:r>
        <w:rPr>
          <w:b/>
        </w:rPr>
        <w:t xml:space="preserve">REKOR: </w:t>
      </w:r>
      <w:r>
        <w:t>Boruların birbirlerine eklenmesini,</w:t>
      </w:r>
    </w:p>
    <w:p w:rsidR="00435F66" w:rsidRDefault="00435F66">
      <w:pPr>
        <w:pStyle w:val="GvdeMetni"/>
        <w:spacing w:before="1"/>
        <w:rPr>
          <w:sz w:val="21"/>
        </w:rPr>
      </w:pPr>
    </w:p>
    <w:p w:rsidR="00435F66" w:rsidRDefault="000D3807">
      <w:pPr>
        <w:spacing w:line="276" w:lineRule="auto"/>
        <w:ind w:left="216"/>
        <w:rPr>
          <w:sz w:val="24"/>
        </w:rPr>
      </w:pPr>
      <w:r>
        <w:rPr>
          <w:b/>
          <w:sz w:val="24"/>
        </w:rPr>
        <w:t>RES</w:t>
      </w:r>
      <w:r w:rsidR="00FB21AD">
        <w:rPr>
          <w:b/>
          <w:sz w:val="24"/>
        </w:rPr>
        <w:t>İ</w:t>
      </w:r>
      <w:r>
        <w:rPr>
          <w:b/>
          <w:sz w:val="24"/>
        </w:rPr>
        <w:t xml:space="preserve">RKÜLASYON HATTI: </w:t>
      </w:r>
      <w:r>
        <w:rPr>
          <w:sz w:val="24"/>
        </w:rPr>
        <w:t>Suyun ısısının daimi olarak sarfiyat noktasına yakın olmasını sağlayan hattı,</w:t>
      </w:r>
    </w:p>
    <w:p w:rsidR="00435F66" w:rsidRDefault="000D3807">
      <w:pPr>
        <w:pStyle w:val="GvdeMetni"/>
        <w:spacing w:before="199"/>
        <w:ind w:left="216"/>
      </w:pPr>
      <w:r>
        <w:rPr>
          <w:b/>
        </w:rPr>
        <w:t>R</w:t>
      </w:r>
      <w:r w:rsidR="00FB21AD">
        <w:rPr>
          <w:b/>
        </w:rPr>
        <w:t>İ</w:t>
      </w:r>
      <w:r>
        <w:rPr>
          <w:b/>
        </w:rPr>
        <w:t xml:space="preserve">SK: </w:t>
      </w:r>
      <w:r>
        <w:t>Tehlikeli bir olayın meydana gelme olasılığı ile sonuçlarının bile</w:t>
      </w:r>
      <w:r w:rsidR="00FB21AD">
        <w:t>Ş</w:t>
      </w:r>
      <w:r>
        <w:t>imini,</w:t>
      </w:r>
    </w:p>
    <w:p w:rsidR="00435F66" w:rsidRDefault="00435F66">
      <w:pPr>
        <w:pStyle w:val="GvdeMetni"/>
        <w:spacing w:before="1"/>
        <w:rPr>
          <w:sz w:val="21"/>
        </w:rPr>
      </w:pPr>
    </w:p>
    <w:p w:rsidR="00435F66" w:rsidRDefault="000D3807">
      <w:pPr>
        <w:pStyle w:val="GvdeMetni"/>
        <w:spacing w:line="276" w:lineRule="auto"/>
        <w:ind w:left="216"/>
      </w:pPr>
      <w:r>
        <w:rPr>
          <w:b/>
        </w:rPr>
        <w:t>TAL</w:t>
      </w:r>
      <w:r w:rsidR="00FB21AD">
        <w:rPr>
          <w:b/>
        </w:rPr>
        <w:t>İ</w:t>
      </w:r>
      <w:r>
        <w:rPr>
          <w:b/>
        </w:rPr>
        <w:t xml:space="preserve">MAT: </w:t>
      </w:r>
      <w:r>
        <w:t>Detay çalı</w:t>
      </w:r>
      <w:r w:rsidR="00FB21AD">
        <w:t>Ş</w:t>
      </w:r>
      <w:r>
        <w:t>maların kim tarafından, nasıl, nerede ve ne zaman yapıla</w:t>
      </w:r>
      <w:r>
        <w:t>cağını belirten i</w:t>
      </w:r>
      <w:r w:rsidR="00FB21AD">
        <w:t>Ş</w:t>
      </w:r>
      <w:r>
        <w:t>yerine ait kalite sistem dokümanını,</w:t>
      </w:r>
    </w:p>
    <w:p w:rsidR="00435F66" w:rsidRDefault="00435F66">
      <w:pPr>
        <w:spacing w:line="276" w:lineRule="auto"/>
        <w:sectPr w:rsidR="00435F66">
          <w:pgSz w:w="11910" w:h="16840"/>
          <w:pgMar w:top="1420" w:right="1300" w:bottom="1300" w:left="1200" w:header="710" w:footer="1100" w:gutter="0"/>
          <w:cols w:space="708"/>
        </w:sectPr>
      </w:pPr>
    </w:p>
    <w:p w:rsidR="00435F66" w:rsidRDefault="000D3807">
      <w:pPr>
        <w:pStyle w:val="GvdeMetni"/>
        <w:tabs>
          <w:tab w:val="left" w:pos="1605"/>
          <w:tab w:val="left" w:pos="2706"/>
          <w:tab w:val="left" w:pos="3222"/>
          <w:tab w:val="left" w:pos="3845"/>
          <w:tab w:val="left" w:pos="4505"/>
          <w:tab w:val="left" w:pos="5596"/>
          <w:tab w:val="left" w:pos="6956"/>
          <w:tab w:val="left" w:pos="7901"/>
          <w:tab w:val="left" w:pos="8561"/>
        </w:tabs>
        <w:spacing w:before="80" w:line="276" w:lineRule="auto"/>
        <w:ind w:left="216" w:right="123"/>
      </w:pPr>
      <w:r>
        <w:rPr>
          <w:b/>
        </w:rPr>
        <w:lastRenderedPageBreak/>
        <w:t>TEH</w:t>
      </w:r>
      <w:r>
        <w:rPr>
          <w:b/>
          <w:spacing w:val="1"/>
        </w:rPr>
        <w:t>L</w:t>
      </w:r>
      <w:r w:rsidR="00FB21AD">
        <w:rPr>
          <w:b/>
          <w:spacing w:val="-1"/>
          <w:w w:val="75"/>
        </w:rPr>
        <w:t>İ</w:t>
      </w:r>
      <w:r>
        <w:rPr>
          <w:b/>
          <w:spacing w:val="-2"/>
          <w:w w:val="75"/>
        </w:rPr>
        <w:t>K</w:t>
      </w:r>
      <w:r>
        <w:rPr>
          <w:b/>
        </w:rPr>
        <w:t>E:</w:t>
      </w:r>
      <w:r>
        <w:rPr>
          <w:b/>
        </w:rPr>
        <w:tab/>
      </w:r>
      <w:r w:rsidR="00FB21AD">
        <w:rPr>
          <w:spacing w:val="-6"/>
          <w:w w:val="46"/>
        </w:rPr>
        <w:t>İ</w:t>
      </w:r>
      <w:r w:rsidR="00FB21AD">
        <w:rPr>
          <w:spacing w:val="4"/>
          <w:w w:val="53"/>
        </w:rPr>
        <w:t>Ş</w:t>
      </w:r>
      <w:r>
        <w:rPr>
          <w:spacing w:val="-5"/>
        </w:rPr>
        <w:t>y</w:t>
      </w:r>
      <w:r>
        <w:rPr>
          <w:spacing w:val="1"/>
        </w:rPr>
        <w:t>e</w:t>
      </w:r>
      <w:r>
        <w:t>rinde</w:t>
      </w:r>
      <w:r>
        <w:tab/>
        <w:t>v</w:t>
      </w:r>
      <w:r>
        <w:rPr>
          <w:spacing w:val="-1"/>
        </w:rPr>
        <w:t>a</w:t>
      </w:r>
      <w:r>
        <w:t>r</w:t>
      </w:r>
      <w:r>
        <w:tab/>
        <w:t>olan</w:t>
      </w:r>
      <w:r>
        <w:tab/>
        <w:t>v</w:t>
      </w:r>
      <w:r>
        <w:rPr>
          <w:spacing w:val="1"/>
        </w:rPr>
        <w:t>e</w:t>
      </w:r>
      <w:r>
        <w:rPr>
          <w:spacing w:val="-5"/>
        </w:rPr>
        <w:t>y</w:t>
      </w:r>
      <w:r>
        <w:t>a</w:t>
      </w:r>
      <w:r>
        <w:tab/>
      </w:r>
      <w:r>
        <w:rPr>
          <w:w w:val="82"/>
        </w:rPr>
        <w:t>dı</w:t>
      </w:r>
      <w:r w:rsidR="00FB21AD">
        <w:rPr>
          <w:w w:val="82"/>
        </w:rPr>
        <w:t>Ş</w:t>
      </w:r>
      <w:r>
        <w:rPr>
          <w:spacing w:val="1"/>
          <w:w w:val="82"/>
        </w:rPr>
        <w:t>a</w:t>
      </w:r>
      <w:r>
        <w:t>rıd</w:t>
      </w:r>
      <w:r>
        <w:rPr>
          <w:spacing w:val="-2"/>
        </w:rPr>
        <w:t>a</w:t>
      </w:r>
      <w:r>
        <w:t>n</w:t>
      </w:r>
      <w:r>
        <w:tab/>
      </w:r>
      <w:r>
        <w:rPr>
          <w:spacing w:val="-3"/>
        </w:rPr>
        <w:t>g</w:t>
      </w:r>
      <w:r>
        <w:rPr>
          <w:spacing w:val="-1"/>
        </w:rPr>
        <w:t>e</w:t>
      </w:r>
      <w:r>
        <w:rPr>
          <w:spacing w:val="2"/>
        </w:rPr>
        <w:t>l</w:t>
      </w:r>
      <w:r>
        <w:rPr>
          <w:spacing w:val="-1"/>
        </w:rPr>
        <w:t>e</w:t>
      </w:r>
      <w:r>
        <w:t>bil</w:t>
      </w:r>
      <w:r>
        <w:rPr>
          <w:spacing w:val="-1"/>
        </w:rPr>
        <w:t>ece</w:t>
      </w:r>
      <w:r>
        <w:t>k,</w:t>
      </w:r>
      <w:r>
        <w:tab/>
      </w:r>
      <w:r>
        <w:rPr>
          <w:spacing w:val="1"/>
        </w:rPr>
        <w:t>ç</w:t>
      </w:r>
      <w:r>
        <w:rPr>
          <w:spacing w:val="-1"/>
        </w:rPr>
        <w:t>a</w:t>
      </w:r>
      <w:r>
        <w:t>lı</w:t>
      </w:r>
      <w:r w:rsidR="00FB21AD">
        <w:rPr>
          <w:spacing w:val="-1"/>
          <w:w w:val="71"/>
        </w:rPr>
        <w:t>Ş</w:t>
      </w:r>
      <w:r>
        <w:rPr>
          <w:spacing w:val="-1"/>
          <w:w w:val="71"/>
        </w:rPr>
        <w:t>a</w:t>
      </w:r>
      <w:r>
        <w:t>nı</w:t>
      </w:r>
      <w:r>
        <w:tab/>
        <w:t>v</w:t>
      </w:r>
      <w:r>
        <w:rPr>
          <w:spacing w:val="1"/>
        </w:rPr>
        <w:t>e</w:t>
      </w:r>
      <w:r>
        <w:rPr>
          <w:spacing w:val="-5"/>
        </w:rPr>
        <w:t>y</w:t>
      </w:r>
      <w:r>
        <w:t>a</w:t>
      </w:r>
      <w:r>
        <w:tab/>
      </w:r>
      <w:r>
        <w:rPr>
          <w:w w:val="66"/>
        </w:rPr>
        <w:t>i</w:t>
      </w:r>
      <w:r w:rsidR="00FB21AD">
        <w:rPr>
          <w:spacing w:val="5"/>
          <w:w w:val="66"/>
        </w:rPr>
        <w:t>Ş</w:t>
      </w:r>
      <w:r>
        <w:rPr>
          <w:spacing w:val="-5"/>
        </w:rPr>
        <w:t>y</w:t>
      </w:r>
      <w:r>
        <w:rPr>
          <w:spacing w:val="-1"/>
        </w:rPr>
        <w:t>e</w:t>
      </w:r>
      <w:r>
        <w:t>rini etkileyebilecek zarar veya hasar verme</w:t>
      </w:r>
      <w:r>
        <w:rPr>
          <w:spacing w:val="-4"/>
        </w:rPr>
        <w:t xml:space="preserve"> </w:t>
      </w:r>
      <w:r>
        <w:t>potansiyelini,</w:t>
      </w:r>
    </w:p>
    <w:p w:rsidR="00435F66" w:rsidRDefault="000D3807">
      <w:pPr>
        <w:pStyle w:val="GvdeMetni"/>
        <w:spacing w:before="200" w:line="276" w:lineRule="auto"/>
        <w:ind w:left="216"/>
      </w:pPr>
      <w:r>
        <w:rPr>
          <w:b/>
        </w:rPr>
        <w:t>VENT</w:t>
      </w:r>
      <w:r w:rsidR="00FB21AD">
        <w:rPr>
          <w:b/>
        </w:rPr>
        <w:t>İ</w:t>
      </w:r>
      <w:r>
        <w:rPr>
          <w:b/>
        </w:rPr>
        <w:t>L:</w:t>
      </w:r>
      <w:r>
        <w:rPr>
          <w:b/>
          <w:spacing w:val="-19"/>
        </w:rPr>
        <w:t xml:space="preserve"> </w:t>
      </w:r>
      <w:r>
        <w:t>Açılıp</w:t>
      </w:r>
      <w:r>
        <w:rPr>
          <w:spacing w:val="-17"/>
        </w:rPr>
        <w:t xml:space="preserve"> </w:t>
      </w:r>
      <w:r>
        <w:t>kapanmak</w:t>
      </w:r>
      <w:r>
        <w:rPr>
          <w:spacing w:val="-18"/>
        </w:rPr>
        <w:t xml:space="preserve"> </w:t>
      </w:r>
      <w:r>
        <w:t>suretiyle</w:t>
      </w:r>
      <w:r>
        <w:rPr>
          <w:spacing w:val="-18"/>
        </w:rPr>
        <w:t xml:space="preserve"> </w:t>
      </w:r>
      <w:r>
        <w:t>bir</w:t>
      </w:r>
      <w:r>
        <w:rPr>
          <w:spacing w:val="-17"/>
        </w:rPr>
        <w:t xml:space="preserve"> </w:t>
      </w:r>
      <w:r>
        <w:t>sıvının,</w:t>
      </w:r>
      <w:r>
        <w:rPr>
          <w:spacing w:val="-18"/>
        </w:rPr>
        <w:t xml:space="preserve"> </w:t>
      </w:r>
      <w:r>
        <w:t>gaz</w:t>
      </w:r>
      <w:r>
        <w:rPr>
          <w:spacing w:val="-16"/>
        </w:rPr>
        <w:t xml:space="preserve"> </w:t>
      </w:r>
      <w:r>
        <w:t>veya</w:t>
      </w:r>
      <w:r>
        <w:rPr>
          <w:spacing w:val="-17"/>
        </w:rPr>
        <w:t xml:space="preserve"> </w:t>
      </w:r>
      <w:r>
        <w:t>buharın</w:t>
      </w:r>
      <w:r>
        <w:rPr>
          <w:spacing w:val="-17"/>
        </w:rPr>
        <w:t xml:space="preserve"> </w:t>
      </w:r>
      <w:r>
        <w:t>akı</w:t>
      </w:r>
      <w:r w:rsidR="00FB21AD">
        <w:t>Ş</w:t>
      </w:r>
      <w:r>
        <w:t>ını</w:t>
      </w:r>
      <w:r>
        <w:rPr>
          <w:spacing w:val="-16"/>
        </w:rPr>
        <w:t xml:space="preserve"> </w:t>
      </w:r>
      <w:r>
        <w:t>düzenleyen</w:t>
      </w:r>
      <w:r>
        <w:rPr>
          <w:spacing w:val="-18"/>
        </w:rPr>
        <w:t xml:space="preserve"> </w:t>
      </w:r>
      <w:r>
        <w:t>veya akı</w:t>
      </w:r>
      <w:r w:rsidR="00FB21AD">
        <w:t>Ş</w:t>
      </w:r>
      <w:r>
        <w:t>ını durduran devre</w:t>
      </w:r>
      <w:r>
        <w:rPr>
          <w:spacing w:val="-4"/>
        </w:rPr>
        <w:t xml:space="preserve"> </w:t>
      </w:r>
      <w:r>
        <w:t>elemanını</w:t>
      </w:r>
    </w:p>
    <w:p w:rsidR="00435F66" w:rsidRDefault="000D3807">
      <w:pPr>
        <w:pStyle w:val="GvdeMetni"/>
        <w:spacing w:before="201"/>
        <w:ind w:left="216"/>
      </w:pPr>
      <w:r>
        <w:t>ifade eder.</w:t>
      </w:r>
    </w:p>
    <w:p w:rsidR="00435F66" w:rsidRDefault="00435F66">
      <w:pPr>
        <w:sectPr w:rsidR="00435F66">
          <w:pgSz w:w="11910" w:h="16840"/>
          <w:pgMar w:top="1420" w:right="1300" w:bottom="1300" w:left="1200" w:header="710" w:footer="1100" w:gutter="0"/>
          <w:cols w:space="708"/>
        </w:sectPr>
      </w:pPr>
    </w:p>
    <w:p w:rsidR="00435F66" w:rsidRDefault="00FB21AD">
      <w:pPr>
        <w:pStyle w:val="Balk1"/>
        <w:ind w:left="2578" w:right="2482" w:firstLine="0"/>
        <w:jc w:val="center"/>
      </w:pPr>
      <w:r>
        <w:rPr>
          <w:w w:val="95"/>
        </w:rPr>
        <w:lastRenderedPageBreak/>
        <w:t>İ</w:t>
      </w:r>
      <w:r w:rsidR="000D3807">
        <w:rPr>
          <w:w w:val="95"/>
        </w:rPr>
        <w:t>Ç</w:t>
      </w:r>
      <w:r>
        <w:rPr>
          <w:w w:val="95"/>
        </w:rPr>
        <w:t>İ</w:t>
      </w:r>
      <w:r w:rsidR="000D3807">
        <w:rPr>
          <w:w w:val="95"/>
        </w:rPr>
        <w:t>NDEK</w:t>
      </w:r>
      <w:r>
        <w:rPr>
          <w:w w:val="95"/>
        </w:rPr>
        <w:t>İ</w:t>
      </w:r>
      <w:r w:rsidR="000D3807">
        <w:rPr>
          <w:w w:val="95"/>
        </w:rPr>
        <w:t>LER</w:t>
      </w:r>
    </w:p>
    <w:sdt>
      <w:sdtPr>
        <w:id w:val="-1057242091"/>
        <w:docPartObj>
          <w:docPartGallery w:val="Table of Contents"/>
          <w:docPartUnique/>
        </w:docPartObj>
      </w:sdtPr>
      <w:sdtEndPr/>
      <w:sdtContent>
        <w:p w:rsidR="00435F66" w:rsidRDefault="000D3807">
          <w:pPr>
            <w:pStyle w:val="T1"/>
            <w:numPr>
              <w:ilvl w:val="0"/>
              <w:numId w:val="6"/>
            </w:numPr>
            <w:tabs>
              <w:tab w:val="left" w:pos="655"/>
              <w:tab w:val="left" w:pos="656"/>
              <w:tab w:val="right" w:leader="dot" w:pos="9280"/>
            </w:tabs>
            <w:spacing w:before="241"/>
            <w:ind w:hanging="439"/>
          </w:pPr>
          <w:hyperlink w:anchor="_TOC_250013" w:history="1">
            <w:r>
              <w:t>G</w:t>
            </w:r>
            <w:r w:rsidR="00FB21AD">
              <w:t>İ</w:t>
            </w:r>
            <w:r>
              <w:t>R</w:t>
            </w:r>
            <w:r w:rsidR="00FB21AD">
              <w:t>İİ</w:t>
            </w:r>
            <w:r>
              <w:tab/>
              <w:t>6</w:t>
            </w:r>
          </w:hyperlink>
        </w:p>
        <w:p w:rsidR="00435F66" w:rsidRDefault="000D3807">
          <w:pPr>
            <w:pStyle w:val="T1"/>
            <w:numPr>
              <w:ilvl w:val="0"/>
              <w:numId w:val="6"/>
            </w:numPr>
            <w:tabs>
              <w:tab w:val="left" w:pos="655"/>
              <w:tab w:val="left" w:pos="656"/>
              <w:tab w:val="right" w:leader="dot" w:pos="9280"/>
            </w:tabs>
            <w:ind w:hanging="439"/>
          </w:pPr>
          <w:hyperlink w:anchor="_TOC_250012" w:history="1">
            <w:r>
              <w:t>MESLEK</w:t>
            </w:r>
            <w:r>
              <w:rPr>
                <w:spacing w:val="-3"/>
              </w:rPr>
              <w:t xml:space="preserve"> </w:t>
            </w:r>
            <w:r>
              <w:t>TANITIMI</w:t>
            </w:r>
            <w:r>
              <w:tab/>
              <w:t>7</w:t>
            </w:r>
          </w:hyperlink>
        </w:p>
        <w:p w:rsidR="00435F66" w:rsidRDefault="000D3807">
          <w:pPr>
            <w:pStyle w:val="T2"/>
            <w:numPr>
              <w:ilvl w:val="1"/>
              <w:numId w:val="6"/>
            </w:numPr>
            <w:tabs>
              <w:tab w:val="left" w:pos="1097"/>
              <w:tab w:val="left" w:pos="1098"/>
              <w:tab w:val="right" w:leader="dot" w:pos="9280"/>
            </w:tabs>
          </w:pPr>
          <w:hyperlink w:anchor="_TOC_250011" w:history="1">
            <w:r>
              <w:t>Meslek</w:t>
            </w:r>
            <w:r>
              <w:rPr>
                <w:spacing w:val="-1"/>
              </w:rPr>
              <w:t xml:space="preserve"> </w:t>
            </w:r>
            <w:r>
              <w:t>Tanımı</w:t>
            </w:r>
            <w:r>
              <w:tab/>
              <w:t>7</w:t>
            </w:r>
          </w:hyperlink>
        </w:p>
        <w:p w:rsidR="00435F66" w:rsidRDefault="000D3807">
          <w:pPr>
            <w:pStyle w:val="T2"/>
            <w:numPr>
              <w:ilvl w:val="1"/>
              <w:numId w:val="6"/>
            </w:numPr>
            <w:tabs>
              <w:tab w:val="left" w:pos="1097"/>
              <w:tab w:val="left" w:pos="1098"/>
              <w:tab w:val="right" w:leader="dot" w:pos="9280"/>
            </w:tabs>
            <w:spacing w:before="141"/>
          </w:pPr>
          <w:hyperlink w:anchor="_TOC_250010" w:history="1">
            <w:r>
              <w:t>Mesleğin Uluslararası Sınıflandırma</w:t>
            </w:r>
            <w:r>
              <w:rPr>
                <w:spacing w:val="-2"/>
              </w:rPr>
              <w:t xml:space="preserve"> </w:t>
            </w:r>
            <w:r>
              <w:t>Sistemlerindeki</w:t>
            </w:r>
            <w:r>
              <w:rPr>
                <w:spacing w:val="-1"/>
              </w:rPr>
              <w:t xml:space="preserve"> </w:t>
            </w:r>
            <w:r>
              <w:t>Yeri</w:t>
            </w:r>
            <w:r>
              <w:tab/>
              <w:t>7</w:t>
            </w:r>
          </w:hyperlink>
        </w:p>
        <w:p w:rsidR="00435F66" w:rsidRDefault="000D3807">
          <w:pPr>
            <w:pStyle w:val="T2"/>
            <w:numPr>
              <w:ilvl w:val="1"/>
              <w:numId w:val="6"/>
            </w:numPr>
            <w:tabs>
              <w:tab w:val="left" w:pos="1097"/>
              <w:tab w:val="left" w:pos="1098"/>
              <w:tab w:val="right" w:leader="dot" w:pos="9280"/>
            </w:tabs>
          </w:pPr>
          <w:hyperlink w:anchor="_TOC_250009" w:history="1">
            <w:r>
              <w:t>Sağlık, Güvenlik ve Çevre ile</w:t>
            </w:r>
            <w:r>
              <w:rPr>
                <w:spacing w:val="-5"/>
              </w:rPr>
              <w:t xml:space="preserve"> </w:t>
            </w:r>
            <w:r>
              <w:t>ilgili Düzenlemeler</w:t>
            </w:r>
            <w:r>
              <w:tab/>
              <w:t>7</w:t>
            </w:r>
          </w:hyperlink>
        </w:p>
        <w:p w:rsidR="00435F66" w:rsidRDefault="000D3807">
          <w:pPr>
            <w:pStyle w:val="T2"/>
            <w:numPr>
              <w:ilvl w:val="1"/>
              <w:numId w:val="6"/>
            </w:numPr>
            <w:tabs>
              <w:tab w:val="left" w:pos="1097"/>
              <w:tab w:val="left" w:pos="1098"/>
              <w:tab w:val="right" w:leader="dot" w:pos="9280"/>
            </w:tabs>
            <w:spacing w:before="141"/>
          </w:pPr>
          <w:hyperlink w:anchor="_TOC_250008" w:history="1">
            <w:r>
              <w:t xml:space="preserve">Meslek ile </w:t>
            </w:r>
            <w:r w:rsidR="00FB21AD">
              <w:t>İ</w:t>
            </w:r>
            <w:r>
              <w:t>lgili</w:t>
            </w:r>
            <w:r>
              <w:rPr>
                <w:spacing w:val="-5"/>
              </w:rPr>
              <w:t xml:space="preserve"> </w:t>
            </w:r>
            <w:r>
              <w:t>Diğer</w:t>
            </w:r>
            <w:r>
              <w:rPr>
                <w:spacing w:val="-2"/>
              </w:rPr>
              <w:t xml:space="preserve"> </w:t>
            </w:r>
            <w:r>
              <w:t>Mevzuat</w:t>
            </w:r>
            <w:r>
              <w:tab/>
              <w:t>7</w:t>
            </w:r>
          </w:hyperlink>
        </w:p>
        <w:p w:rsidR="00435F66" w:rsidRDefault="000D3807">
          <w:pPr>
            <w:pStyle w:val="T2"/>
            <w:numPr>
              <w:ilvl w:val="1"/>
              <w:numId w:val="6"/>
            </w:numPr>
            <w:tabs>
              <w:tab w:val="left" w:pos="1097"/>
              <w:tab w:val="left" w:pos="1098"/>
              <w:tab w:val="right" w:leader="dot" w:pos="9280"/>
            </w:tabs>
          </w:pPr>
          <w:hyperlink w:anchor="_TOC_250007" w:history="1">
            <w:r>
              <w:t>Çalı</w:t>
            </w:r>
            <w:r w:rsidR="00FB21AD">
              <w:t>Ş</w:t>
            </w:r>
            <w:r>
              <w:t>ma Ortamı</w:t>
            </w:r>
            <w:r>
              <w:rPr>
                <w:spacing w:val="-5"/>
              </w:rPr>
              <w:t xml:space="preserve"> </w:t>
            </w:r>
            <w:r>
              <w:t>ve</w:t>
            </w:r>
            <w:r>
              <w:rPr>
                <w:spacing w:val="-1"/>
              </w:rPr>
              <w:t xml:space="preserve"> </w:t>
            </w:r>
            <w:r>
              <w:t>Ko</w:t>
            </w:r>
            <w:r w:rsidR="00FB21AD">
              <w:t>Ş</w:t>
            </w:r>
            <w:r>
              <w:t>ulları</w:t>
            </w:r>
            <w:r>
              <w:tab/>
              <w:t>8</w:t>
            </w:r>
          </w:hyperlink>
        </w:p>
        <w:p w:rsidR="00435F66" w:rsidRDefault="000D3807">
          <w:pPr>
            <w:pStyle w:val="T2"/>
            <w:numPr>
              <w:ilvl w:val="1"/>
              <w:numId w:val="6"/>
            </w:numPr>
            <w:tabs>
              <w:tab w:val="left" w:pos="1097"/>
              <w:tab w:val="left" w:pos="1098"/>
              <w:tab w:val="right" w:leader="dot" w:pos="9280"/>
            </w:tabs>
          </w:pPr>
          <w:hyperlink w:anchor="_TOC_250006" w:history="1">
            <w:r>
              <w:t xml:space="preserve">Mesleğe </w:t>
            </w:r>
            <w:r w:rsidR="00FB21AD">
              <w:t>İ</w:t>
            </w:r>
            <w:r>
              <w:t>li</w:t>
            </w:r>
            <w:r w:rsidR="00FB21AD">
              <w:t>Ş</w:t>
            </w:r>
            <w:r>
              <w:t>kin</w:t>
            </w:r>
            <w:r>
              <w:rPr>
                <w:spacing w:val="-7"/>
              </w:rPr>
              <w:t xml:space="preserve"> </w:t>
            </w:r>
            <w:r>
              <w:t>Diğer</w:t>
            </w:r>
            <w:r>
              <w:rPr>
                <w:spacing w:val="-3"/>
              </w:rPr>
              <w:t xml:space="preserve"> </w:t>
            </w:r>
            <w:r>
              <w:t>Gereklilikler</w:t>
            </w:r>
            <w:r>
              <w:tab/>
              <w:t>8</w:t>
            </w:r>
          </w:hyperlink>
        </w:p>
        <w:p w:rsidR="00435F66" w:rsidRDefault="000D3807">
          <w:pPr>
            <w:pStyle w:val="T1"/>
            <w:numPr>
              <w:ilvl w:val="0"/>
              <w:numId w:val="6"/>
            </w:numPr>
            <w:tabs>
              <w:tab w:val="left" w:pos="655"/>
              <w:tab w:val="left" w:pos="656"/>
              <w:tab w:val="right" w:leader="dot" w:pos="9280"/>
            </w:tabs>
            <w:spacing w:before="141"/>
            <w:ind w:hanging="439"/>
          </w:pPr>
          <w:hyperlink w:anchor="_TOC_250005" w:history="1">
            <w:r>
              <w:t>MESLEK</w:t>
            </w:r>
            <w:r>
              <w:rPr>
                <w:spacing w:val="-4"/>
              </w:rPr>
              <w:t xml:space="preserve"> </w:t>
            </w:r>
            <w:r>
              <w:t>PROF</w:t>
            </w:r>
            <w:r w:rsidR="00FB21AD">
              <w:t>İ</w:t>
            </w:r>
            <w:r>
              <w:t>L</w:t>
            </w:r>
            <w:r w:rsidR="00FB21AD">
              <w:t>İ</w:t>
            </w:r>
            <w:r>
              <w:tab/>
              <w:t>9</w:t>
            </w:r>
          </w:hyperlink>
        </w:p>
        <w:p w:rsidR="00435F66" w:rsidRDefault="000D3807">
          <w:pPr>
            <w:pStyle w:val="T2"/>
            <w:numPr>
              <w:ilvl w:val="1"/>
              <w:numId w:val="6"/>
            </w:numPr>
            <w:tabs>
              <w:tab w:val="left" w:pos="1097"/>
              <w:tab w:val="left" w:pos="1098"/>
              <w:tab w:val="right" w:leader="dot" w:pos="9280"/>
            </w:tabs>
            <w:spacing w:before="143"/>
          </w:pPr>
          <w:hyperlink w:anchor="_TOC_250004" w:history="1">
            <w:r>
              <w:t xml:space="preserve">Görevler, </w:t>
            </w:r>
            <w:r w:rsidR="00FB21AD">
              <w:t>İŞ</w:t>
            </w:r>
            <w:r>
              <w:t>lemler ve</w:t>
            </w:r>
            <w:r>
              <w:rPr>
                <w:spacing w:val="-15"/>
              </w:rPr>
              <w:t xml:space="preserve"> </w:t>
            </w:r>
            <w:r>
              <w:t>Ba</w:t>
            </w:r>
            <w:r w:rsidR="00FB21AD">
              <w:t>Ş</w:t>
            </w:r>
            <w:r>
              <w:t>arım</w:t>
            </w:r>
            <w:r>
              <w:rPr>
                <w:spacing w:val="-7"/>
              </w:rPr>
              <w:t xml:space="preserve"> </w:t>
            </w:r>
            <w:r>
              <w:t>Ölçütleri</w:t>
            </w:r>
            <w:r>
              <w:tab/>
              <w:t>9</w:t>
            </w:r>
          </w:hyperlink>
        </w:p>
        <w:p w:rsidR="00435F66" w:rsidRDefault="000D3807">
          <w:pPr>
            <w:pStyle w:val="T2"/>
            <w:numPr>
              <w:ilvl w:val="1"/>
              <w:numId w:val="6"/>
            </w:numPr>
            <w:tabs>
              <w:tab w:val="left" w:pos="1097"/>
              <w:tab w:val="left" w:pos="1098"/>
              <w:tab w:val="right" w:leader="dot" w:pos="9280"/>
            </w:tabs>
            <w:spacing w:before="141"/>
          </w:pPr>
          <w:hyperlink w:anchor="_TOC_250003" w:history="1">
            <w:r>
              <w:t>Kullanılan Araç, Gereç ve</w:t>
            </w:r>
            <w:r>
              <w:rPr>
                <w:spacing w:val="-1"/>
              </w:rPr>
              <w:t xml:space="preserve"> </w:t>
            </w:r>
            <w:r>
              <w:t>Ekipman</w:t>
            </w:r>
            <w:r>
              <w:tab/>
              <w:t>22</w:t>
            </w:r>
          </w:hyperlink>
        </w:p>
        <w:p w:rsidR="00435F66" w:rsidRDefault="000D3807">
          <w:pPr>
            <w:pStyle w:val="T2"/>
            <w:numPr>
              <w:ilvl w:val="1"/>
              <w:numId w:val="6"/>
            </w:numPr>
            <w:tabs>
              <w:tab w:val="left" w:pos="1097"/>
              <w:tab w:val="left" w:pos="1098"/>
              <w:tab w:val="right" w:leader="dot" w:pos="9280"/>
            </w:tabs>
          </w:pPr>
          <w:hyperlink w:anchor="_TOC_250002" w:history="1">
            <w:r>
              <w:t>Bilgi</w:t>
            </w:r>
            <w:r>
              <w:rPr>
                <w:spacing w:val="-1"/>
              </w:rPr>
              <w:t xml:space="preserve"> </w:t>
            </w:r>
            <w:r>
              <w:t>ve Beceriler</w:t>
            </w:r>
            <w:r>
              <w:tab/>
              <w:t>23</w:t>
            </w:r>
          </w:hyperlink>
        </w:p>
        <w:p w:rsidR="00435F66" w:rsidRDefault="000D3807">
          <w:pPr>
            <w:pStyle w:val="T2"/>
            <w:numPr>
              <w:ilvl w:val="1"/>
              <w:numId w:val="6"/>
            </w:numPr>
            <w:tabs>
              <w:tab w:val="left" w:pos="1097"/>
              <w:tab w:val="left" w:pos="1098"/>
              <w:tab w:val="right" w:leader="dot" w:pos="9280"/>
            </w:tabs>
            <w:spacing w:before="139"/>
          </w:pPr>
          <w:hyperlink w:anchor="_TOC_250001" w:history="1">
            <w:r>
              <w:t>Tutum</w:t>
            </w:r>
            <w:r>
              <w:rPr>
                <w:spacing w:val="-4"/>
              </w:rPr>
              <w:t xml:space="preserve"> </w:t>
            </w:r>
            <w:r>
              <w:t>ve</w:t>
            </w:r>
            <w:r>
              <w:rPr>
                <w:spacing w:val="-2"/>
              </w:rPr>
              <w:t xml:space="preserve"> </w:t>
            </w:r>
            <w:r>
              <w:t>Davranı</w:t>
            </w:r>
            <w:r w:rsidR="00FB21AD">
              <w:t>Ş</w:t>
            </w:r>
            <w:r>
              <w:t>lar</w:t>
            </w:r>
            <w:r>
              <w:tab/>
              <w:t>24</w:t>
            </w:r>
          </w:hyperlink>
        </w:p>
        <w:p w:rsidR="00435F66" w:rsidRDefault="000D3807">
          <w:pPr>
            <w:pStyle w:val="T1"/>
            <w:numPr>
              <w:ilvl w:val="0"/>
              <w:numId w:val="6"/>
            </w:numPr>
            <w:tabs>
              <w:tab w:val="left" w:pos="636"/>
              <w:tab w:val="left" w:pos="637"/>
              <w:tab w:val="right" w:leader="dot" w:pos="9280"/>
            </w:tabs>
            <w:spacing w:before="142"/>
            <w:ind w:left="636" w:hanging="420"/>
          </w:pPr>
          <w:hyperlink w:anchor="_TOC_250000" w:history="1">
            <w:r>
              <w:t>ÖLÇME, DEĞERLEND</w:t>
            </w:r>
            <w:r w:rsidR="00FB21AD">
              <w:t>İ</w:t>
            </w:r>
            <w:r>
              <w:t>RME</w:t>
            </w:r>
            <w:r>
              <w:rPr>
                <w:spacing w:val="-9"/>
              </w:rPr>
              <w:t xml:space="preserve"> </w:t>
            </w:r>
            <w:r>
              <w:t>VE</w:t>
            </w:r>
            <w:r>
              <w:rPr>
                <w:spacing w:val="-6"/>
              </w:rPr>
              <w:t xml:space="preserve"> </w:t>
            </w:r>
            <w:r>
              <w:t>BELGELEND</w:t>
            </w:r>
            <w:r w:rsidR="00FB21AD">
              <w:t>İ</w:t>
            </w:r>
            <w:r>
              <w:t>RME</w:t>
            </w:r>
            <w:r>
              <w:tab/>
              <w:t>25</w:t>
            </w:r>
          </w:hyperlink>
        </w:p>
      </w:sdtContent>
    </w:sdt>
    <w:p w:rsidR="00435F66" w:rsidRDefault="00435F66">
      <w:pPr>
        <w:sectPr w:rsidR="00435F66">
          <w:pgSz w:w="11910" w:h="16840"/>
          <w:pgMar w:top="1420" w:right="1300" w:bottom="1300" w:left="1200" w:header="710" w:footer="1100" w:gutter="0"/>
          <w:cols w:space="708"/>
        </w:sectPr>
      </w:pPr>
    </w:p>
    <w:p w:rsidR="00435F66" w:rsidRDefault="000D3807">
      <w:pPr>
        <w:pStyle w:val="Balk1"/>
        <w:numPr>
          <w:ilvl w:val="0"/>
          <w:numId w:val="5"/>
        </w:numPr>
        <w:tabs>
          <w:tab w:val="left" w:pos="575"/>
        </w:tabs>
      </w:pPr>
      <w:bookmarkStart w:id="0" w:name="_TOC_250013"/>
      <w:bookmarkEnd w:id="0"/>
      <w:r>
        <w:rPr>
          <w:w w:val="90"/>
        </w:rPr>
        <w:lastRenderedPageBreak/>
        <w:t>G</w:t>
      </w:r>
      <w:r w:rsidR="00FB21AD">
        <w:rPr>
          <w:w w:val="90"/>
        </w:rPr>
        <w:t>İ</w:t>
      </w:r>
      <w:r>
        <w:rPr>
          <w:w w:val="90"/>
        </w:rPr>
        <w:t>R</w:t>
      </w:r>
      <w:r w:rsidR="00FB21AD">
        <w:rPr>
          <w:w w:val="90"/>
        </w:rPr>
        <w:t>İİ</w:t>
      </w:r>
    </w:p>
    <w:p w:rsidR="00435F66" w:rsidRDefault="00435F66">
      <w:pPr>
        <w:pStyle w:val="GvdeMetni"/>
        <w:spacing w:before="8"/>
        <w:rPr>
          <w:b/>
          <w:sz w:val="20"/>
        </w:rPr>
      </w:pPr>
    </w:p>
    <w:p w:rsidR="00435F66" w:rsidRDefault="000D3807">
      <w:pPr>
        <w:pStyle w:val="GvdeMetni"/>
        <w:spacing w:line="276" w:lineRule="auto"/>
        <w:ind w:left="216" w:right="117"/>
        <w:jc w:val="both"/>
      </w:pPr>
      <w:r>
        <w:t>Bireysel Isıtma Tesisatçısı (Seviye 4) ulusal meslek standardı, 5544 sayılı Mesleki Yeterlilik Kurumu (MYK) Kanunu ile anılan Kanun uyarınca çıkartılan “Ulusal Meslek Standartlarının Hazırlanması Hakkında Yönetmelik” ve “Mesleki Yeterlilik Kurumu Sektör Ko</w:t>
      </w:r>
      <w:r>
        <w:t>mitelerinin Kurulu</w:t>
      </w:r>
      <w:r w:rsidR="00FB21AD">
        <w:t>Ş</w:t>
      </w:r>
      <w:r>
        <w:t>, Görev, Çalı</w:t>
      </w:r>
      <w:r w:rsidR="00FB21AD">
        <w:t>Ş</w:t>
      </w:r>
      <w:r>
        <w:t xml:space="preserve">ma Usul ve Esasları Hakkında Yönetmelik” hükümlerine göre MYK’nın görevlendirdiği </w:t>
      </w:r>
      <w:r w:rsidR="00FB21AD">
        <w:rPr>
          <w:w w:val="46"/>
        </w:rPr>
        <w:t>İ</w:t>
      </w:r>
      <w:r>
        <w:t>stanbul Ticaret Odası (</w:t>
      </w:r>
      <w:r w:rsidR="00FB21AD">
        <w:rPr>
          <w:w w:val="46"/>
        </w:rPr>
        <w:t>İ</w:t>
      </w:r>
      <w:r>
        <w:t>TO) tarafından haz</w:t>
      </w:r>
      <w:r>
        <w:rPr>
          <w:w w:val="91"/>
        </w:rPr>
        <w:t>ırlanmı</w:t>
      </w:r>
      <w:r w:rsidR="00FB21AD">
        <w:rPr>
          <w:w w:val="91"/>
        </w:rPr>
        <w:t>Ş</w:t>
      </w:r>
      <w:r>
        <w:rPr>
          <w:w w:val="91"/>
        </w:rPr>
        <w:t>t</w:t>
      </w:r>
      <w:r>
        <w:t>ır.</w:t>
      </w:r>
    </w:p>
    <w:p w:rsidR="00435F66" w:rsidRDefault="000D3807">
      <w:pPr>
        <w:pStyle w:val="GvdeMetni"/>
        <w:spacing w:before="199" w:line="276" w:lineRule="auto"/>
        <w:ind w:left="216" w:right="116"/>
        <w:jc w:val="both"/>
      </w:pPr>
      <w:r>
        <w:t>Bireysel Isıtma Tesisatçısı (Seviye 4) ulusal meslek standardı, sektördeki ilgili kur</w:t>
      </w:r>
      <w:r>
        <w:t>um ve kurulu</w:t>
      </w:r>
      <w:r w:rsidR="00FB21AD">
        <w:t>Ş</w:t>
      </w:r>
      <w:r>
        <w:t>ların görü</w:t>
      </w:r>
      <w:r w:rsidR="00FB21AD">
        <w:t>Ş</w:t>
      </w:r>
      <w:r>
        <w:t>leri alınarak değerlendirilmi</w:t>
      </w:r>
      <w:r w:rsidR="00FB21AD">
        <w:t>Ş</w:t>
      </w:r>
      <w:r>
        <w:t>, MYK Enerji Sektör Komitesi tarafından incelendikten sonra MYK Yönetim Kurulunca onaylanmı</w:t>
      </w:r>
      <w:r w:rsidR="00FB21AD">
        <w:t>Ş</w:t>
      </w:r>
      <w:r>
        <w:t>tır.</w:t>
      </w:r>
    </w:p>
    <w:p w:rsidR="00435F66" w:rsidRDefault="00435F66">
      <w:pPr>
        <w:spacing w:line="276" w:lineRule="auto"/>
        <w:jc w:val="both"/>
        <w:sectPr w:rsidR="00435F66">
          <w:pgSz w:w="11910" w:h="16840"/>
          <w:pgMar w:top="1420" w:right="1300" w:bottom="1300" w:left="1200" w:header="710" w:footer="1100" w:gutter="0"/>
          <w:cols w:space="708"/>
        </w:sectPr>
      </w:pPr>
    </w:p>
    <w:p w:rsidR="00435F66" w:rsidRDefault="000D3807">
      <w:pPr>
        <w:pStyle w:val="Balk1"/>
        <w:numPr>
          <w:ilvl w:val="0"/>
          <w:numId w:val="5"/>
        </w:numPr>
        <w:tabs>
          <w:tab w:val="left" w:pos="575"/>
        </w:tabs>
      </w:pPr>
      <w:bookmarkStart w:id="1" w:name="_TOC_250012"/>
      <w:r>
        <w:lastRenderedPageBreak/>
        <w:t>MESLEK</w:t>
      </w:r>
      <w:r>
        <w:rPr>
          <w:spacing w:val="-6"/>
        </w:rPr>
        <w:t xml:space="preserve"> </w:t>
      </w:r>
      <w:bookmarkEnd w:id="1"/>
      <w:r>
        <w:t>TANITIMI</w:t>
      </w:r>
    </w:p>
    <w:p w:rsidR="00435F66" w:rsidRDefault="00435F66">
      <w:pPr>
        <w:pStyle w:val="GvdeMetni"/>
        <w:spacing w:before="1"/>
        <w:rPr>
          <w:b/>
          <w:sz w:val="21"/>
        </w:rPr>
      </w:pPr>
    </w:p>
    <w:p w:rsidR="00435F66" w:rsidRDefault="000D3807">
      <w:pPr>
        <w:pStyle w:val="Balk1"/>
        <w:numPr>
          <w:ilvl w:val="1"/>
          <w:numId w:val="5"/>
        </w:numPr>
        <w:tabs>
          <w:tab w:val="left" w:pos="924"/>
          <w:tab w:val="left" w:pos="925"/>
        </w:tabs>
        <w:spacing w:before="1"/>
      </w:pPr>
      <w:bookmarkStart w:id="2" w:name="_TOC_250011"/>
      <w:r>
        <w:t>Meslek</w:t>
      </w:r>
      <w:r>
        <w:rPr>
          <w:spacing w:val="-8"/>
        </w:rPr>
        <w:t xml:space="preserve"> </w:t>
      </w:r>
      <w:bookmarkEnd w:id="2"/>
      <w:r>
        <w:t>Tanımı</w:t>
      </w:r>
    </w:p>
    <w:p w:rsidR="00435F66" w:rsidRDefault="00435F66">
      <w:pPr>
        <w:pStyle w:val="GvdeMetni"/>
        <w:spacing w:before="5"/>
        <w:rPr>
          <w:b/>
          <w:sz w:val="20"/>
        </w:rPr>
      </w:pPr>
    </w:p>
    <w:p w:rsidR="00435F66" w:rsidRDefault="000D3807">
      <w:pPr>
        <w:pStyle w:val="GvdeMetni"/>
        <w:spacing w:line="276" w:lineRule="auto"/>
        <w:ind w:left="216" w:right="114"/>
        <w:jc w:val="both"/>
      </w:pPr>
      <w:r>
        <w:t>Bireysel Isıtma Tesisatçısı (Seviye 4), i</w:t>
      </w:r>
      <w:r w:rsidR="00FB21AD">
        <w:t>Ş</w:t>
      </w:r>
      <w:r>
        <w:t xml:space="preserve"> sağlığı ve g</w:t>
      </w:r>
      <w:r>
        <w:t>üvenliği ile çevre korumaya ili</w:t>
      </w:r>
      <w:r w:rsidR="00FB21AD">
        <w:t>Ş</w:t>
      </w:r>
      <w:r>
        <w:t>kin önlemleri alarak, kalite sistemleri çerçevesinde; tanımlanmı</w:t>
      </w:r>
      <w:r w:rsidR="00FB21AD">
        <w:t>Ş</w:t>
      </w:r>
      <w:r>
        <w:t xml:space="preserve"> görev talimatlarına göre, konutlardaki ısıtma sistemleri cihazlarını monte eden, radyatör ve/veya fancoil montajı yapan, yakıt, sıcak-soğuk su ve ısıtma devre</w:t>
      </w:r>
      <w:r>
        <w:t>si tesisatlarını dö</w:t>
      </w:r>
      <w:r w:rsidR="00FB21AD">
        <w:t>Ş</w:t>
      </w:r>
      <w:r>
        <w:t>eyen, cihazların baca montajını gerçekle</w:t>
      </w:r>
      <w:r w:rsidR="00FB21AD">
        <w:t>Ş</w:t>
      </w:r>
      <w:r>
        <w:t>tiren ve mesleki geli</w:t>
      </w:r>
      <w:r w:rsidR="00FB21AD">
        <w:t>Ş</w:t>
      </w:r>
      <w:r>
        <w:t>im faaliyetlerine katılan nitelikli ki</w:t>
      </w:r>
      <w:r w:rsidR="00FB21AD">
        <w:t>Ş</w:t>
      </w:r>
      <w:r>
        <w:t>idir.</w:t>
      </w:r>
    </w:p>
    <w:p w:rsidR="00435F66" w:rsidRDefault="000D3807">
      <w:pPr>
        <w:pStyle w:val="Balk1"/>
        <w:numPr>
          <w:ilvl w:val="1"/>
          <w:numId w:val="5"/>
        </w:numPr>
        <w:tabs>
          <w:tab w:val="left" w:pos="924"/>
          <w:tab w:val="left" w:pos="925"/>
        </w:tabs>
        <w:spacing w:before="206"/>
      </w:pPr>
      <w:bookmarkStart w:id="3" w:name="_TOC_250010"/>
      <w:r>
        <w:t>Mesleğin Uluslararası Sınıflandırma Sistemlerindeki</w:t>
      </w:r>
      <w:r>
        <w:rPr>
          <w:spacing w:val="-2"/>
        </w:rPr>
        <w:t xml:space="preserve"> </w:t>
      </w:r>
      <w:bookmarkEnd w:id="3"/>
      <w:r>
        <w:t>Yeri</w:t>
      </w:r>
    </w:p>
    <w:p w:rsidR="00435F66" w:rsidRDefault="00435F66">
      <w:pPr>
        <w:pStyle w:val="GvdeMetni"/>
        <w:spacing w:before="5"/>
        <w:rPr>
          <w:b/>
          <w:sz w:val="20"/>
        </w:rPr>
      </w:pPr>
    </w:p>
    <w:p w:rsidR="00435F66" w:rsidRDefault="000D3807">
      <w:pPr>
        <w:pStyle w:val="GvdeMetni"/>
        <w:spacing w:line="276" w:lineRule="auto"/>
        <w:ind w:left="216"/>
      </w:pPr>
      <w:r>
        <w:rPr>
          <w:b/>
        </w:rPr>
        <w:t xml:space="preserve">ISCO 08: </w:t>
      </w:r>
      <w:r>
        <w:t xml:space="preserve">7127 (Havalandırma/klima ve soğutma tesisatı bakım ve onarım </w:t>
      </w:r>
      <w:r>
        <w:t>i</w:t>
      </w:r>
      <w:r w:rsidR="00FB21AD">
        <w:t>Ş</w:t>
      </w:r>
      <w:r>
        <w:t>lerinde çalı</w:t>
      </w:r>
      <w:r w:rsidR="00FB21AD">
        <w:t>Ş</w:t>
      </w:r>
      <w:r>
        <w:t>anlar)</w:t>
      </w:r>
    </w:p>
    <w:p w:rsidR="00435F66" w:rsidRDefault="000D3807">
      <w:pPr>
        <w:pStyle w:val="Balk1"/>
        <w:numPr>
          <w:ilvl w:val="1"/>
          <w:numId w:val="5"/>
        </w:numPr>
        <w:tabs>
          <w:tab w:val="left" w:pos="924"/>
          <w:tab w:val="left" w:pos="925"/>
        </w:tabs>
        <w:spacing w:before="206"/>
      </w:pPr>
      <w:bookmarkStart w:id="4" w:name="_TOC_250009"/>
      <w:r>
        <w:t>Sağlık, Güvenlik ve Çevre ile ilgili</w:t>
      </w:r>
      <w:r>
        <w:rPr>
          <w:spacing w:val="-5"/>
        </w:rPr>
        <w:t xml:space="preserve"> </w:t>
      </w:r>
      <w:bookmarkEnd w:id="4"/>
      <w:r>
        <w:t>Düzenlemeler</w:t>
      </w:r>
    </w:p>
    <w:p w:rsidR="00435F66" w:rsidRDefault="00435F66">
      <w:pPr>
        <w:pStyle w:val="GvdeMetni"/>
        <w:spacing w:before="7"/>
        <w:rPr>
          <w:b/>
          <w:sz w:val="20"/>
        </w:rPr>
      </w:pPr>
    </w:p>
    <w:p w:rsidR="00435F66" w:rsidRDefault="000D3807">
      <w:pPr>
        <w:pStyle w:val="GvdeMetni"/>
        <w:spacing w:before="1" w:line="276" w:lineRule="auto"/>
        <w:ind w:left="216" w:right="6661"/>
      </w:pPr>
      <w:r>
        <w:t xml:space="preserve">2872 sayılı Çevre Kanunu 4857 sayılı </w:t>
      </w:r>
      <w:r w:rsidR="00FB21AD">
        <w:rPr>
          <w:w w:val="90"/>
        </w:rPr>
        <w:t>İŞ</w:t>
      </w:r>
      <w:r>
        <w:rPr>
          <w:w w:val="90"/>
        </w:rPr>
        <w:t xml:space="preserve"> </w:t>
      </w:r>
      <w:r>
        <w:t>Kanunu</w:t>
      </w:r>
    </w:p>
    <w:p w:rsidR="00435F66" w:rsidRDefault="000D3807">
      <w:pPr>
        <w:pStyle w:val="GvdeMetni"/>
        <w:spacing w:line="276" w:lineRule="auto"/>
        <w:ind w:left="216" w:right="3081"/>
      </w:pPr>
      <w:r>
        <w:t xml:space="preserve">5510 sayılı Sosyal Sigortalar ve Genel Sağlık Sigortası Kanunu 6331 sayılı </w:t>
      </w:r>
      <w:r w:rsidR="00FB21AD">
        <w:rPr>
          <w:w w:val="90"/>
        </w:rPr>
        <w:t>İŞ</w:t>
      </w:r>
      <w:r>
        <w:rPr>
          <w:w w:val="90"/>
        </w:rPr>
        <w:t xml:space="preserve"> </w:t>
      </w:r>
      <w:r>
        <w:t>Sağlığı ve Güvenliği Kanunu</w:t>
      </w:r>
    </w:p>
    <w:p w:rsidR="00435F66" w:rsidRDefault="000D3807">
      <w:pPr>
        <w:pStyle w:val="GvdeMetni"/>
        <w:ind w:left="216"/>
      </w:pPr>
      <w:r>
        <w:rPr>
          <w:spacing w:val="-1"/>
        </w:rPr>
        <w:t>Atı</w:t>
      </w:r>
      <w:r>
        <w:t>k</w:t>
      </w:r>
      <w:r>
        <w:rPr>
          <w:spacing w:val="-1"/>
        </w:rPr>
        <w:t xml:space="preserve"> Yöne</w:t>
      </w:r>
      <w:r>
        <w:t xml:space="preserve">timi </w:t>
      </w:r>
      <w:r>
        <w:rPr>
          <w:spacing w:val="-1"/>
        </w:rPr>
        <w:t>G</w:t>
      </w:r>
      <w:r>
        <w:rPr>
          <w:spacing w:val="-2"/>
        </w:rPr>
        <w:t>e</w:t>
      </w:r>
      <w:r>
        <w:t>n</w:t>
      </w:r>
      <w:r>
        <w:rPr>
          <w:spacing w:val="-1"/>
        </w:rPr>
        <w:t>e</w:t>
      </w:r>
      <w:r>
        <w:t>l Es</w:t>
      </w:r>
      <w:r>
        <w:rPr>
          <w:spacing w:val="1"/>
        </w:rPr>
        <w:t>a</w:t>
      </w:r>
      <w:r>
        <w:rPr>
          <w:spacing w:val="-1"/>
        </w:rPr>
        <w:t>slar</w:t>
      </w:r>
      <w:r>
        <w:t>ına</w:t>
      </w:r>
      <w:r>
        <w:rPr>
          <w:spacing w:val="1"/>
        </w:rPr>
        <w:t xml:space="preserve"> </w:t>
      </w:r>
      <w:r w:rsidR="00FB21AD">
        <w:rPr>
          <w:spacing w:val="-4"/>
          <w:w w:val="46"/>
        </w:rPr>
        <w:t>İ</w:t>
      </w:r>
      <w:r>
        <w:t>li</w:t>
      </w:r>
      <w:r w:rsidR="00FB21AD">
        <w:rPr>
          <w:spacing w:val="-1"/>
          <w:w w:val="83"/>
        </w:rPr>
        <w:t>Ş</w:t>
      </w:r>
      <w:r>
        <w:rPr>
          <w:spacing w:val="-1"/>
          <w:w w:val="83"/>
        </w:rPr>
        <w:t>ki</w:t>
      </w:r>
      <w:r>
        <w:rPr>
          <w:w w:val="83"/>
        </w:rPr>
        <w:t>n</w:t>
      </w:r>
      <w:r>
        <w:rPr>
          <w:spacing w:val="-1"/>
        </w:rPr>
        <w:t xml:space="preserve"> Yöne</w:t>
      </w:r>
      <w:r>
        <w:t>tm</w:t>
      </w:r>
      <w:r>
        <w:rPr>
          <w:spacing w:val="-1"/>
        </w:rPr>
        <w:t>e</w:t>
      </w:r>
      <w:r>
        <w:t>lik</w:t>
      </w:r>
    </w:p>
    <w:p w:rsidR="00435F66" w:rsidRDefault="000D3807">
      <w:pPr>
        <w:pStyle w:val="GvdeMetni"/>
        <w:spacing w:before="40"/>
        <w:ind w:left="216"/>
      </w:pPr>
      <w:r>
        <w:t>Binaların Yangından Korunması Hakkında Yönetmelik</w:t>
      </w:r>
    </w:p>
    <w:p w:rsidR="00435F66" w:rsidRDefault="000D3807">
      <w:pPr>
        <w:pStyle w:val="GvdeMetni"/>
        <w:spacing w:before="41" w:line="276" w:lineRule="auto"/>
        <w:ind w:left="216" w:right="442"/>
      </w:pPr>
      <w:r>
        <w:t>Çalı</w:t>
      </w:r>
      <w:r w:rsidR="00FB21AD">
        <w:t>Ş</w:t>
      </w:r>
      <w:r>
        <w:t>anların</w:t>
      </w:r>
      <w:r>
        <w:rPr>
          <w:spacing w:val="-23"/>
        </w:rPr>
        <w:t xml:space="preserve"> </w:t>
      </w:r>
      <w:r w:rsidR="00FB21AD">
        <w:rPr>
          <w:spacing w:val="-3"/>
          <w:w w:val="90"/>
        </w:rPr>
        <w:t>İŞ</w:t>
      </w:r>
      <w:r>
        <w:rPr>
          <w:spacing w:val="-18"/>
          <w:w w:val="90"/>
        </w:rPr>
        <w:t xml:space="preserve"> </w:t>
      </w:r>
      <w:r>
        <w:t>Sağlığı</w:t>
      </w:r>
      <w:r>
        <w:rPr>
          <w:spacing w:val="-23"/>
        </w:rPr>
        <w:t xml:space="preserve"> </w:t>
      </w:r>
      <w:r>
        <w:t>ve</w:t>
      </w:r>
      <w:r>
        <w:rPr>
          <w:spacing w:val="-23"/>
        </w:rPr>
        <w:t xml:space="preserve"> </w:t>
      </w:r>
      <w:r>
        <w:t>Güvenliği</w:t>
      </w:r>
      <w:r>
        <w:rPr>
          <w:spacing w:val="-23"/>
        </w:rPr>
        <w:t xml:space="preserve"> </w:t>
      </w:r>
      <w:r>
        <w:t>Eğitimlerinin</w:t>
      </w:r>
      <w:r>
        <w:rPr>
          <w:spacing w:val="-23"/>
        </w:rPr>
        <w:t xml:space="preserve"> </w:t>
      </w:r>
      <w:r>
        <w:t>Usul</w:t>
      </w:r>
      <w:r>
        <w:rPr>
          <w:spacing w:val="-24"/>
        </w:rPr>
        <w:t xml:space="preserve"> </w:t>
      </w:r>
      <w:r>
        <w:t>ve</w:t>
      </w:r>
      <w:r>
        <w:rPr>
          <w:spacing w:val="-24"/>
        </w:rPr>
        <w:t xml:space="preserve"> </w:t>
      </w:r>
      <w:r>
        <w:t>Esasları</w:t>
      </w:r>
      <w:r>
        <w:rPr>
          <w:spacing w:val="-24"/>
        </w:rPr>
        <w:t xml:space="preserve"> </w:t>
      </w:r>
      <w:r>
        <w:t>Hakkında</w:t>
      </w:r>
      <w:r>
        <w:rPr>
          <w:spacing w:val="-23"/>
        </w:rPr>
        <w:t xml:space="preserve"> </w:t>
      </w:r>
      <w:r>
        <w:t>Yönetmelik Elle T</w:t>
      </w:r>
      <w:r>
        <w:rPr>
          <w:spacing w:val="-2"/>
        </w:rPr>
        <w:t>a</w:t>
      </w:r>
      <w:r w:rsidR="00FB21AD">
        <w:rPr>
          <w:spacing w:val="-1"/>
          <w:w w:val="81"/>
        </w:rPr>
        <w:t>Ş</w:t>
      </w:r>
      <w:r>
        <w:rPr>
          <w:spacing w:val="-1"/>
          <w:w w:val="81"/>
        </w:rPr>
        <w:t>ı</w:t>
      </w:r>
      <w:r>
        <w:rPr>
          <w:w w:val="81"/>
        </w:rPr>
        <w:t>m</w:t>
      </w:r>
      <w:r>
        <w:t>a</w:t>
      </w:r>
      <w:r>
        <w:rPr>
          <w:spacing w:val="1"/>
        </w:rPr>
        <w:t xml:space="preserve"> </w:t>
      </w:r>
      <w:r w:rsidR="00FB21AD">
        <w:rPr>
          <w:spacing w:val="-4"/>
          <w:w w:val="46"/>
        </w:rPr>
        <w:t>İ</w:t>
      </w:r>
      <w:r w:rsidR="00FB21AD">
        <w:rPr>
          <w:spacing w:val="-1"/>
          <w:w w:val="81"/>
        </w:rPr>
        <w:t>Ş</w:t>
      </w:r>
      <w:r>
        <w:rPr>
          <w:spacing w:val="-1"/>
          <w:w w:val="81"/>
        </w:rPr>
        <w:t>ler</w:t>
      </w:r>
      <w:r>
        <w:t xml:space="preserve">i </w:t>
      </w:r>
      <w:r>
        <w:rPr>
          <w:spacing w:val="-1"/>
        </w:rPr>
        <w:t>Yö</w:t>
      </w:r>
      <w:r>
        <w:rPr>
          <w:spacing w:val="2"/>
        </w:rPr>
        <w:t>n</w:t>
      </w:r>
      <w:r>
        <w:rPr>
          <w:spacing w:val="-1"/>
        </w:rPr>
        <w:t>e</w:t>
      </w:r>
      <w:r>
        <w:t>tm</w:t>
      </w:r>
      <w:r>
        <w:rPr>
          <w:spacing w:val="-1"/>
        </w:rPr>
        <w:t>e</w:t>
      </w:r>
      <w:r>
        <w:t>li</w:t>
      </w:r>
      <w:r>
        <w:rPr>
          <w:spacing w:val="-3"/>
        </w:rPr>
        <w:t>ğ</w:t>
      </w:r>
      <w:r>
        <w:t>i</w:t>
      </w:r>
    </w:p>
    <w:p w:rsidR="00435F66" w:rsidRDefault="000D3807">
      <w:pPr>
        <w:pStyle w:val="GvdeMetni"/>
        <w:spacing w:before="2" w:line="276" w:lineRule="auto"/>
        <w:ind w:left="216" w:right="1549"/>
      </w:pPr>
      <w:r>
        <w:t xml:space="preserve">Geçici veya Belirli Süreli </w:t>
      </w:r>
      <w:r w:rsidR="00FB21AD">
        <w:rPr>
          <w:w w:val="46"/>
        </w:rPr>
        <w:t>İ</w:t>
      </w:r>
      <w:r w:rsidR="00FB21AD">
        <w:rPr>
          <w:w w:val="76"/>
        </w:rPr>
        <w:t>Ş</w:t>
      </w:r>
      <w:r>
        <w:rPr>
          <w:w w:val="76"/>
        </w:rPr>
        <w:t>le</w:t>
      </w:r>
      <w:r>
        <w:t xml:space="preserve">rde </w:t>
      </w:r>
      <w:r w:rsidR="00FB21AD">
        <w:rPr>
          <w:w w:val="46"/>
        </w:rPr>
        <w:t>İ</w:t>
      </w:r>
      <w:r w:rsidR="00FB21AD">
        <w:rPr>
          <w:w w:val="53"/>
        </w:rPr>
        <w:t>Ş</w:t>
      </w:r>
      <w:r>
        <w:t xml:space="preserve"> Sağlığı ve Güvenliği Hakkında</w:t>
      </w:r>
      <w:r>
        <w:t xml:space="preserve"> Yönetmelik Gürültü Yönetmeliği</w:t>
      </w:r>
    </w:p>
    <w:p w:rsidR="00435F66" w:rsidRDefault="000D3807">
      <w:pPr>
        <w:pStyle w:val="GvdeMetni"/>
        <w:spacing w:line="275" w:lineRule="exact"/>
        <w:ind w:left="216"/>
      </w:pPr>
      <w:r>
        <w:rPr>
          <w:spacing w:val="-1"/>
        </w:rPr>
        <w:t>Güv</w:t>
      </w:r>
      <w:r>
        <w:rPr>
          <w:spacing w:val="-2"/>
        </w:rPr>
        <w:t>e</w:t>
      </w:r>
      <w:r>
        <w:t>nlik ve</w:t>
      </w:r>
      <w:r>
        <w:rPr>
          <w:spacing w:val="-1"/>
        </w:rPr>
        <w:t xml:space="preserve"> </w:t>
      </w:r>
      <w:r>
        <w:t>S</w:t>
      </w:r>
      <w:r>
        <w:rPr>
          <w:spacing w:val="1"/>
        </w:rPr>
        <w:t>a</w:t>
      </w:r>
      <w:r>
        <w:rPr>
          <w:spacing w:val="-3"/>
        </w:rPr>
        <w:t>ğ</w:t>
      </w:r>
      <w:r>
        <w:t>lık</w:t>
      </w:r>
      <w:r>
        <w:rPr>
          <w:spacing w:val="2"/>
        </w:rPr>
        <w:t xml:space="preserve"> </w:t>
      </w:r>
      <w:r w:rsidR="00FB21AD">
        <w:rPr>
          <w:spacing w:val="-6"/>
          <w:w w:val="46"/>
        </w:rPr>
        <w:t>İ</w:t>
      </w:r>
      <w:r w:rsidR="00FB21AD">
        <w:rPr>
          <w:spacing w:val="2"/>
          <w:w w:val="53"/>
        </w:rPr>
        <w:t>Ş</w:t>
      </w:r>
      <w:r>
        <w:rPr>
          <w:spacing w:val="-1"/>
        </w:rPr>
        <w:t>a</w:t>
      </w:r>
      <w:r>
        <w:t>r</w:t>
      </w:r>
      <w:r>
        <w:rPr>
          <w:spacing w:val="-2"/>
        </w:rPr>
        <w:t>e</w:t>
      </w:r>
      <w:r>
        <w:rPr>
          <w:spacing w:val="2"/>
        </w:rPr>
        <w:t>t</w:t>
      </w:r>
      <w:r>
        <w:t>le</w:t>
      </w:r>
      <w:r>
        <w:rPr>
          <w:spacing w:val="-2"/>
        </w:rPr>
        <w:t>r</w:t>
      </w:r>
      <w:r>
        <w:t xml:space="preserve">i </w:t>
      </w:r>
      <w:r>
        <w:rPr>
          <w:spacing w:val="-1"/>
        </w:rPr>
        <w:t>Y</w:t>
      </w:r>
      <w:r>
        <w:rPr>
          <w:spacing w:val="2"/>
        </w:rPr>
        <w:t>ö</w:t>
      </w:r>
      <w:r>
        <w:t>n</w:t>
      </w:r>
      <w:r>
        <w:rPr>
          <w:spacing w:val="-1"/>
        </w:rPr>
        <w:t>e</w:t>
      </w:r>
      <w:r>
        <w:t>tm</w:t>
      </w:r>
      <w:r>
        <w:rPr>
          <w:spacing w:val="-1"/>
        </w:rPr>
        <w:t>e</w:t>
      </w:r>
      <w:r>
        <w:t>li</w:t>
      </w:r>
      <w:r>
        <w:rPr>
          <w:spacing w:val="-3"/>
        </w:rPr>
        <w:t>ğ</w:t>
      </w:r>
      <w:r>
        <w:t>i</w:t>
      </w:r>
    </w:p>
    <w:p w:rsidR="00435F66" w:rsidRDefault="000D3807">
      <w:pPr>
        <w:pStyle w:val="GvdeMetni"/>
        <w:spacing w:before="40" w:line="276" w:lineRule="auto"/>
        <w:ind w:left="216" w:right="2145"/>
      </w:pPr>
      <w:r>
        <w:t xml:space="preserve">Isınmadan Kaynaklanan Hava Kirliliğinin Kontrolü Yönetmeliği </w:t>
      </w:r>
      <w:r w:rsidR="00FB21AD">
        <w:rPr>
          <w:w w:val="46"/>
        </w:rPr>
        <w:t>İ</w:t>
      </w:r>
      <w:r>
        <w:t>lkyardım Yönetmeliği</w:t>
      </w:r>
    </w:p>
    <w:p w:rsidR="00435F66" w:rsidRDefault="00FB21AD">
      <w:pPr>
        <w:pStyle w:val="GvdeMetni"/>
        <w:spacing w:before="2" w:line="276" w:lineRule="auto"/>
        <w:ind w:left="216" w:right="2145"/>
      </w:pPr>
      <w:r>
        <w:rPr>
          <w:w w:val="90"/>
        </w:rPr>
        <w:t>İŞ</w:t>
      </w:r>
      <w:r w:rsidR="000D3807">
        <w:rPr>
          <w:spacing w:val="-15"/>
          <w:w w:val="90"/>
        </w:rPr>
        <w:t xml:space="preserve"> </w:t>
      </w:r>
      <w:r w:rsidR="000D3807">
        <w:t>Ekipmanlarının</w:t>
      </w:r>
      <w:r w:rsidR="000D3807">
        <w:rPr>
          <w:spacing w:val="-20"/>
        </w:rPr>
        <w:t xml:space="preserve"> </w:t>
      </w:r>
      <w:r w:rsidR="000D3807">
        <w:t>Kullanımında</w:t>
      </w:r>
      <w:r w:rsidR="000D3807">
        <w:rPr>
          <w:spacing w:val="-20"/>
        </w:rPr>
        <w:t xml:space="preserve"> </w:t>
      </w:r>
      <w:r w:rsidR="000D3807">
        <w:t>Sağlık</w:t>
      </w:r>
      <w:r w:rsidR="000D3807">
        <w:rPr>
          <w:spacing w:val="-20"/>
        </w:rPr>
        <w:t xml:space="preserve"> </w:t>
      </w:r>
      <w:r w:rsidR="000D3807">
        <w:t>ve</w:t>
      </w:r>
      <w:r w:rsidR="000D3807">
        <w:rPr>
          <w:spacing w:val="-21"/>
        </w:rPr>
        <w:t xml:space="preserve"> </w:t>
      </w:r>
      <w:r w:rsidR="000D3807">
        <w:t>Güvenlik</w:t>
      </w:r>
      <w:r w:rsidR="000D3807">
        <w:rPr>
          <w:spacing w:val="-20"/>
        </w:rPr>
        <w:t xml:space="preserve"> </w:t>
      </w:r>
      <w:r>
        <w:t>İ</w:t>
      </w:r>
      <w:r w:rsidR="000D3807">
        <w:t>artları</w:t>
      </w:r>
      <w:r w:rsidR="000D3807">
        <w:rPr>
          <w:spacing w:val="-20"/>
        </w:rPr>
        <w:t xml:space="preserve"> </w:t>
      </w:r>
      <w:r w:rsidR="000D3807">
        <w:t xml:space="preserve">Yönetmeliği </w:t>
      </w:r>
      <w:r>
        <w:rPr>
          <w:w w:val="90"/>
        </w:rPr>
        <w:t>İ</w:t>
      </w:r>
      <w:hyperlink r:id="rId21">
        <w:r>
          <w:rPr>
            <w:w w:val="90"/>
          </w:rPr>
          <w:t>Ş</w:t>
        </w:r>
        <w:r w:rsidR="000D3807">
          <w:rPr>
            <w:w w:val="90"/>
          </w:rPr>
          <w:t xml:space="preserve"> </w:t>
        </w:r>
        <w:r w:rsidR="000D3807">
          <w:t>Sağlığı ve Güvenliği Risk Değerlendirmesi</w:t>
        </w:r>
        <w:r w:rsidR="000D3807">
          <w:rPr>
            <w:spacing w:val="-27"/>
          </w:rPr>
          <w:t xml:space="preserve"> </w:t>
        </w:r>
        <w:r w:rsidR="000D3807">
          <w:t>Yönetmeliği</w:t>
        </w:r>
      </w:hyperlink>
    </w:p>
    <w:p w:rsidR="00435F66" w:rsidRDefault="00FB21AD">
      <w:pPr>
        <w:pStyle w:val="GvdeMetni"/>
        <w:spacing w:line="275" w:lineRule="exact"/>
        <w:ind w:left="216"/>
      </w:pPr>
      <w:r>
        <w:rPr>
          <w:spacing w:val="-4"/>
          <w:w w:val="46"/>
        </w:rPr>
        <w:t>İ</w:t>
      </w:r>
      <w:r>
        <w:rPr>
          <w:spacing w:val="2"/>
          <w:w w:val="53"/>
        </w:rPr>
        <w:t>Ş</w:t>
      </w:r>
      <w:r w:rsidR="000D3807">
        <w:rPr>
          <w:spacing w:val="-1"/>
        </w:rPr>
        <w:t>ç</w:t>
      </w:r>
      <w:r w:rsidR="000D3807">
        <w:t xml:space="preserve">i </w:t>
      </w:r>
      <w:r w:rsidR="000D3807">
        <w:rPr>
          <w:spacing w:val="1"/>
        </w:rPr>
        <w:t>S</w:t>
      </w:r>
      <w:r w:rsidR="000D3807">
        <w:rPr>
          <w:spacing w:val="-1"/>
        </w:rPr>
        <w:t>a</w:t>
      </w:r>
      <w:r w:rsidR="000D3807">
        <w:rPr>
          <w:spacing w:val="-3"/>
        </w:rPr>
        <w:t>ğ</w:t>
      </w:r>
      <w:r w:rsidR="000D3807">
        <w:t>l</w:t>
      </w:r>
      <w:r w:rsidR="000D3807">
        <w:rPr>
          <w:spacing w:val="3"/>
        </w:rPr>
        <w:t>ı</w:t>
      </w:r>
      <w:r w:rsidR="000D3807">
        <w:rPr>
          <w:spacing w:val="-3"/>
        </w:rPr>
        <w:t>ğ</w:t>
      </w:r>
      <w:r w:rsidR="000D3807">
        <w:t>ı ve</w:t>
      </w:r>
      <w:r w:rsidR="000D3807">
        <w:rPr>
          <w:spacing w:val="1"/>
        </w:rPr>
        <w:t xml:space="preserve"> </w:t>
      </w:r>
      <w:r>
        <w:rPr>
          <w:spacing w:val="-4"/>
          <w:w w:val="46"/>
        </w:rPr>
        <w:t>İ</w:t>
      </w:r>
      <w:r>
        <w:rPr>
          <w:w w:val="53"/>
        </w:rPr>
        <w:t>Ş</w:t>
      </w:r>
      <w:r w:rsidR="000D3807">
        <w:rPr>
          <w:spacing w:val="2"/>
        </w:rPr>
        <w:t xml:space="preserve"> </w:t>
      </w:r>
      <w:r w:rsidR="000D3807">
        <w:rPr>
          <w:spacing w:val="-1"/>
        </w:rPr>
        <w:t>Güv</w:t>
      </w:r>
      <w:r w:rsidR="000D3807">
        <w:rPr>
          <w:spacing w:val="-2"/>
        </w:rPr>
        <w:t>e</w:t>
      </w:r>
      <w:r w:rsidR="000D3807">
        <w:t>nl</w:t>
      </w:r>
      <w:r w:rsidR="000D3807">
        <w:rPr>
          <w:spacing w:val="3"/>
        </w:rPr>
        <w:t>i</w:t>
      </w:r>
      <w:r w:rsidR="000D3807">
        <w:rPr>
          <w:spacing w:val="-3"/>
        </w:rPr>
        <w:t>ğ</w:t>
      </w:r>
      <w:r w:rsidR="000D3807">
        <w:t>i Tü</w:t>
      </w:r>
      <w:r w:rsidR="000D3807">
        <w:rPr>
          <w:spacing w:val="1"/>
        </w:rPr>
        <w:t>z</w:t>
      </w:r>
      <w:r w:rsidR="000D3807">
        <w:t>ü</w:t>
      </w:r>
      <w:r w:rsidR="000D3807">
        <w:rPr>
          <w:spacing w:val="-3"/>
        </w:rPr>
        <w:t>ğ</w:t>
      </w:r>
      <w:r w:rsidR="000D3807">
        <w:t>ü</w:t>
      </w:r>
    </w:p>
    <w:p w:rsidR="00435F66" w:rsidRDefault="00FB21AD">
      <w:pPr>
        <w:pStyle w:val="GvdeMetni"/>
        <w:spacing w:before="40" w:line="278" w:lineRule="auto"/>
        <w:ind w:left="216" w:right="442"/>
      </w:pPr>
      <w:r>
        <w:rPr>
          <w:w w:val="46"/>
        </w:rPr>
        <w:t>İ</w:t>
      </w:r>
      <w:r>
        <w:rPr>
          <w:w w:val="53"/>
        </w:rPr>
        <w:t>Ş</w:t>
      </w:r>
      <w:r w:rsidR="000D3807">
        <w:t xml:space="preserve">yeri Bina ve Eklentilerinde Alınacak Sağlık ve Güvenlik Önlemlerine </w:t>
      </w:r>
      <w:r>
        <w:rPr>
          <w:w w:val="46"/>
        </w:rPr>
        <w:t>İ</w:t>
      </w:r>
      <w:r w:rsidR="000D3807">
        <w:t>li</w:t>
      </w:r>
      <w:r>
        <w:rPr>
          <w:w w:val="83"/>
        </w:rPr>
        <w:t>Ş</w:t>
      </w:r>
      <w:r w:rsidR="000D3807">
        <w:rPr>
          <w:w w:val="83"/>
        </w:rPr>
        <w:t>kin</w:t>
      </w:r>
      <w:r w:rsidR="000D3807">
        <w:t xml:space="preserve"> Yönetmelik </w:t>
      </w:r>
      <w:r>
        <w:rPr>
          <w:w w:val="90"/>
        </w:rPr>
        <w:t>İŞ</w:t>
      </w:r>
      <w:r w:rsidR="000D3807">
        <w:rPr>
          <w:w w:val="90"/>
        </w:rPr>
        <w:t xml:space="preserve"> </w:t>
      </w:r>
      <w:r w:rsidR="000D3807">
        <w:t>Sağlığı ve Güvenliği Hizmetleri Yönetmeliği</w:t>
      </w:r>
    </w:p>
    <w:p w:rsidR="00435F66" w:rsidRDefault="000D3807">
      <w:pPr>
        <w:pStyle w:val="GvdeMetni"/>
        <w:spacing w:line="272" w:lineRule="exact"/>
        <w:ind w:left="216"/>
      </w:pPr>
      <w:r>
        <w:t>Ki</w:t>
      </w:r>
      <w:r w:rsidR="00FB21AD">
        <w:t>Ş</w:t>
      </w:r>
      <w:r>
        <w:t>isel Koruyucu Donanım Yönetmeliği</w:t>
      </w:r>
    </w:p>
    <w:p w:rsidR="00435F66" w:rsidRDefault="000D3807">
      <w:pPr>
        <w:pStyle w:val="GvdeMetni"/>
        <w:spacing w:before="41"/>
        <w:ind w:left="216"/>
      </w:pPr>
      <w:r>
        <w:rPr>
          <w:spacing w:val="-1"/>
          <w:w w:val="83"/>
        </w:rPr>
        <w:t>Ki</w:t>
      </w:r>
      <w:r w:rsidR="00FB21AD">
        <w:rPr>
          <w:spacing w:val="-1"/>
          <w:w w:val="83"/>
        </w:rPr>
        <w:t>Ş</w:t>
      </w:r>
      <w:r>
        <w:rPr>
          <w:w w:val="83"/>
        </w:rPr>
        <w:t>i</w:t>
      </w:r>
      <w:r>
        <w:rPr>
          <w:spacing w:val="-1"/>
        </w:rPr>
        <w:t>se</w:t>
      </w:r>
      <w:r>
        <w:t xml:space="preserve">l </w:t>
      </w:r>
      <w:r>
        <w:rPr>
          <w:spacing w:val="-1"/>
        </w:rPr>
        <w:t>Kor</w:t>
      </w:r>
      <w:r>
        <w:rPr>
          <w:spacing w:val="2"/>
        </w:rPr>
        <w:t>u</w:t>
      </w:r>
      <w:r>
        <w:rPr>
          <w:spacing w:val="-5"/>
        </w:rPr>
        <w:t>y</w:t>
      </w:r>
      <w:r>
        <w:rPr>
          <w:spacing w:val="2"/>
        </w:rPr>
        <w:t>u</w:t>
      </w:r>
      <w:r>
        <w:rPr>
          <w:spacing w:val="-1"/>
        </w:rPr>
        <w:t>c</w:t>
      </w:r>
      <w:r>
        <w:t xml:space="preserve">u </w:t>
      </w:r>
      <w:r>
        <w:rPr>
          <w:spacing w:val="-1"/>
        </w:rPr>
        <w:t>Don</w:t>
      </w:r>
      <w:r>
        <w:rPr>
          <w:spacing w:val="-2"/>
        </w:rPr>
        <w:t>a</w:t>
      </w:r>
      <w:r>
        <w:t>n</w:t>
      </w:r>
      <w:r>
        <w:rPr>
          <w:spacing w:val="2"/>
        </w:rPr>
        <w:t>ı</w:t>
      </w:r>
      <w:r>
        <w:t>ml</w:t>
      </w:r>
      <w:r>
        <w:rPr>
          <w:spacing w:val="-1"/>
        </w:rPr>
        <w:t>a</w:t>
      </w:r>
      <w:r>
        <w:t>rın</w:t>
      </w:r>
      <w:r>
        <w:rPr>
          <w:spacing w:val="1"/>
        </w:rPr>
        <w:t xml:space="preserve"> </w:t>
      </w:r>
      <w:r w:rsidR="00FB21AD">
        <w:rPr>
          <w:spacing w:val="-6"/>
          <w:w w:val="46"/>
        </w:rPr>
        <w:t>İ</w:t>
      </w:r>
      <w:r w:rsidR="00FB21AD">
        <w:rPr>
          <w:spacing w:val="4"/>
          <w:w w:val="53"/>
        </w:rPr>
        <w:t>Ş</w:t>
      </w:r>
      <w:r>
        <w:rPr>
          <w:spacing w:val="-5"/>
        </w:rPr>
        <w:t>y</w:t>
      </w:r>
      <w:r>
        <w:rPr>
          <w:spacing w:val="1"/>
        </w:rPr>
        <w:t>e</w:t>
      </w:r>
      <w:r>
        <w:t>rl</w:t>
      </w:r>
      <w:r>
        <w:rPr>
          <w:spacing w:val="-2"/>
        </w:rPr>
        <w:t>e</w:t>
      </w:r>
      <w:r>
        <w:t>rin</w:t>
      </w:r>
      <w:r>
        <w:rPr>
          <w:spacing w:val="1"/>
        </w:rPr>
        <w:t>d</w:t>
      </w:r>
      <w:r>
        <w:t>e</w:t>
      </w:r>
      <w:r>
        <w:rPr>
          <w:spacing w:val="-1"/>
        </w:rPr>
        <w:t xml:space="preserve"> Kull</w:t>
      </w:r>
      <w:r>
        <w:rPr>
          <w:spacing w:val="1"/>
        </w:rPr>
        <w:t>a</w:t>
      </w:r>
      <w:r>
        <w:t xml:space="preserve">nılması </w:t>
      </w:r>
      <w:r>
        <w:rPr>
          <w:spacing w:val="-1"/>
        </w:rPr>
        <w:t>H</w:t>
      </w:r>
      <w:r>
        <w:rPr>
          <w:spacing w:val="-2"/>
        </w:rPr>
        <w:t>a</w:t>
      </w:r>
      <w:r>
        <w:t xml:space="preserve">kkında </w:t>
      </w:r>
      <w:r>
        <w:rPr>
          <w:spacing w:val="-1"/>
        </w:rPr>
        <w:t>Y</w:t>
      </w:r>
      <w:r>
        <w:t>ön</w:t>
      </w:r>
      <w:r>
        <w:rPr>
          <w:spacing w:val="-1"/>
        </w:rPr>
        <w:t>e</w:t>
      </w:r>
      <w:r>
        <w:rPr>
          <w:spacing w:val="2"/>
        </w:rPr>
        <w:t>t</w:t>
      </w:r>
      <w:r>
        <w:t>melik</w:t>
      </w:r>
    </w:p>
    <w:p w:rsidR="00435F66" w:rsidRDefault="000D3807">
      <w:pPr>
        <w:pStyle w:val="GvdeMetni"/>
        <w:spacing w:before="41" w:line="278" w:lineRule="auto"/>
        <w:ind w:left="216"/>
      </w:pPr>
      <w:r>
        <w:t>Merkezi Isıtma ve Sıhhi Sıcak Su Sistemlerinde Isınma ve Sıhhi Sıcak Su Giderlerinin Pay</w:t>
      </w:r>
      <w:r>
        <w:rPr>
          <w:w w:val="88"/>
        </w:rPr>
        <w:t>la</w:t>
      </w:r>
      <w:r w:rsidR="00FB21AD">
        <w:rPr>
          <w:w w:val="88"/>
        </w:rPr>
        <w:t>Ş</w:t>
      </w:r>
      <w:r>
        <w:rPr>
          <w:w w:val="88"/>
        </w:rPr>
        <w:t>tırıl</w:t>
      </w:r>
      <w:r>
        <w:t xml:space="preserve">masına </w:t>
      </w:r>
      <w:r w:rsidR="00FB21AD">
        <w:rPr>
          <w:w w:val="46"/>
        </w:rPr>
        <w:t>İ</w:t>
      </w:r>
      <w:r>
        <w:t>li</w:t>
      </w:r>
      <w:r w:rsidR="00FB21AD">
        <w:rPr>
          <w:w w:val="83"/>
        </w:rPr>
        <w:t>Ş</w:t>
      </w:r>
      <w:r>
        <w:rPr>
          <w:w w:val="83"/>
        </w:rPr>
        <w:t>kin</w:t>
      </w:r>
      <w:r>
        <w:t xml:space="preserve"> Yönetmelik</w:t>
      </w:r>
    </w:p>
    <w:p w:rsidR="00435F66" w:rsidRDefault="000D3807">
      <w:pPr>
        <w:pStyle w:val="GvdeMetni"/>
        <w:spacing w:line="276" w:lineRule="auto"/>
        <w:ind w:left="216" w:right="4561"/>
      </w:pPr>
      <w:r>
        <w:t xml:space="preserve">Yapı </w:t>
      </w:r>
      <w:r w:rsidR="00FB21AD">
        <w:rPr>
          <w:w w:val="46"/>
        </w:rPr>
        <w:t>İ</w:t>
      </w:r>
      <w:r w:rsidR="00FB21AD">
        <w:rPr>
          <w:w w:val="81"/>
        </w:rPr>
        <w:t>Ş</w:t>
      </w:r>
      <w:r>
        <w:rPr>
          <w:w w:val="81"/>
        </w:rPr>
        <w:t>ler</w:t>
      </w:r>
      <w:r>
        <w:t xml:space="preserve">inde </w:t>
      </w:r>
      <w:r w:rsidR="00FB21AD">
        <w:rPr>
          <w:w w:val="46"/>
        </w:rPr>
        <w:t>İ</w:t>
      </w:r>
      <w:r w:rsidR="00FB21AD">
        <w:rPr>
          <w:w w:val="71"/>
        </w:rPr>
        <w:t>Ş</w:t>
      </w:r>
      <w:r>
        <w:rPr>
          <w:w w:val="71"/>
        </w:rPr>
        <w:t>ç</w:t>
      </w:r>
      <w:r>
        <w:t>i Sağlığı ve Güvenliği Tüzüğü Yapı Malzemeleri Yönetmeliği</w:t>
      </w:r>
    </w:p>
    <w:p w:rsidR="00435F66" w:rsidRDefault="000D3807">
      <w:pPr>
        <w:pStyle w:val="GvdeMetni"/>
        <w:spacing w:before="197" w:line="276" w:lineRule="auto"/>
        <w:ind w:left="216"/>
      </w:pPr>
      <w:r>
        <w:t>Ayrıca, i</w:t>
      </w:r>
      <w:r w:rsidR="00FB21AD">
        <w:t>Ş</w:t>
      </w:r>
      <w:r>
        <w:t xml:space="preserve"> sağlığı ve güvenliği ve çevre ile ilgili yürür</w:t>
      </w:r>
      <w:r>
        <w:t>lükte olan kanun, tüzük, yönetmelik ve diğer mevzuata uyulması ve konu ile ilgili risk değerlendirmesi yapılması esastır.</w:t>
      </w:r>
    </w:p>
    <w:p w:rsidR="00435F66" w:rsidRDefault="000D3807">
      <w:pPr>
        <w:pStyle w:val="Balk1"/>
        <w:numPr>
          <w:ilvl w:val="1"/>
          <w:numId w:val="5"/>
        </w:numPr>
        <w:tabs>
          <w:tab w:val="left" w:pos="924"/>
          <w:tab w:val="left" w:pos="925"/>
        </w:tabs>
        <w:spacing w:before="205"/>
      </w:pPr>
      <w:bookmarkStart w:id="5" w:name="_TOC_250008"/>
      <w:r>
        <w:t xml:space="preserve">Meslek ile </w:t>
      </w:r>
      <w:r w:rsidR="00FB21AD">
        <w:t>İ</w:t>
      </w:r>
      <w:r>
        <w:t>lgili Diğer</w:t>
      </w:r>
      <w:r>
        <w:rPr>
          <w:spacing w:val="-7"/>
        </w:rPr>
        <w:t xml:space="preserve"> </w:t>
      </w:r>
      <w:bookmarkEnd w:id="5"/>
      <w:r>
        <w:t>Mevzuat</w:t>
      </w:r>
    </w:p>
    <w:p w:rsidR="00435F66" w:rsidRDefault="00435F66">
      <w:pPr>
        <w:sectPr w:rsidR="00435F66">
          <w:pgSz w:w="11910" w:h="16840"/>
          <w:pgMar w:top="1420" w:right="1300" w:bottom="1300" w:left="1200" w:header="710" w:footer="1100" w:gutter="0"/>
          <w:cols w:space="708"/>
        </w:sectPr>
      </w:pPr>
    </w:p>
    <w:p w:rsidR="00435F66" w:rsidRDefault="000D3807">
      <w:pPr>
        <w:pStyle w:val="GvdeMetni"/>
        <w:spacing w:before="80"/>
        <w:ind w:left="216"/>
      </w:pPr>
      <w:r>
        <w:lastRenderedPageBreak/>
        <w:t>2821 sayılı Sendikalar Kanunu</w:t>
      </w:r>
    </w:p>
    <w:p w:rsidR="00435F66" w:rsidRDefault="000D3807">
      <w:pPr>
        <w:pStyle w:val="GvdeMetni"/>
        <w:spacing w:before="41" w:line="276" w:lineRule="auto"/>
        <w:ind w:left="216" w:right="3668"/>
      </w:pPr>
      <w:r>
        <w:t>2822</w:t>
      </w:r>
      <w:r>
        <w:rPr>
          <w:spacing w:val="-29"/>
        </w:rPr>
        <w:t xml:space="preserve"> </w:t>
      </w:r>
      <w:r>
        <w:t>sayılı</w:t>
      </w:r>
      <w:r>
        <w:rPr>
          <w:spacing w:val="-28"/>
        </w:rPr>
        <w:t xml:space="preserve"> </w:t>
      </w:r>
      <w:r>
        <w:t>Toplu</w:t>
      </w:r>
      <w:r>
        <w:rPr>
          <w:spacing w:val="-27"/>
        </w:rPr>
        <w:t xml:space="preserve"> </w:t>
      </w:r>
      <w:r w:rsidR="00FB21AD">
        <w:rPr>
          <w:w w:val="90"/>
        </w:rPr>
        <w:t>İŞ</w:t>
      </w:r>
      <w:r>
        <w:rPr>
          <w:spacing w:val="-23"/>
          <w:w w:val="90"/>
        </w:rPr>
        <w:t xml:space="preserve"> </w:t>
      </w:r>
      <w:r>
        <w:t>Sözle</w:t>
      </w:r>
      <w:r w:rsidR="00FB21AD">
        <w:t>Ş</w:t>
      </w:r>
      <w:r>
        <w:t>mesi,</w:t>
      </w:r>
      <w:r>
        <w:rPr>
          <w:spacing w:val="-29"/>
        </w:rPr>
        <w:t xml:space="preserve"> </w:t>
      </w:r>
      <w:r>
        <w:t>Grev</w:t>
      </w:r>
      <w:r>
        <w:rPr>
          <w:spacing w:val="-28"/>
        </w:rPr>
        <w:t xml:space="preserve"> </w:t>
      </w:r>
      <w:r>
        <w:t>ve</w:t>
      </w:r>
      <w:r>
        <w:rPr>
          <w:spacing w:val="-28"/>
        </w:rPr>
        <w:t xml:space="preserve"> </w:t>
      </w:r>
      <w:r>
        <w:t>Lokavt</w:t>
      </w:r>
      <w:r>
        <w:rPr>
          <w:spacing w:val="-27"/>
        </w:rPr>
        <w:t xml:space="preserve"> </w:t>
      </w:r>
      <w:r>
        <w:t>Kanunu 4077 sayılı Tüketicinin Korunması Hakkında Kanun 5362 sayılı Esnaf ve Sanatkârlar</w:t>
      </w:r>
      <w:r>
        <w:rPr>
          <w:spacing w:val="-4"/>
        </w:rPr>
        <w:t xml:space="preserve"> </w:t>
      </w:r>
      <w:r>
        <w:t>Kanunu</w:t>
      </w:r>
    </w:p>
    <w:p w:rsidR="00435F66" w:rsidRDefault="000D3807">
      <w:pPr>
        <w:pStyle w:val="GvdeMetni"/>
        <w:spacing w:line="276" w:lineRule="auto"/>
        <w:ind w:left="216" w:right="2824"/>
      </w:pPr>
      <w:r>
        <w:t>Haftalık</w:t>
      </w:r>
      <w:r>
        <w:rPr>
          <w:spacing w:val="-37"/>
        </w:rPr>
        <w:t xml:space="preserve"> </w:t>
      </w:r>
      <w:r w:rsidR="00FB21AD">
        <w:rPr>
          <w:w w:val="90"/>
        </w:rPr>
        <w:t>İŞ</w:t>
      </w:r>
      <w:r>
        <w:rPr>
          <w:spacing w:val="-32"/>
          <w:w w:val="90"/>
        </w:rPr>
        <w:t xml:space="preserve"> </w:t>
      </w:r>
      <w:r>
        <w:t>Günlerine</w:t>
      </w:r>
      <w:r>
        <w:rPr>
          <w:spacing w:val="-39"/>
        </w:rPr>
        <w:t xml:space="preserve"> </w:t>
      </w:r>
      <w:r>
        <w:t>Bölünemeyen</w:t>
      </w:r>
      <w:r>
        <w:rPr>
          <w:spacing w:val="-37"/>
        </w:rPr>
        <w:t xml:space="preserve"> </w:t>
      </w:r>
      <w:r>
        <w:t>Çalı</w:t>
      </w:r>
      <w:r w:rsidR="00FB21AD">
        <w:t>Ş</w:t>
      </w:r>
      <w:r>
        <w:t>ma</w:t>
      </w:r>
      <w:r>
        <w:rPr>
          <w:spacing w:val="-38"/>
        </w:rPr>
        <w:t xml:space="preserve"> </w:t>
      </w:r>
      <w:r>
        <w:t>Süreleri</w:t>
      </w:r>
      <w:r>
        <w:rPr>
          <w:spacing w:val="-38"/>
        </w:rPr>
        <w:t xml:space="preserve"> </w:t>
      </w:r>
      <w:r>
        <w:t xml:space="preserve">Yönetmeliği </w:t>
      </w:r>
      <w:r w:rsidR="00FB21AD">
        <w:rPr>
          <w:spacing w:val="-4"/>
          <w:w w:val="46"/>
        </w:rPr>
        <w:t>İ</w:t>
      </w:r>
      <w:r w:rsidR="00FB21AD">
        <w:rPr>
          <w:w w:val="53"/>
        </w:rPr>
        <w:t>Ş</w:t>
      </w:r>
      <w:r>
        <w:rPr>
          <w:spacing w:val="-1"/>
        </w:rPr>
        <w:t xml:space="preserve"> </w:t>
      </w:r>
      <w:r>
        <w:rPr>
          <w:spacing w:val="1"/>
        </w:rPr>
        <w:t>K</w:t>
      </w:r>
      <w:r>
        <w:rPr>
          <w:spacing w:val="-1"/>
        </w:rPr>
        <w:t>a</w:t>
      </w:r>
      <w:r>
        <w:t>nununa</w:t>
      </w:r>
      <w:r>
        <w:rPr>
          <w:spacing w:val="3"/>
        </w:rPr>
        <w:t xml:space="preserve"> </w:t>
      </w:r>
      <w:r w:rsidR="00FB21AD">
        <w:rPr>
          <w:spacing w:val="-6"/>
          <w:w w:val="46"/>
        </w:rPr>
        <w:t>İ</w:t>
      </w:r>
      <w:r>
        <w:t>li</w:t>
      </w:r>
      <w:r w:rsidR="00FB21AD">
        <w:rPr>
          <w:spacing w:val="-1"/>
          <w:w w:val="83"/>
        </w:rPr>
        <w:t>Ş</w:t>
      </w:r>
      <w:r>
        <w:rPr>
          <w:spacing w:val="-1"/>
          <w:w w:val="83"/>
        </w:rPr>
        <w:t>ki</w:t>
      </w:r>
      <w:r>
        <w:rPr>
          <w:w w:val="83"/>
        </w:rPr>
        <w:t>n</w:t>
      </w:r>
      <w:r>
        <w:rPr>
          <w:spacing w:val="-1"/>
        </w:rPr>
        <w:t xml:space="preserve"> </w:t>
      </w:r>
      <w:r>
        <w:rPr>
          <w:spacing w:val="1"/>
        </w:rPr>
        <w:t>Ç</w:t>
      </w:r>
      <w:r>
        <w:rPr>
          <w:spacing w:val="-1"/>
        </w:rPr>
        <w:t>a</w:t>
      </w:r>
      <w:r>
        <w:t>lı</w:t>
      </w:r>
      <w:r w:rsidR="00FB21AD">
        <w:rPr>
          <w:spacing w:val="-1"/>
          <w:w w:val="82"/>
        </w:rPr>
        <w:t>Ş</w:t>
      </w:r>
      <w:r>
        <w:rPr>
          <w:spacing w:val="-1"/>
          <w:w w:val="82"/>
        </w:rPr>
        <w:t>m</w:t>
      </w:r>
      <w:r>
        <w:rPr>
          <w:w w:val="82"/>
        </w:rPr>
        <w:t>a</w:t>
      </w:r>
      <w:r>
        <w:rPr>
          <w:spacing w:val="-1"/>
        </w:rPr>
        <w:t xml:space="preserve"> </w:t>
      </w:r>
      <w:r>
        <w:t>Sü</w:t>
      </w:r>
      <w:r>
        <w:rPr>
          <w:spacing w:val="-1"/>
        </w:rPr>
        <w:t>re</w:t>
      </w:r>
      <w:r>
        <w:t>le</w:t>
      </w:r>
      <w:r>
        <w:rPr>
          <w:spacing w:val="-2"/>
        </w:rPr>
        <w:t>r</w:t>
      </w:r>
      <w:r>
        <w:t xml:space="preserve">i </w:t>
      </w:r>
      <w:r>
        <w:rPr>
          <w:spacing w:val="-1"/>
        </w:rPr>
        <w:t>Yöne</w:t>
      </w:r>
      <w:r>
        <w:t>tm</w:t>
      </w:r>
      <w:r>
        <w:rPr>
          <w:spacing w:val="-1"/>
        </w:rPr>
        <w:t>e</w:t>
      </w:r>
      <w:r>
        <w:t>l</w:t>
      </w:r>
      <w:r>
        <w:rPr>
          <w:spacing w:val="3"/>
        </w:rPr>
        <w:t>i</w:t>
      </w:r>
      <w:r>
        <w:rPr>
          <w:spacing w:val="-3"/>
        </w:rPr>
        <w:t>ğ</w:t>
      </w:r>
      <w:r>
        <w:t>i</w:t>
      </w:r>
    </w:p>
    <w:p w:rsidR="00435F66" w:rsidRDefault="00FB21AD">
      <w:pPr>
        <w:pStyle w:val="GvdeMetni"/>
        <w:spacing w:line="278" w:lineRule="auto"/>
        <w:ind w:left="216" w:right="1549"/>
      </w:pPr>
      <w:r>
        <w:rPr>
          <w:spacing w:val="-4"/>
          <w:w w:val="46"/>
        </w:rPr>
        <w:t>İ</w:t>
      </w:r>
      <w:r>
        <w:rPr>
          <w:w w:val="53"/>
        </w:rPr>
        <w:t>Ş</w:t>
      </w:r>
      <w:r w:rsidR="000D3807">
        <w:rPr>
          <w:spacing w:val="-1"/>
        </w:rPr>
        <w:t xml:space="preserve"> </w:t>
      </w:r>
      <w:r w:rsidR="000D3807">
        <w:rPr>
          <w:spacing w:val="1"/>
        </w:rPr>
        <w:t>K</w:t>
      </w:r>
      <w:r w:rsidR="000D3807">
        <w:rPr>
          <w:spacing w:val="-1"/>
        </w:rPr>
        <w:t>a</w:t>
      </w:r>
      <w:r w:rsidR="000D3807">
        <w:t>nununa</w:t>
      </w:r>
      <w:r w:rsidR="000D3807">
        <w:rPr>
          <w:spacing w:val="3"/>
        </w:rPr>
        <w:t xml:space="preserve"> </w:t>
      </w:r>
      <w:r>
        <w:rPr>
          <w:spacing w:val="-6"/>
          <w:w w:val="46"/>
        </w:rPr>
        <w:t>İ</w:t>
      </w:r>
      <w:r w:rsidR="000D3807">
        <w:t>li</w:t>
      </w:r>
      <w:r>
        <w:rPr>
          <w:spacing w:val="-1"/>
          <w:w w:val="83"/>
        </w:rPr>
        <w:t>Ş</w:t>
      </w:r>
      <w:r w:rsidR="000D3807">
        <w:rPr>
          <w:spacing w:val="-1"/>
          <w:w w:val="83"/>
        </w:rPr>
        <w:t>ki</w:t>
      </w:r>
      <w:r w:rsidR="000D3807">
        <w:rPr>
          <w:w w:val="83"/>
        </w:rPr>
        <w:t>n</w:t>
      </w:r>
      <w:r w:rsidR="000D3807">
        <w:rPr>
          <w:spacing w:val="-1"/>
        </w:rPr>
        <w:t xml:space="preserve"> </w:t>
      </w:r>
      <w:r w:rsidR="000D3807">
        <w:rPr>
          <w:spacing w:val="1"/>
        </w:rPr>
        <w:t>F</w:t>
      </w:r>
      <w:r w:rsidR="000D3807">
        <w:rPr>
          <w:spacing w:val="-1"/>
        </w:rPr>
        <w:t>a</w:t>
      </w:r>
      <w:r w:rsidR="000D3807">
        <w:rPr>
          <w:spacing w:val="1"/>
        </w:rPr>
        <w:t>z</w:t>
      </w:r>
      <w:r w:rsidR="000D3807">
        <w:t>la Ç</w:t>
      </w:r>
      <w:r w:rsidR="000D3807">
        <w:rPr>
          <w:spacing w:val="-1"/>
        </w:rPr>
        <w:t>a</w:t>
      </w:r>
      <w:r w:rsidR="000D3807">
        <w:t>lı</w:t>
      </w:r>
      <w:r>
        <w:rPr>
          <w:spacing w:val="-1"/>
          <w:w w:val="82"/>
        </w:rPr>
        <w:t>Ş</w:t>
      </w:r>
      <w:r w:rsidR="000D3807">
        <w:rPr>
          <w:spacing w:val="-1"/>
          <w:w w:val="82"/>
        </w:rPr>
        <w:t>m</w:t>
      </w:r>
      <w:r w:rsidR="000D3807">
        <w:rPr>
          <w:w w:val="82"/>
        </w:rPr>
        <w:t>a</w:t>
      </w:r>
      <w:r w:rsidR="000D3807">
        <w:rPr>
          <w:spacing w:val="-1"/>
        </w:rPr>
        <w:t xml:space="preserve"> </w:t>
      </w:r>
      <w:r w:rsidR="000D3807">
        <w:t>ve</w:t>
      </w:r>
      <w:r w:rsidR="000D3807">
        <w:rPr>
          <w:spacing w:val="-2"/>
        </w:rPr>
        <w:t xml:space="preserve"> </w:t>
      </w:r>
      <w:r w:rsidR="000D3807">
        <w:t>F</w:t>
      </w:r>
      <w:r w:rsidR="000D3807">
        <w:rPr>
          <w:spacing w:val="-1"/>
        </w:rPr>
        <w:t>a</w:t>
      </w:r>
      <w:r w:rsidR="000D3807">
        <w:rPr>
          <w:spacing w:val="1"/>
        </w:rPr>
        <w:t>z</w:t>
      </w:r>
      <w:r w:rsidR="000D3807">
        <w:t xml:space="preserve">la </w:t>
      </w:r>
      <w:r w:rsidR="000D3807">
        <w:rPr>
          <w:spacing w:val="-1"/>
        </w:rPr>
        <w:t>Sür</w:t>
      </w:r>
      <w:r w:rsidR="000D3807">
        <w:rPr>
          <w:spacing w:val="-2"/>
        </w:rPr>
        <w:t>e</w:t>
      </w:r>
      <w:r w:rsidR="000D3807">
        <w:t>le</w:t>
      </w:r>
      <w:r w:rsidR="000D3807">
        <w:rPr>
          <w:spacing w:val="-2"/>
        </w:rPr>
        <w:t>r</w:t>
      </w:r>
      <w:r w:rsidR="000D3807">
        <w:t>le Ç</w:t>
      </w:r>
      <w:r w:rsidR="000D3807">
        <w:rPr>
          <w:spacing w:val="-1"/>
        </w:rPr>
        <w:t>a</w:t>
      </w:r>
      <w:r w:rsidR="000D3807">
        <w:t>lı</w:t>
      </w:r>
      <w:r>
        <w:rPr>
          <w:spacing w:val="-1"/>
          <w:w w:val="82"/>
        </w:rPr>
        <w:t>Ş</w:t>
      </w:r>
      <w:r w:rsidR="000D3807">
        <w:rPr>
          <w:spacing w:val="-1"/>
          <w:w w:val="82"/>
        </w:rPr>
        <w:t>m</w:t>
      </w:r>
      <w:r w:rsidR="000D3807">
        <w:rPr>
          <w:w w:val="82"/>
        </w:rPr>
        <w:t>a</w:t>
      </w:r>
      <w:r w:rsidR="000D3807">
        <w:rPr>
          <w:spacing w:val="-1"/>
        </w:rPr>
        <w:t xml:space="preserve"> Y</w:t>
      </w:r>
      <w:r w:rsidR="000D3807">
        <w:t>ön</w:t>
      </w:r>
      <w:r w:rsidR="000D3807">
        <w:rPr>
          <w:spacing w:val="-1"/>
        </w:rPr>
        <w:t>e</w:t>
      </w:r>
      <w:r w:rsidR="000D3807">
        <w:t>tm</w:t>
      </w:r>
      <w:r w:rsidR="000D3807">
        <w:rPr>
          <w:spacing w:val="-1"/>
        </w:rPr>
        <w:t>e</w:t>
      </w:r>
      <w:r w:rsidR="000D3807">
        <w:t>l</w:t>
      </w:r>
      <w:r w:rsidR="000D3807">
        <w:rPr>
          <w:spacing w:val="3"/>
        </w:rPr>
        <w:t>i</w:t>
      </w:r>
      <w:r w:rsidR="000D3807">
        <w:t xml:space="preserve">ği </w:t>
      </w:r>
      <w:r>
        <w:rPr>
          <w:spacing w:val="-4"/>
          <w:w w:val="46"/>
        </w:rPr>
        <w:t>İ</w:t>
      </w:r>
      <w:r>
        <w:rPr>
          <w:spacing w:val="4"/>
          <w:w w:val="53"/>
        </w:rPr>
        <w:t>Ş</w:t>
      </w:r>
      <w:r w:rsidR="000D3807">
        <w:rPr>
          <w:spacing w:val="-5"/>
        </w:rPr>
        <w:t>y</w:t>
      </w:r>
      <w:r w:rsidR="000D3807">
        <w:rPr>
          <w:spacing w:val="1"/>
        </w:rPr>
        <w:t>e</w:t>
      </w:r>
      <w:r w:rsidR="000D3807">
        <w:t xml:space="preserve">ri </w:t>
      </w:r>
      <w:r w:rsidR="000D3807">
        <w:rPr>
          <w:spacing w:val="-1"/>
        </w:rPr>
        <w:t>A</w:t>
      </w:r>
      <w:r w:rsidR="000D3807">
        <w:rPr>
          <w:spacing w:val="-2"/>
        </w:rPr>
        <w:t>ç</w:t>
      </w:r>
      <w:r w:rsidR="000D3807">
        <w:t xml:space="preserve">ma </w:t>
      </w:r>
      <w:r w:rsidR="000D3807">
        <w:rPr>
          <w:spacing w:val="1"/>
        </w:rPr>
        <w:t>v</w:t>
      </w:r>
      <w:r w:rsidR="000D3807">
        <w:t>e</w:t>
      </w:r>
      <w:r w:rsidR="000D3807">
        <w:rPr>
          <w:spacing w:val="-1"/>
        </w:rPr>
        <w:t xml:space="preserve"> </w:t>
      </w:r>
      <w:r w:rsidR="000D3807">
        <w:t>Ç</w:t>
      </w:r>
      <w:r w:rsidR="000D3807">
        <w:rPr>
          <w:spacing w:val="-1"/>
        </w:rPr>
        <w:t>a</w:t>
      </w:r>
      <w:r w:rsidR="000D3807">
        <w:t>lı</w:t>
      </w:r>
      <w:r>
        <w:rPr>
          <w:spacing w:val="-1"/>
          <w:w w:val="82"/>
        </w:rPr>
        <w:t>Ş</w:t>
      </w:r>
      <w:r w:rsidR="000D3807">
        <w:rPr>
          <w:spacing w:val="-1"/>
          <w:w w:val="82"/>
        </w:rPr>
        <w:t>m</w:t>
      </w:r>
      <w:r w:rsidR="000D3807">
        <w:rPr>
          <w:w w:val="82"/>
        </w:rPr>
        <w:t>a</w:t>
      </w:r>
      <w:r w:rsidR="000D3807">
        <w:rPr>
          <w:spacing w:val="1"/>
        </w:rPr>
        <w:t xml:space="preserve"> </w:t>
      </w:r>
      <w:r w:rsidR="000D3807">
        <w:t>Ruhsatla</w:t>
      </w:r>
      <w:r w:rsidR="000D3807">
        <w:rPr>
          <w:spacing w:val="-2"/>
        </w:rPr>
        <w:t>r</w:t>
      </w:r>
      <w:r w:rsidR="000D3807">
        <w:t>ına</w:t>
      </w:r>
      <w:r w:rsidR="000D3807">
        <w:rPr>
          <w:spacing w:val="1"/>
        </w:rPr>
        <w:t xml:space="preserve"> </w:t>
      </w:r>
      <w:r>
        <w:rPr>
          <w:spacing w:val="-4"/>
          <w:w w:val="46"/>
        </w:rPr>
        <w:t>İ</w:t>
      </w:r>
      <w:r w:rsidR="000D3807">
        <w:t>li</w:t>
      </w:r>
      <w:r>
        <w:rPr>
          <w:spacing w:val="-1"/>
          <w:w w:val="83"/>
        </w:rPr>
        <w:t>Ş</w:t>
      </w:r>
      <w:r w:rsidR="000D3807">
        <w:rPr>
          <w:spacing w:val="-1"/>
          <w:w w:val="83"/>
        </w:rPr>
        <w:t>ki</w:t>
      </w:r>
      <w:r w:rsidR="000D3807">
        <w:rPr>
          <w:w w:val="83"/>
        </w:rPr>
        <w:t>n</w:t>
      </w:r>
      <w:r w:rsidR="000D3807">
        <w:rPr>
          <w:spacing w:val="-1"/>
        </w:rPr>
        <w:t xml:space="preserve"> Yön</w:t>
      </w:r>
      <w:r w:rsidR="000D3807">
        <w:rPr>
          <w:spacing w:val="2"/>
        </w:rPr>
        <w:t>e</w:t>
      </w:r>
      <w:r w:rsidR="000D3807">
        <w:t>tm</w:t>
      </w:r>
      <w:r w:rsidR="000D3807">
        <w:rPr>
          <w:spacing w:val="-1"/>
        </w:rPr>
        <w:t>e</w:t>
      </w:r>
      <w:r w:rsidR="000D3807">
        <w:t>lik</w:t>
      </w:r>
    </w:p>
    <w:p w:rsidR="00435F66" w:rsidRDefault="000D3807">
      <w:pPr>
        <w:pStyle w:val="GvdeMetni"/>
        <w:spacing w:line="272" w:lineRule="exact"/>
        <w:ind w:left="216"/>
      </w:pPr>
      <w:r>
        <w:rPr>
          <w:spacing w:val="-1"/>
        </w:rPr>
        <w:t>Yıl</w:t>
      </w:r>
      <w:r>
        <w:t xml:space="preserve">lık </w:t>
      </w:r>
      <w:r>
        <w:rPr>
          <w:spacing w:val="-1"/>
        </w:rPr>
        <w:t>Üc</w:t>
      </w:r>
      <w:r>
        <w:t>r</w:t>
      </w:r>
      <w:r>
        <w:rPr>
          <w:spacing w:val="-2"/>
        </w:rPr>
        <w:t>e</w:t>
      </w:r>
      <w:r>
        <w:t>tli</w:t>
      </w:r>
      <w:r>
        <w:rPr>
          <w:spacing w:val="2"/>
        </w:rPr>
        <w:t xml:space="preserve"> </w:t>
      </w:r>
      <w:r w:rsidR="00FB21AD">
        <w:rPr>
          <w:spacing w:val="-6"/>
          <w:w w:val="46"/>
        </w:rPr>
        <w:t>İ</w:t>
      </w:r>
      <w:r>
        <w:rPr>
          <w:spacing w:val="1"/>
        </w:rPr>
        <w:t>z</w:t>
      </w:r>
      <w:r>
        <w:t xml:space="preserve">in </w:t>
      </w:r>
      <w:r>
        <w:rPr>
          <w:spacing w:val="-1"/>
        </w:rPr>
        <w:t>Yöne</w:t>
      </w:r>
      <w:r>
        <w:rPr>
          <w:spacing w:val="2"/>
        </w:rPr>
        <w:t>t</w:t>
      </w:r>
      <w:r>
        <w:t>meli</w:t>
      </w:r>
      <w:r>
        <w:rPr>
          <w:spacing w:val="-2"/>
        </w:rPr>
        <w:t>ğ</w:t>
      </w:r>
      <w:r>
        <w:t>i</w:t>
      </w:r>
    </w:p>
    <w:p w:rsidR="00435F66" w:rsidRDefault="00435F66">
      <w:pPr>
        <w:pStyle w:val="GvdeMetni"/>
        <w:spacing w:before="9"/>
        <w:rPr>
          <w:sz w:val="20"/>
        </w:rPr>
      </w:pPr>
    </w:p>
    <w:p w:rsidR="00435F66" w:rsidRDefault="000D3807">
      <w:pPr>
        <w:pStyle w:val="GvdeMetni"/>
        <w:spacing w:line="278" w:lineRule="auto"/>
        <w:ind w:left="216" w:right="116"/>
      </w:pPr>
      <w:r>
        <w:t>Ayrıca, meslek ile ilgili yürürlükte olan kanun, tüzük, yönetmelik ve diğer mevzuata uyulması esastır.</w:t>
      </w:r>
    </w:p>
    <w:p w:rsidR="00435F66" w:rsidRDefault="000D3807">
      <w:pPr>
        <w:pStyle w:val="Balk1"/>
        <w:numPr>
          <w:ilvl w:val="1"/>
          <w:numId w:val="5"/>
        </w:numPr>
        <w:tabs>
          <w:tab w:val="left" w:pos="924"/>
          <w:tab w:val="left" w:pos="925"/>
        </w:tabs>
        <w:spacing w:before="200"/>
      </w:pPr>
      <w:bookmarkStart w:id="6" w:name="_TOC_250007"/>
      <w:r>
        <w:t>Çalı</w:t>
      </w:r>
      <w:r w:rsidR="00FB21AD">
        <w:t>Ş</w:t>
      </w:r>
      <w:r>
        <w:t>ma Ortamı ve</w:t>
      </w:r>
      <w:r>
        <w:rPr>
          <w:spacing w:val="-6"/>
        </w:rPr>
        <w:t xml:space="preserve"> </w:t>
      </w:r>
      <w:bookmarkEnd w:id="6"/>
      <w:r>
        <w:t>Ko</w:t>
      </w:r>
      <w:r w:rsidR="00FB21AD">
        <w:t>Ş</w:t>
      </w:r>
      <w:r>
        <w:t>ulları</w:t>
      </w:r>
    </w:p>
    <w:p w:rsidR="00435F66" w:rsidRDefault="00435F66">
      <w:pPr>
        <w:pStyle w:val="GvdeMetni"/>
        <w:spacing w:before="8"/>
        <w:rPr>
          <w:b/>
          <w:sz w:val="20"/>
        </w:rPr>
      </w:pPr>
    </w:p>
    <w:p w:rsidR="00435F66" w:rsidRDefault="000D3807">
      <w:pPr>
        <w:pStyle w:val="GvdeMetni"/>
        <w:spacing w:line="276" w:lineRule="auto"/>
        <w:ind w:left="216" w:right="113"/>
        <w:jc w:val="both"/>
      </w:pPr>
      <w:r>
        <w:t>Bireysel</w:t>
      </w:r>
      <w:r>
        <w:rPr>
          <w:spacing w:val="-2"/>
        </w:rPr>
        <w:t xml:space="preserve"> </w:t>
      </w:r>
      <w:r>
        <w:t>Isıtma</w:t>
      </w:r>
      <w:r>
        <w:rPr>
          <w:spacing w:val="-7"/>
        </w:rPr>
        <w:t xml:space="preserve"> </w:t>
      </w:r>
      <w:r>
        <w:t>Tesisatçısı</w:t>
      </w:r>
      <w:r>
        <w:rPr>
          <w:spacing w:val="-6"/>
        </w:rPr>
        <w:t xml:space="preserve"> </w:t>
      </w:r>
      <w:r>
        <w:t>(Seviye</w:t>
      </w:r>
      <w:r>
        <w:rPr>
          <w:spacing w:val="-5"/>
        </w:rPr>
        <w:t xml:space="preserve"> </w:t>
      </w:r>
      <w:r>
        <w:t>4),</w:t>
      </w:r>
      <w:r>
        <w:rPr>
          <w:spacing w:val="-5"/>
        </w:rPr>
        <w:t xml:space="preserve"> </w:t>
      </w:r>
      <w:r>
        <w:t>her</w:t>
      </w:r>
      <w:r>
        <w:rPr>
          <w:spacing w:val="-7"/>
        </w:rPr>
        <w:t xml:space="preserve"> </w:t>
      </w:r>
      <w:r>
        <w:t>türlü</w:t>
      </w:r>
      <w:r>
        <w:rPr>
          <w:spacing w:val="-6"/>
        </w:rPr>
        <w:t xml:space="preserve"> </w:t>
      </w:r>
      <w:r>
        <w:t>iklim</w:t>
      </w:r>
      <w:r>
        <w:rPr>
          <w:spacing w:val="-6"/>
        </w:rPr>
        <w:t xml:space="preserve"> </w:t>
      </w:r>
      <w:r>
        <w:t>ko</w:t>
      </w:r>
      <w:r w:rsidR="00FB21AD">
        <w:t>Ş</w:t>
      </w:r>
      <w:r>
        <w:t>ullarında,</w:t>
      </w:r>
      <w:r>
        <w:rPr>
          <w:spacing w:val="-7"/>
        </w:rPr>
        <w:t xml:space="preserve"> </w:t>
      </w:r>
      <w:r>
        <w:t>kapalı</w:t>
      </w:r>
      <w:r>
        <w:rPr>
          <w:spacing w:val="-3"/>
        </w:rPr>
        <w:t xml:space="preserve"> </w:t>
      </w:r>
      <w:r>
        <w:t>ve</w:t>
      </w:r>
      <w:r>
        <w:rPr>
          <w:spacing w:val="-7"/>
        </w:rPr>
        <w:t xml:space="preserve"> </w:t>
      </w:r>
      <w:r>
        <w:t>açık</w:t>
      </w:r>
      <w:r>
        <w:rPr>
          <w:spacing w:val="1"/>
        </w:rPr>
        <w:t xml:space="preserve"> </w:t>
      </w:r>
      <w:r>
        <w:t>mekânlarda, genellikle normal çalı</w:t>
      </w:r>
      <w:r w:rsidR="00FB21AD">
        <w:t>Ş</w:t>
      </w:r>
      <w:r>
        <w:t>ma saatlerinde, tüketiciyle birebir ileti</w:t>
      </w:r>
      <w:r w:rsidR="00FB21AD">
        <w:t>Ş</w:t>
      </w:r>
      <w:r>
        <w:t>im halinde çalı</w:t>
      </w:r>
      <w:r w:rsidR="00FB21AD">
        <w:t>Ş</w:t>
      </w:r>
      <w:r>
        <w:t>ır. Uzun süreli seyahatler yapabilir. Mesleğin icrası esnasında i</w:t>
      </w:r>
      <w:r w:rsidR="00FB21AD">
        <w:t>Ş</w:t>
      </w:r>
      <w:r>
        <w:t xml:space="preserve"> sağlığı ve güvenliği</w:t>
      </w:r>
      <w:r>
        <w:t xml:space="preserve"> önlemlerinin alınmasını gerektiren kaza, yaralanma ve meslek hastalığı riskleri bulunmaktadır. Risklerin tamamen ortadan kaldırılamadığı durumlarda ise i</w:t>
      </w:r>
      <w:r w:rsidR="00FB21AD">
        <w:t>Ş</w:t>
      </w:r>
      <w:r>
        <w:t>veren tarafından sağlanan uygun ki</w:t>
      </w:r>
      <w:r w:rsidR="00FB21AD">
        <w:t>Ş</w:t>
      </w:r>
      <w:r>
        <w:t>isel koruyucu donanımı kullanarak</w:t>
      </w:r>
      <w:r>
        <w:rPr>
          <w:spacing w:val="-2"/>
        </w:rPr>
        <w:t xml:space="preserve"> </w:t>
      </w:r>
      <w:r>
        <w:t>çalı</w:t>
      </w:r>
      <w:r w:rsidR="00FB21AD">
        <w:t>Ş</w:t>
      </w:r>
      <w:r>
        <w:t>ır.</w:t>
      </w:r>
    </w:p>
    <w:p w:rsidR="00435F66" w:rsidRDefault="000D3807">
      <w:pPr>
        <w:pStyle w:val="Balk1"/>
        <w:numPr>
          <w:ilvl w:val="1"/>
          <w:numId w:val="5"/>
        </w:numPr>
        <w:tabs>
          <w:tab w:val="left" w:pos="924"/>
          <w:tab w:val="left" w:pos="925"/>
        </w:tabs>
        <w:spacing w:before="206"/>
      </w:pPr>
      <w:bookmarkStart w:id="7" w:name="_TOC_250006"/>
      <w:r>
        <w:t xml:space="preserve">Mesleğe </w:t>
      </w:r>
      <w:r w:rsidR="00FB21AD">
        <w:t>İ</w:t>
      </w:r>
      <w:r>
        <w:t>li</w:t>
      </w:r>
      <w:r w:rsidR="00FB21AD">
        <w:t>Ş</w:t>
      </w:r>
      <w:r>
        <w:t>kin Diğer</w:t>
      </w:r>
      <w:r>
        <w:rPr>
          <w:spacing w:val="-10"/>
        </w:rPr>
        <w:t xml:space="preserve"> </w:t>
      </w:r>
      <w:bookmarkEnd w:id="7"/>
      <w:r>
        <w:t>G</w:t>
      </w:r>
      <w:r>
        <w:t>ereklilikler</w:t>
      </w:r>
    </w:p>
    <w:p w:rsidR="00435F66" w:rsidRDefault="00435F66">
      <w:pPr>
        <w:pStyle w:val="GvdeMetni"/>
        <w:spacing w:before="5"/>
        <w:rPr>
          <w:b/>
          <w:sz w:val="20"/>
        </w:rPr>
      </w:pPr>
    </w:p>
    <w:p w:rsidR="00435F66" w:rsidRDefault="000D3807">
      <w:pPr>
        <w:pStyle w:val="GvdeMetni"/>
        <w:spacing w:line="276" w:lineRule="auto"/>
        <w:ind w:left="216"/>
      </w:pPr>
      <w:r>
        <w:rPr>
          <w:spacing w:val="-2"/>
        </w:rPr>
        <w:t>B</w:t>
      </w:r>
      <w:r>
        <w:t>ir</w:t>
      </w:r>
      <w:r>
        <w:rPr>
          <w:spacing w:val="3"/>
        </w:rPr>
        <w:t>e</w:t>
      </w:r>
      <w:r>
        <w:rPr>
          <w:spacing w:val="-5"/>
        </w:rPr>
        <w:t>y</w:t>
      </w:r>
      <w:r>
        <w:rPr>
          <w:spacing w:val="-1"/>
        </w:rPr>
        <w:t>se</w:t>
      </w:r>
      <w:r>
        <w:t xml:space="preserve">l </w:t>
      </w:r>
      <w:r>
        <w:rPr>
          <w:spacing w:val="-22"/>
        </w:rPr>
        <w:t xml:space="preserve"> </w:t>
      </w:r>
      <w:r>
        <w:rPr>
          <w:spacing w:val="-4"/>
        </w:rPr>
        <w:t>I</w:t>
      </w:r>
      <w:r>
        <w:rPr>
          <w:spacing w:val="-1"/>
        </w:rPr>
        <w:t>sı</w:t>
      </w:r>
      <w:r>
        <w:t xml:space="preserve">tma </w:t>
      </w:r>
      <w:r>
        <w:rPr>
          <w:spacing w:val="-25"/>
        </w:rPr>
        <w:t xml:space="preserve"> </w:t>
      </w:r>
      <w:r>
        <w:t>T</w:t>
      </w:r>
      <w:r>
        <w:rPr>
          <w:spacing w:val="-2"/>
        </w:rPr>
        <w:t>e</w:t>
      </w:r>
      <w:r>
        <w:rPr>
          <w:spacing w:val="-1"/>
        </w:rPr>
        <w:t>si</w:t>
      </w:r>
      <w:r>
        <w:t>s</w:t>
      </w:r>
      <w:r>
        <w:rPr>
          <w:spacing w:val="-1"/>
        </w:rPr>
        <w:t>a</w:t>
      </w:r>
      <w:r>
        <w:t>tç</w:t>
      </w:r>
      <w:r>
        <w:rPr>
          <w:spacing w:val="2"/>
        </w:rPr>
        <w:t>ı</w:t>
      </w:r>
      <w:r>
        <w:rPr>
          <w:spacing w:val="-1"/>
        </w:rPr>
        <w:t>s</w:t>
      </w:r>
      <w:r>
        <w:t xml:space="preserve">ı </w:t>
      </w:r>
      <w:r>
        <w:rPr>
          <w:spacing w:val="-24"/>
        </w:rPr>
        <w:t xml:space="preserve"> </w:t>
      </w:r>
      <w:r>
        <w:t>(Sev</w:t>
      </w:r>
      <w:r>
        <w:rPr>
          <w:spacing w:val="1"/>
        </w:rPr>
        <w:t>i</w:t>
      </w:r>
      <w:r>
        <w:rPr>
          <w:spacing w:val="-5"/>
        </w:rPr>
        <w:t>y</w:t>
      </w:r>
      <w:r>
        <w:t xml:space="preserve">e </w:t>
      </w:r>
      <w:r>
        <w:rPr>
          <w:spacing w:val="-26"/>
        </w:rPr>
        <w:t xml:space="preserve"> </w:t>
      </w:r>
      <w:r>
        <w:t>4</w:t>
      </w:r>
      <w:r>
        <w:rPr>
          <w:spacing w:val="-1"/>
        </w:rPr>
        <w:t>)</w:t>
      </w:r>
      <w:r>
        <w:t xml:space="preserve">, </w:t>
      </w:r>
      <w:r>
        <w:rPr>
          <w:spacing w:val="-21"/>
        </w:rPr>
        <w:t xml:space="preserve"> </w:t>
      </w:r>
      <w:r>
        <w:t xml:space="preserve">6331 </w:t>
      </w:r>
      <w:r>
        <w:rPr>
          <w:spacing w:val="-25"/>
        </w:rPr>
        <w:t xml:space="preserve"> </w:t>
      </w:r>
      <w:r>
        <w:rPr>
          <w:spacing w:val="-1"/>
        </w:rPr>
        <w:t>s</w:t>
      </w:r>
      <w:r>
        <w:rPr>
          <w:spacing w:val="3"/>
        </w:rPr>
        <w:t>a</w:t>
      </w:r>
      <w:r>
        <w:rPr>
          <w:spacing w:val="-8"/>
        </w:rPr>
        <w:t>y</w:t>
      </w:r>
      <w:r>
        <w:rPr>
          <w:spacing w:val="2"/>
        </w:rPr>
        <w:t>ı</w:t>
      </w:r>
      <w:r>
        <w:t xml:space="preserve">lı </w:t>
      </w:r>
      <w:r>
        <w:rPr>
          <w:spacing w:val="-22"/>
        </w:rPr>
        <w:t xml:space="preserve"> </w:t>
      </w:r>
      <w:r w:rsidR="00FB21AD">
        <w:rPr>
          <w:spacing w:val="-6"/>
          <w:w w:val="46"/>
        </w:rPr>
        <w:t>İ</w:t>
      </w:r>
      <w:r>
        <w:t xml:space="preserve">SG </w:t>
      </w:r>
      <w:r>
        <w:rPr>
          <w:spacing w:val="-25"/>
        </w:rPr>
        <w:t xml:space="preserve"> </w:t>
      </w:r>
      <w:r>
        <w:rPr>
          <w:spacing w:val="-1"/>
        </w:rPr>
        <w:t>K</w:t>
      </w:r>
      <w:r>
        <w:rPr>
          <w:spacing w:val="-2"/>
        </w:rPr>
        <w:t>a</w:t>
      </w:r>
      <w:r>
        <w:t>nunu</w:t>
      </w:r>
      <w:r>
        <w:rPr>
          <w:spacing w:val="-1"/>
        </w:rPr>
        <w:t>’</w:t>
      </w:r>
      <w:r>
        <w:t xml:space="preserve">nun </w:t>
      </w:r>
      <w:r>
        <w:rPr>
          <w:spacing w:val="-25"/>
        </w:rPr>
        <w:t xml:space="preserve"> </w:t>
      </w:r>
      <w:r>
        <w:t xml:space="preserve">15. </w:t>
      </w:r>
      <w:r>
        <w:rPr>
          <w:spacing w:val="-22"/>
        </w:rPr>
        <w:t xml:space="preserve"> </w:t>
      </w:r>
      <w:r>
        <w:t>madd</w:t>
      </w:r>
      <w:r>
        <w:rPr>
          <w:spacing w:val="-2"/>
        </w:rPr>
        <w:t>e</w:t>
      </w:r>
      <w:r>
        <w:rPr>
          <w:w w:val="99"/>
        </w:rPr>
        <w:t>si</w:t>
      </w:r>
      <w:r>
        <w:t xml:space="preserve"> </w:t>
      </w:r>
      <w:r>
        <w:rPr>
          <w:spacing w:val="-23"/>
        </w:rPr>
        <w:t xml:space="preserve"> </w:t>
      </w:r>
      <w:r>
        <w:rPr>
          <w:spacing w:val="-3"/>
        </w:rPr>
        <w:t>g</w:t>
      </w:r>
      <w:r>
        <w:rPr>
          <w:spacing w:val="1"/>
        </w:rPr>
        <w:t>e</w:t>
      </w:r>
      <w:r>
        <w:t>re</w:t>
      </w:r>
      <w:r>
        <w:rPr>
          <w:spacing w:val="-3"/>
        </w:rPr>
        <w:t>ğ</w:t>
      </w:r>
      <w:r>
        <w:t>in</w:t>
      </w:r>
      <w:r>
        <w:rPr>
          <w:spacing w:val="1"/>
        </w:rPr>
        <w:t>c</w:t>
      </w:r>
      <w:r>
        <w:t>e sağlık gözetimine tabi tutulur.</w:t>
      </w:r>
    </w:p>
    <w:p w:rsidR="00435F66" w:rsidRDefault="00435F66">
      <w:pPr>
        <w:spacing w:line="276" w:lineRule="auto"/>
        <w:sectPr w:rsidR="00435F66">
          <w:pgSz w:w="11910" w:h="16840"/>
          <w:pgMar w:top="1420" w:right="1300" w:bottom="1300" w:left="1200" w:header="710" w:footer="1100" w:gutter="0"/>
          <w:cols w:space="708"/>
        </w:sectPr>
      </w:pPr>
    </w:p>
    <w:p w:rsidR="00435F66" w:rsidRDefault="00435F66">
      <w:pPr>
        <w:pStyle w:val="GvdeMetni"/>
        <w:spacing w:before="11"/>
        <w:rPr>
          <w:sz w:val="15"/>
        </w:rPr>
      </w:pPr>
    </w:p>
    <w:p w:rsidR="00435F66" w:rsidRDefault="000D3807">
      <w:pPr>
        <w:pStyle w:val="Balk1"/>
        <w:numPr>
          <w:ilvl w:val="0"/>
          <w:numId w:val="5"/>
        </w:numPr>
        <w:tabs>
          <w:tab w:val="left" w:pos="785"/>
          <w:tab w:val="left" w:pos="786"/>
        </w:tabs>
        <w:spacing w:before="90"/>
        <w:ind w:left="785" w:hanging="567"/>
      </w:pPr>
      <w:bookmarkStart w:id="8" w:name="_TOC_250005"/>
      <w:r>
        <w:t>MESLEK</w:t>
      </w:r>
      <w:r>
        <w:rPr>
          <w:spacing w:val="-3"/>
        </w:rPr>
        <w:t xml:space="preserve"> </w:t>
      </w:r>
      <w:bookmarkEnd w:id="8"/>
      <w:r>
        <w:t>PROF</w:t>
      </w:r>
      <w:r w:rsidR="00FB21AD">
        <w:t>İ</w:t>
      </w:r>
      <w:r>
        <w:t>L</w:t>
      </w:r>
      <w:r w:rsidR="00FB21AD">
        <w:t>İ</w:t>
      </w:r>
    </w:p>
    <w:p w:rsidR="00435F66" w:rsidRDefault="00435F66">
      <w:pPr>
        <w:pStyle w:val="GvdeMetni"/>
        <w:rPr>
          <w:b/>
          <w:sz w:val="21"/>
        </w:rPr>
      </w:pPr>
    </w:p>
    <w:p w:rsidR="00435F66" w:rsidRDefault="000D3807">
      <w:pPr>
        <w:pStyle w:val="Balk1"/>
        <w:numPr>
          <w:ilvl w:val="1"/>
          <w:numId w:val="5"/>
        </w:numPr>
        <w:tabs>
          <w:tab w:val="left" w:pos="785"/>
          <w:tab w:val="left" w:pos="786"/>
        </w:tabs>
        <w:spacing w:before="1"/>
        <w:ind w:left="785" w:hanging="567"/>
      </w:pPr>
      <w:bookmarkStart w:id="9" w:name="_TOC_250004"/>
      <w:r>
        <w:t xml:space="preserve">Görevler, </w:t>
      </w:r>
      <w:r w:rsidR="00FB21AD">
        <w:t>İŞ</w:t>
      </w:r>
      <w:r>
        <w:t>lemler ve Ba</w:t>
      </w:r>
      <w:r w:rsidR="00FB21AD">
        <w:t>Ş</w:t>
      </w:r>
      <w:r>
        <w:t>arım</w:t>
      </w:r>
      <w:r>
        <w:rPr>
          <w:spacing w:val="-13"/>
        </w:rPr>
        <w:t xml:space="preserve"> </w:t>
      </w:r>
      <w:bookmarkEnd w:id="9"/>
      <w:r>
        <w:t>Ölçütleri</w:t>
      </w:r>
    </w:p>
    <w:p w:rsidR="00435F66" w:rsidRDefault="00435F66">
      <w:pPr>
        <w:pStyle w:val="GvdeMetni"/>
        <w:spacing w:before="10"/>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698"/>
        <w:gridCol w:w="897"/>
        <w:gridCol w:w="6852"/>
      </w:tblGrid>
      <w:tr w:rsidR="00435F66">
        <w:trPr>
          <w:trHeight w:val="568"/>
        </w:trPr>
        <w:tc>
          <w:tcPr>
            <w:tcW w:w="3008" w:type="dxa"/>
            <w:gridSpan w:val="2"/>
          </w:tcPr>
          <w:p w:rsidR="00435F66" w:rsidRDefault="000D3807">
            <w:pPr>
              <w:pStyle w:val="TableParagraph"/>
              <w:spacing w:before="168"/>
              <w:ind w:left="107"/>
              <w:rPr>
                <w:b/>
                <w:sz w:val="20"/>
              </w:rPr>
            </w:pPr>
            <w:r>
              <w:rPr>
                <w:b/>
                <w:sz w:val="20"/>
              </w:rPr>
              <w:t>Görevler</w:t>
            </w:r>
          </w:p>
        </w:tc>
        <w:tc>
          <w:tcPr>
            <w:tcW w:w="3418" w:type="dxa"/>
            <w:gridSpan w:val="2"/>
          </w:tcPr>
          <w:p w:rsidR="00435F66" w:rsidRDefault="00FB21AD">
            <w:pPr>
              <w:pStyle w:val="TableParagraph"/>
              <w:spacing w:before="168"/>
              <w:ind w:left="107"/>
              <w:rPr>
                <w:b/>
                <w:sz w:val="20"/>
              </w:rPr>
            </w:pPr>
            <w:r>
              <w:rPr>
                <w:b/>
                <w:w w:val="95"/>
                <w:sz w:val="20"/>
              </w:rPr>
              <w:t>İŞ</w:t>
            </w:r>
            <w:r w:rsidR="000D3807">
              <w:rPr>
                <w:b/>
                <w:w w:val="95"/>
                <w:sz w:val="20"/>
              </w:rPr>
              <w:t>lemler</w:t>
            </w:r>
          </w:p>
        </w:tc>
        <w:tc>
          <w:tcPr>
            <w:tcW w:w="7749" w:type="dxa"/>
            <w:gridSpan w:val="2"/>
          </w:tcPr>
          <w:p w:rsidR="00435F66" w:rsidRDefault="000D3807">
            <w:pPr>
              <w:pStyle w:val="TableParagraph"/>
              <w:spacing w:before="168"/>
              <w:ind w:left="105"/>
              <w:rPr>
                <w:b/>
                <w:sz w:val="20"/>
              </w:rPr>
            </w:pPr>
            <w:r>
              <w:rPr>
                <w:b/>
                <w:sz w:val="20"/>
              </w:rPr>
              <w:t>Ba</w:t>
            </w:r>
            <w:r w:rsidR="00FB21AD">
              <w:rPr>
                <w:b/>
                <w:sz w:val="20"/>
              </w:rPr>
              <w:t>Ş</w:t>
            </w:r>
            <w:r>
              <w:rPr>
                <w:b/>
                <w:sz w:val="20"/>
              </w:rPr>
              <w:t>arım Ölçütleri</w:t>
            </w:r>
          </w:p>
        </w:tc>
      </w:tr>
      <w:tr w:rsidR="00435F66">
        <w:trPr>
          <w:trHeight w:val="565"/>
        </w:trPr>
        <w:tc>
          <w:tcPr>
            <w:tcW w:w="584" w:type="dxa"/>
          </w:tcPr>
          <w:p w:rsidR="00435F66" w:rsidRDefault="000D3807">
            <w:pPr>
              <w:pStyle w:val="TableParagraph"/>
              <w:spacing w:before="166"/>
              <w:ind w:left="107"/>
              <w:rPr>
                <w:b/>
                <w:sz w:val="20"/>
              </w:rPr>
            </w:pPr>
            <w:r>
              <w:rPr>
                <w:b/>
                <w:sz w:val="20"/>
              </w:rPr>
              <w:t>Kod</w:t>
            </w:r>
          </w:p>
        </w:tc>
        <w:tc>
          <w:tcPr>
            <w:tcW w:w="2424" w:type="dxa"/>
          </w:tcPr>
          <w:p w:rsidR="00435F66" w:rsidRDefault="000D3807">
            <w:pPr>
              <w:pStyle w:val="TableParagraph"/>
              <w:spacing w:before="166"/>
              <w:ind w:left="107"/>
              <w:rPr>
                <w:b/>
                <w:sz w:val="20"/>
              </w:rPr>
            </w:pPr>
            <w:r>
              <w:rPr>
                <w:b/>
                <w:sz w:val="20"/>
              </w:rPr>
              <w:t>Adı</w:t>
            </w:r>
          </w:p>
        </w:tc>
        <w:tc>
          <w:tcPr>
            <w:tcW w:w="720" w:type="dxa"/>
          </w:tcPr>
          <w:p w:rsidR="00435F66" w:rsidRDefault="000D3807">
            <w:pPr>
              <w:pStyle w:val="TableParagraph"/>
              <w:spacing w:before="166"/>
              <w:ind w:left="107"/>
              <w:rPr>
                <w:b/>
                <w:sz w:val="20"/>
              </w:rPr>
            </w:pPr>
            <w:r>
              <w:rPr>
                <w:b/>
                <w:sz w:val="20"/>
              </w:rPr>
              <w:t>Kod</w:t>
            </w:r>
          </w:p>
        </w:tc>
        <w:tc>
          <w:tcPr>
            <w:tcW w:w="2698" w:type="dxa"/>
          </w:tcPr>
          <w:p w:rsidR="00435F66" w:rsidRDefault="000D3807">
            <w:pPr>
              <w:pStyle w:val="TableParagraph"/>
              <w:spacing w:before="166"/>
              <w:ind w:left="107"/>
              <w:rPr>
                <w:b/>
                <w:sz w:val="20"/>
              </w:rPr>
            </w:pPr>
            <w:r>
              <w:rPr>
                <w:b/>
                <w:sz w:val="20"/>
              </w:rPr>
              <w:t>Adı</w:t>
            </w:r>
          </w:p>
        </w:tc>
        <w:tc>
          <w:tcPr>
            <w:tcW w:w="897" w:type="dxa"/>
          </w:tcPr>
          <w:p w:rsidR="00435F66" w:rsidRDefault="000D3807">
            <w:pPr>
              <w:pStyle w:val="TableParagraph"/>
              <w:spacing w:before="166"/>
              <w:ind w:left="105"/>
              <w:rPr>
                <w:b/>
                <w:sz w:val="20"/>
              </w:rPr>
            </w:pPr>
            <w:r>
              <w:rPr>
                <w:b/>
                <w:sz w:val="20"/>
              </w:rPr>
              <w:t>Kod</w:t>
            </w:r>
          </w:p>
        </w:tc>
        <w:tc>
          <w:tcPr>
            <w:tcW w:w="6852" w:type="dxa"/>
          </w:tcPr>
          <w:p w:rsidR="00435F66" w:rsidRDefault="000D3807">
            <w:pPr>
              <w:pStyle w:val="TableParagraph"/>
              <w:spacing w:before="166"/>
              <w:ind w:left="108"/>
              <w:rPr>
                <w:b/>
                <w:sz w:val="20"/>
              </w:rPr>
            </w:pPr>
            <w:r>
              <w:rPr>
                <w:b/>
                <w:sz w:val="20"/>
              </w:rPr>
              <w:t>Açıklama</w:t>
            </w:r>
          </w:p>
        </w:tc>
      </w:tr>
      <w:tr w:rsidR="00435F66">
        <w:trPr>
          <w:trHeight w:val="569"/>
        </w:trPr>
        <w:tc>
          <w:tcPr>
            <w:tcW w:w="584" w:type="dxa"/>
            <w:vMerge w:val="restart"/>
          </w:tcPr>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spacing w:before="2"/>
              <w:rPr>
                <w:b/>
                <w:sz w:val="31"/>
              </w:rPr>
            </w:pPr>
          </w:p>
          <w:p w:rsidR="00435F66" w:rsidRDefault="000D3807">
            <w:pPr>
              <w:pStyle w:val="TableParagraph"/>
              <w:ind w:left="107"/>
              <w:rPr>
                <w:b/>
                <w:sz w:val="20"/>
              </w:rPr>
            </w:pPr>
            <w:r>
              <w:rPr>
                <w:b/>
                <w:w w:val="99"/>
                <w:sz w:val="20"/>
              </w:rPr>
              <w:t>A</w:t>
            </w:r>
          </w:p>
        </w:tc>
        <w:tc>
          <w:tcPr>
            <w:tcW w:w="2424" w:type="dxa"/>
            <w:vMerge w:val="restart"/>
          </w:tcPr>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FB21AD">
            <w:pPr>
              <w:pStyle w:val="TableParagraph"/>
              <w:spacing w:before="168"/>
              <w:ind w:left="107"/>
              <w:rPr>
                <w:sz w:val="20"/>
              </w:rPr>
            </w:pPr>
            <w:r>
              <w:rPr>
                <w:w w:val="90"/>
                <w:sz w:val="20"/>
              </w:rPr>
              <w:t>İŞ</w:t>
            </w:r>
            <w:r w:rsidR="000D3807">
              <w:rPr>
                <w:w w:val="90"/>
                <w:sz w:val="20"/>
              </w:rPr>
              <w:t xml:space="preserve"> </w:t>
            </w:r>
            <w:r w:rsidR="000D3807">
              <w:rPr>
                <w:w w:val="95"/>
                <w:sz w:val="20"/>
              </w:rPr>
              <w:t xml:space="preserve">sağlığı ve güvenliği, </w:t>
            </w:r>
            <w:r w:rsidR="000D3807">
              <w:rPr>
                <w:sz w:val="20"/>
              </w:rPr>
              <w:t>yangın ve acil durum kurallarını uygulamak (devamı var)</w:t>
            </w:r>
          </w:p>
        </w:tc>
        <w:tc>
          <w:tcPr>
            <w:tcW w:w="720" w:type="dxa"/>
            <w:vMerge w:val="restart"/>
          </w:tcPr>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435F66">
            <w:pPr>
              <w:pStyle w:val="TableParagraph"/>
              <w:rPr>
                <w:b/>
              </w:rPr>
            </w:pPr>
          </w:p>
          <w:p w:rsidR="00435F66" w:rsidRDefault="000D3807">
            <w:pPr>
              <w:pStyle w:val="TableParagraph"/>
              <w:spacing w:before="143"/>
              <w:ind w:left="107"/>
              <w:rPr>
                <w:b/>
                <w:sz w:val="20"/>
              </w:rPr>
            </w:pPr>
            <w:r>
              <w:rPr>
                <w:b/>
                <w:sz w:val="20"/>
              </w:rPr>
              <w:t>A.1</w:t>
            </w:r>
          </w:p>
        </w:tc>
        <w:tc>
          <w:tcPr>
            <w:tcW w:w="2698" w:type="dxa"/>
            <w:vMerge w:val="restart"/>
          </w:tcPr>
          <w:p w:rsidR="00435F66" w:rsidRDefault="00435F66">
            <w:pPr>
              <w:pStyle w:val="TableParagraph"/>
              <w:rPr>
                <w:b/>
              </w:rPr>
            </w:pPr>
          </w:p>
          <w:p w:rsidR="00435F66" w:rsidRDefault="00435F66">
            <w:pPr>
              <w:pStyle w:val="TableParagraph"/>
              <w:rPr>
                <w:b/>
              </w:rPr>
            </w:pPr>
          </w:p>
          <w:p w:rsidR="00435F66" w:rsidRDefault="00435F66">
            <w:pPr>
              <w:pStyle w:val="TableParagraph"/>
              <w:spacing w:before="2"/>
              <w:rPr>
                <w:b/>
                <w:sz w:val="26"/>
              </w:rPr>
            </w:pPr>
          </w:p>
          <w:p w:rsidR="00435F66" w:rsidRDefault="00FB21AD">
            <w:pPr>
              <w:pStyle w:val="TableParagraph"/>
              <w:ind w:left="107" w:right="50"/>
              <w:rPr>
                <w:sz w:val="20"/>
              </w:rPr>
            </w:pPr>
            <w:r>
              <w:rPr>
                <w:w w:val="90"/>
                <w:sz w:val="20"/>
              </w:rPr>
              <w:t>İŞ</w:t>
            </w:r>
            <w:r w:rsidR="000D3807">
              <w:rPr>
                <w:w w:val="90"/>
                <w:sz w:val="20"/>
              </w:rPr>
              <w:t xml:space="preserve"> </w:t>
            </w:r>
            <w:r w:rsidR="000D3807">
              <w:rPr>
                <w:sz w:val="20"/>
              </w:rPr>
              <w:t>sağlığı ve güvenliği konusundaki yasal mevzuata uymak ve i</w:t>
            </w:r>
            <w:r>
              <w:rPr>
                <w:sz w:val="20"/>
              </w:rPr>
              <w:t>Ş</w:t>
            </w:r>
            <w:r w:rsidR="000D3807">
              <w:rPr>
                <w:sz w:val="20"/>
              </w:rPr>
              <w:t>yerine ait kuralları uygulamak</w:t>
            </w:r>
          </w:p>
        </w:tc>
        <w:tc>
          <w:tcPr>
            <w:tcW w:w="897" w:type="dxa"/>
          </w:tcPr>
          <w:p w:rsidR="00435F66" w:rsidRDefault="000D3807">
            <w:pPr>
              <w:pStyle w:val="TableParagraph"/>
              <w:spacing w:before="166"/>
              <w:ind w:left="105"/>
              <w:rPr>
                <w:b/>
                <w:sz w:val="20"/>
              </w:rPr>
            </w:pPr>
            <w:r>
              <w:rPr>
                <w:b/>
                <w:sz w:val="20"/>
              </w:rPr>
              <w:t>A.1.1</w:t>
            </w:r>
          </w:p>
        </w:tc>
        <w:tc>
          <w:tcPr>
            <w:tcW w:w="6852" w:type="dxa"/>
          </w:tcPr>
          <w:p w:rsidR="00435F66" w:rsidRDefault="00FB21AD">
            <w:pPr>
              <w:pStyle w:val="TableParagraph"/>
              <w:spacing w:before="161"/>
              <w:ind w:left="108"/>
              <w:rPr>
                <w:sz w:val="20"/>
              </w:rPr>
            </w:pPr>
            <w:r>
              <w:rPr>
                <w:w w:val="90"/>
                <w:sz w:val="20"/>
              </w:rPr>
              <w:t>İŞ</w:t>
            </w:r>
            <w:r w:rsidR="000D3807">
              <w:rPr>
                <w:w w:val="90"/>
                <w:sz w:val="20"/>
              </w:rPr>
              <w:t xml:space="preserve"> </w:t>
            </w:r>
            <w:r w:rsidR="000D3807">
              <w:rPr>
                <w:sz w:val="20"/>
              </w:rPr>
              <w:t>sağlığı ve güvenliği kurallarının anla</w:t>
            </w:r>
            <w:r>
              <w:rPr>
                <w:sz w:val="20"/>
              </w:rPr>
              <w:t>Ş</w:t>
            </w:r>
            <w:r w:rsidR="000D3807">
              <w:rPr>
                <w:sz w:val="20"/>
              </w:rPr>
              <w:t>ılması için düzenlenen eğitimlere katılır.</w:t>
            </w:r>
          </w:p>
        </w:tc>
      </w:tr>
      <w:tr w:rsidR="00435F66">
        <w:trPr>
          <w:trHeight w:val="68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435F66">
            <w:pPr>
              <w:pStyle w:val="TableParagraph"/>
              <w:spacing w:before="9"/>
              <w:rPr>
                <w:b/>
                <w:sz w:val="19"/>
              </w:rPr>
            </w:pPr>
          </w:p>
          <w:p w:rsidR="00435F66" w:rsidRDefault="000D3807">
            <w:pPr>
              <w:pStyle w:val="TableParagraph"/>
              <w:ind w:left="105"/>
              <w:rPr>
                <w:b/>
                <w:sz w:val="20"/>
              </w:rPr>
            </w:pPr>
            <w:r>
              <w:rPr>
                <w:b/>
                <w:sz w:val="20"/>
              </w:rPr>
              <w:t>A.1.2</w:t>
            </w:r>
          </w:p>
        </w:tc>
        <w:tc>
          <w:tcPr>
            <w:tcW w:w="6852" w:type="dxa"/>
          </w:tcPr>
          <w:p w:rsidR="00435F66" w:rsidRDefault="000D3807">
            <w:pPr>
              <w:pStyle w:val="TableParagraph"/>
              <w:spacing w:line="223" w:lineRule="exact"/>
              <w:ind w:left="108"/>
              <w:rPr>
                <w:sz w:val="20"/>
              </w:rPr>
            </w:pPr>
            <w:r>
              <w:rPr>
                <w:sz w:val="20"/>
              </w:rPr>
              <w:t>Mesai öncesinde saat, kolye, yüzük gibi aksesuarlarını çıkararak, yapacağı i</w:t>
            </w:r>
            <w:r w:rsidR="00FB21AD">
              <w:rPr>
                <w:sz w:val="20"/>
              </w:rPr>
              <w:t>Ş</w:t>
            </w:r>
            <w:r>
              <w:rPr>
                <w:sz w:val="20"/>
              </w:rPr>
              <w:t>lere</w:t>
            </w:r>
          </w:p>
          <w:p w:rsidR="00435F66" w:rsidRDefault="000D3807">
            <w:pPr>
              <w:pStyle w:val="TableParagraph"/>
              <w:spacing w:before="4" w:line="228" w:lineRule="exact"/>
              <w:ind w:left="108" w:right="38"/>
              <w:rPr>
                <w:sz w:val="20"/>
              </w:rPr>
            </w:pPr>
            <w:r>
              <w:rPr>
                <w:sz w:val="20"/>
              </w:rPr>
              <w:t>göre, talimatlara uygun KKD’yi takar ve/veya giyer ve diğer çalı</w:t>
            </w:r>
            <w:r w:rsidR="00FB21AD">
              <w:rPr>
                <w:sz w:val="20"/>
              </w:rPr>
              <w:t>Ş</w:t>
            </w:r>
            <w:r>
              <w:rPr>
                <w:sz w:val="20"/>
              </w:rPr>
              <w:t>anları bu konuda uyarır.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A.1.3</w:t>
            </w:r>
          </w:p>
        </w:tc>
        <w:tc>
          <w:tcPr>
            <w:tcW w:w="6852" w:type="dxa"/>
          </w:tcPr>
          <w:p w:rsidR="00435F66" w:rsidRDefault="000D3807">
            <w:pPr>
              <w:pStyle w:val="TableParagraph"/>
              <w:spacing w:before="163"/>
              <w:ind w:left="108"/>
              <w:rPr>
                <w:sz w:val="20"/>
              </w:rPr>
            </w:pPr>
            <w:r>
              <w:rPr>
                <w:spacing w:val="2"/>
                <w:w w:val="99"/>
                <w:sz w:val="20"/>
              </w:rPr>
              <w:t>Ya</w:t>
            </w:r>
            <w:r>
              <w:rPr>
                <w:spacing w:val="3"/>
                <w:w w:val="99"/>
                <w:sz w:val="20"/>
              </w:rPr>
              <w:t>p</w:t>
            </w:r>
            <w:r>
              <w:rPr>
                <w:spacing w:val="2"/>
                <w:w w:val="99"/>
                <w:sz w:val="20"/>
              </w:rPr>
              <w:t>ıla</w:t>
            </w:r>
            <w:r>
              <w:rPr>
                <w:w w:val="99"/>
                <w:sz w:val="20"/>
              </w:rPr>
              <w:t>n</w:t>
            </w:r>
            <w:r>
              <w:rPr>
                <w:spacing w:val="3"/>
                <w:sz w:val="20"/>
              </w:rPr>
              <w:t xml:space="preserve"> </w:t>
            </w:r>
            <w:r>
              <w:rPr>
                <w:spacing w:val="2"/>
                <w:w w:val="99"/>
                <w:sz w:val="20"/>
              </w:rPr>
              <w:t>i</w:t>
            </w:r>
            <w:r w:rsidR="00FB21AD">
              <w:rPr>
                <w:spacing w:val="1"/>
                <w:w w:val="53"/>
                <w:sz w:val="20"/>
              </w:rPr>
              <w:t>Ş</w:t>
            </w:r>
            <w:r>
              <w:rPr>
                <w:w w:val="99"/>
                <w:sz w:val="20"/>
              </w:rPr>
              <w:t>e</w:t>
            </w:r>
            <w:r>
              <w:rPr>
                <w:spacing w:val="5"/>
                <w:sz w:val="20"/>
              </w:rPr>
              <w:t xml:space="preserve"> </w:t>
            </w:r>
            <w:r>
              <w:rPr>
                <w:spacing w:val="1"/>
                <w:w w:val="99"/>
                <w:sz w:val="20"/>
              </w:rPr>
              <w:t>ö</w:t>
            </w:r>
            <w:r>
              <w:rPr>
                <w:spacing w:val="2"/>
                <w:w w:val="99"/>
                <w:sz w:val="20"/>
              </w:rPr>
              <w:t>z</w:t>
            </w:r>
            <w:r>
              <w:rPr>
                <w:spacing w:val="1"/>
                <w:w w:val="99"/>
                <w:sz w:val="20"/>
              </w:rPr>
              <w:t>g</w:t>
            </w:r>
            <w:r>
              <w:rPr>
                <w:w w:val="99"/>
                <w:sz w:val="20"/>
              </w:rPr>
              <w:t>ü</w:t>
            </w:r>
            <w:r>
              <w:rPr>
                <w:spacing w:val="3"/>
                <w:sz w:val="20"/>
              </w:rPr>
              <w:t xml:space="preserve"> </w:t>
            </w:r>
            <w:r w:rsidR="00FB21AD">
              <w:rPr>
                <w:spacing w:val="2"/>
                <w:w w:val="45"/>
                <w:sz w:val="20"/>
              </w:rPr>
              <w:t>İ</w:t>
            </w:r>
            <w:r>
              <w:rPr>
                <w:spacing w:val="1"/>
                <w:w w:val="99"/>
                <w:sz w:val="20"/>
              </w:rPr>
              <w:t>S</w:t>
            </w:r>
            <w:r>
              <w:rPr>
                <w:w w:val="99"/>
                <w:sz w:val="20"/>
              </w:rPr>
              <w:t>G</w:t>
            </w:r>
            <w:r>
              <w:rPr>
                <w:spacing w:val="7"/>
                <w:sz w:val="20"/>
              </w:rPr>
              <w:t xml:space="preserve"> </w:t>
            </w:r>
            <w:r>
              <w:rPr>
                <w:spacing w:val="-2"/>
                <w:w w:val="99"/>
                <w:sz w:val="20"/>
              </w:rPr>
              <w:t>k</w:t>
            </w:r>
            <w:r>
              <w:rPr>
                <w:spacing w:val="1"/>
                <w:w w:val="99"/>
                <w:sz w:val="20"/>
              </w:rPr>
              <w:t>o</w:t>
            </w:r>
            <w:r>
              <w:rPr>
                <w:w w:val="99"/>
                <w:sz w:val="20"/>
              </w:rPr>
              <w:t>r</w:t>
            </w:r>
            <w:r>
              <w:rPr>
                <w:spacing w:val="1"/>
                <w:w w:val="99"/>
                <w:sz w:val="20"/>
              </w:rPr>
              <w:t>u</w:t>
            </w:r>
            <w:r>
              <w:rPr>
                <w:spacing w:val="-4"/>
                <w:w w:val="99"/>
                <w:sz w:val="20"/>
              </w:rPr>
              <w:t>m</w:t>
            </w:r>
            <w:r>
              <w:rPr>
                <w:w w:val="99"/>
                <w:sz w:val="20"/>
              </w:rPr>
              <w:t>a</w:t>
            </w:r>
            <w:r>
              <w:rPr>
                <w:spacing w:val="2"/>
                <w:sz w:val="20"/>
              </w:rPr>
              <w:t xml:space="preserve"> </w:t>
            </w:r>
            <w:r>
              <w:rPr>
                <w:spacing w:val="-2"/>
                <w:w w:val="99"/>
                <w:sz w:val="20"/>
              </w:rPr>
              <w:t>v</w:t>
            </w:r>
            <w:r>
              <w:rPr>
                <w:w w:val="99"/>
                <w:sz w:val="20"/>
              </w:rPr>
              <w:t>e</w:t>
            </w:r>
            <w:r>
              <w:rPr>
                <w:spacing w:val="3"/>
                <w:sz w:val="20"/>
              </w:rPr>
              <w:t xml:space="preserve"> </w:t>
            </w:r>
            <w:r>
              <w:rPr>
                <w:spacing w:val="-2"/>
                <w:w w:val="99"/>
                <w:sz w:val="20"/>
              </w:rPr>
              <w:t>mü</w:t>
            </w:r>
            <w:r>
              <w:rPr>
                <w:spacing w:val="1"/>
                <w:w w:val="99"/>
                <w:sz w:val="20"/>
              </w:rPr>
              <w:t>d</w:t>
            </w:r>
            <w:r>
              <w:rPr>
                <w:w w:val="99"/>
                <w:sz w:val="20"/>
              </w:rPr>
              <w:t>a</w:t>
            </w:r>
            <w:r>
              <w:rPr>
                <w:spacing w:val="-1"/>
                <w:w w:val="99"/>
                <w:sz w:val="20"/>
              </w:rPr>
              <w:t>h</w:t>
            </w:r>
            <w:r>
              <w:rPr>
                <w:w w:val="99"/>
                <w:sz w:val="20"/>
              </w:rPr>
              <w:t>ale</w:t>
            </w:r>
            <w:r>
              <w:rPr>
                <w:spacing w:val="3"/>
                <w:sz w:val="20"/>
              </w:rPr>
              <w:t xml:space="preserve"> </w:t>
            </w:r>
            <w:r>
              <w:rPr>
                <w:spacing w:val="-2"/>
                <w:w w:val="99"/>
                <w:sz w:val="20"/>
              </w:rPr>
              <w:t>h</w:t>
            </w:r>
            <w:r>
              <w:rPr>
                <w:w w:val="99"/>
                <w:sz w:val="20"/>
              </w:rPr>
              <w:t>azır</w:t>
            </w:r>
            <w:r>
              <w:rPr>
                <w:sz w:val="20"/>
              </w:rPr>
              <w:t xml:space="preserve"> </w:t>
            </w:r>
            <w:r w:rsidR="00FB21AD">
              <w:rPr>
                <w:spacing w:val="-1"/>
                <w:w w:val="53"/>
                <w:sz w:val="20"/>
              </w:rPr>
              <w:t>Ş</w:t>
            </w:r>
            <w:r>
              <w:rPr>
                <w:spacing w:val="2"/>
                <w:w w:val="99"/>
                <w:sz w:val="20"/>
              </w:rPr>
              <w:t>e</w:t>
            </w:r>
            <w:r>
              <w:rPr>
                <w:spacing w:val="-2"/>
                <w:w w:val="99"/>
                <w:sz w:val="20"/>
              </w:rPr>
              <w:t>k</w:t>
            </w:r>
            <w:r>
              <w:rPr>
                <w:w w:val="99"/>
                <w:sz w:val="20"/>
              </w:rPr>
              <w:t>ilde</w:t>
            </w:r>
            <w:r>
              <w:rPr>
                <w:sz w:val="20"/>
              </w:rPr>
              <w:t xml:space="preserve"> </w:t>
            </w:r>
            <w:r>
              <w:rPr>
                <w:spacing w:val="1"/>
                <w:w w:val="99"/>
                <w:sz w:val="20"/>
              </w:rPr>
              <w:t>b</w:t>
            </w:r>
            <w:r>
              <w:rPr>
                <w:spacing w:val="-2"/>
                <w:w w:val="99"/>
                <w:sz w:val="20"/>
              </w:rPr>
              <w:t>u</w:t>
            </w:r>
            <w:r>
              <w:rPr>
                <w:spacing w:val="2"/>
                <w:w w:val="99"/>
                <w:sz w:val="20"/>
              </w:rPr>
              <w:t>l</w:t>
            </w:r>
            <w:r>
              <w:rPr>
                <w:spacing w:val="-2"/>
                <w:w w:val="99"/>
                <w:sz w:val="20"/>
              </w:rPr>
              <w:t>un</w:t>
            </w:r>
            <w:r>
              <w:rPr>
                <w:spacing w:val="3"/>
                <w:w w:val="99"/>
                <w:sz w:val="20"/>
              </w:rPr>
              <w:t>d</w:t>
            </w:r>
            <w:r>
              <w:rPr>
                <w:spacing w:val="-2"/>
                <w:w w:val="99"/>
                <w:sz w:val="20"/>
              </w:rPr>
              <w:t>u</w:t>
            </w:r>
            <w:r>
              <w:rPr>
                <w:w w:val="99"/>
                <w:sz w:val="20"/>
              </w:rPr>
              <w:t>r</w:t>
            </w:r>
            <w:r>
              <w:rPr>
                <w:spacing w:val="-2"/>
                <w:w w:val="99"/>
                <w:sz w:val="20"/>
              </w:rPr>
              <w:t>u</w:t>
            </w:r>
            <w:r>
              <w:rPr>
                <w:w w:val="99"/>
                <w:sz w:val="20"/>
              </w:rPr>
              <w:t>r.</w:t>
            </w:r>
          </w:p>
        </w:tc>
      </w:tr>
      <w:tr w:rsidR="00435F66">
        <w:trPr>
          <w:trHeight w:val="68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435F66">
            <w:pPr>
              <w:pStyle w:val="TableParagraph"/>
              <w:spacing w:before="9"/>
              <w:rPr>
                <w:b/>
                <w:sz w:val="19"/>
              </w:rPr>
            </w:pPr>
          </w:p>
          <w:p w:rsidR="00435F66" w:rsidRDefault="000D3807">
            <w:pPr>
              <w:pStyle w:val="TableParagraph"/>
              <w:ind w:left="105"/>
              <w:rPr>
                <w:b/>
                <w:sz w:val="20"/>
              </w:rPr>
            </w:pPr>
            <w:r>
              <w:rPr>
                <w:b/>
                <w:sz w:val="20"/>
              </w:rPr>
              <w:t>A.1.4</w:t>
            </w:r>
          </w:p>
        </w:tc>
        <w:tc>
          <w:tcPr>
            <w:tcW w:w="6852" w:type="dxa"/>
          </w:tcPr>
          <w:p w:rsidR="00435F66" w:rsidRDefault="000D3807">
            <w:pPr>
              <w:pStyle w:val="TableParagraph"/>
              <w:spacing w:line="223" w:lineRule="exact"/>
              <w:ind w:left="108"/>
              <w:rPr>
                <w:sz w:val="20"/>
              </w:rPr>
            </w:pPr>
            <w:r>
              <w:rPr>
                <w:sz w:val="20"/>
              </w:rPr>
              <w:t>Yapılan çalı</w:t>
            </w:r>
            <w:r w:rsidR="00FB21AD">
              <w:rPr>
                <w:sz w:val="20"/>
              </w:rPr>
              <w:t>Ş</w:t>
            </w:r>
            <w:r>
              <w:rPr>
                <w:sz w:val="20"/>
              </w:rPr>
              <w:t>maya ait güvenlik ve sağlık i</w:t>
            </w:r>
            <w:r w:rsidR="00FB21AD">
              <w:rPr>
                <w:sz w:val="20"/>
              </w:rPr>
              <w:t>Ş</w:t>
            </w:r>
            <w:r>
              <w:rPr>
                <w:sz w:val="20"/>
              </w:rPr>
              <w:t>aretleri ile uyarı levhalarını talimatlar</w:t>
            </w:r>
          </w:p>
          <w:p w:rsidR="00435F66" w:rsidRDefault="000D3807">
            <w:pPr>
              <w:pStyle w:val="TableParagraph"/>
              <w:spacing w:before="4" w:line="228" w:lineRule="exact"/>
              <w:ind w:left="108" w:right="576"/>
              <w:rPr>
                <w:sz w:val="20"/>
              </w:rPr>
            </w:pPr>
            <w:r>
              <w:rPr>
                <w:sz w:val="20"/>
              </w:rPr>
              <w:t>doğrultusunda yerle</w:t>
            </w:r>
            <w:r w:rsidR="00FB21AD">
              <w:rPr>
                <w:sz w:val="20"/>
              </w:rPr>
              <w:t>Ş</w:t>
            </w:r>
            <w:r>
              <w:rPr>
                <w:sz w:val="20"/>
              </w:rPr>
              <w:t>tirilmesini sağlayarak çalı</w:t>
            </w:r>
            <w:r w:rsidR="00FB21AD">
              <w:rPr>
                <w:sz w:val="20"/>
              </w:rPr>
              <w:t>Ş</w:t>
            </w:r>
            <w:r>
              <w:rPr>
                <w:sz w:val="20"/>
              </w:rPr>
              <w:t>ma sırasında i</w:t>
            </w:r>
            <w:r w:rsidR="00FB21AD">
              <w:rPr>
                <w:sz w:val="20"/>
              </w:rPr>
              <w:t>Ş</w:t>
            </w:r>
            <w:r>
              <w:rPr>
                <w:sz w:val="20"/>
              </w:rPr>
              <w:t xml:space="preserve"> alanının ve personelin güvenliğini sağlar.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rPr>
                <w:b/>
              </w:rPr>
            </w:pPr>
          </w:p>
          <w:p w:rsidR="00435F66" w:rsidRDefault="00435F66">
            <w:pPr>
              <w:pStyle w:val="TableParagraph"/>
              <w:rPr>
                <w:b/>
              </w:rPr>
            </w:pPr>
          </w:p>
          <w:p w:rsidR="00435F66" w:rsidRDefault="00435F66">
            <w:pPr>
              <w:pStyle w:val="TableParagraph"/>
              <w:spacing w:before="8"/>
              <w:rPr>
                <w:b/>
                <w:sz w:val="20"/>
              </w:rPr>
            </w:pPr>
          </w:p>
          <w:p w:rsidR="00435F66" w:rsidRDefault="000D3807">
            <w:pPr>
              <w:pStyle w:val="TableParagraph"/>
              <w:ind w:left="107"/>
              <w:rPr>
                <w:b/>
                <w:sz w:val="20"/>
              </w:rPr>
            </w:pPr>
            <w:r>
              <w:rPr>
                <w:b/>
                <w:sz w:val="20"/>
              </w:rPr>
              <w:t>A.2</w:t>
            </w:r>
          </w:p>
        </w:tc>
        <w:tc>
          <w:tcPr>
            <w:tcW w:w="2698" w:type="dxa"/>
            <w:vMerge w:val="restart"/>
          </w:tcPr>
          <w:p w:rsidR="00435F66" w:rsidRDefault="00435F66">
            <w:pPr>
              <w:pStyle w:val="TableParagraph"/>
              <w:rPr>
                <w:b/>
              </w:rPr>
            </w:pPr>
          </w:p>
          <w:p w:rsidR="00435F66" w:rsidRDefault="00435F66">
            <w:pPr>
              <w:pStyle w:val="TableParagraph"/>
              <w:spacing w:before="3"/>
              <w:rPr>
                <w:b/>
              </w:rPr>
            </w:pPr>
          </w:p>
          <w:p w:rsidR="00435F66" w:rsidRDefault="000D3807">
            <w:pPr>
              <w:pStyle w:val="TableParagraph"/>
              <w:ind w:left="107" w:right="89"/>
              <w:rPr>
                <w:sz w:val="20"/>
              </w:rPr>
            </w:pPr>
            <w:r>
              <w:rPr>
                <w:sz w:val="20"/>
              </w:rPr>
              <w:t>Çalı</w:t>
            </w:r>
            <w:r w:rsidR="00FB21AD">
              <w:rPr>
                <w:sz w:val="20"/>
              </w:rPr>
              <w:t>Ş</w:t>
            </w:r>
            <w:r>
              <w:rPr>
                <w:sz w:val="20"/>
              </w:rPr>
              <w:t>ma ortamındaki olası problemleri ve risk faktörlerini en aza indirmek</w:t>
            </w:r>
          </w:p>
        </w:tc>
        <w:tc>
          <w:tcPr>
            <w:tcW w:w="897" w:type="dxa"/>
          </w:tcPr>
          <w:p w:rsidR="00435F66" w:rsidRDefault="000D3807">
            <w:pPr>
              <w:pStyle w:val="TableParagraph"/>
              <w:spacing w:before="168"/>
              <w:ind w:left="105"/>
              <w:rPr>
                <w:b/>
                <w:sz w:val="20"/>
              </w:rPr>
            </w:pPr>
            <w:r>
              <w:rPr>
                <w:b/>
                <w:sz w:val="20"/>
              </w:rPr>
              <w:t>A.2.1</w:t>
            </w:r>
          </w:p>
        </w:tc>
        <w:tc>
          <w:tcPr>
            <w:tcW w:w="6852" w:type="dxa"/>
          </w:tcPr>
          <w:p w:rsidR="00435F66" w:rsidRDefault="000D3807">
            <w:pPr>
              <w:pStyle w:val="TableParagraph"/>
              <w:spacing w:before="164"/>
              <w:ind w:left="108"/>
              <w:rPr>
                <w:sz w:val="20"/>
              </w:rPr>
            </w:pPr>
            <w:r>
              <w:rPr>
                <w:sz w:val="20"/>
              </w:rPr>
              <w:t>Yaptığı i</w:t>
            </w:r>
            <w:r w:rsidR="00FB21AD">
              <w:rPr>
                <w:sz w:val="20"/>
              </w:rPr>
              <w:t>Ş</w:t>
            </w:r>
            <w:r>
              <w:rPr>
                <w:sz w:val="20"/>
              </w:rPr>
              <w:t>le ilgili tehlike ve risklerin belirlenmesi çalı</w:t>
            </w:r>
            <w:r w:rsidR="00FB21AD">
              <w:rPr>
                <w:sz w:val="20"/>
              </w:rPr>
              <w:t>Ş</w:t>
            </w:r>
            <w:r>
              <w:rPr>
                <w:sz w:val="20"/>
              </w:rPr>
              <w:t>malarına katılır.</w:t>
            </w:r>
          </w:p>
        </w:tc>
      </w:tr>
      <w:tr w:rsidR="00435F66">
        <w:trPr>
          <w:trHeight w:val="565"/>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A.2.2</w:t>
            </w:r>
          </w:p>
        </w:tc>
        <w:tc>
          <w:tcPr>
            <w:tcW w:w="6852" w:type="dxa"/>
          </w:tcPr>
          <w:p w:rsidR="00435F66" w:rsidRDefault="000D3807">
            <w:pPr>
              <w:pStyle w:val="TableParagraph"/>
              <w:spacing w:before="161"/>
              <w:ind w:left="108"/>
              <w:rPr>
                <w:sz w:val="20"/>
              </w:rPr>
            </w:pPr>
            <w:r>
              <w:rPr>
                <w:sz w:val="20"/>
              </w:rPr>
              <w:t>Risk olu</w:t>
            </w:r>
            <w:r w:rsidR="00FB21AD">
              <w:rPr>
                <w:sz w:val="20"/>
              </w:rPr>
              <w:t>Ş</w:t>
            </w:r>
            <w:r>
              <w:rPr>
                <w:sz w:val="20"/>
              </w:rPr>
              <w:t>turabilecek faktörlerin azaltılmasına yönelik yapılan çalı</w:t>
            </w:r>
            <w:r w:rsidR="00FB21AD">
              <w:rPr>
                <w:sz w:val="20"/>
              </w:rPr>
              <w:t>Ş</w:t>
            </w:r>
            <w:r>
              <w:rPr>
                <w:sz w:val="20"/>
              </w:rPr>
              <w:t>malara katılır.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A.2.3</w:t>
            </w:r>
          </w:p>
        </w:tc>
        <w:tc>
          <w:tcPr>
            <w:tcW w:w="6852" w:type="dxa"/>
          </w:tcPr>
          <w:p w:rsidR="00435F66" w:rsidRDefault="000D3807">
            <w:pPr>
              <w:pStyle w:val="TableParagraph"/>
              <w:spacing w:before="48"/>
              <w:ind w:left="108" w:right="269"/>
              <w:rPr>
                <w:sz w:val="20"/>
              </w:rPr>
            </w:pPr>
            <w:r>
              <w:rPr>
                <w:sz w:val="20"/>
              </w:rPr>
              <w:t>Çalı</w:t>
            </w:r>
            <w:r w:rsidR="00FB21AD">
              <w:rPr>
                <w:sz w:val="20"/>
              </w:rPr>
              <w:t>Ş</w:t>
            </w:r>
            <w:r>
              <w:rPr>
                <w:sz w:val="20"/>
              </w:rPr>
              <w:t>ma</w:t>
            </w:r>
            <w:r>
              <w:rPr>
                <w:spacing w:val="-25"/>
                <w:sz w:val="20"/>
              </w:rPr>
              <w:t xml:space="preserve"> </w:t>
            </w:r>
            <w:r>
              <w:rPr>
                <w:sz w:val="20"/>
              </w:rPr>
              <w:t>esnasında</w:t>
            </w:r>
            <w:r>
              <w:rPr>
                <w:spacing w:val="-24"/>
                <w:sz w:val="20"/>
              </w:rPr>
              <w:t xml:space="preserve"> </w:t>
            </w:r>
            <w:r>
              <w:rPr>
                <w:sz w:val="20"/>
              </w:rPr>
              <w:t>kar</w:t>
            </w:r>
            <w:r w:rsidR="00FB21AD">
              <w:rPr>
                <w:sz w:val="20"/>
              </w:rPr>
              <w:t>Ş</w:t>
            </w:r>
            <w:r>
              <w:rPr>
                <w:sz w:val="20"/>
              </w:rPr>
              <w:t>ıla</w:t>
            </w:r>
            <w:r w:rsidR="00FB21AD">
              <w:rPr>
                <w:sz w:val="20"/>
              </w:rPr>
              <w:t>Ş</w:t>
            </w:r>
            <w:r>
              <w:rPr>
                <w:sz w:val="20"/>
              </w:rPr>
              <w:t>tığı</w:t>
            </w:r>
            <w:r>
              <w:rPr>
                <w:spacing w:val="-25"/>
                <w:sz w:val="20"/>
              </w:rPr>
              <w:t xml:space="preserve"> </w:t>
            </w:r>
            <w:r>
              <w:rPr>
                <w:sz w:val="20"/>
              </w:rPr>
              <w:t>risk</w:t>
            </w:r>
            <w:r>
              <w:rPr>
                <w:spacing w:val="-25"/>
                <w:sz w:val="20"/>
              </w:rPr>
              <w:t xml:space="preserve"> </w:t>
            </w:r>
            <w:r>
              <w:rPr>
                <w:sz w:val="20"/>
              </w:rPr>
              <w:t>etmenlerini</w:t>
            </w:r>
            <w:r>
              <w:rPr>
                <w:spacing w:val="-24"/>
                <w:sz w:val="20"/>
              </w:rPr>
              <w:t xml:space="preserve"> </w:t>
            </w:r>
            <w:r>
              <w:rPr>
                <w:sz w:val="20"/>
              </w:rPr>
              <w:t>veya</w:t>
            </w:r>
            <w:r>
              <w:rPr>
                <w:spacing w:val="-24"/>
                <w:sz w:val="20"/>
              </w:rPr>
              <w:t xml:space="preserve"> </w:t>
            </w:r>
            <w:r>
              <w:rPr>
                <w:sz w:val="20"/>
              </w:rPr>
              <w:t>kar</w:t>
            </w:r>
            <w:r w:rsidR="00FB21AD">
              <w:rPr>
                <w:sz w:val="20"/>
              </w:rPr>
              <w:t>Ş</w:t>
            </w:r>
            <w:r>
              <w:rPr>
                <w:sz w:val="20"/>
              </w:rPr>
              <w:t>ıla</w:t>
            </w:r>
            <w:r w:rsidR="00FB21AD">
              <w:rPr>
                <w:sz w:val="20"/>
              </w:rPr>
              <w:t>Ş</w:t>
            </w:r>
            <w:r>
              <w:rPr>
                <w:sz w:val="20"/>
              </w:rPr>
              <w:t>abileceği</w:t>
            </w:r>
            <w:r>
              <w:rPr>
                <w:spacing w:val="-25"/>
                <w:sz w:val="20"/>
              </w:rPr>
              <w:t xml:space="preserve"> </w:t>
            </w:r>
            <w:r>
              <w:rPr>
                <w:sz w:val="20"/>
              </w:rPr>
              <w:t>olası</w:t>
            </w:r>
            <w:r>
              <w:rPr>
                <w:spacing w:val="-26"/>
                <w:sz w:val="20"/>
              </w:rPr>
              <w:t xml:space="preserve"> </w:t>
            </w:r>
            <w:r>
              <w:rPr>
                <w:sz w:val="20"/>
              </w:rPr>
              <w:t>risk etmenlerini çözüm önerisi ile birlikte raporlar/mü</w:t>
            </w:r>
            <w:r w:rsidR="00FB21AD">
              <w:rPr>
                <w:sz w:val="20"/>
              </w:rPr>
              <w:t>Ş</w:t>
            </w:r>
            <w:r>
              <w:rPr>
                <w:sz w:val="20"/>
              </w:rPr>
              <w:t>teriye</w:t>
            </w:r>
            <w:r>
              <w:rPr>
                <w:spacing w:val="30"/>
                <w:sz w:val="20"/>
              </w:rPr>
              <w:t xml:space="preserve"> </w:t>
            </w:r>
            <w:r>
              <w:rPr>
                <w:sz w:val="20"/>
              </w:rPr>
              <w:t>açıklar.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rPr>
                <w:b/>
              </w:rPr>
            </w:pPr>
          </w:p>
          <w:p w:rsidR="00435F66" w:rsidRDefault="00435F66">
            <w:pPr>
              <w:pStyle w:val="TableParagraph"/>
              <w:rPr>
                <w:b/>
              </w:rPr>
            </w:pPr>
          </w:p>
          <w:p w:rsidR="00435F66" w:rsidRDefault="00435F66">
            <w:pPr>
              <w:pStyle w:val="TableParagraph"/>
              <w:spacing w:before="8"/>
              <w:rPr>
                <w:b/>
                <w:sz w:val="20"/>
              </w:rPr>
            </w:pPr>
          </w:p>
          <w:p w:rsidR="00435F66" w:rsidRDefault="000D3807">
            <w:pPr>
              <w:pStyle w:val="TableParagraph"/>
              <w:spacing w:before="1"/>
              <w:ind w:left="107"/>
              <w:rPr>
                <w:b/>
                <w:sz w:val="20"/>
              </w:rPr>
            </w:pPr>
            <w:r>
              <w:rPr>
                <w:b/>
                <w:sz w:val="20"/>
              </w:rPr>
              <w:t>A.3</w:t>
            </w:r>
          </w:p>
        </w:tc>
        <w:tc>
          <w:tcPr>
            <w:tcW w:w="2698" w:type="dxa"/>
            <w:vMerge w:val="restart"/>
          </w:tcPr>
          <w:p w:rsidR="00435F66" w:rsidRDefault="00435F66">
            <w:pPr>
              <w:pStyle w:val="TableParagraph"/>
              <w:rPr>
                <w:b/>
              </w:rPr>
            </w:pPr>
          </w:p>
          <w:p w:rsidR="00435F66" w:rsidRDefault="00435F66">
            <w:pPr>
              <w:pStyle w:val="TableParagraph"/>
              <w:spacing w:before="3"/>
              <w:rPr>
                <w:b/>
                <w:sz w:val="32"/>
              </w:rPr>
            </w:pPr>
          </w:p>
          <w:p w:rsidR="00435F66" w:rsidRDefault="000D3807">
            <w:pPr>
              <w:pStyle w:val="TableParagraph"/>
              <w:ind w:left="107" w:right="456"/>
              <w:rPr>
                <w:sz w:val="20"/>
              </w:rPr>
            </w:pPr>
            <w:r>
              <w:rPr>
                <w:sz w:val="20"/>
              </w:rPr>
              <w:t>Tehlike anında acil durum prosedürlerini uygulamak</w:t>
            </w:r>
          </w:p>
        </w:tc>
        <w:tc>
          <w:tcPr>
            <w:tcW w:w="897" w:type="dxa"/>
          </w:tcPr>
          <w:p w:rsidR="00435F66" w:rsidRDefault="000D3807">
            <w:pPr>
              <w:pStyle w:val="TableParagraph"/>
              <w:spacing w:before="168"/>
              <w:ind w:left="105"/>
              <w:rPr>
                <w:b/>
                <w:sz w:val="20"/>
              </w:rPr>
            </w:pPr>
            <w:r>
              <w:rPr>
                <w:b/>
                <w:sz w:val="20"/>
              </w:rPr>
              <w:t>A.3.1</w:t>
            </w:r>
          </w:p>
        </w:tc>
        <w:tc>
          <w:tcPr>
            <w:tcW w:w="6852" w:type="dxa"/>
          </w:tcPr>
          <w:p w:rsidR="00435F66" w:rsidRDefault="000D3807">
            <w:pPr>
              <w:pStyle w:val="TableParagraph"/>
              <w:spacing w:before="48"/>
              <w:ind w:left="108" w:right="576"/>
              <w:rPr>
                <w:sz w:val="20"/>
              </w:rPr>
            </w:pPr>
            <w:r>
              <w:rPr>
                <w:sz w:val="20"/>
              </w:rPr>
              <w:t>Tehlikeli durumların belirlenip hızla ortadan kaldırılması amacıyla gerekli önlemleri alır.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A.3.2</w:t>
            </w:r>
          </w:p>
        </w:tc>
        <w:tc>
          <w:tcPr>
            <w:tcW w:w="6852" w:type="dxa"/>
          </w:tcPr>
          <w:p w:rsidR="00435F66" w:rsidRDefault="000D3807">
            <w:pPr>
              <w:pStyle w:val="TableParagraph"/>
              <w:spacing w:before="46"/>
              <w:ind w:left="108"/>
              <w:rPr>
                <w:sz w:val="20"/>
              </w:rPr>
            </w:pPr>
            <w:r>
              <w:rPr>
                <w:sz w:val="20"/>
              </w:rPr>
              <w:t>Anında giderilemeyecek türden tehlike durumlarını mü</w:t>
            </w:r>
            <w:r w:rsidR="00FB21AD">
              <w:rPr>
                <w:sz w:val="20"/>
              </w:rPr>
              <w:t>Ş</w:t>
            </w:r>
            <w:r>
              <w:rPr>
                <w:sz w:val="20"/>
              </w:rPr>
              <w:t>teriye, yetkililere veya gerekli durumlarda i</w:t>
            </w:r>
            <w:r w:rsidR="00FB21AD">
              <w:rPr>
                <w:sz w:val="20"/>
              </w:rPr>
              <w:t>Ş</w:t>
            </w:r>
            <w:r>
              <w:rPr>
                <w:sz w:val="20"/>
              </w:rPr>
              <w:t>letme dı</w:t>
            </w:r>
            <w:r w:rsidR="00FB21AD">
              <w:rPr>
                <w:sz w:val="20"/>
              </w:rPr>
              <w:t>Ş</w:t>
            </w:r>
            <w:r>
              <w:rPr>
                <w:sz w:val="20"/>
              </w:rPr>
              <w:t>ında ilgili kurumlara bildirir.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A.3.3</w:t>
            </w:r>
          </w:p>
        </w:tc>
        <w:tc>
          <w:tcPr>
            <w:tcW w:w="6852" w:type="dxa"/>
          </w:tcPr>
          <w:p w:rsidR="00435F66" w:rsidRDefault="000D3807">
            <w:pPr>
              <w:pStyle w:val="TableParagraph"/>
              <w:spacing w:before="163"/>
              <w:ind w:left="108"/>
              <w:rPr>
                <w:sz w:val="20"/>
              </w:rPr>
            </w:pPr>
            <w:r>
              <w:rPr>
                <w:sz w:val="20"/>
              </w:rPr>
              <w:t>Makineye/cihaza özel acil durum prosedürlerini uygular.</w:t>
            </w:r>
          </w:p>
        </w:tc>
      </w:tr>
    </w:tbl>
    <w:p w:rsidR="00435F66" w:rsidRDefault="00435F66">
      <w:pPr>
        <w:rPr>
          <w:sz w:val="20"/>
        </w:rPr>
        <w:sectPr w:rsidR="00435F66">
          <w:headerReference w:type="default" r:id="rId22"/>
          <w:footerReference w:type="default" r:id="rId23"/>
          <w:pgSz w:w="16840" w:h="11910" w:orient="landscape"/>
          <w:pgMar w:top="1200" w:right="1120" w:bottom="1280" w:left="1200" w:header="710" w:footer="1081" w:gutter="0"/>
          <w:pgNumType w:start="9"/>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698"/>
        <w:gridCol w:w="897"/>
        <w:gridCol w:w="6852"/>
      </w:tblGrid>
      <w:tr w:rsidR="00435F66">
        <w:trPr>
          <w:trHeight w:val="568"/>
        </w:trPr>
        <w:tc>
          <w:tcPr>
            <w:tcW w:w="3008" w:type="dxa"/>
            <w:gridSpan w:val="2"/>
          </w:tcPr>
          <w:p w:rsidR="00435F66" w:rsidRDefault="000D3807">
            <w:pPr>
              <w:pStyle w:val="TableParagraph"/>
              <w:spacing w:before="168"/>
              <w:ind w:left="107"/>
              <w:rPr>
                <w:b/>
                <w:sz w:val="20"/>
              </w:rPr>
            </w:pPr>
            <w:r>
              <w:rPr>
                <w:b/>
                <w:sz w:val="20"/>
              </w:rPr>
              <w:t>Görevler</w:t>
            </w:r>
          </w:p>
        </w:tc>
        <w:tc>
          <w:tcPr>
            <w:tcW w:w="3418" w:type="dxa"/>
            <w:gridSpan w:val="2"/>
          </w:tcPr>
          <w:p w:rsidR="00435F66" w:rsidRDefault="00FB21AD">
            <w:pPr>
              <w:pStyle w:val="TableParagraph"/>
              <w:spacing w:before="168"/>
              <w:ind w:left="107"/>
              <w:rPr>
                <w:b/>
                <w:sz w:val="20"/>
              </w:rPr>
            </w:pPr>
            <w:r>
              <w:rPr>
                <w:b/>
                <w:w w:val="95"/>
                <w:sz w:val="20"/>
              </w:rPr>
              <w:t>İŞ</w:t>
            </w:r>
            <w:r w:rsidR="000D3807">
              <w:rPr>
                <w:b/>
                <w:w w:val="95"/>
                <w:sz w:val="20"/>
              </w:rPr>
              <w:t>lemler</w:t>
            </w:r>
          </w:p>
        </w:tc>
        <w:tc>
          <w:tcPr>
            <w:tcW w:w="7749" w:type="dxa"/>
            <w:gridSpan w:val="2"/>
          </w:tcPr>
          <w:p w:rsidR="00435F66" w:rsidRDefault="000D3807">
            <w:pPr>
              <w:pStyle w:val="TableParagraph"/>
              <w:spacing w:before="168"/>
              <w:ind w:left="105"/>
              <w:rPr>
                <w:b/>
                <w:sz w:val="20"/>
              </w:rPr>
            </w:pPr>
            <w:r>
              <w:rPr>
                <w:b/>
                <w:sz w:val="20"/>
              </w:rPr>
              <w:t>Ba</w:t>
            </w:r>
            <w:r w:rsidR="00FB21AD">
              <w:rPr>
                <w:b/>
                <w:sz w:val="20"/>
              </w:rPr>
              <w:t>Ş</w:t>
            </w:r>
            <w:r>
              <w:rPr>
                <w:b/>
                <w:sz w:val="20"/>
              </w:rPr>
              <w:t>arım Ölçütleri</w:t>
            </w:r>
          </w:p>
        </w:tc>
      </w:tr>
      <w:tr w:rsidR="00435F66">
        <w:trPr>
          <w:trHeight w:val="566"/>
        </w:trPr>
        <w:tc>
          <w:tcPr>
            <w:tcW w:w="584" w:type="dxa"/>
          </w:tcPr>
          <w:p w:rsidR="00435F66" w:rsidRDefault="000D3807">
            <w:pPr>
              <w:pStyle w:val="TableParagraph"/>
              <w:spacing w:before="166"/>
              <w:ind w:left="107"/>
              <w:rPr>
                <w:b/>
                <w:sz w:val="20"/>
              </w:rPr>
            </w:pPr>
            <w:r>
              <w:rPr>
                <w:b/>
                <w:sz w:val="20"/>
              </w:rPr>
              <w:t>Kod</w:t>
            </w:r>
          </w:p>
        </w:tc>
        <w:tc>
          <w:tcPr>
            <w:tcW w:w="2424" w:type="dxa"/>
          </w:tcPr>
          <w:p w:rsidR="00435F66" w:rsidRDefault="000D3807">
            <w:pPr>
              <w:pStyle w:val="TableParagraph"/>
              <w:spacing w:before="166"/>
              <w:ind w:left="107"/>
              <w:rPr>
                <w:b/>
                <w:sz w:val="20"/>
              </w:rPr>
            </w:pPr>
            <w:r>
              <w:rPr>
                <w:b/>
                <w:sz w:val="20"/>
              </w:rPr>
              <w:t>Adı</w:t>
            </w:r>
          </w:p>
        </w:tc>
        <w:tc>
          <w:tcPr>
            <w:tcW w:w="720" w:type="dxa"/>
          </w:tcPr>
          <w:p w:rsidR="00435F66" w:rsidRDefault="000D3807">
            <w:pPr>
              <w:pStyle w:val="TableParagraph"/>
              <w:spacing w:before="166"/>
              <w:ind w:left="107"/>
              <w:rPr>
                <w:b/>
                <w:sz w:val="20"/>
              </w:rPr>
            </w:pPr>
            <w:r>
              <w:rPr>
                <w:b/>
                <w:sz w:val="20"/>
              </w:rPr>
              <w:t>Kod</w:t>
            </w:r>
          </w:p>
        </w:tc>
        <w:tc>
          <w:tcPr>
            <w:tcW w:w="2698" w:type="dxa"/>
          </w:tcPr>
          <w:p w:rsidR="00435F66" w:rsidRDefault="000D3807">
            <w:pPr>
              <w:pStyle w:val="TableParagraph"/>
              <w:spacing w:before="166"/>
              <w:ind w:left="107"/>
              <w:rPr>
                <w:b/>
                <w:sz w:val="20"/>
              </w:rPr>
            </w:pPr>
            <w:r>
              <w:rPr>
                <w:b/>
                <w:sz w:val="20"/>
              </w:rPr>
              <w:t>Adı</w:t>
            </w:r>
          </w:p>
        </w:tc>
        <w:tc>
          <w:tcPr>
            <w:tcW w:w="897" w:type="dxa"/>
          </w:tcPr>
          <w:p w:rsidR="00435F66" w:rsidRDefault="000D3807">
            <w:pPr>
              <w:pStyle w:val="TableParagraph"/>
              <w:spacing w:before="166"/>
              <w:ind w:left="105"/>
              <w:rPr>
                <w:b/>
                <w:sz w:val="20"/>
              </w:rPr>
            </w:pPr>
            <w:r>
              <w:rPr>
                <w:b/>
                <w:sz w:val="20"/>
              </w:rPr>
              <w:t>Kod</w:t>
            </w:r>
          </w:p>
        </w:tc>
        <w:tc>
          <w:tcPr>
            <w:tcW w:w="6852" w:type="dxa"/>
          </w:tcPr>
          <w:p w:rsidR="00435F66" w:rsidRDefault="000D3807">
            <w:pPr>
              <w:pStyle w:val="TableParagraph"/>
              <w:spacing w:before="166"/>
              <w:ind w:left="108"/>
              <w:rPr>
                <w:b/>
                <w:sz w:val="20"/>
              </w:rPr>
            </w:pPr>
            <w:r>
              <w:rPr>
                <w:b/>
                <w:sz w:val="20"/>
              </w:rPr>
              <w:t>Açıklama</w:t>
            </w:r>
          </w:p>
        </w:tc>
      </w:tr>
      <w:tr w:rsidR="00435F66">
        <w:trPr>
          <w:trHeight w:val="565"/>
        </w:trPr>
        <w:tc>
          <w:tcPr>
            <w:tcW w:w="584" w:type="dxa"/>
            <w:vMerge w:val="restart"/>
          </w:tcPr>
          <w:p w:rsidR="00435F66" w:rsidRDefault="00435F66">
            <w:pPr>
              <w:pStyle w:val="TableParagraph"/>
            </w:pPr>
          </w:p>
          <w:p w:rsidR="00435F66" w:rsidRDefault="00435F66">
            <w:pPr>
              <w:pStyle w:val="TableParagraph"/>
              <w:spacing w:before="7"/>
              <w:rPr>
                <w:sz w:val="17"/>
              </w:rPr>
            </w:pPr>
          </w:p>
          <w:p w:rsidR="00435F66" w:rsidRDefault="000D3807">
            <w:pPr>
              <w:pStyle w:val="TableParagraph"/>
              <w:spacing w:before="1"/>
              <w:ind w:left="107"/>
              <w:rPr>
                <w:b/>
                <w:sz w:val="20"/>
              </w:rPr>
            </w:pPr>
            <w:r>
              <w:rPr>
                <w:b/>
                <w:w w:val="99"/>
                <w:sz w:val="20"/>
              </w:rPr>
              <w:t>A</w:t>
            </w:r>
          </w:p>
        </w:tc>
        <w:tc>
          <w:tcPr>
            <w:tcW w:w="2424" w:type="dxa"/>
            <w:vMerge w:val="restart"/>
          </w:tcPr>
          <w:p w:rsidR="00435F66" w:rsidRDefault="00435F66">
            <w:pPr>
              <w:pStyle w:val="TableParagraph"/>
              <w:spacing w:before="2"/>
              <w:rPr>
                <w:sz w:val="19"/>
              </w:rPr>
            </w:pPr>
          </w:p>
          <w:p w:rsidR="00435F66" w:rsidRDefault="00FB21AD">
            <w:pPr>
              <w:pStyle w:val="TableParagraph"/>
              <w:ind w:left="107"/>
              <w:rPr>
                <w:sz w:val="20"/>
              </w:rPr>
            </w:pPr>
            <w:r>
              <w:rPr>
                <w:w w:val="90"/>
                <w:sz w:val="20"/>
              </w:rPr>
              <w:t>İŞ</w:t>
            </w:r>
            <w:r w:rsidR="000D3807">
              <w:rPr>
                <w:w w:val="90"/>
                <w:sz w:val="20"/>
              </w:rPr>
              <w:t xml:space="preserve"> </w:t>
            </w:r>
            <w:r w:rsidR="000D3807">
              <w:rPr>
                <w:w w:val="95"/>
                <w:sz w:val="20"/>
              </w:rPr>
              <w:t xml:space="preserve">sağlığı ve güvenliği, </w:t>
            </w:r>
            <w:r w:rsidR="000D3807">
              <w:rPr>
                <w:sz w:val="20"/>
              </w:rPr>
              <w:t>yangın ve acil durum kurallarını uygulamak</w:t>
            </w:r>
          </w:p>
        </w:tc>
        <w:tc>
          <w:tcPr>
            <w:tcW w:w="720" w:type="dxa"/>
            <w:vMerge w:val="restart"/>
          </w:tcPr>
          <w:p w:rsidR="00435F66" w:rsidRDefault="00435F66">
            <w:pPr>
              <w:pStyle w:val="TableParagraph"/>
            </w:pPr>
          </w:p>
          <w:p w:rsidR="00435F66" w:rsidRDefault="00435F66">
            <w:pPr>
              <w:pStyle w:val="TableParagraph"/>
              <w:spacing w:before="7"/>
              <w:rPr>
                <w:sz w:val="17"/>
              </w:rPr>
            </w:pPr>
          </w:p>
          <w:p w:rsidR="00435F66" w:rsidRDefault="000D3807">
            <w:pPr>
              <w:pStyle w:val="TableParagraph"/>
              <w:spacing w:before="1"/>
              <w:ind w:left="107"/>
              <w:rPr>
                <w:b/>
                <w:sz w:val="20"/>
              </w:rPr>
            </w:pPr>
            <w:r>
              <w:rPr>
                <w:b/>
                <w:sz w:val="20"/>
              </w:rPr>
              <w:t>A.4</w:t>
            </w:r>
          </w:p>
        </w:tc>
        <w:tc>
          <w:tcPr>
            <w:tcW w:w="2698" w:type="dxa"/>
            <w:vMerge w:val="restart"/>
          </w:tcPr>
          <w:p w:rsidR="00435F66" w:rsidRDefault="00435F66">
            <w:pPr>
              <w:pStyle w:val="TableParagraph"/>
              <w:spacing w:before="2"/>
              <w:rPr>
                <w:sz w:val="29"/>
              </w:rPr>
            </w:pPr>
          </w:p>
          <w:p w:rsidR="00435F66" w:rsidRDefault="000D3807">
            <w:pPr>
              <w:pStyle w:val="TableParagraph"/>
              <w:spacing w:before="1"/>
              <w:ind w:left="107"/>
              <w:rPr>
                <w:sz w:val="20"/>
              </w:rPr>
            </w:pPr>
            <w:r>
              <w:rPr>
                <w:w w:val="95"/>
                <w:sz w:val="20"/>
              </w:rPr>
              <w:t>Acil çıkı</w:t>
            </w:r>
            <w:r w:rsidR="00FB21AD">
              <w:rPr>
                <w:w w:val="95"/>
                <w:sz w:val="20"/>
              </w:rPr>
              <w:t>Ş</w:t>
            </w:r>
            <w:r>
              <w:rPr>
                <w:w w:val="95"/>
                <w:sz w:val="20"/>
              </w:rPr>
              <w:t xml:space="preserve"> prosedürlerini </w:t>
            </w:r>
            <w:r>
              <w:rPr>
                <w:sz w:val="20"/>
              </w:rPr>
              <w:t>uygulamak</w:t>
            </w:r>
          </w:p>
        </w:tc>
        <w:tc>
          <w:tcPr>
            <w:tcW w:w="897" w:type="dxa"/>
          </w:tcPr>
          <w:p w:rsidR="00435F66" w:rsidRDefault="000D3807">
            <w:pPr>
              <w:pStyle w:val="TableParagraph"/>
              <w:spacing w:before="166"/>
              <w:ind w:left="105"/>
              <w:rPr>
                <w:b/>
                <w:sz w:val="20"/>
              </w:rPr>
            </w:pPr>
            <w:r>
              <w:rPr>
                <w:b/>
                <w:sz w:val="20"/>
              </w:rPr>
              <w:t>A.4.1</w:t>
            </w:r>
          </w:p>
        </w:tc>
        <w:tc>
          <w:tcPr>
            <w:tcW w:w="6852" w:type="dxa"/>
          </w:tcPr>
          <w:p w:rsidR="00435F66" w:rsidRDefault="000D3807">
            <w:pPr>
              <w:pStyle w:val="TableParagraph"/>
              <w:spacing w:before="161"/>
              <w:ind w:left="108"/>
              <w:rPr>
                <w:sz w:val="20"/>
              </w:rPr>
            </w:pPr>
            <w:r>
              <w:rPr>
                <w:sz w:val="20"/>
              </w:rPr>
              <w:t>Acil durumlarda çıkı</w:t>
            </w:r>
            <w:r w:rsidR="00FB21AD">
              <w:rPr>
                <w:sz w:val="20"/>
              </w:rPr>
              <w:t>Ş</w:t>
            </w:r>
            <w:r>
              <w:rPr>
                <w:sz w:val="20"/>
              </w:rPr>
              <w:t xml:space="preserve"> veya kaçı</w:t>
            </w:r>
            <w:r w:rsidR="00FB21AD">
              <w:rPr>
                <w:sz w:val="20"/>
              </w:rPr>
              <w:t>Ş</w:t>
            </w:r>
            <w:r>
              <w:rPr>
                <w:sz w:val="20"/>
              </w:rPr>
              <w:t xml:space="preserve"> prosedürlerini uygular.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A.4.2</w:t>
            </w:r>
          </w:p>
        </w:tc>
        <w:tc>
          <w:tcPr>
            <w:tcW w:w="6852" w:type="dxa"/>
          </w:tcPr>
          <w:p w:rsidR="00435F66" w:rsidRDefault="000D3807">
            <w:pPr>
              <w:pStyle w:val="TableParagraph"/>
              <w:spacing w:before="48"/>
              <w:ind w:left="108" w:right="308"/>
              <w:rPr>
                <w:sz w:val="20"/>
              </w:rPr>
            </w:pPr>
            <w:r>
              <w:rPr>
                <w:w w:val="95"/>
                <w:sz w:val="20"/>
              </w:rPr>
              <w:t>Acil çıkı</w:t>
            </w:r>
            <w:r w:rsidR="00FB21AD">
              <w:rPr>
                <w:w w:val="95"/>
                <w:sz w:val="20"/>
              </w:rPr>
              <w:t>Ş</w:t>
            </w:r>
            <w:r>
              <w:rPr>
                <w:w w:val="95"/>
                <w:sz w:val="20"/>
              </w:rPr>
              <w:t xml:space="preserve"> veya kaçı</w:t>
            </w:r>
            <w:r w:rsidR="00FB21AD">
              <w:rPr>
                <w:w w:val="95"/>
                <w:sz w:val="20"/>
              </w:rPr>
              <w:t>Ş</w:t>
            </w:r>
            <w:r>
              <w:rPr>
                <w:w w:val="95"/>
                <w:sz w:val="20"/>
              </w:rPr>
              <w:t xml:space="preserve"> ile ilgili deneyimlerini birlikte çalı</w:t>
            </w:r>
            <w:r w:rsidR="00FB21AD">
              <w:rPr>
                <w:w w:val="95"/>
                <w:sz w:val="20"/>
              </w:rPr>
              <w:t>Ş</w:t>
            </w:r>
            <w:r>
              <w:rPr>
                <w:w w:val="95"/>
                <w:sz w:val="20"/>
              </w:rPr>
              <w:t>tığı ki</w:t>
            </w:r>
            <w:r w:rsidR="00FB21AD">
              <w:rPr>
                <w:w w:val="95"/>
                <w:sz w:val="20"/>
              </w:rPr>
              <w:t>Ş</w:t>
            </w:r>
            <w:r>
              <w:rPr>
                <w:w w:val="95"/>
                <w:sz w:val="20"/>
              </w:rPr>
              <w:t>ilerle payla</w:t>
            </w:r>
            <w:r w:rsidR="00FB21AD">
              <w:rPr>
                <w:w w:val="95"/>
                <w:sz w:val="20"/>
              </w:rPr>
              <w:t>Ş</w:t>
            </w:r>
            <w:r>
              <w:rPr>
                <w:w w:val="95"/>
                <w:sz w:val="20"/>
              </w:rPr>
              <w:t xml:space="preserve">mak </w:t>
            </w:r>
            <w:r>
              <w:rPr>
                <w:sz w:val="20"/>
              </w:rPr>
              <w:t>üzere yapılan periyodik çalı</w:t>
            </w:r>
            <w:r w:rsidR="00FB21AD">
              <w:rPr>
                <w:sz w:val="20"/>
              </w:rPr>
              <w:t>Ş</w:t>
            </w:r>
            <w:r>
              <w:rPr>
                <w:sz w:val="20"/>
              </w:rPr>
              <w:t>malara ve tatbikatlara katılır.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698"/>
        <w:gridCol w:w="897"/>
        <w:gridCol w:w="6852"/>
      </w:tblGrid>
      <w:tr w:rsidR="00435F66">
        <w:trPr>
          <w:trHeight w:val="568"/>
        </w:trPr>
        <w:tc>
          <w:tcPr>
            <w:tcW w:w="3008" w:type="dxa"/>
            <w:gridSpan w:val="2"/>
          </w:tcPr>
          <w:p w:rsidR="00435F66" w:rsidRDefault="000D3807">
            <w:pPr>
              <w:pStyle w:val="TableParagraph"/>
              <w:spacing w:before="168"/>
              <w:ind w:left="107"/>
              <w:rPr>
                <w:b/>
                <w:sz w:val="20"/>
              </w:rPr>
            </w:pPr>
            <w:r>
              <w:rPr>
                <w:b/>
                <w:sz w:val="20"/>
              </w:rPr>
              <w:t>Görevler</w:t>
            </w:r>
          </w:p>
        </w:tc>
        <w:tc>
          <w:tcPr>
            <w:tcW w:w="3418" w:type="dxa"/>
            <w:gridSpan w:val="2"/>
          </w:tcPr>
          <w:p w:rsidR="00435F66" w:rsidRDefault="00FB21AD">
            <w:pPr>
              <w:pStyle w:val="TableParagraph"/>
              <w:spacing w:before="168"/>
              <w:ind w:left="107"/>
              <w:rPr>
                <w:b/>
                <w:sz w:val="20"/>
              </w:rPr>
            </w:pPr>
            <w:r>
              <w:rPr>
                <w:b/>
                <w:w w:val="95"/>
                <w:sz w:val="20"/>
              </w:rPr>
              <w:t>İŞ</w:t>
            </w:r>
            <w:r w:rsidR="000D3807">
              <w:rPr>
                <w:b/>
                <w:w w:val="95"/>
                <w:sz w:val="20"/>
              </w:rPr>
              <w:t>lemler</w:t>
            </w:r>
          </w:p>
        </w:tc>
        <w:tc>
          <w:tcPr>
            <w:tcW w:w="7749" w:type="dxa"/>
            <w:gridSpan w:val="2"/>
          </w:tcPr>
          <w:p w:rsidR="00435F66" w:rsidRDefault="000D3807">
            <w:pPr>
              <w:pStyle w:val="TableParagraph"/>
              <w:spacing w:before="168"/>
              <w:ind w:left="105"/>
              <w:rPr>
                <w:b/>
                <w:sz w:val="20"/>
              </w:rPr>
            </w:pPr>
            <w:r>
              <w:rPr>
                <w:b/>
                <w:sz w:val="20"/>
              </w:rPr>
              <w:t>Ba</w:t>
            </w:r>
            <w:r w:rsidR="00FB21AD">
              <w:rPr>
                <w:b/>
                <w:sz w:val="20"/>
              </w:rPr>
              <w:t>Ş</w:t>
            </w:r>
            <w:r>
              <w:rPr>
                <w:b/>
                <w:sz w:val="20"/>
              </w:rPr>
              <w:t>arım Ölçütleri</w:t>
            </w:r>
          </w:p>
        </w:tc>
      </w:tr>
      <w:tr w:rsidR="00435F66">
        <w:trPr>
          <w:trHeight w:val="566"/>
        </w:trPr>
        <w:tc>
          <w:tcPr>
            <w:tcW w:w="584" w:type="dxa"/>
          </w:tcPr>
          <w:p w:rsidR="00435F66" w:rsidRDefault="000D3807">
            <w:pPr>
              <w:pStyle w:val="TableParagraph"/>
              <w:spacing w:before="166"/>
              <w:ind w:left="107"/>
              <w:rPr>
                <w:b/>
                <w:sz w:val="20"/>
              </w:rPr>
            </w:pPr>
            <w:r>
              <w:rPr>
                <w:b/>
                <w:sz w:val="20"/>
              </w:rPr>
              <w:t>Kod</w:t>
            </w:r>
          </w:p>
        </w:tc>
        <w:tc>
          <w:tcPr>
            <w:tcW w:w="2424" w:type="dxa"/>
          </w:tcPr>
          <w:p w:rsidR="00435F66" w:rsidRDefault="000D3807">
            <w:pPr>
              <w:pStyle w:val="TableParagraph"/>
              <w:spacing w:before="166"/>
              <w:ind w:left="107"/>
              <w:rPr>
                <w:b/>
                <w:sz w:val="20"/>
              </w:rPr>
            </w:pPr>
            <w:r>
              <w:rPr>
                <w:b/>
                <w:sz w:val="20"/>
              </w:rPr>
              <w:t>Adı</w:t>
            </w:r>
          </w:p>
        </w:tc>
        <w:tc>
          <w:tcPr>
            <w:tcW w:w="720" w:type="dxa"/>
          </w:tcPr>
          <w:p w:rsidR="00435F66" w:rsidRDefault="000D3807">
            <w:pPr>
              <w:pStyle w:val="TableParagraph"/>
              <w:spacing w:before="166"/>
              <w:ind w:left="107"/>
              <w:rPr>
                <w:b/>
                <w:sz w:val="20"/>
              </w:rPr>
            </w:pPr>
            <w:r>
              <w:rPr>
                <w:b/>
                <w:sz w:val="20"/>
              </w:rPr>
              <w:t>Kod</w:t>
            </w:r>
          </w:p>
        </w:tc>
        <w:tc>
          <w:tcPr>
            <w:tcW w:w="2698" w:type="dxa"/>
          </w:tcPr>
          <w:p w:rsidR="00435F66" w:rsidRDefault="000D3807">
            <w:pPr>
              <w:pStyle w:val="TableParagraph"/>
              <w:spacing w:before="166"/>
              <w:ind w:left="107"/>
              <w:rPr>
                <w:b/>
                <w:sz w:val="20"/>
              </w:rPr>
            </w:pPr>
            <w:r>
              <w:rPr>
                <w:b/>
                <w:sz w:val="20"/>
              </w:rPr>
              <w:t>Adı</w:t>
            </w:r>
          </w:p>
        </w:tc>
        <w:tc>
          <w:tcPr>
            <w:tcW w:w="897" w:type="dxa"/>
          </w:tcPr>
          <w:p w:rsidR="00435F66" w:rsidRDefault="000D3807">
            <w:pPr>
              <w:pStyle w:val="TableParagraph"/>
              <w:spacing w:before="166"/>
              <w:ind w:left="105"/>
              <w:rPr>
                <w:b/>
                <w:sz w:val="20"/>
              </w:rPr>
            </w:pPr>
            <w:r>
              <w:rPr>
                <w:b/>
                <w:sz w:val="20"/>
              </w:rPr>
              <w:t>Kod</w:t>
            </w:r>
          </w:p>
        </w:tc>
        <w:tc>
          <w:tcPr>
            <w:tcW w:w="6852" w:type="dxa"/>
          </w:tcPr>
          <w:p w:rsidR="00435F66" w:rsidRDefault="000D3807">
            <w:pPr>
              <w:pStyle w:val="TableParagraph"/>
              <w:spacing w:before="166"/>
              <w:ind w:left="108"/>
              <w:rPr>
                <w:b/>
                <w:sz w:val="20"/>
              </w:rPr>
            </w:pPr>
            <w:r>
              <w:rPr>
                <w:b/>
                <w:sz w:val="20"/>
              </w:rPr>
              <w:t>Açıklama</w:t>
            </w:r>
          </w:p>
        </w:tc>
      </w:tr>
      <w:tr w:rsidR="00435F66">
        <w:trPr>
          <w:trHeight w:val="565"/>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3"/>
              <w:rPr>
                <w:sz w:val="17"/>
              </w:rPr>
            </w:pPr>
          </w:p>
          <w:p w:rsidR="00435F66" w:rsidRDefault="000D3807">
            <w:pPr>
              <w:pStyle w:val="TableParagraph"/>
              <w:ind w:left="107"/>
              <w:rPr>
                <w:b/>
                <w:sz w:val="20"/>
              </w:rPr>
            </w:pPr>
            <w:r>
              <w:rPr>
                <w:b/>
                <w:w w:val="99"/>
                <w:sz w:val="20"/>
              </w:rPr>
              <w:t>B</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9"/>
              <w:rPr>
                <w:sz w:val="28"/>
              </w:rPr>
            </w:pPr>
          </w:p>
          <w:p w:rsidR="00435F66" w:rsidRDefault="000D3807">
            <w:pPr>
              <w:pStyle w:val="TableParagraph"/>
              <w:ind w:left="107"/>
              <w:rPr>
                <w:sz w:val="20"/>
              </w:rPr>
            </w:pPr>
            <w:r>
              <w:rPr>
                <w:sz w:val="20"/>
              </w:rPr>
              <w:t>Çevre koruma mevzuatına uygun çalı</w:t>
            </w:r>
            <w:r w:rsidR="00FB21AD">
              <w:rPr>
                <w:sz w:val="20"/>
              </w:rPr>
              <w:t>Ş</w:t>
            </w:r>
            <w:r>
              <w:rPr>
                <w:sz w:val="20"/>
              </w:rPr>
              <w:t>mak</w:t>
            </w: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8"/>
              <w:rPr>
                <w:sz w:val="20"/>
              </w:rPr>
            </w:pPr>
          </w:p>
          <w:p w:rsidR="00435F66" w:rsidRDefault="000D3807">
            <w:pPr>
              <w:pStyle w:val="TableParagraph"/>
              <w:ind w:left="107"/>
              <w:rPr>
                <w:b/>
                <w:sz w:val="20"/>
              </w:rPr>
            </w:pPr>
            <w:r>
              <w:rPr>
                <w:b/>
                <w:sz w:val="20"/>
              </w:rPr>
              <w:t>B.1</w:t>
            </w:r>
          </w:p>
        </w:tc>
        <w:tc>
          <w:tcPr>
            <w:tcW w:w="2698" w:type="dxa"/>
            <w:vMerge w:val="restart"/>
          </w:tcPr>
          <w:p w:rsidR="00435F66" w:rsidRDefault="00435F66">
            <w:pPr>
              <w:pStyle w:val="TableParagraph"/>
            </w:pPr>
          </w:p>
          <w:p w:rsidR="00435F66" w:rsidRDefault="00435F66">
            <w:pPr>
              <w:pStyle w:val="TableParagraph"/>
              <w:spacing w:before="3"/>
              <w:rPr>
                <w:sz w:val="32"/>
              </w:rPr>
            </w:pPr>
          </w:p>
          <w:p w:rsidR="00435F66" w:rsidRDefault="000D3807">
            <w:pPr>
              <w:pStyle w:val="TableParagraph"/>
              <w:ind w:left="107"/>
              <w:rPr>
                <w:sz w:val="20"/>
              </w:rPr>
            </w:pPr>
            <w:r>
              <w:rPr>
                <w:sz w:val="20"/>
              </w:rPr>
              <w:t>Çevre koruma standart ve yöntemlerini uygulamak</w:t>
            </w:r>
          </w:p>
        </w:tc>
        <w:tc>
          <w:tcPr>
            <w:tcW w:w="897" w:type="dxa"/>
          </w:tcPr>
          <w:p w:rsidR="00435F66" w:rsidRDefault="000D3807">
            <w:pPr>
              <w:pStyle w:val="TableParagraph"/>
              <w:spacing w:before="166"/>
              <w:ind w:left="105"/>
              <w:rPr>
                <w:b/>
                <w:sz w:val="20"/>
              </w:rPr>
            </w:pPr>
            <w:r>
              <w:rPr>
                <w:b/>
                <w:sz w:val="20"/>
              </w:rPr>
              <w:t>B.1.1</w:t>
            </w:r>
          </w:p>
        </w:tc>
        <w:tc>
          <w:tcPr>
            <w:tcW w:w="6852" w:type="dxa"/>
          </w:tcPr>
          <w:p w:rsidR="00435F66" w:rsidRDefault="000D3807">
            <w:pPr>
              <w:pStyle w:val="TableParagraph"/>
              <w:spacing w:before="46"/>
              <w:ind w:left="108"/>
              <w:rPr>
                <w:sz w:val="20"/>
              </w:rPr>
            </w:pPr>
            <w:r>
              <w:rPr>
                <w:sz w:val="20"/>
              </w:rPr>
              <w:t>Yaptığı</w:t>
            </w:r>
            <w:r>
              <w:rPr>
                <w:spacing w:val="-18"/>
                <w:sz w:val="20"/>
              </w:rPr>
              <w:t xml:space="preserve"> </w:t>
            </w:r>
            <w:r>
              <w:rPr>
                <w:sz w:val="20"/>
              </w:rPr>
              <w:t>i</w:t>
            </w:r>
            <w:r w:rsidR="00FB21AD">
              <w:rPr>
                <w:sz w:val="20"/>
              </w:rPr>
              <w:t>Ş</w:t>
            </w:r>
            <w:r>
              <w:rPr>
                <w:sz w:val="20"/>
              </w:rPr>
              <w:t>le</w:t>
            </w:r>
            <w:r>
              <w:rPr>
                <w:spacing w:val="-17"/>
                <w:sz w:val="20"/>
              </w:rPr>
              <w:t xml:space="preserve"> </w:t>
            </w:r>
            <w:r>
              <w:rPr>
                <w:sz w:val="20"/>
              </w:rPr>
              <w:t>ilgili</w:t>
            </w:r>
            <w:r>
              <w:rPr>
                <w:spacing w:val="-17"/>
                <w:sz w:val="20"/>
              </w:rPr>
              <w:t xml:space="preserve"> </w:t>
            </w:r>
            <w:r>
              <w:rPr>
                <w:sz w:val="20"/>
              </w:rPr>
              <w:t>çevresel</w:t>
            </w:r>
            <w:r>
              <w:rPr>
                <w:spacing w:val="-18"/>
                <w:sz w:val="20"/>
              </w:rPr>
              <w:t xml:space="preserve"> </w:t>
            </w:r>
            <w:r>
              <w:rPr>
                <w:sz w:val="20"/>
              </w:rPr>
              <w:t>etkilerin</w:t>
            </w:r>
            <w:r>
              <w:rPr>
                <w:spacing w:val="-18"/>
                <w:sz w:val="20"/>
              </w:rPr>
              <w:t xml:space="preserve"> </w:t>
            </w:r>
            <w:r>
              <w:rPr>
                <w:sz w:val="20"/>
              </w:rPr>
              <w:t>ve</w:t>
            </w:r>
            <w:r>
              <w:rPr>
                <w:spacing w:val="-17"/>
                <w:sz w:val="20"/>
              </w:rPr>
              <w:t xml:space="preserve"> </w:t>
            </w:r>
            <w:r>
              <w:rPr>
                <w:sz w:val="20"/>
              </w:rPr>
              <w:t>risk</w:t>
            </w:r>
            <w:r>
              <w:rPr>
                <w:spacing w:val="-16"/>
                <w:sz w:val="20"/>
              </w:rPr>
              <w:t xml:space="preserve"> </w:t>
            </w:r>
            <w:r>
              <w:rPr>
                <w:sz w:val="20"/>
              </w:rPr>
              <w:t>faktörlerinin</w:t>
            </w:r>
            <w:r>
              <w:rPr>
                <w:spacing w:val="-16"/>
                <w:sz w:val="20"/>
              </w:rPr>
              <w:t xml:space="preserve"> </w:t>
            </w:r>
            <w:r>
              <w:rPr>
                <w:sz w:val="20"/>
              </w:rPr>
              <w:t>saptanması</w:t>
            </w:r>
            <w:r>
              <w:rPr>
                <w:spacing w:val="-17"/>
                <w:sz w:val="20"/>
              </w:rPr>
              <w:t xml:space="preserve"> </w:t>
            </w:r>
            <w:r>
              <w:rPr>
                <w:sz w:val="20"/>
              </w:rPr>
              <w:t>çalı</w:t>
            </w:r>
            <w:r w:rsidR="00FB21AD">
              <w:rPr>
                <w:sz w:val="20"/>
              </w:rPr>
              <w:t>Ş</w:t>
            </w:r>
            <w:r>
              <w:rPr>
                <w:sz w:val="20"/>
              </w:rPr>
              <w:t>malarına katılır.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B.1.2</w:t>
            </w:r>
          </w:p>
        </w:tc>
        <w:tc>
          <w:tcPr>
            <w:tcW w:w="6852" w:type="dxa"/>
          </w:tcPr>
          <w:p w:rsidR="00435F66" w:rsidRDefault="000D3807">
            <w:pPr>
              <w:pStyle w:val="TableParagraph"/>
              <w:spacing w:before="163"/>
              <w:ind w:left="108"/>
              <w:rPr>
                <w:sz w:val="20"/>
              </w:rPr>
            </w:pPr>
            <w:r>
              <w:rPr>
                <w:sz w:val="20"/>
              </w:rPr>
              <w:t>Çevre koruma gereklerine ve uygulamalarına yönelik periyodik eğitimlere katılır.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B.1.3</w:t>
            </w:r>
          </w:p>
        </w:tc>
        <w:tc>
          <w:tcPr>
            <w:tcW w:w="6852" w:type="dxa"/>
          </w:tcPr>
          <w:p w:rsidR="00435F66" w:rsidRDefault="00FB21AD">
            <w:pPr>
              <w:pStyle w:val="TableParagraph"/>
              <w:spacing w:before="46"/>
              <w:ind w:left="108" w:right="279"/>
              <w:rPr>
                <w:sz w:val="20"/>
              </w:rPr>
            </w:pPr>
            <w:r>
              <w:rPr>
                <w:w w:val="90"/>
                <w:sz w:val="20"/>
              </w:rPr>
              <w:t>İŞ</w:t>
            </w:r>
            <w:r w:rsidR="000D3807">
              <w:rPr>
                <w:spacing w:val="-11"/>
                <w:w w:val="90"/>
                <w:sz w:val="20"/>
              </w:rPr>
              <w:t xml:space="preserve"> </w:t>
            </w:r>
            <w:r w:rsidR="000D3807">
              <w:rPr>
                <w:sz w:val="20"/>
              </w:rPr>
              <w:t>süreçlerinin</w:t>
            </w:r>
            <w:r w:rsidR="000D3807">
              <w:rPr>
                <w:spacing w:val="-15"/>
                <w:sz w:val="20"/>
              </w:rPr>
              <w:t xml:space="preserve"> </w:t>
            </w:r>
            <w:r w:rsidR="000D3807">
              <w:rPr>
                <w:sz w:val="20"/>
              </w:rPr>
              <w:t>uygulanması</w:t>
            </w:r>
            <w:r w:rsidR="000D3807">
              <w:rPr>
                <w:spacing w:val="-16"/>
                <w:sz w:val="20"/>
              </w:rPr>
              <w:t xml:space="preserve"> </w:t>
            </w:r>
            <w:r w:rsidR="000D3807">
              <w:rPr>
                <w:sz w:val="20"/>
              </w:rPr>
              <w:t>sırasında</w:t>
            </w:r>
            <w:r w:rsidR="000D3807">
              <w:rPr>
                <w:spacing w:val="-15"/>
                <w:sz w:val="20"/>
              </w:rPr>
              <w:t xml:space="preserve"> </w:t>
            </w:r>
            <w:r w:rsidR="000D3807">
              <w:rPr>
                <w:sz w:val="20"/>
              </w:rPr>
              <w:t>çevre</w:t>
            </w:r>
            <w:r w:rsidR="000D3807">
              <w:rPr>
                <w:spacing w:val="-16"/>
                <w:sz w:val="20"/>
              </w:rPr>
              <w:t xml:space="preserve"> </w:t>
            </w:r>
            <w:r w:rsidR="000D3807">
              <w:rPr>
                <w:sz w:val="20"/>
              </w:rPr>
              <w:t>etkilerini</w:t>
            </w:r>
            <w:r w:rsidR="000D3807">
              <w:rPr>
                <w:spacing w:val="-16"/>
                <w:sz w:val="20"/>
              </w:rPr>
              <w:t xml:space="preserve"> </w:t>
            </w:r>
            <w:r w:rsidR="000D3807">
              <w:rPr>
                <w:sz w:val="20"/>
              </w:rPr>
              <w:t>gözler</w:t>
            </w:r>
            <w:r w:rsidR="000D3807">
              <w:rPr>
                <w:spacing w:val="-14"/>
                <w:sz w:val="20"/>
              </w:rPr>
              <w:t xml:space="preserve"> </w:t>
            </w:r>
            <w:r w:rsidR="000D3807">
              <w:rPr>
                <w:sz w:val="20"/>
              </w:rPr>
              <w:t>ve</w:t>
            </w:r>
            <w:r w:rsidR="000D3807">
              <w:rPr>
                <w:spacing w:val="-16"/>
                <w:sz w:val="20"/>
              </w:rPr>
              <w:t xml:space="preserve"> </w:t>
            </w:r>
            <w:r w:rsidR="000D3807">
              <w:rPr>
                <w:sz w:val="20"/>
              </w:rPr>
              <w:t>zararlı</w:t>
            </w:r>
            <w:r w:rsidR="000D3807">
              <w:rPr>
                <w:spacing w:val="-16"/>
                <w:sz w:val="20"/>
              </w:rPr>
              <w:t xml:space="preserve"> </w:t>
            </w:r>
            <w:r w:rsidR="000D3807">
              <w:rPr>
                <w:sz w:val="20"/>
              </w:rPr>
              <w:t>sonuçların önlenmesi çalı</w:t>
            </w:r>
            <w:r>
              <w:rPr>
                <w:sz w:val="20"/>
              </w:rPr>
              <w:t>Ş</w:t>
            </w:r>
            <w:r w:rsidR="000D3807">
              <w:rPr>
                <w:sz w:val="20"/>
              </w:rPr>
              <w:t>malarına</w:t>
            </w:r>
            <w:r w:rsidR="000D3807">
              <w:rPr>
                <w:spacing w:val="-3"/>
                <w:sz w:val="20"/>
              </w:rPr>
              <w:t xml:space="preserve"> </w:t>
            </w:r>
            <w:r w:rsidR="000D3807">
              <w:rPr>
                <w:sz w:val="20"/>
              </w:rPr>
              <w:t>katılır.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8"/>
              <w:rPr>
                <w:sz w:val="23"/>
              </w:rPr>
            </w:pPr>
          </w:p>
          <w:p w:rsidR="00435F66" w:rsidRDefault="000D3807">
            <w:pPr>
              <w:pStyle w:val="TableParagraph"/>
              <w:spacing w:before="1"/>
              <w:ind w:left="107"/>
              <w:rPr>
                <w:b/>
                <w:sz w:val="20"/>
              </w:rPr>
            </w:pPr>
            <w:r>
              <w:rPr>
                <w:b/>
                <w:sz w:val="20"/>
              </w:rPr>
              <w:t>B.2</w:t>
            </w:r>
          </w:p>
        </w:tc>
        <w:tc>
          <w:tcPr>
            <w:tcW w:w="2698"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3"/>
              <w:rPr>
                <w:sz w:val="25"/>
              </w:rPr>
            </w:pPr>
          </w:p>
          <w:p w:rsidR="00435F66" w:rsidRDefault="000D3807">
            <w:pPr>
              <w:pStyle w:val="TableParagraph"/>
              <w:ind w:left="107"/>
              <w:rPr>
                <w:sz w:val="20"/>
              </w:rPr>
            </w:pPr>
            <w:r>
              <w:rPr>
                <w:sz w:val="20"/>
              </w:rPr>
              <w:t>Çevresel risklerin</w:t>
            </w:r>
          </w:p>
          <w:p w:rsidR="00435F66" w:rsidRDefault="000D3807">
            <w:pPr>
              <w:pStyle w:val="TableParagraph"/>
              <w:spacing w:before="1"/>
              <w:ind w:left="107" w:right="456"/>
              <w:rPr>
                <w:sz w:val="20"/>
              </w:rPr>
            </w:pPr>
            <w:r>
              <w:rPr>
                <w:sz w:val="20"/>
              </w:rPr>
              <w:t>azaltılmasına katkıda bulunmak</w:t>
            </w:r>
          </w:p>
        </w:tc>
        <w:tc>
          <w:tcPr>
            <w:tcW w:w="897" w:type="dxa"/>
          </w:tcPr>
          <w:p w:rsidR="00435F66" w:rsidRDefault="000D3807">
            <w:pPr>
              <w:pStyle w:val="TableParagraph"/>
              <w:spacing w:before="168"/>
              <w:ind w:left="105"/>
              <w:rPr>
                <w:b/>
                <w:sz w:val="20"/>
              </w:rPr>
            </w:pPr>
            <w:r>
              <w:rPr>
                <w:b/>
                <w:sz w:val="20"/>
              </w:rPr>
              <w:t>B.2.1</w:t>
            </w:r>
          </w:p>
        </w:tc>
        <w:tc>
          <w:tcPr>
            <w:tcW w:w="6852" w:type="dxa"/>
          </w:tcPr>
          <w:p w:rsidR="00435F66" w:rsidRDefault="000D3807">
            <w:pPr>
              <w:pStyle w:val="TableParagraph"/>
              <w:spacing w:before="163"/>
              <w:ind w:left="108"/>
              <w:rPr>
                <w:sz w:val="20"/>
              </w:rPr>
            </w:pPr>
            <w:r>
              <w:rPr>
                <w:sz w:val="20"/>
              </w:rPr>
              <w:t>Çevresel risk faktörlerinin azaltılmasına yönelik yapılan çalı</w:t>
            </w:r>
            <w:r w:rsidR="00FB21AD">
              <w:rPr>
                <w:sz w:val="20"/>
              </w:rPr>
              <w:t>Ş</w:t>
            </w:r>
            <w:r>
              <w:rPr>
                <w:sz w:val="20"/>
              </w:rPr>
              <w:t>malara katılır.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B.2.2</w:t>
            </w:r>
          </w:p>
        </w:tc>
        <w:tc>
          <w:tcPr>
            <w:tcW w:w="6852" w:type="dxa"/>
          </w:tcPr>
          <w:p w:rsidR="00435F66" w:rsidRDefault="000D3807">
            <w:pPr>
              <w:pStyle w:val="TableParagraph"/>
              <w:spacing w:before="46"/>
              <w:ind w:left="108" w:right="489"/>
              <w:rPr>
                <w:sz w:val="20"/>
              </w:rPr>
            </w:pPr>
            <w:r>
              <w:rPr>
                <w:sz w:val="20"/>
              </w:rPr>
              <w:t>Tehlikeli ve zararlı atıkları talimatlara göre diğer malzemelerden ayrı</w:t>
            </w:r>
            <w:r w:rsidR="00FB21AD">
              <w:rPr>
                <w:sz w:val="20"/>
              </w:rPr>
              <w:t>Ş</w:t>
            </w:r>
            <w:r>
              <w:rPr>
                <w:sz w:val="20"/>
              </w:rPr>
              <w:t>tırır ve gerekli önlemleri alarak geçici depolamasını yapar.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B.2.3</w:t>
            </w:r>
          </w:p>
        </w:tc>
        <w:tc>
          <w:tcPr>
            <w:tcW w:w="6852" w:type="dxa"/>
          </w:tcPr>
          <w:p w:rsidR="00435F66" w:rsidRDefault="000D3807">
            <w:pPr>
              <w:pStyle w:val="TableParagraph"/>
              <w:spacing w:before="48"/>
              <w:ind w:left="108" w:right="71"/>
              <w:rPr>
                <w:sz w:val="20"/>
              </w:rPr>
            </w:pPr>
            <w:r>
              <w:rPr>
                <w:sz w:val="20"/>
              </w:rPr>
              <w:t>Dönü</w:t>
            </w:r>
            <w:r w:rsidR="00FB21AD">
              <w:rPr>
                <w:sz w:val="20"/>
              </w:rPr>
              <w:t>Ş</w:t>
            </w:r>
            <w:r>
              <w:rPr>
                <w:sz w:val="20"/>
              </w:rPr>
              <w:t>türülebilen malzemelerin geri kazanımı için gerekli ayırmayı ve sınıflamayı yapar.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B.2.4</w:t>
            </w:r>
          </w:p>
        </w:tc>
        <w:tc>
          <w:tcPr>
            <w:tcW w:w="6852" w:type="dxa"/>
          </w:tcPr>
          <w:p w:rsidR="00435F66" w:rsidRDefault="000D3807">
            <w:pPr>
              <w:pStyle w:val="TableParagraph"/>
              <w:spacing w:before="48"/>
              <w:ind w:left="108" w:right="250"/>
              <w:rPr>
                <w:sz w:val="20"/>
              </w:rPr>
            </w:pPr>
            <w:r>
              <w:rPr>
                <w:sz w:val="20"/>
              </w:rPr>
              <w:t>Çalı</w:t>
            </w:r>
            <w:r w:rsidR="00FB21AD">
              <w:rPr>
                <w:sz w:val="20"/>
              </w:rPr>
              <w:t>Ş</w:t>
            </w:r>
            <w:r>
              <w:rPr>
                <w:sz w:val="20"/>
              </w:rPr>
              <w:t>tığı</w:t>
            </w:r>
            <w:r>
              <w:rPr>
                <w:spacing w:val="-23"/>
                <w:sz w:val="20"/>
              </w:rPr>
              <w:t xml:space="preserve"> </w:t>
            </w:r>
            <w:r>
              <w:rPr>
                <w:sz w:val="20"/>
              </w:rPr>
              <w:t>alanlarda</w:t>
            </w:r>
            <w:r>
              <w:rPr>
                <w:spacing w:val="-21"/>
                <w:sz w:val="20"/>
              </w:rPr>
              <w:t xml:space="preserve"> </w:t>
            </w:r>
            <w:r>
              <w:rPr>
                <w:sz w:val="20"/>
              </w:rPr>
              <w:t>bulunan</w:t>
            </w:r>
            <w:r>
              <w:rPr>
                <w:spacing w:val="-22"/>
                <w:sz w:val="20"/>
              </w:rPr>
              <w:t xml:space="preserve"> </w:t>
            </w:r>
            <w:r>
              <w:rPr>
                <w:sz w:val="20"/>
              </w:rPr>
              <w:t>dönü</w:t>
            </w:r>
            <w:r w:rsidR="00FB21AD">
              <w:rPr>
                <w:sz w:val="20"/>
              </w:rPr>
              <w:t>Ş</w:t>
            </w:r>
            <w:r>
              <w:rPr>
                <w:sz w:val="20"/>
              </w:rPr>
              <w:t>türülebilir</w:t>
            </w:r>
            <w:r>
              <w:rPr>
                <w:spacing w:val="-20"/>
                <w:sz w:val="20"/>
              </w:rPr>
              <w:t xml:space="preserve"> </w:t>
            </w:r>
            <w:r>
              <w:rPr>
                <w:sz w:val="20"/>
              </w:rPr>
              <w:t>malzemelerin</w:t>
            </w:r>
            <w:r>
              <w:rPr>
                <w:spacing w:val="-23"/>
                <w:sz w:val="20"/>
              </w:rPr>
              <w:t xml:space="preserve"> </w:t>
            </w:r>
            <w:r>
              <w:rPr>
                <w:sz w:val="20"/>
              </w:rPr>
              <w:t>doğru</w:t>
            </w:r>
            <w:r>
              <w:rPr>
                <w:spacing w:val="-21"/>
                <w:sz w:val="20"/>
              </w:rPr>
              <w:t xml:space="preserve"> </w:t>
            </w:r>
            <w:r>
              <w:rPr>
                <w:sz w:val="20"/>
              </w:rPr>
              <w:t>yere</w:t>
            </w:r>
            <w:r>
              <w:rPr>
                <w:spacing w:val="-21"/>
                <w:sz w:val="20"/>
              </w:rPr>
              <w:t xml:space="preserve"> </w:t>
            </w:r>
            <w:r>
              <w:rPr>
                <w:sz w:val="20"/>
              </w:rPr>
              <w:t>iletilmesini sağlar.</w:t>
            </w:r>
          </w:p>
        </w:tc>
      </w:tr>
      <w:tr w:rsidR="00435F66">
        <w:trPr>
          <w:trHeight w:val="565"/>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spacing w:before="5"/>
              <w:rPr>
                <w:sz w:val="17"/>
              </w:rPr>
            </w:pPr>
          </w:p>
          <w:p w:rsidR="00435F66" w:rsidRDefault="000D3807">
            <w:pPr>
              <w:pStyle w:val="TableParagraph"/>
              <w:ind w:left="107"/>
              <w:rPr>
                <w:b/>
                <w:sz w:val="20"/>
              </w:rPr>
            </w:pPr>
            <w:r>
              <w:rPr>
                <w:b/>
                <w:sz w:val="20"/>
              </w:rPr>
              <w:t>B.3</w:t>
            </w:r>
          </w:p>
        </w:tc>
        <w:tc>
          <w:tcPr>
            <w:tcW w:w="2698" w:type="dxa"/>
            <w:vMerge w:val="restart"/>
          </w:tcPr>
          <w:p w:rsidR="00435F66" w:rsidRDefault="00435F66">
            <w:pPr>
              <w:pStyle w:val="TableParagraph"/>
              <w:spacing w:before="2"/>
              <w:rPr>
                <w:sz w:val="19"/>
              </w:rPr>
            </w:pPr>
          </w:p>
          <w:p w:rsidR="00435F66" w:rsidRDefault="000D3807">
            <w:pPr>
              <w:pStyle w:val="TableParagraph"/>
              <w:spacing w:line="229" w:lineRule="exact"/>
              <w:ind w:left="107"/>
              <w:rPr>
                <w:sz w:val="20"/>
              </w:rPr>
            </w:pPr>
            <w:r>
              <w:rPr>
                <w:sz w:val="20"/>
              </w:rPr>
              <w:t>Doğal kaynakların</w:t>
            </w:r>
          </w:p>
          <w:p w:rsidR="00435F66" w:rsidRDefault="000D3807">
            <w:pPr>
              <w:pStyle w:val="TableParagraph"/>
              <w:ind w:left="107"/>
              <w:rPr>
                <w:sz w:val="20"/>
              </w:rPr>
            </w:pPr>
            <w:r>
              <w:rPr>
                <w:sz w:val="20"/>
              </w:rPr>
              <w:t>tüketiminde tasarruflu hareket etmek</w:t>
            </w:r>
          </w:p>
        </w:tc>
        <w:tc>
          <w:tcPr>
            <w:tcW w:w="897" w:type="dxa"/>
          </w:tcPr>
          <w:p w:rsidR="00435F66" w:rsidRDefault="000D3807">
            <w:pPr>
              <w:pStyle w:val="TableParagraph"/>
              <w:spacing w:before="166"/>
              <w:ind w:left="105"/>
              <w:rPr>
                <w:b/>
                <w:sz w:val="20"/>
              </w:rPr>
            </w:pPr>
            <w:r>
              <w:rPr>
                <w:b/>
                <w:sz w:val="20"/>
              </w:rPr>
              <w:t>B.3.1</w:t>
            </w:r>
          </w:p>
        </w:tc>
        <w:tc>
          <w:tcPr>
            <w:tcW w:w="6852" w:type="dxa"/>
          </w:tcPr>
          <w:p w:rsidR="00435F66" w:rsidRDefault="000D3807">
            <w:pPr>
              <w:pStyle w:val="TableParagraph"/>
              <w:spacing w:before="161"/>
              <w:ind w:left="108"/>
              <w:rPr>
                <w:sz w:val="20"/>
              </w:rPr>
            </w:pPr>
            <w:r>
              <w:rPr>
                <w:sz w:val="20"/>
              </w:rPr>
              <w:t xml:space="preserve">Doğal kaynakları tasarruflu ve verimli bir </w:t>
            </w:r>
            <w:r w:rsidR="00FB21AD">
              <w:rPr>
                <w:sz w:val="20"/>
              </w:rPr>
              <w:t>Ş</w:t>
            </w:r>
            <w:r>
              <w:rPr>
                <w:sz w:val="20"/>
              </w:rPr>
              <w:t>ekilde kullanır.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B.3.2</w:t>
            </w:r>
          </w:p>
        </w:tc>
        <w:tc>
          <w:tcPr>
            <w:tcW w:w="6852" w:type="dxa"/>
          </w:tcPr>
          <w:p w:rsidR="00435F66" w:rsidRDefault="000D3807">
            <w:pPr>
              <w:pStyle w:val="TableParagraph"/>
              <w:spacing w:before="48"/>
              <w:ind w:left="108" w:right="115"/>
              <w:rPr>
                <w:sz w:val="20"/>
              </w:rPr>
            </w:pPr>
            <w:r>
              <w:rPr>
                <w:sz w:val="20"/>
              </w:rPr>
              <w:t xml:space="preserve">Doğal kaynakların tasarruflu ve verimli bir </w:t>
            </w:r>
            <w:r w:rsidR="00FB21AD">
              <w:rPr>
                <w:sz w:val="20"/>
              </w:rPr>
              <w:t>Ş</w:t>
            </w:r>
            <w:r>
              <w:rPr>
                <w:sz w:val="20"/>
              </w:rPr>
              <w:t>ekilde kullanılması için gerekli tespit ve planlama çalı</w:t>
            </w:r>
            <w:r w:rsidR="00FB21AD">
              <w:rPr>
                <w:sz w:val="20"/>
              </w:rPr>
              <w:t>Ş</w:t>
            </w:r>
            <w:r>
              <w:rPr>
                <w:sz w:val="20"/>
              </w:rPr>
              <w:t>malarına katılır.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698"/>
        <w:gridCol w:w="897"/>
        <w:gridCol w:w="6852"/>
      </w:tblGrid>
      <w:tr w:rsidR="00435F66">
        <w:trPr>
          <w:trHeight w:val="568"/>
        </w:trPr>
        <w:tc>
          <w:tcPr>
            <w:tcW w:w="3008" w:type="dxa"/>
            <w:gridSpan w:val="2"/>
          </w:tcPr>
          <w:p w:rsidR="00435F66" w:rsidRDefault="000D3807">
            <w:pPr>
              <w:pStyle w:val="TableParagraph"/>
              <w:spacing w:before="168"/>
              <w:ind w:left="107"/>
              <w:rPr>
                <w:b/>
                <w:sz w:val="20"/>
              </w:rPr>
            </w:pPr>
            <w:r>
              <w:rPr>
                <w:b/>
                <w:sz w:val="20"/>
              </w:rPr>
              <w:t>Görevler</w:t>
            </w:r>
          </w:p>
        </w:tc>
        <w:tc>
          <w:tcPr>
            <w:tcW w:w="3418" w:type="dxa"/>
            <w:gridSpan w:val="2"/>
          </w:tcPr>
          <w:p w:rsidR="00435F66" w:rsidRDefault="00FB21AD">
            <w:pPr>
              <w:pStyle w:val="TableParagraph"/>
              <w:spacing w:before="168"/>
              <w:ind w:left="107"/>
              <w:rPr>
                <w:b/>
                <w:sz w:val="20"/>
              </w:rPr>
            </w:pPr>
            <w:r>
              <w:rPr>
                <w:b/>
                <w:w w:val="95"/>
                <w:sz w:val="20"/>
              </w:rPr>
              <w:t>İŞ</w:t>
            </w:r>
            <w:r w:rsidR="000D3807">
              <w:rPr>
                <w:b/>
                <w:w w:val="95"/>
                <w:sz w:val="20"/>
              </w:rPr>
              <w:t>lemler</w:t>
            </w:r>
          </w:p>
        </w:tc>
        <w:tc>
          <w:tcPr>
            <w:tcW w:w="7749" w:type="dxa"/>
            <w:gridSpan w:val="2"/>
          </w:tcPr>
          <w:p w:rsidR="00435F66" w:rsidRDefault="000D3807">
            <w:pPr>
              <w:pStyle w:val="TableParagraph"/>
              <w:spacing w:before="168"/>
              <w:ind w:left="105"/>
              <w:rPr>
                <w:b/>
                <w:sz w:val="20"/>
              </w:rPr>
            </w:pPr>
            <w:r>
              <w:rPr>
                <w:b/>
                <w:sz w:val="20"/>
              </w:rPr>
              <w:t>Ba</w:t>
            </w:r>
            <w:r w:rsidR="00FB21AD">
              <w:rPr>
                <w:b/>
                <w:sz w:val="20"/>
              </w:rPr>
              <w:t>Ş</w:t>
            </w:r>
            <w:r>
              <w:rPr>
                <w:b/>
                <w:sz w:val="20"/>
              </w:rPr>
              <w:t>arım Ölçütleri</w:t>
            </w:r>
          </w:p>
        </w:tc>
      </w:tr>
      <w:tr w:rsidR="00435F66">
        <w:trPr>
          <w:trHeight w:val="566"/>
        </w:trPr>
        <w:tc>
          <w:tcPr>
            <w:tcW w:w="584" w:type="dxa"/>
          </w:tcPr>
          <w:p w:rsidR="00435F66" w:rsidRDefault="000D3807">
            <w:pPr>
              <w:pStyle w:val="TableParagraph"/>
              <w:spacing w:before="166"/>
              <w:ind w:left="107"/>
              <w:rPr>
                <w:b/>
                <w:sz w:val="20"/>
              </w:rPr>
            </w:pPr>
            <w:r>
              <w:rPr>
                <w:b/>
                <w:sz w:val="20"/>
              </w:rPr>
              <w:t>Kod</w:t>
            </w:r>
          </w:p>
        </w:tc>
        <w:tc>
          <w:tcPr>
            <w:tcW w:w="2424" w:type="dxa"/>
          </w:tcPr>
          <w:p w:rsidR="00435F66" w:rsidRDefault="000D3807">
            <w:pPr>
              <w:pStyle w:val="TableParagraph"/>
              <w:spacing w:before="166"/>
              <w:ind w:left="107"/>
              <w:rPr>
                <w:b/>
                <w:sz w:val="20"/>
              </w:rPr>
            </w:pPr>
            <w:r>
              <w:rPr>
                <w:b/>
                <w:sz w:val="20"/>
              </w:rPr>
              <w:t>Adı</w:t>
            </w:r>
          </w:p>
        </w:tc>
        <w:tc>
          <w:tcPr>
            <w:tcW w:w="720" w:type="dxa"/>
          </w:tcPr>
          <w:p w:rsidR="00435F66" w:rsidRDefault="000D3807">
            <w:pPr>
              <w:pStyle w:val="TableParagraph"/>
              <w:spacing w:before="166"/>
              <w:ind w:left="107"/>
              <w:rPr>
                <w:b/>
                <w:sz w:val="20"/>
              </w:rPr>
            </w:pPr>
            <w:r>
              <w:rPr>
                <w:b/>
                <w:sz w:val="20"/>
              </w:rPr>
              <w:t>Kod</w:t>
            </w:r>
          </w:p>
        </w:tc>
        <w:tc>
          <w:tcPr>
            <w:tcW w:w="2698" w:type="dxa"/>
          </w:tcPr>
          <w:p w:rsidR="00435F66" w:rsidRDefault="000D3807">
            <w:pPr>
              <w:pStyle w:val="TableParagraph"/>
              <w:spacing w:before="166"/>
              <w:ind w:left="107"/>
              <w:rPr>
                <w:b/>
                <w:sz w:val="20"/>
              </w:rPr>
            </w:pPr>
            <w:r>
              <w:rPr>
                <w:b/>
                <w:sz w:val="20"/>
              </w:rPr>
              <w:t>Adı</w:t>
            </w:r>
          </w:p>
        </w:tc>
        <w:tc>
          <w:tcPr>
            <w:tcW w:w="897" w:type="dxa"/>
          </w:tcPr>
          <w:p w:rsidR="00435F66" w:rsidRDefault="000D3807">
            <w:pPr>
              <w:pStyle w:val="TableParagraph"/>
              <w:spacing w:before="166"/>
              <w:ind w:left="105"/>
              <w:rPr>
                <w:b/>
                <w:sz w:val="20"/>
              </w:rPr>
            </w:pPr>
            <w:r>
              <w:rPr>
                <w:b/>
                <w:sz w:val="20"/>
              </w:rPr>
              <w:t>Kod</w:t>
            </w:r>
          </w:p>
        </w:tc>
        <w:tc>
          <w:tcPr>
            <w:tcW w:w="6852" w:type="dxa"/>
          </w:tcPr>
          <w:p w:rsidR="00435F66" w:rsidRDefault="000D3807">
            <w:pPr>
              <w:pStyle w:val="TableParagraph"/>
              <w:spacing w:before="166"/>
              <w:ind w:left="108"/>
              <w:rPr>
                <w:b/>
                <w:sz w:val="20"/>
              </w:rPr>
            </w:pPr>
            <w:r>
              <w:rPr>
                <w:b/>
                <w:sz w:val="20"/>
              </w:rPr>
              <w:t>Açıklama</w:t>
            </w:r>
          </w:p>
        </w:tc>
      </w:tr>
      <w:tr w:rsidR="00435F66">
        <w:trPr>
          <w:trHeight w:val="565"/>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48"/>
              <w:ind w:left="107"/>
              <w:rPr>
                <w:b/>
                <w:sz w:val="20"/>
              </w:rPr>
            </w:pPr>
            <w:r>
              <w:rPr>
                <w:b/>
                <w:w w:val="99"/>
                <w:sz w:val="20"/>
              </w:rPr>
              <w:t>C</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68"/>
              <w:ind w:left="107" w:right="476"/>
              <w:rPr>
                <w:sz w:val="20"/>
              </w:rPr>
            </w:pPr>
            <w:r>
              <w:rPr>
                <w:sz w:val="20"/>
              </w:rPr>
              <w:t>Kalite yönetim sistemi dokümanlarına uygun çalı</w:t>
            </w:r>
            <w:r w:rsidR="00FB21AD">
              <w:rPr>
                <w:sz w:val="20"/>
              </w:rPr>
              <w:t>Ş</w:t>
            </w:r>
            <w:r>
              <w:rPr>
                <w:sz w:val="20"/>
              </w:rPr>
              <w:t>mak</w:t>
            </w: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8"/>
              <w:rPr>
                <w:sz w:val="20"/>
              </w:rPr>
            </w:pPr>
          </w:p>
          <w:p w:rsidR="00435F66" w:rsidRDefault="000D3807">
            <w:pPr>
              <w:pStyle w:val="TableParagraph"/>
              <w:ind w:left="107"/>
              <w:rPr>
                <w:b/>
                <w:sz w:val="20"/>
              </w:rPr>
            </w:pPr>
            <w:r>
              <w:rPr>
                <w:b/>
                <w:sz w:val="20"/>
              </w:rPr>
              <w:t>C.1</w:t>
            </w:r>
          </w:p>
        </w:tc>
        <w:tc>
          <w:tcPr>
            <w:tcW w:w="2698" w:type="dxa"/>
            <w:vMerge w:val="restart"/>
          </w:tcPr>
          <w:p w:rsidR="00435F66" w:rsidRDefault="00435F66">
            <w:pPr>
              <w:pStyle w:val="TableParagraph"/>
            </w:pPr>
          </w:p>
          <w:p w:rsidR="00435F66" w:rsidRDefault="00435F66">
            <w:pPr>
              <w:pStyle w:val="TableParagraph"/>
              <w:spacing w:before="3"/>
              <w:rPr>
                <w:sz w:val="32"/>
              </w:rPr>
            </w:pPr>
          </w:p>
          <w:p w:rsidR="00435F66" w:rsidRDefault="00FB21AD">
            <w:pPr>
              <w:pStyle w:val="TableParagraph"/>
              <w:ind w:left="107" w:right="353"/>
              <w:rPr>
                <w:sz w:val="20"/>
              </w:rPr>
            </w:pPr>
            <w:r>
              <w:rPr>
                <w:w w:val="45"/>
                <w:sz w:val="20"/>
              </w:rPr>
              <w:t>İ</w:t>
            </w:r>
            <w:r>
              <w:rPr>
                <w:w w:val="53"/>
                <w:sz w:val="20"/>
              </w:rPr>
              <w:t>Ş</w:t>
            </w:r>
            <w:r w:rsidR="000D3807">
              <w:rPr>
                <w:w w:val="99"/>
                <w:sz w:val="20"/>
              </w:rPr>
              <w:t>e</w:t>
            </w:r>
            <w:r w:rsidR="000D3807">
              <w:rPr>
                <w:sz w:val="20"/>
              </w:rPr>
              <w:t xml:space="preserve"> </w:t>
            </w:r>
            <w:r w:rsidR="000D3807">
              <w:rPr>
                <w:w w:val="99"/>
                <w:sz w:val="20"/>
              </w:rPr>
              <w:t>ait</w:t>
            </w:r>
            <w:r w:rsidR="000D3807">
              <w:rPr>
                <w:sz w:val="20"/>
              </w:rPr>
              <w:t xml:space="preserve"> </w:t>
            </w:r>
            <w:r w:rsidR="000D3807">
              <w:rPr>
                <w:w w:val="99"/>
                <w:sz w:val="20"/>
              </w:rPr>
              <w:t>kalite</w:t>
            </w:r>
            <w:r w:rsidR="000D3807">
              <w:rPr>
                <w:sz w:val="20"/>
              </w:rPr>
              <w:t xml:space="preserve"> </w:t>
            </w:r>
            <w:r w:rsidR="000D3807">
              <w:rPr>
                <w:w w:val="99"/>
                <w:sz w:val="20"/>
              </w:rPr>
              <w:t xml:space="preserve">gerekliliklerini </w:t>
            </w:r>
            <w:r w:rsidR="000D3807">
              <w:rPr>
                <w:sz w:val="20"/>
              </w:rPr>
              <w:t>uygulamak</w:t>
            </w:r>
          </w:p>
        </w:tc>
        <w:tc>
          <w:tcPr>
            <w:tcW w:w="897" w:type="dxa"/>
          </w:tcPr>
          <w:p w:rsidR="00435F66" w:rsidRDefault="000D3807">
            <w:pPr>
              <w:pStyle w:val="TableParagraph"/>
              <w:spacing w:before="166"/>
              <w:ind w:left="105"/>
              <w:rPr>
                <w:b/>
                <w:sz w:val="20"/>
              </w:rPr>
            </w:pPr>
            <w:r>
              <w:rPr>
                <w:b/>
                <w:sz w:val="20"/>
              </w:rPr>
              <w:t>C.1.1</w:t>
            </w:r>
          </w:p>
        </w:tc>
        <w:tc>
          <w:tcPr>
            <w:tcW w:w="6852" w:type="dxa"/>
          </w:tcPr>
          <w:p w:rsidR="00435F66" w:rsidRDefault="000D3807">
            <w:pPr>
              <w:pStyle w:val="TableParagraph"/>
              <w:spacing w:before="46"/>
              <w:ind w:left="108" w:right="300"/>
              <w:rPr>
                <w:sz w:val="20"/>
              </w:rPr>
            </w:pPr>
            <w:r>
              <w:rPr>
                <w:sz w:val="20"/>
              </w:rPr>
              <w:t>Üretici kataloglarında yer alan talimatlara ve planlara göre kalite gerekliliklerini uygular/uygulanmasını sağlar.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C.1.2</w:t>
            </w:r>
          </w:p>
        </w:tc>
        <w:tc>
          <w:tcPr>
            <w:tcW w:w="6852" w:type="dxa"/>
          </w:tcPr>
          <w:p w:rsidR="00435F66" w:rsidRDefault="000D3807">
            <w:pPr>
              <w:pStyle w:val="TableParagraph"/>
              <w:spacing w:before="48"/>
              <w:ind w:left="108"/>
              <w:rPr>
                <w:sz w:val="20"/>
              </w:rPr>
            </w:pPr>
            <w:r>
              <w:rPr>
                <w:sz w:val="20"/>
              </w:rPr>
              <w:t>Uygulamada izin verilen tolerans ve sapmalara göre kalite gerekliliklerini yerine getirir/getirilmesini sağlar.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C.1.3</w:t>
            </w:r>
          </w:p>
        </w:tc>
        <w:tc>
          <w:tcPr>
            <w:tcW w:w="6852" w:type="dxa"/>
          </w:tcPr>
          <w:p w:rsidR="00435F66" w:rsidRDefault="000D3807">
            <w:pPr>
              <w:pStyle w:val="TableParagraph"/>
              <w:spacing w:before="46"/>
              <w:ind w:left="108"/>
              <w:rPr>
                <w:sz w:val="20"/>
              </w:rPr>
            </w:pPr>
            <w:r>
              <w:rPr>
                <w:sz w:val="20"/>
              </w:rPr>
              <w:t>Makine, araç, gereç, ekipman ya da sistemin kalite gerekliliklerine uygun çalı</w:t>
            </w:r>
            <w:r w:rsidR="00FB21AD">
              <w:rPr>
                <w:sz w:val="20"/>
              </w:rPr>
              <w:t>Ş</w:t>
            </w:r>
            <w:r>
              <w:rPr>
                <w:sz w:val="20"/>
              </w:rPr>
              <w:t>masını sağlar.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2"/>
              <w:rPr>
                <w:sz w:val="29"/>
              </w:rPr>
            </w:pPr>
          </w:p>
          <w:p w:rsidR="00435F66" w:rsidRDefault="000D3807">
            <w:pPr>
              <w:pStyle w:val="TableParagraph"/>
              <w:ind w:left="107"/>
              <w:rPr>
                <w:b/>
                <w:sz w:val="20"/>
              </w:rPr>
            </w:pPr>
            <w:r>
              <w:rPr>
                <w:b/>
                <w:sz w:val="20"/>
              </w:rPr>
              <w:t>C.2</w:t>
            </w:r>
          </w:p>
        </w:tc>
        <w:tc>
          <w:tcPr>
            <w:tcW w:w="2698"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8"/>
              <w:rPr>
                <w:sz w:val="18"/>
              </w:rPr>
            </w:pPr>
          </w:p>
          <w:p w:rsidR="00435F66" w:rsidRDefault="000D3807">
            <w:pPr>
              <w:pStyle w:val="TableParagraph"/>
              <w:ind w:left="107"/>
              <w:rPr>
                <w:sz w:val="20"/>
              </w:rPr>
            </w:pPr>
            <w:r>
              <w:rPr>
                <w:sz w:val="20"/>
              </w:rPr>
              <w:t>Kalite sağlamadaki teknik prosedürleri uygulamak</w:t>
            </w:r>
          </w:p>
        </w:tc>
        <w:tc>
          <w:tcPr>
            <w:tcW w:w="897" w:type="dxa"/>
          </w:tcPr>
          <w:p w:rsidR="00435F66" w:rsidRDefault="000D3807">
            <w:pPr>
              <w:pStyle w:val="TableParagraph"/>
              <w:spacing w:before="168"/>
              <w:ind w:left="105"/>
              <w:rPr>
                <w:b/>
                <w:sz w:val="20"/>
              </w:rPr>
            </w:pPr>
            <w:r>
              <w:rPr>
                <w:b/>
                <w:sz w:val="20"/>
              </w:rPr>
              <w:t>C.2.1</w:t>
            </w:r>
          </w:p>
        </w:tc>
        <w:tc>
          <w:tcPr>
            <w:tcW w:w="6852" w:type="dxa"/>
          </w:tcPr>
          <w:p w:rsidR="00435F66" w:rsidRDefault="000D3807">
            <w:pPr>
              <w:pStyle w:val="TableParagraph"/>
              <w:spacing w:before="48"/>
              <w:ind w:left="108"/>
              <w:rPr>
                <w:sz w:val="20"/>
              </w:rPr>
            </w:pPr>
            <w:r>
              <w:rPr>
                <w:sz w:val="20"/>
              </w:rPr>
              <w:t>Yapılacak i</w:t>
            </w:r>
            <w:r w:rsidR="00FB21AD">
              <w:rPr>
                <w:sz w:val="20"/>
              </w:rPr>
              <w:t>Ş</w:t>
            </w:r>
            <w:r>
              <w:rPr>
                <w:sz w:val="20"/>
              </w:rPr>
              <w:t>lemin türüne göre kalite sağlama tekniklerini uygular/uygulanmasını sağlar.</w:t>
            </w:r>
          </w:p>
        </w:tc>
      </w:tr>
      <w:tr w:rsidR="00435F66">
        <w:trPr>
          <w:trHeight w:val="68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435F66">
            <w:pPr>
              <w:pStyle w:val="TableParagraph"/>
              <w:spacing w:before="9"/>
              <w:rPr>
                <w:sz w:val="19"/>
              </w:rPr>
            </w:pPr>
          </w:p>
          <w:p w:rsidR="00435F66" w:rsidRDefault="000D3807">
            <w:pPr>
              <w:pStyle w:val="TableParagraph"/>
              <w:spacing w:before="1"/>
              <w:ind w:left="105"/>
              <w:rPr>
                <w:b/>
                <w:sz w:val="20"/>
              </w:rPr>
            </w:pPr>
            <w:r>
              <w:rPr>
                <w:b/>
                <w:sz w:val="20"/>
              </w:rPr>
              <w:t>C.2.2</w:t>
            </w:r>
          </w:p>
        </w:tc>
        <w:tc>
          <w:tcPr>
            <w:tcW w:w="6852" w:type="dxa"/>
          </w:tcPr>
          <w:p w:rsidR="00435F66" w:rsidRDefault="00FB21AD">
            <w:pPr>
              <w:pStyle w:val="TableParagraph"/>
              <w:spacing w:line="223" w:lineRule="exact"/>
              <w:ind w:left="108"/>
              <w:rPr>
                <w:sz w:val="20"/>
              </w:rPr>
            </w:pPr>
            <w:r>
              <w:rPr>
                <w:spacing w:val="2"/>
                <w:w w:val="45"/>
                <w:sz w:val="20"/>
              </w:rPr>
              <w:t>İ</w:t>
            </w:r>
            <w:r>
              <w:rPr>
                <w:spacing w:val="1"/>
                <w:w w:val="53"/>
                <w:sz w:val="20"/>
              </w:rPr>
              <w:t>Ş</w:t>
            </w:r>
            <w:r w:rsidR="000D3807">
              <w:rPr>
                <w:spacing w:val="2"/>
                <w:w w:val="99"/>
                <w:sz w:val="20"/>
              </w:rPr>
              <w:t>le</w:t>
            </w:r>
            <w:r w:rsidR="000D3807">
              <w:rPr>
                <w:spacing w:val="-2"/>
                <w:w w:val="99"/>
                <w:sz w:val="20"/>
              </w:rPr>
              <w:t>m</w:t>
            </w:r>
            <w:r w:rsidR="000D3807">
              <w:rPr>
                <w:spacing w:val="2"/>
                <w:w w:val="99"/>
                <w:sz w:val="20"/>
              </w:rPr>
              <w:t>le</w:t>
            </w:r>
            <w:r w:rsidR="000D3807">
              <w:rPr>
                <w:w w:val="99"/>
                <w:sz w:val="20"/>
              </w:rPr>
              <w:t>r</w:t>
            </w:r>
            <w:r w:rsidR="000D3807">
              <w:rPr>
                <w:spacing w:val="5"/>
                <w:sz w:val="20"/>
              </w:rPr>
              <w:t xml:space="preserve"> </w:t>
            </w:r>
            <w:r w:rsidR="000D3807">
              <w:rPr>
                <w:spacing w:val="1"/>
                <w:w w:val="99"/>
                <w:sz w:val="20"/>
              </w:rPr>
              <w:t>s</w:t>
            </w:r>
            <w:r w:rsidR="000D3807">
              <w:rPr>
                <w:spacing w:val="2"/>
                <w:w w:val="99"/>
                <w:sz w:val="20"/>
              </w:rPr>
              <w:t>ıra</w:t>
            </w:r>
            <w:r w:rsidR="000D3807">
              <w:rPr>
                <w:spacing w:val="1"/>
                <w:w w:val="99"/>
                <w:sz w:val="20"/>
              </w:rPr>
              <w:t>s</w:t>
            </w:r>
            <w:r w:rsidR="000D3807">
              <w:rPr>
                <w:spacing w:val="2"/>
                <w:w w:val="99"/>
                <w:sz w:val="20"/>
              </w:rPr>
              <w:t>ı</w:t>
            </w:r>
            <w:r w:rsidR="000D3807">
              <w:rPr>
                <w:spacing w:val="1"/>
                <w:w w:val="99"/>
                <w:sz w:val="20"/>
              </w:rPr>
              <w:t>n</w:t>
            </w:r>
            <w:r w:rsidR="000D3807">
              <w:rPr>
                <w:spacing w:val="3"/>
                <w:w w:val="99"/>
                <w:sz w:val="20"/>
              </w:rPr>
              <w:t>d</w:t>
            </w:r>
            <w:r w:rsidR="000D3807">
              <w:rPr>
                <w:w w:val="99"/>
                <w:sz w:val="20"/>
              </w:rPr>
              <w:t>a</w:t>
            </w:r>
            <w:r w:rsidR="000D3807">
              <w:rPr>
                <w:spacing w:val="5"/>
                <w:sz w:val="20"/>
              </w:rPr>
              <w:t xml:space="preserve"> </w:t>
            </w:r>
            <w:r w:rsidR="000D3807">
              <w:rPr>
                <w:spacing w:val="1"/>
                <w:w w:val="99"/>
                <w:sz w:val="20"/>
              </w:rPr>
              <w:t>k</w:t>
            </w:r>
            <w:r w:rsidR="000D3807">
              <w:rPr>
                <w:spacing w:val="2"/>
                <w:w w:val="99"/>
                <w:sz w:val="20"/>
              </w:rPr>
              <w:t>alit</w:t>
            </w:r>
            <w:r w:rsidR="000D3807">
              <w:rPr>
                <w:w w:val="99"/>
                <w:sz w:val="20"/>
              </w:rPr>
              <w:t>e</w:t>
            </w:r>
            <w:r w:rsidR="000D3807">
              <w:rPr>
                <w:spacing w:val="5"/>
                <w:sz w:val="20"/>
              </w:rPr>
              <w:t xml:space="preserve"> </w:t>
            </w:r>
            <w:r w:rsidR="000D3807">
              <w:rPr>
                <w:spacing w:val="1"/>
                <w:w w:val="99"/>
                <w:sz w:val="20"/>
              </w:rPr>
              <w:t>s</w:t>
            </w:r>
            <w:r w:rsidR="000D3807">
              <w:rPr>
                <w:spacing w:val="2"/>
                <w:w w:val="99"/>
                <w:sz w:val="20"/>
              </w:rPr>
              <w:t>a</w:t>
            </w:r>
            <w:r w:rsidR="000D3807">
              <w:rPr>
                <w:spacing w:val="1"/>
                <w:w w:val="99"/>
                <w:sz w:val="20"/>
              </w:rPr>
              <w:t>ğ</w:t>
            </w:r>
            <w:r w:rsidR="000D3807">
              <w:rPr>
                <w:spacing w:val="2"/>
                <w:w w:val="99"/>
                <w:sz w:val="20"/>
              </w:rPr>
              <w:t>la</w:t>
            </w:r>
            <w:r w:rsidR="000D3807">
              <w:rPr>
                <w:spacing w:val="-2"/>
                <w:w w:val="99"/>
                <w:sz w:val="20"/>
              </w:rPr>
              <w:t>m</w:t>
            </w:r>
            <w:r w:rsidR="000D3807">
              <w:rPr>
                <w:w w:val="99"/>
                <w:sz w:val="20"/>
              </w:rPr>
              <w:t>a</w:t>
            </w:r>
            <w:r w:rsidR="000D3807">
              <w:rPr>
                <w:spacing w:val="5"/>
                <w:sz w:val="20"/>
              </w:rPr>
              <w:t xml:space="preserve"> </w:t>
            </w:r>
            <w:r w:rsidR="000D3807">
              <w:rPr>
                <w:spacing w:val="2"/>
                <w:w w:val="99"/>
                <w:sz w:val="20"/>
              </w:rPr>
              <w:t>il</w:t>
            </w:r>
            <w:r w:rsidR="000D3807">
              <w:rPr>
                <w:w w:val="99"/>
                <w:sz w:val="20"/>
              </w:rPr>
              <w:t>e</w:t>
            </w:r>
            <w:r w:rsidR="000D3807">
              <w:rPr>
                <w:spacing w:val="5"/>
                <w:sz w:val="20"/>
              </w:rPr>
              <w:t xml:space="preserve"> </w:t>
            </w:r>
            <w:r w:rsidR="000D3807">
              <w:rPr>
                <w:spacing w:val="2"/>
                <w:w w:val="99"/>
                <w:sz w:val="20"/>
              </w:rPr>
              <w:t>il</w:t>
            </w:r>
            <w:r w:rsidR="000D3807">
              <w:rPr>
                <w:spacing w:val="1"/>
                <w:w w:val="99"/>
                <w:sz w:val="20"/>
              </w:rPr>
              <w:t>g</w:t>
            </w:r>
            <w:r w:rsidR="000D3807">
              <w:rPr>
                <w:spacing w:val="2"/>
                <w:w w:val="99"/>
                <w:sz w:val="20"/>
              </w:rPr>
              <w:t>il</w:t>
            </w:r>
            <w:r w:rsidR="000D3807">
              <w:rPr>
                <w:w w:val="99"/>
                <w:sz w:val="20"/>
              </w:rPr>
              <w:t>i</w:t>
            </w:r>
            <w:r w:rsidR="000D3807">
              <w:rPr>
                <w:spacing w:val="4"/>
                <w:sz w:val="20"/>
              </w:rPr>
              <w:t xml:space="preserve"> </w:t>
            </w:r>
            <w:r w:rsidR="000D3807">
              <w:rPr>
                <w:spacing w:val="2"/>
                <w:w w:val="99"/>
                <w:sz w:val="20"/>
              </w:rPr>
              <w:t>te</w:t>
            </w:r>
            <w:r w:rsidR="000D3807">
              <w:rPr>
                <w:spacing w:val="3"/>
                <w:w w:val="99"/>
                <w:sz w:val="20"/>
              </w:rPr>
              <w:t>k</w:t>
            </w:r>
            <w:r w:rsidR="000D3807">
              <w:rPr>
                <w:spacing w:val="1"/>
                <w:w w:val="99"/>
                <w:sz w:val="20"/>
              </w:rPr>
              <w:t>n</w:t>
            </w:r>
            <w:r w:rsidR="000D3807">
              <w:rPr>
                <w:spacing w:val="2"/>
                <w:w w:val="99"/>
                <w:sz w:val="20"/>
              </w:rPr>
              <w:t>i</w:t>
            </w:r>
            <w:r w:rsidR="000D3807">
              <w:rPr>
                <w:w w:val="99"/>
                <w:sz w:val="20"/>
              </w:rPr>
              <w:t>k</w:t>
            </w:r>
            <w:r w:rsidR="000D3807">
              <w:rPr>
                <w:spacing w:val="3"/>
                <w:sz w:val="20"/>
              </w:rPr>
              <w:t xml:space="preserve"> </w:t>
            </w:r>
            <w:r w:rsidR="000D3807">
              <w:rPr>
                <w:spacing w:val="3"/>
                <w:w w:val="99"/>
                <w:sz w:val="20"/>
              </w:rPr>
              <w:t>p</w:t>
            </w:r>
            <w:r w:rsidR="000D3807">
              <w:rPr>
                <w:spacing w:val="2"/>
                <w:w w:val="99"/>
                <w:sz w:val="20"/>
              </w:rPr>
              <w:t>r</w:t>
            </w:r>
            <w:r w:rsidR="000D3807">
              <w:rPr>
                <w:spacing w:val="3"/>
                <w:w w:val="99"/>
                <w:sz w:val="20"/>
              </w:rPr>
              <w:t>o</w:t>
            </w:r>
            <w:r w:rsidR="000D3807">
              <w:rPr>
                <w:spacing w:val="1"/>
                <w:w w:val="99"/>
                <w:sz w:val="20"/>
              </w:rPr>
              <w:t>s</w:t>
            </w:r>
            <w:r w:rsidR="000D3807">
              <w:rPr>
                <w:spacing w:val="2"/>
                <w:w w:val="99"/>
                <w:sz w:val="20"/>
              </w:rPr>
              <w:t>e</w:t>
            </w:r>
            <w:r w:rsidR="000D3807">
              <w:rPr>
                <w:spacing w:val="3"/>
                <w:w w:val="99"/>
                <w:sz w:val="20"/>
              </w:rPr>
              <w:t>d</w:t>
            </w:r>
            <w:r w:rsidR="000D3807">
              <w:rPr>
                <w:spacing w:val="1"/>
                <w:w w:val="99"/>
                <w:sz w:val="20"/>
              </w:rPr>
              <w:t>ü</w:t>
            </w:r>
            <w:r w:rsidR="000D3807">
              <w:rPr>
                <w:spacing w:val="2"/>
                <w:w w:val="99"/>
                <w:sz w:val="20"/>
              </w:rPr>
              <w:t>rl</w:t>
            </w:r>
            <w:r w:rsidR="000D3807">
              <w:rPr>
                <w:w w:val="99"/>
                <w:sz w:val="20"/>
              </w:rPr>
              <w:t>e</w:t>
            </w:r>
            <w:r w:rsidR="000D3807">
              <w:rPr>
                <w:spacing w:val="3"/>
                <w:w w:val="99"/>
                <w:sz w:val="20"/>
              </w:rPr>
              <w:t>r</w:t>
            </w:r>
            <w:r w:rsidR="000D3807">
              <w:rPr>
                <w:w w:val="99"/>
                <w:sz w:val="20"/>
              </w:rPr>
              <w:t>i</w:t>
            </w:r>
          </w:p>
          <w:p w:rsidR="00435F66" w:rsidRDefault="000D3807">
            <w:pPr>
              <w:pStyle w:val="TableParagraph"/>
              <w:spacing w:before="4" w:line="228" w:lineRule="exact"/>
              <w:ind w:left="108" w:right="449"/>
              <w:rPr>
                <w:sz w:val="20"/>
              </w:rPr>
            </w:pPr>
            <w:r>
              <w:rPr>
                <w:sz w:val="20"/>
              </w:rPr>
              <w:t xml:space="preserve">uygulayarak/uygulanmasını sağlayarak, özel kalite </w:t>
            </w:r>
            <w:r w:rsidR="00FB21AD">
              <w:rPr>
                <w:sz w:val="20"/>
              </w:rPr>
              <w:t>Ş</w:t>
            </w:r>
            <w:r>
              <w:rPr>
                <w:sz w:val="20"/>
              </w:rPr>
              <w:t>artlarının kar</w:t>
            </w:r>
            <w:r w:rsidR="00FB21AD">
              <w:rPr>
                <w:sz w:val="20"/>
              </w:rPr>
              <w:t>Ş</w:t>
            </w:r>
            <w:r>
              <w:rPr>
                <w:sz w:val="20"/>
              </w:rPr>
              <w:t>ılanmasını sağlar.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C.2.3</w:t>
            </w:r>
          </w:p>
        </w:tc>
        <w:tc>
          <w:tcPr>
            <w:tcW w:w="6852" w:type="dxa"/>
          </w:tcPr>
          <w:p w:rsidR="00435F66" w:rsidRDefault="000D3807">
            <w:pPr>
              <w:pStyle w:val="TableParagraph"/>
              <w:spacing w:before="163"/>
              <w:ind w:left="108"/>
              <w:rPr>
                <w:sz w:val="20"/>
              </w:rPr>
            </w:pPr>
            <w:r>
              <w:rPr>
                <w:sz w:val="20"/>
              </w:rPr>
              <w:t>Çalı</w:t>
            </w:r>
            <w:r w:rsidR="00FB21AD">
              <w:rPr>
                <w:sz w:val="20"/>
              </w:rPr>
              <w:t>Ş</w:t>
            </w:r>
            <w:r>
              <w:rPr>
                <w:sz w:val="20"/>
              </w:rPr>
              <w:t>mayla ilgili kalite ve fire/hata formlarını doldurur.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C.2.4</w:t>
            </w:r>
          </w:p>
        </w:tc>
        <w:tc>
          <w:tcPr>
            <w:tcW w:w="6852" w:type="dxa"/>
          </w:tcPr>
          <w:p w:rsidR="00435F66" w:rsidRDefault="000D3807">
            <w:pPr>
              <w:pStyle w:val="TableParagraph"/>
              <w:spacing w:before="46"/>
              <w:ind w:left="108" w:right="344"/>
              <w:rPr>
                <w:sz w:val="20"/>
              </w:rPr>
            </w:pPr>
            <w:r>
              <w:rPr>
                <w:sz w:val="20"/>
              </w:rPr>
              <w:t>Üretici talimatlarına göre periyodik bakım çizelgesi olu</w:t>
            </w:r>
            <w:r w:rsidR="00FB21AD">
              <w:rPr>
                <w:sz w:val="20"/>
              </w:rPr>
              <w:t>Ş</w:t>
            </w:r>
            <w:r>
              <w:rPr>
                <w:sz w:val="20"/>
              </w:rPr>
              <w:t>turup, talimatlara göre bakım yapar/yapılmasını sağlar.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spacing w:before="7"/>
              <w:rPr>
                <w:sz w:val="17"/>
              </w:rPr>
            </w:pPr>
          </w:p>
          <w:p w:rsidR="00435F66" w:rsidRDefault="000D3807">
            <w:pPr>
              <w:pStyle w:val="TableParagraph"/>
              <w:spacing w:before="1"/>
              <w:ind w:left="107"/>
              <w:rPr>
                <w:b/>
                <w:sz w:val="20"/>
              </w:rPr>
            </w:pPr>
            <w:r>
              <w:rPr>
                <w:b/>
                <w:sz w:val="20"/>
              </w:rPr>
              <w:t>C.3</w:t>
            </w:r>
          </w:p>
        </w:tc>
        <w:tc>
          <w:tcPr>
            <w:tcW w:w="2698" w:type="dxa"/>
            <w:vMerge w:val="restart"/>
          </w:tcPr>
          <w:p w:rsidR="00435F66" w:rsidRDefault="00435F66">
            <w:pPr>
              <w:pStyle w:val="TableParagraph"/>
              <w:spacing w:before="2"/>
              <w:rPr>
                <w:sz w:val="29"/>
              </w:rPr>
            </w:pPr>
          </w:p>
          <w:p w:rsidR="00435F66" w:rsidRDefault="000D3807">
            <w:pPr>
              <w:pStyle w:val="TableParagraph"/>
              <w:spacing w:before="1"/>
              <w:ind w:left="107"/>
              <w:rPr>
                <w:sz w:val="20"/>
              </w:rPr>
            </w:pPr>
            <w:r>
              <w:rPr>
                <w:w w:val="95"/>
                <w:sz w:val="20"/>
              </w:rPr>
              <w:t>Yapılan çalı</w:t>
            </w:r>
            <w:r w:rsidR="00FB21AD">
              <w:rPr>
                <w:w w:val="95"/>
                <w:sz w:val="20"/>
              </w:rPr>
              <w:t>Ş</w:t>
            </w:r>
            <w:r>
              <w:rPr>
                <w:w w:val="95"/>
                <w:sz w:val="20"/>
              </w:rPr>
              <w:t xml:space="preserve">maların kalitesini </w:t>
            </w:r>
            <w:r>
              <w:rPr>
                <w:sz w:val="20"/>
              </w:rPr>
              <w:t>denetim altında tutmak</w:t>
            </w:r>
          </w:p>
        </w:tc>
        <w:tc>
          <w:tcPr>
            <w:tcW w:w="897" w:type="dxa"/>
          </w:tcPr>
          <w:p w:rsidR="00435F66" w:rsidRDefault="000D3807">
            <w:pPr>
              <w:pStyle w:val="TableParagraph"/>
              <w:spacing w:before="166"/>
              <w:ind w:left="105"/>
              <w:rPr>
                <w:b/>
                <w:sz w:val="20"/>
              </w:rPr>
            </w:pPr>
            <w:r>
              <w:rPr>
                <w:b/>
                <w:sz w:val="20"/>
              </w:rPr>
              <w:t>C.3.1</w:t>
            </w:r>
          </w:p>
        </w:tc>
        <w:tc>
          <w:tcPr>
            <w:tcW w:w="6852" w:type="dxa"/>
          </w:tcPr>
          <w:p w:rsidR="00435F66" w:rsidRDefault="000D3807">
            <w:pPr>
              <w:pStyle w:val="TableParagraph"/>
              <w:spacing w:before="161"/>
              <w:ind w:left="108"/>
              <w:rPr>
                <w:sz w:val="20"/>
              </w:rPr>
            </w:pPr>
            <w:r>
              <w:rPr>
                <w:sz w:val="20"/>
              </w:rPr>
              <w:t>Yapılan çalı</w:t>
            </w:r>
            <w:r w:rsidR="00FB21AD">
              <w:rPr>
                <w:sz w:val="20"/>
              </w:rPr>
              <w:t>Ş</w:t>
            </w:r>
            <w:r>
              <w:rPr>
                <w:sz w:val="20"/>
              </w:rPr>
              <w:t>maların kalitesini denetler.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C.3.2</w:t>
            </w:r>
          </w:p>
        </w:tc>
        <w:tc>
          <w:tcPr>
            <w:tcW w:w="6852" w:type="dxa"/>
          </w:tcPr>
          <w:p w:rsidR="00435F66" w:rsidRDefault="000D3807">
            <w:pPr>
              <w:pStyle w:val="TableParagraph"/>
              <w:spacing w:before="161"/>
              <w:ind w:left="108"/>
              <w:rPr>
                <w:sz w:val="20"/>
              </w:rPr>
            </w:pPr>
            <w:r>
              <w:rPr>
                <w:sz w:val="20"/>
              </w:rPr>
              <w:t>Hizmet kalitesini artırıcı önerilerde bulunur.</w:t>
            </w:r>
          </w:p>
        </w:tc>
      </w:tr>
      <w:tr w:rsidR="00435F66">
        <w:trPr>
          <w:trHeight w:val="565"/>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9"/>
              <w:rPr>
                <w:sz w:val="23"/>
              </w:rPr>
            </w:pPr>
          </w:p>
          <w:p w:rsidR="00435F66" w:rsidRDefault="000D3807">
            <w:pPr>
              <w:pStyle w:val="TableParagraph"/>
              <w:ind w:left="107"/>
              <w:rPr>
                <w:b/>
                <w:sz w:val="20"/>
              </w:rPr>
            </w:pPr>
            <w:r>
              <w:rPr>
                <w:b/>
                <w:sz w:val="20"/>
              </w:rPr>
              <w:t>C.4</w:t>
            </w:r>
          </w:p>
        </w:tc>
        <w:tc>
          <w:tcPr>
            <w:tcW w:w="2698"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4"/>
              <w:rPr>
                <w:sz w:val="25"/>
              </w:rPr>
            </w:pPr>
          </w:p>
          <w:p w:rsidR="00435F66" w:rsidRDefault="000D3807">
            <w:pPr>
              <w:pStyle w:val="TableParagraph"/>
              <w:ind w:left="107" w:right="501"/>
              <w:rPr>
                <w:sz w:val="20"/>
              </w:rPr>
            </w:pPr>
            <w:r>
              <w:rPr>
                <w:sz w:val="20"/>
              </w:rPr>
              <w:t>Saptanan hata ve arızaları engelleme çalı</w:t>
            </w:r>
            <w:r w:rsidR="00FB21AD">
              <w:rPr>
                <w:sz w:val="20"/>
              </w:rPr>
              <w:t>Ş</w:t>
            </w:r>
            <w:r>
              <w:rPr>
                <w:sz w:val="20"/>
              </w:rPr>
              <w:t>malarına katılmak</w:t>
            </w:r>
          </w:p>
        </w:tc>
        <w:tc>
          <w:tcPr>
            <w:tcW w:w="897" w:type="dxa"/>
          </w:tcPr>
          <w:p w:rsidR="00435F66" w:rsidRDefault="000D3807">
            <w:pPr>
              <w:pStyle w:val="TableParagraph"/>
              <w:spacing w:before="166"/>
              <w:ind w:left="105"/>
              <w:rPr>
                <w:b/>
                <w:sz w:val="20"/>
              </w:rPr>
            </w:pPr>
            <w:r>
              <w:rPr>
                <w:b/>
                <w:sz w:val="20"/>
              </w:rPr>
              <w:t>C.4.1</w:t>
            </w:r>
          </w:p>
        </w:tc>
        <w:tc>
          <w:tcPr>
            <w:tcW w:w="6852" w:type="dxa"/>
          </w:tcPr>
          <w:p w:rsidR="00435F66" w:rsidRDefault="000D3807">
            <w:pPr>
              <w:pStyle w:val="TableParagraph"/>
              <w:spacing w:before="161"/>
              <w:ind w:left="108"/>
              <w:rPr>
                <w:sz w:val="20"/>
              </w:rPr>
            </w:pPr>
            <w:r>
              <w:rPr>
                <w:sz w:val="20"/>
              </w:rPr>
              <w:t>Çalı</w:t>
            </w:r>
            <w:r w:rsidR="00FB21AD">
              <w:rPr>
                <w:sz w:val="20"/>
              </w:rPr>
              <w:t>Ş</w:t>
            </w:r>
            <w:r>
              <w:rPr>
                <w:sz w:val="20"/>
              </w:rPr>
              <w:t>ma sırasında saptanan hata ve arızaları yetkililere sürekli raporlar.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9"/>
              <w:ind w:left="105"/>
              <w:rPr>
                <w:b/>
                <w:sz w:val="20"/>
              </w:rPr>
            </w:pPr>
            <w:r>
              <w:rPr>
                <w:b/>
                <w:sz w:val="20"/>
              </w:rPr>
              <w:t>C.4.2</w:t>
            </w:r>
          </w:p>
        </w:tc>
        <w:tc>
          <w:tcPr>
            <w:tcW w:w="6852" w:type="dxa"/>
          </w:tcPr>
          <w:p w:rsidR="00435F66" w:rsidRDefault="000D3807">
            <w:pPr>
              <w:pStyle w:val="TableParagraph"/>
              <w:spacing w:before="48"/>
              <w:ind w:left="108"/>
              <w:rPr>
                <w:sz w:val="20"/>
              </w:rPr>
            </w:pPr>
            <w:r>
              <w:rPr>
                <w:sz w:val="20"/>
              </w:rPr>
              <w:t>Hata ve arızaları olu</w:t>
            </w:r>
            <w:r w:rsidR="00FB21AD">
              <w:rPr>
                <w:sz w:val="20"/>
              </w:rPr>
              <w:t>Ş</w:t>
            </w:r>
            <w:r>
              <w:rPr>
                <w:sz w:val="20"/>
              </w:rPr>
              <w:t>turan nedenlerin belirlenmesi ve ortadan kaldırılması çalı</w:t>
            </w:r>
            <w:r w:rsidR="00FB21AD">
              <w:rPr>
                <w:sz w:val="20"/>
              </w:rPr>
              <w:t>Ş</w:t>
            </w:r>
            <w:r>
              <w:rPr>
                <w:sz w:val="20"/>
              </w:rPr>
              <w:t>malarına katkıda bulunur.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6"/>
              <w:ind w:left="105"/>
              <w:rPr>
                <w:b/>
                <w:sz w:val="20"/>
              </w:rPr>
            </w:pPr>
            <w:r>
              <w:rPr>
                <w:b/>
                <w:sz w:val="20"/>
              </w:rPr>
              <w:t>C.4.3</w:t>
            </w:r>
          </w:p>
        </w:tc>
        <w:tc>
          <w:tcPr>
            <w:tcW w:w="6852" w:type="dxa"/>
          </w:tcPr>
          <w:p w:rsidR="00435F66" w:rsidRDefault="000D3807">
            <w:pPr>
              <w:pStyle w:val="TableParagraph"/>
              <w:spacing w:before="46"/>
              <w:ind w:left="108" w:right="576"/>
              <w:rPr>
                <w:sz w:val="20"/>
              </w:rPr>
            </w:pPr>
            <w:r>
              <w:rPr>
                <w:sz w:val="20"/>
              </w:rPr>
              <w:t>Hata ve arıza gidermeyle ilgili yöntemleri açıklayıp uygular/uygulanmasını sağlar.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698" w:type="dxa"/>
            <w:vMerge/>
            <w:tcBorders>
              <w:top w:val="nil"/>
            </w:tcBorders>
          </w:tcPr>
          <w:p w:rsidR="00435F66" w:rsidRDefault="00435F66">
            <w:pPr>
              <w:rPr>
                <w:sz w:val="2"/>
                <w:szCs w:val="2"/>
              </w:rPr>
            </w:pPr>
          </w:p>
        </w:tc>
        <w:tc>
          <w:tcPr>
            <w:tcW w:w="897" w:type="dxa"/>
          </w:tcPr>
          <w:p w:rsidR="00435F66" w:rsidRDefault="000D3807">
            <w:pPr>
              <w:pStyle w:val="TableParagraph"/>
              <w:spacing w:before="168"/>
              <w:ind w:left="105"/>
              <w:rPr>
                <w:b/>
                <w:sz w:val="20"/>
              </w:rPr>
            </w:pPr>
            <w:r>
              <w:rPr>
                <w:b/>
                <w:sz w:val="20"/>
              </w:rPr>
              <w:t>C.4.4</w:t>
            </w:r>
          </w:p>
        </w:tc>
        <w:tc>
          <w:tcPr>
            <w:tcW w:w="6852" w:type="dxa"/>
          </w:tcPr>
          <w:p w:rsidR="00435F66" w:rsidRDefault="000D3807">
            <w:pPr>
              <w:pStyle w:val="TableParagraph"/>
              <w:spacing w:before="48"/>
              <w:ind w:left="108" w:right="269"/>
              <w:rPr>
                <w:sz w:val="20"/>
              </w:rPr>
            </w:pPr>
            <w:r>
              <w:rPr>
                <w:sz w:val="20"/>
              </w:rPr>
              <w:t>Yetkisi dahilinde olmayan veya gideremediği hata ve arızaları ilgililere rapor eder.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rPr>
          <w:sz w:val="20"/>
        </w:rPr>
      </w:pPr>
    </w:p>
    <w:p w:rsidR="00435F66" w:rsidRDefault="00435F66">
      <w:pPr>
        <w:pStyle w:val="GvdeMetni"/>
        <w:spacing w:before="9"/>
        <w:rPr>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761"/>
        <w:gridCol w:w="836"/>
        <w:gridCol w:w="6854"/>
      </w:tblGrid>
      <w:tr w:rsidR="00435F66">
        <w:trPr>
          <w:trHeight w:val="556"/>
        </w:trPr>
        <w:tc>
          <w:tcPr>
            <w:tcW w:w="3008" w:type="dxa"/>
            <w:gridSpan w:val="2"/>
          </w:tcPr>
          <w:p w:rsidR="00435F66" w:rsidRDefault="000D3807">
            <w:pPr>
              <w:pStyle w:val="TableParagraph"/>
              <w:spacing w:before="161"/>
              <w:ind w:left="107"/>
              <w:rPr>
                <w:b/>
                <w:sz w:val="20"/>
              </w:rPr>
            </w:pPr>
            <w:r>
              <w:rPr>
                <w:b/>
                <w:sz w:val="20"/>
              </w:rPr>
              <w:t>Görevler</w:t>
            </w:r>
          </w:p>
        </w:tc>
        <w:tc>
          <w:tcPr>
            <w:tcW w:w="3481" w:type="dxa"/>
            <w:gridSpan w:val="2"/>
          </w:tcPr>
          <w:p w:rsidR="00435F66" w:rsidRDefault="00FB21AD">
            <w:pPr>
              <w:pStyle w:val="TableParagraph"/>
              <w:spacing w:before="161"/>
              <w:ind w:left="107"/>
              <w:rPr>
                <w:b/>
                <w:sz w:val="20"/>
              </w:rPr>
            </w:pPr>
            <w:r>
              <w:rPr>
                <w:b/>
                <w:w w:val="95"/>
                <w:sz w:val="20"/>
              </w:rPr>
              <w:t>İŞ</w:t>
            </w:r>
            <w:r w:rsidR="000D3807">
              <w:rPr>
                <w:b/>
                <w:w w:val="95"/>
                <w:sz w:val="20"/>
              </w:rPr>
              <w:t>lemler</w:t>
            </w:r>
          </w:p>
        </w:tc>
        <w:tc>
          <w:tcPr>
            <w:tcW w:w="7690" w:type="dxa"/>
            <w:gridSpan w:val="2"/>
          </w:tcPr>
          <w:p w:rsidR="00435F66" w:rsidRDefault="000D3807">
            <w:pPr>
              <w:pStyle w:val="TableParagraph"/>
              <w:spacing w:before="161"/>
              <w:ind w:left="106"/>
              <w:rPr>
                <w:b/>
                <w:sz w:val="20"/>
              </w:rPr>
            </w:pPr>
            <w:r>
              <w:rPr>
                <w:b/>
                <w:sz w:val="20"/>
              </w:rPr>
              <w:t>Ba</w:t>
            </w:r>
            <w:r w:rsidR="00FB21AD">
              <w:rPr>
                <w:b/>
                <w:sz w:val="20"/>
              </w:rPr>
              <w:t>Ş</w:t>
            </w:r>
            <w:r>
              <w:rPr>
                <w:b/>
                <w:sz w:val="20"/>
              </w:rPr>
              <w:t>arım Ölçütleri</w:t>
            </w:r>
          </w:p>
        </w:tc>
      </w:tr>
      <w:tr w:rsidR="00435F66">
        <w:trPr>
          <w:trHeight w:val="558"/>
        </w:trPr>
        <w:tc>
          <w:tcPr>
            <w:tcW w:w="584" w:type="dxa"/>
          </w:tcPr>
          <w:p w:rsidR="00435F66" w:rsidRDefault="000D3807">
            <w:pPr>
              <w:pStyle w:val="TableParagraph"/>
              <w:spacing w:before="163"/>
              <w:ind w:left="107"/>
              <w:rPr>
                <w:b/>
                <w:sz w:val="20"/>
              </w:rPr>
            </w:pPr>
            <w:r>
              <w:rPr>
                <w:b/>
                <w:sz w:val="20"/>
              </w:rPr>
              <w:t>Kod</w:t>
            </w:r>
          </w:p>
        </w:tc>
        <w:tc>
          <w:tcPr>
            <w:tcW w:w="2424" w:type="dxa"/>
          </w:tcPr>
          <w:p w:rsidR="00435F66" w:rsidRDefault="000D3807">
            <w:pPr>
              <w:pStyle w:val="TableParagraph"/>
              <w:spacing w:before="163"/>
              <w:ind w:left="107"/>
              <w:rPr>
                <w:b/>
                <w:sz w:val="20"/>
              </w:rPr>
            </w:pPr>
            <w:r>
              <w:rPr>
                <w:b/>
                <w:sz w:val="20"/>
              </w:rPr>
              <w:t>Adı</w:t>
            </w:r>
          </w:p>
        </w:tc>
        <w:tc>
          <w:tcPr>
            <w:tcW w:w="720" w:type="dxa"/>
          </w:tcPr>
          <w:p w:rsidR="00435F66" w:rsidRDefault="000D3807">
            <w:pPr>
              <w:pStyle w:val="TableParagraph"/>
              <w:spacing w:before="163"/>
              <w:ind w:left="107"/>
              <w:rPr>
                <w:b/>
                <w:sz w:val="20"/>
              </w:rPr>
            </w:pPr>
            <w:r>
              <w:rPr>
                <w:b/>
                <w:sz w:val="20"/>
              </w:rPr>
              <w:t>Kod</w:t>
            </w:r>
          </w:p>
        </w:tc>
        <w:tc>
          <w:tcPr>
            <w:tcW w:w="2761" w:type="dxa"/>
          </w:tcPr>
          <w:p w:rsidR="00435F66" w:rsidRDefault="000D3807">
            <w:pPr>
              <w:pStyle w:val="TableParagraph"/>
              <w:spacing w:before="163"/>
              <w:ind w:left="107"/>
              <w:rPr>
                <w:b/>
                <w:sz w:val="20"/>
              </w:rPr>
            </w:pPr>
            <w:r>
              <w:rPr>
                <w:b/>
                <w:sz w:val="20"/>
              </w:rPr>
              <w:t>Adı</w:t>
            </w:r>
          </w:p>
        </w:tc>
        <w:tc>
          <w:tcPr>
            <w:tcW w:w="836" w:type="dxa"/>
          </w:tcPr>
          <w:p w:rsidR="00435F66" w:rsidRDefault="000D3807">
            <w:pPr>
              <w:pStyle w:val="TableParagraph"/>
              <w:spacing w:before="163"/>
              <w:ind w:left="106"/>
              <w:rPr>
                <w:b/>
                <w:sz w:val="20"/>
              </w:rPr>
            </w:pPr>
            <w:r>
              <w:rPr>
                <w:b/>
                <w:sz w:val="20"/>
              </w:rPr>
              <w:t>Kod</w:t>
            </w:r>
          </w:p>
        </w:tc>
        <w:tc>
          <w:tcPr>
            <w:tcW w:w="6854" w:type="dxa"/>
          </w:tcPr>
          <w:p w:rsidR="00435F66" w:rsidRDefault="000D3807">
            <w:pPr>
              <w:pStyle w:val="TableParagraph"/>
              <w:spacing w:before="163"/>
              <w:ind w:left="106"/>
              <w:rPr>
                <w:b/>
                <w:sz w:val="20"/>
              </w:rPr>
            </w:pPr>
            <w:r>
              <w:rPr>
                <w:b/>
                <w:sz w:val="20"/>
              </w:rPr>
              <w:t>Açıklama</w:t>
            </w:r>
          </w:p>
        </w:tc>
      </w:tr>
      <w:tr w:rsidR="00435F66">
        <w:trPr>
          <w:trHeight w:val="556"/>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9"/>
              <w:rPr>
                <w:sz w:val="23"/>
              </w:rPr>
            </w:pPr>
          </w:p>
          <w:p w:rsidR="00435F66" w:rsidRDefault="000D3807">
            <w:pPr>
              <w:pStyle w:val="TableParagraph"/>
              <w:ind w:left="107"/>
              <w:rPr>
                <w:b/>
                <w:sz w:val="20"/>
              </w:rPr>
            </w:pPr>
            <w:r>
              <w:rPr>
                <w:b/>
                <w:w w:val="99"/>
                <w:sz w:val="20"/>
              </w:rPr>
              <w:t>D</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FB21AD">
            <w:pPr>
              <w:pStyle w:val="TableParagraph"/>
              <w:spacing w:before="156"/>
              <w:ind w:left="107"/>
              <w:rPr>
                <w:sz w:val="20"/>
              </w:rPr>
            </w:pPr>
            <w:r>
              <w:rPr>
                <w:w w:val="90"/>
                <w:sz w:val="20"/>
              </w:rPr>
              <w:t>İŞ</w:t>
            </w:r>
            <w:r w:rsidR="000D3807">
              <w:rPr>
                <w:w w:val="90"/>
                <w:sz w:val="20"/>
              </w:rPr>
              <w:t xml:space="preserve"> </w:t>
            </w:r>
            <w:r w:rsidR="000D3807">
              <w:rPr>
                <w:w w:val="95"/>
                <w:sz w:val="20"/>
              </w:rPr>
              <w:t xml:space="preserve">organizasyonu yapmak </w:t>
            </w:r>
            <w:r w:rsidR="000D3807">
              <w:rPr>
                <w:sz w:val="20"/>
              </w:rPr>
              <w:t>(devamı var)</w:t>
            </w:r>
          </w:p>
        </w:tc>
        <w:tc>
          <w:tcPr>
            <w:tcW w:w="720" w:type="dxa"/>
            <w:vMerge w:val="restart"/>
          </w:tcPr>
          <w:p w:rsidR="00435F66" w:rsidRDefault="00435F66">
            <w:pPr>
              <w:pStyle w:val="TableParagraph"/>
            </w:pPr>
          </w:p>
          <w:p w:rsidR="00435F66" w:rsidRDefault="000D3807">
            <w:pPr>
              <w:pStyle w:val="TableParagraph"/>
              <w:spacing w:before="191"/>
              <w:ind w:left="107"/>
              <w:rPr>
                <w:b/>
                <w:sz w:val="20"/>
              </w:rPr>
            </w:pPr>
            <w:r>
              <w:rPr>
                <w:b/>
                <w:sz w:val="20"/>
              </w:rPr>
              <w:t>D.1</w:t>
            </w:r>
          </w:p>
        </w:tc>
        <w:tc>
          <w:tcPr>
            <w:tcW w:w="2761" w:type="dxa"/>
            <w:vMerge w:val="restart"/>
          </w:tcPr>
          <w:p w:rsidR="00435F66" w:rsidRDefault="00435F66">
            <w:pPr>
              <w:pStyle w:val="TableParagraph"/>
            </w:pPr>
          </w:p>
          <w:p w:rsidR="00435F66" w:rsidRDefault="000D3807">
            <w:pPr>
              <w:pStyle w:val="TableParagraph"/>
              <w:spacing w:before="186"/>
              <w:ind w:left="107"/>
              <w:rPr>
                <w:sz w:val="20"/>
              </w:rPr>
            </w:pPr>
            <w:r>
              <w:rPr>
                <w:sz w:val="20"/>
              </w:rPr>
              <w:t>Çalı</w:t>
            </w:r>
            <w:r w:rsidR="00FB21AD">
              <w:rPr>
                <w:sz w:val="20"/>
              </w:rPr>
              <w:t>Ş</w:t>
            </w:r>
            <w:r>
              <w:rPr>
                <w:sz w:val="20"/>
              </w:rPr>
              <w:t>ma alanını düzenlemek</w:t>
            </w:r>
          </w:p>
        </w:tc>
        <w:tc>
          <w:tcPr>
            <w:tcW w:w="836" w:type="dxa"/>
          </w:tcPr>
          <w:p w:rsidR="00435F66" w:rsidRDefault="000D3807">
            <w:pPr>
              <w:pStyle w:val="TableParagraph"/>
              <w:spacing w:before="161"/>
              <w:ind w:left="106"/>
              <w:rPr>
                <w:b/>
                <w:sz w:val="20"/>
              </w:rPr>
            </w:pPr>
            <w:r>
              <w:rPr>
                <w:b/>
                <w:sz w:val="20"/>
              </w:rPr>
              <w:t>D.1.1</w:t>
            </w:r>
          </w:p>
        </w:tc>
        <w:tc>
          <w:tcPr>
            <w:tcW w:w="6854" w:type="dxa"/>
          </w:tcPr>
          <w:p w:rsidR="00435F66" w:rsidRDefault="000D3807">
            <w:pPr>
              <w:pStyle w:val="TableParagraph"/>
              <w:spacing w:before="41"/>
              <w:ind w:left="106" w:right="460"/>
              <w:rPr>
                <w:sz w:val="20"/>
              </w:rPr>
            </w:pPr>
            <w:r>
              <w:rPr>
                <w:sz w:val="20"/>
              </w:rPr>
              <w:t>Çalı</w:t>
            </w:r>
            <w:r w:rsidR="00FB21AD">
              <w:rPr>
                <w:sz w:val="20"/>
              </w:rPr>
              <w:t>Ş</w:t>
            </w:r>
            <w:r>
              <w:rPr>
                <w:sz w:val="20"/>
              </w:rPr>
              <w:t>maların</w:t>
            </w:r>
            <w:r>
              <w:rPr>
                <w:spacing w:val="-31"/>
                <w:sz w:val="20"/>
              </w:rPr>
              <w:t xml:space="preserve"> </w:t>
            </w:r>
            <w:r>
              <w:rPr>
                <w:sz w:val="20"/>
              </w:rPr>
              <w:t>kesintisiz</w:t>
            </w:r>
            <w:r>
              <w:rPr>
                <w:spacing w:val="-31"/>
                <w:sz w:val="20"/>
              </w:rPr>
              <w:t xml:space="preserve"> </w:t>
            </w:r>
            <w:r>
              <w:rPr>
                <w:sz w:val="20"/>
              </w:rPr>
              <w:t>ve</w:t>
            </w:r>
            <w:r>
              <w:rPr>
                <w:spacing w:val="-30"/>
                <w:sz w:val="20"/>
              </w:rPr>
              <w:t xml:space="preserve"> </w:t>
            </w:r>
            <w:r>
              <w:rPr>
                <w:sz w:val="20"/>
              </w:rPr>
              <w:t>uygun</w:t>
            </w:r>
            <w:r>
              <w:rPr>
                <w:spacing w:val="-30"/>
                <w:sz w:val="20"/>
              </w:rPr>
              <w:t xml:space="preserve"> </w:t>
            </w:r>
            <w:r w:rsidR="00FB21AD">
              <w:rPr>
                <w:sz w:val="20"/>
              </w:rPr>
              <w:t>Ş</w:t>
            </w:r>
            <w:r>
              <w:rPr>
                <w:sz w:val="20"/>
              </w:rPr>
              <w:t>ekilde</w:t>
            </w:r>
            <w:r>
              <w:rPr>
                <w:spacing w:val="-30"/>
                <w:sz w:val="20"/>
              </w:rPr>
              <w:t xml:space="preserve"> </w:t>
            </w:r>
            <w:r>
              <w:rPr>
                <w:sz w:val="20"/>
              </w:rPr>
              <w:t>sürdürülmesine</w:t>
            </w:r>
            <w:r>
              <w:rPr>
                <w:spacing w:val="-31"/>
                <w:sz w:val="20"/>
              </w:rPr>
              <w:t xml:space="preserve"> </w:t>
            </w:r>
            <w:r>
              <w:rPr>
                <w:sz w:val="20"/>
              </w:rPr>
              <w:t>engel</w:t>
            </w:r>
            <w:r>
              <w:rPr>
                <w:spacing w:val="-30"/>
                <w:sz w:val="20"/>
              </w:rPr>
              <w:t xml:space="preserve"> </w:t>
            </w:r>
            <w:r>
              <w:rPr>
                <w:sz w:val="20"/>
              </w:rPr>
              <w:t>olu</w:t>
            </w:r>
            <w:r w:rsidR="00FB21AD">
              <w:rPr>
                <w:sz w:val="20"/>
              </w:rPr>
              <w:t>Ş</w:t>
            </w:r>
            <w:r>
              <w:rPr>
                <w:sz w:val="20"/>
              </w:rPr>
              <w:t>turabilecek durumlar için i</w:t>
            </w:r>
            <w:r w:rsidR="00FB21AD">
              <w:rPr>
                <w:sz w:val="20"/>
              </w:rPr>
              <w:t>Ş</w:t>
            </w:r>
            <w:r>
              <w:rPr>
                <w:sz w:val="20"/>
              </w:rPr>
              <w:t xml:space="preserve"> alanını inceler/incelenmesini</w:t>
            </w:r>
            <w:r>
              <w:rPr>
                <w:spacing w:val="-12"/>
                <w:sz w:val="20"/>
              </w:rPr>
              <w:t xml:space="preserve"> </w:t>
            </w:r>
            <w:r>
              <w:rPr>
                <w:sz w:val="20"/>
              </w:rPr>
              <w:t>sağlar.</w:t>
            </w:r>
          </w:p>
        </w:tc>
      </w:tr>
      <w:tr w:rsidR="00435F66">
        <w:trPr>
          <w:trHeight w:val="557"/>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D.1.2</w:t>
            </w:r>
          </w:p>
        </w:tc>
        <w:tc>
          <w:tcPr>
            <w:tcW w:w="6854" w:type="dxa"/>
          </w:tcPr>
          <w:p w:rsidR="00435F66" w:rsidRDefault="00FB21AD">
            <w:pPr>
              <w:pStyle w:val="TableParagraph"/>
              <w:spacing w:before="157"/>
              <w:ind w:left="106"/>
              <w:rPr>
                <w:sz w:val="20"/>
              </w:rPr>
            </w:pPr>
            <w:r>
              <w:rPr>
                <w:w w:val="90"/>
                <w:sz w:val="20"/>
              </w:rPr>
              <w:t>İŞ</w:t>
            </w:r>
            <w:r w:rsidR="000D3807">
              <w:rPr>
                <w:w w:val="90"/>
                <w:sz w:val="20"/>
              </w:rPr>
              <w:t xml:space="preserve"> </w:t>
            </w:r>
            <w:r w:rsidR="000D3807">
              <w:rPr>
                <w:sz w:val="20"/>
              </w:rPr>
              <w:t>alanının olumsuz özelliklerinin iyile</w:t>
            </w:r>
            <w:r>
              <w:rPr>
                <w:sz w:val="20"/>
              </w:rPr>
              <w:t>Ş</w:t>
            </w:r>
            <w:r w:rsidR="000D3807">
              <w:rPr>
                <w:sz w:val="20"/>
              </w:rPr>
              <w:t>tirilmesine katkıda bulunur.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5"/>
              <w:rPr>
                <w:sz w:val="19"/>
              </w:rPr>
            </w:pPr>
          </w:p>
          <w:p w:rsidR="00435F66" w:rsidRDefault="000D3807">
            <w:pPr>
              <w:pStyle w:val="TableParagraph"/>
              <w:ind w:left="107"/>
              <w:rPr>
                <w:b/>
                <w:sz w:val="20"/>
              </w:rPr>
            </w:pPr>
            <w:r>
              <w:rPr>
                <w:b/>
                <w:sz w:val="20"/>
              </w:rPr>
              <w:t>D.2</w:t>
            </w:r>
          </w:p>
        </w:tc>
        <w:tc>
          <w:tcPr>
            <w:tcW w:w="2761" w:type="dxa"/>
            <w:vMerge w:val="restart"/>
          </w:tcPr>
          <w:p w:rsidR="00435F66" w:rsidRDefault="00435F66">
            <w:pPr>
              <w:pStyle w:val="TableParagraph"/>
            </w:pPr>
          </w:p>
          <w:p w:rsidR="00435F66" w:rsidRDefault="00435F66">
            <w:pPr>
              <w:pStyle w:val="TableParagraph"/>
              <w:rPr>
                <w:sz w:val="31"/>
              </w:rPr>
            </w:pPr>
          </w:p>
          <w:p w:rsidR="00435F66" w:rsidRDefault="000D3807">
            <w:pPr>
              <w:pStyle w:val="TableParagraph"/>
              <w:ind w:left="107" w:right="313" w:firstLine="50"/>
              <w:rPr>
                <w:sz w:val="20"/>
              </w:rPr>
            </w:pPr>
            <w:r>
              <w:rPr>
                <w:sz w:val="20"/>
              </w:rPr>
              <w:t>Yapılacak i</w:t>
            </w:r>
            <w:r w:rsidR="00FB21AD">
              <w:rPr>
                <w:sz w:val="20"/>
              </w:rPr>
              <w:t>Ş</w:t>
            </w:r>
            <w:r>
              <w:rPr>
                <w:sz w:val="20"/>
              </w:rPr>
              <w:t xml:space="preserve"> hakkında bilgi edinmek</w:t>
            </w:r>
          </w:p>
        </w:tc>
        <w:tc>
          <w:tcPr>
            <w:tcW w:w="836" w:type="dxa"/>
          </w:tcPr>
          <w:p w:rsidR="00435F66" w:rsidRDefault="000D3807">
            <w:pPr>
              <w:pStyle w:val="TableParagraph"/>
              <w:spacing w:before="161"/>
              <w:ind w:left="106"/>
              <w:rPr>
                <w:b/>
                <w:sz w:val="20"/>
              </w:rPr>
            </w:pPr>
            <w:r>
              <w:rPr>
                <w:b/>
                <w:sz w:val="20"/>
              </w:rPr>
              <w:t>D.2.1</w:t>
            </w:r>
          </w:p>
        </w:tc>
        <w:tc>
          <w:tcPr>
            <w:tcW w:w="6854" w:type="dxa"/>
          </w:tcPr>
          <w:p w:rsidR="00435F66" w:rsidRDefault="000D3807">
            <w:pPr>
              <w:pStyle w:val="TableParagraph"/>
              <w:spacing w:before="156"/>
              <w:ind w:left="106"/>
              <w:rPr>
                <w:sz w:val="20"/>
              </w:rPr>
            </w:pPr>
            <w:r>
              <w:rPr>
                <w:sz w:val="20"/>
              </w:rPr>
              <w:t>Mü</w:t>
            </w:r>
            <w:r w:rsidR="00FB21AD">
              <w:rPr>
                <w:sz w:val="20"/>
              </w:rPr>
              <w:t>Ş</w:t>
            </w:r>
            <w:r>
              <w:rPr>
                <w:sz w:val="20"/>
              </w:rPr>
              <w:t>terinin ileti</w:t>
            </w:r>
            <w:r w:rsidR="00FB21AD">
              <w:rPr>
                <w:sz w:val="20"/>
              </w:rPr>
              <w:t>Ş</w:t>
            </w:r>
            <w:r>
              <w:rPr>
                <w:sz w:val="20"/>
              </w:rPr>
              <w:t>im bilgilerini temin eder.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D.2.2</w:t>
            </w:r>
          </w:p>
        </w:tc>
        <w:tc>
          <w:tcPr>
            <w:tcW w:w="6854" w:type="dxa"/>
          </w:tcPr>
          <w:p w:rsidR="00435F66" w:rsidRDefault="000D3807">
            <w:pPr>
              <w:pStyle w:val="TableParagraph"/>
              <w:spacing w:before="158"/>
              <w:ind w:left="106"/>
              <w:rPr>
                <w:sz w:val="20"/>
              </w:rPr>
            </w:pPr>
            <w:r>
              <w:rPr>
                <w:sz w:val="20"/>
              </w:rPr>
              <w:t>Yapılmı</w:t>
            </w:r>
            <w:r w:rsidR="00FB21AD">
              <w:rPr>
                <w:sz w:val="20"/>
              </w:rPr>
              <w:t>Ş</w:t>
            </w:r>
            <w:r>
              <w:rPr>
                <w:sz w:val="20"/>
              </w:rPr>
              <w:t xml:space="preserve"> ke</w:t>
            </w:r>
            <w:r w:rsidR="00FB21AD">
              <w:rPr>
                <w:sz w:val="20"/>
              </w:rPr>
              <w:t>Ş</w:t>
            </w:r>
            <w:r>
              <w:rPr>
                <w:sz w:val="20"/>
              </w:rPr>
              <w:t>if veya proje dokümanlarını yetkililerden alır.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D.2.3</w:t>
            </w:r>
          </w:p>
        </w:tc>
        <w:tc>
          <w:tcPr>
            <w:tcW w:w="6854" w:type="dxa"/>
          </w:tcPr>
          <w:p w:rsidR="00435F66" w:rsidRDefault="000D3807">
            <w:pPr>
              <w:pStyle w:val="TableParagraph"/>
              <w:spacing w:before="156"/>
              <w:ind w:left="106"/>
              <w:rPr>
                <w:sz w:val="20"/>
              </w:rPr>
            </w:pPr>
            <w:r>
              <w:rPr>
                <w:sz w:val="20"/>
              </w:rPr>
              <w:t>Montaj yapılacak cihaz modeli hakkında ilgililerden bilgi toplar.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3"/>
              <w:rPr>
                <w:sz w:val="19"/>
              </w:rPr>
            </w:pPr>
          </w:p>
          <w:p w:rsidR="00435F66" w:rsidRDefault="000D3807">
            <w:pPr>
              <w:pStyle w:val="TableParagraph"/>
              <w:ind w:left="107"/>
              <w:rPr>
                <w:b/>
                <w:sz w:val="20"/>
              </w:rPr>
            </w:pPr>
            <w:r>
              <w:rPr>
                <w:b/>
                <w:sz w:val="20"/>
              </w:rPr>
              <w:t>D.3</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10"/>
              <w:rPr>
                <w:sz w:val="18"/>
              </w:rPr>
            </w:pPr>
          </w:p>
          <w:p w:rsidR="00435F66" w:rsidRDefault="00FB21AD">
            <w:pPr>
              <w:pStyle w:val="TableParagraph"/>
              <w:ind w:left="107"/>
              <w:rPr>
                <w:sz w:val="20"/>
              </w:rPr>
            </w:pPr>
            <w:r>
              <w:rPr>
                <w:w w:val="90"/>
                <w:sz w:val="20"/>
              </w:rPr>
              <w:t>İŞ</w:t>
            </w:r>
            <w:r w:rsidR="000D3807">
              <w:rPr>
                <w:w w:val="90"/>
                <w:sz w:val="20"/>
              </w:rPr>
              <w:t xml:space="preserve"> </w:t>
            </w:r>
            <w:r w:rsidR="000D3807">
              <w:rPr>
                <w:sz w:val="20"/>
              </w:rPr>
              <w:t>programı yapmak</w:t>
            </w:r>
          </w:p>
        </w:tc>
        <w:tc>
          <w:tcPr>
            <w:tcW w:w="836" w:type="dxa"/>
          </w:tcPr>
          <w:p w:rsidR="00435F66" w:rsidRDefault="000D3807">
            <w:pPr>
              <w:pStyle w:val="TableParagraph"/>
              <w:spacing w:before="161"/>
              <w:ind w:left="106"/>
              <w:rPr>
                <w:b/>
                <w:sz w:val="20"/>
              </w:rPr>
            </w:pPr>
            <w:r>
              <w:rPr>
                <w:b/>
                <w:sz w:val="20"/>
              </w:rPr>
              <w:t>D.3.1</w:t>
            </w:r>
          </w:p>
        </w:tc>
        <w:tc>
          <w:tcPr>
            <w:tcW w:w="6854" w:type="dxa"/>
          </w:tcPr>
          <w:p w:rsidR="00435F66" w:rsidRDefault="000D3807">
            <w:pPr>
              <w:pStyle w:val="TableParagraph"/>
              <w:spacing w:before="156"/>
              <w:ind w:left="106"/>
              <w:rPr>
                <w:sz w:val="20"/>
              </w:rPr>
            </w:pPr>
            <w:r>
              <w:rPr>
                <w:sz w:val="20"/>
              </w:rPr>
              <w:t>Montajı yapabilecek yetkinlikte ve sayıda elemanı tedarik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D.3.2</w:t>
            </w:r>
          </w:p>
        </w:tc>
        <w:tc>
          <w:tcPr>
            <w:tcW w:w="6854" w:type="dxa"/>
          </w:tcPr>
          <w:p w:rsidR="00435F66" w:rsidRDefault="000D3807">
            <w:pPr>
              <w:pStyle w:val="TableParagraph"/>
              <w:spacing w:before="156"/>
              <w:ind w:left="106"/>
              <w:rPr>
                <w:sz w:val="20"/>
              </w:rPr>
            </w:pPr>
            <w:r>
              <w:rPr>
                <w:sz w:val="20"/>
              </w:rPr>
              <w:t>Ekibini yapılacak i</w:t>
            </w:r>
            <w:r w:rsidR="00FB21AD">
              <w:rPr>
                <w:sz w:val="20"/>
              </w:rPr>
              <w:t>Ş</w:t>
            </w:r>
            <w:r>
              <w:rPr>
                <w:sz w:val="20"/>
              </w:rPr>
              <w:t>ler hakkında bilgilendirir.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D.3.3</w:t>
            </w:r>
          </w:p>
        </w:tc>
        <w:tc>
          <w:tcPr>
            <w:tcW w:w="6854" w:type="dxa"/>
          </w:tcPr>
          <w:p w:rsidR="00435F66" w:rsidRDefault="000D3807">
            <w:pPr>
              <w:pStyle w:val="TableParagraph"/>
              <w:spacing w:before="158"/>
              <w:ind w:left="106"/>
              <w:rPr>
                <w:sz w:val="20"/>
              </w:rPr>
            </w:pPr>
            <w:r>
              <w:rPr>
                <w:sz w:val="20"/>
              </w:rPr>
              <w:t>Çalı</w:t>
            </w:r>
            <w:r w:rsidR="00FB21AD">
              <w:rPr>
                <w:sz w:val="20"/>
              </w:rPr>
              <w:t>Ş</w:t>
            </w:r>
            <w:r>
              <w:rPr>
                <w:sz w:val="20"/>
              </w:rPr>
              <w:t>anlar arasındaki görev dağılımını belirleyerek, ekibine bildirir.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0D3807">
            <w:pPr>
              <w:pStyle w:val="TableParagraph"/>
              <w:spacing w:before="191"/>
              <w:ind w:left="107"/>
              <w:rPr>
                <w:b/>
                <w:sz w:val="20"/>
              </w:rPr>
            </w:pPr>
            <w:r>
              <w:rPr>
                <w:b/>
                <w:sz w:val="20"/>
              </w:rPr>
              <w:t>D.4</w:t>
            </w:r>
          </w:p>
        </w:tc>
        <w:tc>
          <w:tcPr>
            <w:tcW w:w="2761" w:type="dxa"/>
            <w:vMerge w:val="restart"/>
          </w:tcPr>
          <w:p w:rsidR="00435F66" w:rsidRDefault="00435F66">
            <w:pPr>
              <w:pStyle w:val="TableParagraph"/>
              <w:spacing w:before="2"/>
              <w:rPr>
                <w:sz w:val="18"/>
              </w:rPr>
            </w:pPr>
          </w:p>
          <w:p w:rsidR="00435F66" w:rsidRDefault="000D3807">
            <w:pPr>
              <w:pStyle w:val="TableParagraph"/>
              <w:ind w:left="107"/>
              <w:rPr>
                <w:sz w:val="20"/>
              </w:rPr>
            </w:pPr>
            <w:r>
              <w:rPr>
                <w:sz w:val="20"/>
              </w:rPr>
              <w:t>Gerekli araç, gereç ve</w:t>
            </w:r>
          </w:p>
          <w:p w:rsidR="00435F66" w:rsidRDefault="000D3807">
            <w:pPr>
              <w:pStyle w:val="TableParagraph"/>
              <w:ind w:left="107" w:right="264"/>
              <w:rPr>
                <w:sz w:val="20"/>
              </w:rPr>
            </w:pPr>
            <w:r>
              <w:rPr>
                <w:sz w:val="20"/>
              </w:rPr>
              <w:t>ekipmanı belirlemek ve araca yükletmek</w:t>
            </w:r>
          </w:p>
        </w:tc>
        <w:tc>
          <w:tcPr>
            <w:tcW w:w="836" w:type="dxa"/>
          </w:tcPr>
          <w:p w:rsidR="00435F66" w:rsidRDefault="000D3807">
            <w:pPr>
              <w:pStyle w:val="TableParagraph"/>
              <w:spacing w:before="161"/>
              <w:ind w:left="106"/>
              <w:rPr>
                <w:b/>
                <w:sz w:val="20"/>
              </w:rPr>
            </w:pPr>
            <w:r>
              <w:rPr>
                <w:b/>
                <w:sz w:val="20"/>
              </w:rPr>
              <w:t>D.4.1</w:t>
            </w:r>
          </w:p>
        </w:tc>
        <w:tc>
          <w:tcPr>
            <w:tcW w:w="6854" w:type="dxa"/>
          </w:tcPr>
          <w:p w:rsidR="00435F66" w:rsidRDefault="000D3807">
            <w:pPr>
              <w:pStyle w:val="TableParagraph"/>
              <w:spacing w:before="156"/>
              <w:ind w:left="106"/>
              <w:rPr>
                <w:sz w:val="20"/>
              </w:rPr>
            </w:pPr>
            <w:r>
              <w:rPr>
                <w:sz w:val="20"/>
              </w:rPr>
              <w:t>Monte edilecek cihazı ve gerekecek araç, gereç ve montaj ekipmanını tespit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D.4.2</w:t>
            </w:r>
          </w:p>
        </w:tc>
        <w:tc>
          <w:tcPr>
            <w:tcW w:w="6854" w:type="dxa"/>
          </w:tcPr>
          <w:p w:rsidR="00435F66" w:rsidRDefault="000D3807">
            <w:pPr>
              <w:pStyle w:val="TableParagraph"/>
              <w:spacing w:before="41"/>
              <w:ind w:left="106" w:right="143"/>
              <w:rPr>
                <w:sz w:val="20"/>
              </w:rPr>
            </w:pPr>
            <w:r>
              <w:rPr>
                <w:sz w:val="20"/>
              </w:rPr>
              <w:t xml:space="preserve">Cihazı ve tespit ettiği araç, gereç ve montaj ekipmanını zarar görmeyecek </w:t>
            </w:r>
            <w:r w:rsidR="00FB21AD">
              <w:rPr>
                <w:sz w:val="20"/>
              </w:rPr>
              <w:t>Ş</w:t>
            </w:r>
            <w:r>
              <w:rPr>
                <w:sz w:val="20"/>
              </w:rPr>
              <w:t>ekilde araca yükler/yüklenmesini sağlar.</w:t>
            </w:r>
          </w:p>
        </w:tc>
      </w:tr>
      <w:tr w:rsidR="00435F66">
        <w:trPr>
          <w:trHeight w:val="557"/>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6"/>
              <w:rPr>
                <w:sz w:val="19"/>
              </w:rPr>
            </w:pPr>
          </w:p>
          <w:p w:rsidR="00435F66" w:rsidRDefault="000D3807">
            <w:pPr>
              <w:pStyle w:val="TableParagraph"/>
              <w:ind w:left="107"/>
              <w:rPr>
                <w:b/>
                <w:sz w:val="20"/>
              </w:rPr>
            </w:pPr>
            <w:r>
              <w:rPr>
                <w:b/>
                <w:sz w:val="20"/>
              </w:rPr>
              <w:t>D.5</w:t>
            </w:r>
          </w:p>
        </w:tc>
        <w:tc>
          <w:tcPr>
            <w:tcW w:w="2761" w:type="dxa"/>
            <w:vMerge w:val="restart"/>
          </w:tcPr>
          <w:p w:rsidR="00435F66" w:rsidRDefault="00435F66">
            <w:pPr>
              <w:pStyle w:val="TableParagraph"/>
            </w:pPr>
          </w:p>
          <w:p w:rsidR="00435F66" w:rsidRDefault="00435F66">
            <w:pPr>
              <w:pStyle w:val="TableParagraph"/>
              <w:rPr>
                <w:sz w:val="21"/>
              </w:rPr>
            </w:pPr>
          </w:p>
          <w:p w:rsidR="00435F66" w:rsidRDefault="000D3807">
            <w:pPr>
              <w:pStyle w:val="TableParagraph"/>
              <w:spacing w:before="1"/>
              <w:ind w:left="107" w:right="313"/>
              <w:rPr>
                <w:sz w:val="20"/>
              </w:rPr>
            </w:pPr>
            <w:r>
              <w:rPr>
                <w:sz w:val="20"/>
              </w:rPr>
              <w:t xml:space="preserve">Araç, gereç ve ekipmanı </w:t>
            </w:r>
            <w:r>
              <w:rPr>
                <w:w w:val="95"/>
                <w:sz w:val="20"/>
              </w:rPr>
              <w:t>montaj mahalline ta</w:t>
            </w:r>
            <w:r w:rsidR="00FB21AD">
              <w:rPr>
                <w:w w:val="95"/>
                <w:sz w:val="20"/>
              </w:rPr>
              <w:t>Ş</w:t>
            </w:r>
            <w:r>
              <w:rPr>
                <w:w w:val="95"/>
                <w:sz w:val="20"/>
              </w:rPr>
              <w:t xml:space="preserve">ımak </w:t>
            </w:r>
            <w:r>
              <w:rPr>
                <w:sz w:val="20"/>
              </w:rPr>
              <w:t>(devamı var)</w:t>
            </w:r>
          </w:p>
        </w:tc>
        <w:tc>
          <w:tcPr>
            <w:tcW w:w="836" w:type="dxa"/>
          </w:tcPr>
          <w:p w:rsidR="00435F66" w:rsidRDefault="000D3807">
            <w:pPr>
              <w:pStyle w:val="TableParagraph"/>
              <w:spacing w:before="161"/>
              <w:ind w:left="106"/>
              <w:rPr>
                <w:b/>
                <w:sz w:val="20"/>
              </w:rPr>
            </w:pPr>
            <w:r>
              <w:rPr>
                <w:b/>
                <w:sz w:val="20"/>
              </w:rPr>
              <w:t>D.5.1</w:t>
            </w:r>
          </w:p>
        </w:tc>
        <w:tc>
          <w:tcPr>
            <w:tcW w:w="6854" w:type="dxa"/>
          </w:tcPr>
          <w:p w:rsidR="00435F66" w:rsidRDefault="000D3807">
            <w:pPr>
              <w:pStyle w:val="TableParagraph"/>
              <w:spacing w:before="157"/>
              <w:ind w:left="106"/>
              <w:rPr>
                <w:sz w:val="20"/>
              </w:rPr>
            </w:pPr>
            <w:r>
              <w:rPr>
                <w:sz w:val="20"/>
              </w:rPr>
              <w:t>Mü</w:t>
            </w:r>
            <w:r w:rsidR="00FB21AD">
              <w:rPr>
                <w:sz w:val="20"/>
              </w:rPr>
              <w:t>Ş</w:t>
            </w:r>
            <w:r>
              <w:rPr>
                <w:sz w:val="20"/>
              </w:rPr>
              <w:t>teri ile ileti</w:t>
            </w:r>
            <w:r w:rsidR="00FB21AD">
              <w:rPr>
                <w:sz w:val="20"/>
              </w:rPr>
              <w:t>Ş</w:t>
            </w:r>
            <w:r>
              <w:rPr>
                <w:sz w:val="20"/>
              </w:rPr>
              <w:t>im sağlayarak, adres tarifi ve montaj zamanı teyidini alır.</w:t>
            </w:r>
          </w:p>
        </w:tc>
      </w:tr>
      <w:tr w:rsidR="00435F66">
        <w:trPr>
          <w:trHeight w:val="1125"/>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435F66">
            <w:pPr>
              <w:pStyle w:val="TableParagraph"/>
              <w:spacing w:before="6"/>
              <w:rPr>
                <w:sz w:val="18"/>
              </w:rPr>
            </w:pPr>
          </w:p>
          <w:p w:rsidR="00435F66" w:rsidRDefault="000D3807">
            <w:pPr>
              <w:pStyle w:val="TableParagraph"/>
              <w:spacing w:before="1"/>
              <w:ind w:left="106"/>
              <w:rPr>
                <w:b/>
                <w:sz w:val="20"/>
              </w:rPr>
            </w:pPr>
            <w:r>
              <w:rPr>
                <w:b/>
                <w:sz w:val="20"/>
              </w:rPr>
              <w:t>D.5.2</w:t>
            </w:r>
          </w:p>
        </w:tc>
        <w:tc>
          <w:tcPr>
            <w:tcW w:w="6854" w:type="dxa"/>
          </w:tcPr>
          <w:p w:rsidR="00435F66" w:rsidRDefault="000D3807">
            <w:pPr>
              <w:pStyle w:val="TableParagraph"/>
              <w:spacing w:before="194" w:line="276" w:lineRule="auto"/>
              <w:ind w:left="106" w:right="525"/>
              <w:rPr>
                <w:sz w:val="20"/>
              </w:rPr>
            </w:pPr>
            <w:r>
              <w:rPr>
                <w:sz w:val="20"/>
              </w:rPr>
              <w:t>Montaj mahalline vardıktan sonra mü</w:t>
            </w:r>
            <w:r w:rsidR="00FB21AD">
              <w:rPr>
                <w:sz w:val="20"/>
              </w:rPr>
              <w:t>Ş</w:t>
            </w:r>
            <w:r>
              <w:rPr>
                <w:sz w:val="20"/>
              </w:rPr>
              <w:t>teriden izin alıp montaj yapılacak yeri inceleyerek, montaj için ön tespit yapar.</w:t>
            </w:r>
          </w:p>
        </w:tc>
      </w:tr>
    </w:tbl>
    <w:p w:rsidR="00435F66" w:rsidRDefault="00435F66">
      <w:pPr>
        <w:spacing w:line="276" w:lineRule="auto"/>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761"/>
        <w:gridCol w:w="836"/>
        <w:gridCol w:w="6854"/>
      </w:tblGrid>
      <w:tr w:rsidR="00435F66">
        <w:trPr>
          <w:trHeight w:val="556"/>
        </w:trPr>
        <w:tc>
          <w:tcPr>
            <w:tcW w:w="3008" w:type="dxa"/>
            <w:gridSpan w:val="2"/>
          </w:tcPr>
          <w:p w:rsidR="00435F66" w:rsidRDefault="000D3807">
            <w:pPr>
              <w:pStyle w:val="TableParagraph"/>
              <w:spacing w:before="161"/>
              <w:ind w:left="107"/>
              <w:rPr>
                <w:b/>
                <w:sz w:val="20"/>
              </w:rPr>
            </w:pPr>
            <w:r>
              <w:rPr>
                <w:b/>
                <w:sz w:val="20"/>
              </w:rPr>
              <w:t>Görevler</w:t>
            </w:r>
          </w:p>
        </w:tc>
        <w:tc>
          <w:tcPr>
            <w:tcW w:w="3481" w:type="dxa"/>
            <w:gridSpan w:val="2"/>
          </w:tcPr>
          <w:p w:rsidR="00435F66" w:rsidRDefault="00FB21AD">
            <w:pPr>
              <w:pStyle w:val="TableParagraph"/>
              <w:spacing w:before="161"/>
              <w:ind w:left="107"/>
              <w:rPr>
                <w:b/>
                <w:sz w:val="20"/>
              </w:rPr>
            </w:pPr>
            <w:r>
              <w:rPr>
                <w:b/>
                <w:w w:val="95"/>
                <w:sz w:val="20"/>
              </w:rPr>
              <w:t>İŞ</w:t>
            </w:r>
            <w:r w:rsidR="000D3807">
              <w:rPr>
                <w:b/>
                <w:w w:val="95"/>
                <w:sz w:val="20"/>
              </w:rPr>
              <w:t>lemler</w:t>
            </w:r>
          </w:p>
        </w:tc>
        <w:tc>
          <w:tcPr>
            <w:tcW w:w="7690" w:type="dxa"/>
            <w:gridSpan w:val="2"/>
          </w:tcPr>
          <w:p w:rsidR="00435F66" w:rsidRDefault="000D3807">
            <w:pPr>
              <w:pStyle w:val="TableParagraph"/>
              <w:spacing w:before="161"/>
              <w:ind w:left="106"/>
              <w:rPr>
                <w:b/>
                <w:sz w:val="20"/>
              </w:rPr>
            </w:pPr>
            <w:r>
              <w:rPr>
                <w:b/>
                <w:sz w:val="20"/>
              </w:rPr>
              <w:t>Ba</w:t>
            </w:r>
            <w:r w:rsidR="00FB21AD">
              <w:rPr>
                <w:b/>
                <w:sz w:val="20"/>
              </w:rPr>
              <w:t>Ş</w:t>
            </w:r>
            <w:r>
              <w:rPr>
                <w:b/>
                <w:sz w:val="20"/>
              </w:rPr>
              <w:t>arım Ölçütleri</w:t>
            </w:r>
          </w:p>
        </w:tc>
      </w:tr>
      <w:tr w:rsidR="00435F66">
        <w:trPr>
          <w:trHeight w:val="558"/>
        </w:trPr>
        <w:tc>
          <w:tcPr>
            <w:tcW w:w="584" w:type="dxa"/>
          </w:tcPr>
          <w:p w:rsidR="00435F66" w:rsidRDefault="000D3807">
            <w:pPr>
              <w:pStyle w:val="TableParagraph"/>
              <w:spacing w:before="163"/>
              <w:ind w:left="107"/>
              <w:rPr>
                <w:b/>
                <w:sz w:val="20"/>
              </w:rPr>
            </w:pPr>
            <w:r>
              <w:rPr>
                <w:b/>
                <w:sz w:val="20"/>
              </w:rPr>
              <w:t>Kod</w:t>
            </w:r>
          </w:p>
        </w:tc>
        <w:tc>
          <w:tcPr>
            <w:tcW w:w="2424" w:type="dxa"/>
          </w:tcPr>
          <w:p w:rsidR="00435F66" w:rsidRDefault="000D3807">
            <w:pPr>
              <w:pStyle w:val="TableParagraph"/>
              <w:spacing w:before="163"/>
              <w:ind w:left="107"/>
              <w:rPr>
                <w:b/>
                <w:sz w:val="20"/>
              </w:rPr>
            </w:pPr>
            <w:r>
              <w:rPr>
                <w:b/>
                <w:sz w:val="20"/>
              </w:rPr>
              <w:t>Adı</w:t>
            </w:r>
          </w:p>
        </w:tc>
        <w:tc>
          <w:tcPr>
            <w:tcW w:w="720" w:type="dxa"/>
          </w:tcPr>
          <w:p w:rsidR="00435F66" w:rsidRDefault="000D3807">
            <w:pPr>
              <w:pStyle w:val="TableParagraph"/>
              <w:spacing w:before="163"/>
              <w:ind w:left="107"/>
              <w:rPr>
                <w:b/>
                <w:sz w:val="20"/>
              </w:rPr>
            </w:pPr>
            <w:r>
              <w:rPr>
                <w:b/>
                <w:sz w:val="20"/>
              </w:rPr>
              <w:t>Kod</w:t>
            </w:r>
          </w:p>
        </w:tc>
        <w:tc>
          <w:tcPr>
            <w:tcW w:w="2761" w:type="dxa"/>
          </w:tcPr>
          <w:p w:rsidR="00435F66" w:rsidRDefault="000D3807">
            <w:pPr>
              <w:pStyle w:val="TableParagraph"/>
              <w:spacing w:before="163"/>
              <w:ind w:left="107"/>
              <w:rPr>
                <w:b/>
                <w:sz w:val="20"/>
              </w:rPr>
            </w:pPr>
            <w:r>
              <w:rPr>
                <w:b/>
                <w:sz w:val="20"/>
              </w:rPr>
              <w:t>Adı</w:t>
            </w:r>
          </w:p>
        </w:tc>
        <w:tc>
          <w:tcPr>
            <w:tcW w:w="836" w:type="dxa"/>
          </w:tcPr>
          <w:p w:rsidR="00435F66" w:rsidRDefault="000D3807">
            <w:pPr>
              <w:pStyle w:val="TableParagraph"/>
              <w:spacing w:before="163"/>
              <w:ind w:left="106"/>
              <w:rPr>
                <w:b/>
                <w:sz w:val="20"/>
              </w:rPr>
            </w:pPr>
            <w:r>
              <w:rPr>
                <w:b/>
                <w:sz w:val="20"/>
              </w:rPr>
              <w:t>Kod</w:t>
            </w:r>
          </w:p>
        </w:tc>
        <w:tc>
          <w:tcPr>
            <w:tcW w:w="6854" w:type="dxa"/>
          </w:tcPr>
          <w:p w:rsidR="00435F66" w:rsidRDefault="000D3807">
            <w:pPr>
              <w:pStyle w:val="TableParagraph"/>
              <w:spacing w:before="163"/>
              <w:ind w:left="106"/>
              <w:rPr>
                <w:b/>
                <w:sz w:val="20"/>
              </w:rPr>
            </w:pPr>
            <w:r>
              <w:rPr>
                <w:b/>
                <w:sz w:val="20"/>
              </w:rPr>
              <w:t>Açıklama</w:t>
            </w:r>
          </w:p>
        </w:tc>
      </w:tr>
      <w:tr w:rsidR="00435F66">
        <w:trPr>
          <w:trHeight w:val="556"/>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rPr>
                <w:sz w:val="30"/>
              </w:rPr>
            </w:pPr>
          </w:p>
          <w:p w:rsidR="00435F66" w:rsidRDefault="000D3807">
            <w:pPr>
              <w:pStyle w:val="TableParagraph"/>
              <w:ind w:left="107"/>
              <w:rPr>
                <w:b/>
                <w:sz w:val="20"/>
              </w:rPr>
            </w:pPr>
            <w:r>
              <w:rPr>
                <w:b/>
                <w:w w:val="99"/>
                <w:sz w:val="20"/>
              </w:rPr>
              <w:t>D</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7"/>
              <w:rPr>
                <w:sz w:val="29"/>
              </w:rPr>
            </w:pPr>
          </w:p>
          <w:p w:rsidR="00435F66" w:rsidRDefault="00FB21AD">
            <w:pPr>
              <w:pStyle w:val="TableParagraph"/>
              <w:ind w:left="107"/>
              <w:rPr>
                <w:sz w:val="20"/>
              </w:rPr>
            </w:pPr>
            <w:r>
              <w:rPr>
                <w:w w:val="90"/>
                <w:sz w:val="20"/>
              </w:rPr>
              <w:t>İŞ</w:t>
            </w:r>
            <w:r w:rsidR="000D3807">
              <w:rPr>
                <w:w w:val="90"/>
                <w:sz w:val="20"/>
              </w:rPr>
              <w:t xml:space="preserve"> </w:t>
            </w:r>
            <w:r w:rsidR="000D3807">
              <w:rPr>
                <w:sz w:val="20"/>
              </w:rPr>
              <w:t>organizasyonu yapmak</w:t>
            </w:r>
          </w:p>
        </w:tc>
        <w:tc>
          <w:tcPr>
            <w:tcW w:w="720" w:type="dxa"/>
            <w:vMerge w:val="restart"/>
          </w:tcPr>
          <w:p w:rsidR="00435F66" w:rsidRDefault="00435F66">
            <w:pPr>
              <w:pStyle w:val="TableParagraph"/>
            </w:pPr>
          </w:p>
          <w:p w:rsidR="00435F66" w:rsidRDefault="000D3807">
            <w:pPr>
              <w:pStyle w:val="TableParagraph"/>
              <w:spacing w:before="191"/>
              <w:ind w:left="107"/>
              <w:rPr>
                <w:b/>
                <w:sz w:val="20"/>
              </w:rPr>
            </w:pPr>
            <w:r>
              <w:rPr>
                <w:b/>
                <w:sz w:val="20"/>
              </w:rPr>
              <w:t>D.5</w:t>
            </w:r>
          </w:p>
        </w:tc>
        <w:tc>
          <w:tcPr>
            <w:tcW w:w="2761" w:type="dxa"/>
            <w:vMerge w:val="restart"/>
          </w:tcPr>
          <w:p w:rsidR="00435F66" w:rsidRDefault="00435F66">
            <w:pPr>
              <w:pStyle w:val="TableParagraph"/>
              <w:spacing w:before="2"/>
              <w:rPr>
                <w:sz w:val="28"/>
              </w:rPr>
            </w:pPr>
          </w:p>
          <w:p w:rsidR="00435F66" w:rsidRDefault="000D3807">
            <w:pPr>
              <w:pStyle w:val="TableParagraph"/>
              <w:ind w:left="107" w:right="313"/>
              <w:rPr>
                <w:sz w:val="20"/>
              </w:rPr>
            </w:pPr>
            <w:r>
              <w:rPr>
                <w:sz w:val="20"/>
              </w:rPr>
              <w:t xml:space="preserve">Araç, gereç ve ekipmanı </w:t>
            </w:r>
            <w:r>
              <w:rPr>
                <w:w w:val="95"/>
                <w:sz w:val="20"/>
              </w:rPr>
              <w:t>montaj mahalline ta</w:t>
            </w:r>
            <w:r w:rsidR="00FB21AD">
              <w:rPr>
                <w:w w:val="95"/>
                <w:sz w:val="20"/>
              </w:rPr>
              <w:t>Ş</w:t>
            </w:r>
            <w:r>
              <w:rPr>
                <w:w w:val="95"/>
                <w:sz w:val="20"/>
              </w:rPr>
              <w:t>ımak</w:t>
            </w:r>
          </w:p>
        </w:tc>
        <w:tc>
          <w:tcPr>
            <w:tcW w:w="836" w:type="dxa"/>
          </w:tcPr>
          <w:p w:rsidR="00435F66" w:rsidRDefault="000D3807">
            <w:pPr>
              <w:pStyle w:val="TableParagraph"/>
              <w:spacing w:before="161"/>
              <w:ind w:left="106"/>
              <w:rPr>
                <w:b/>
                <w:sz w:val="20"/>
              </w:rPr>
            </w:pPr>
            <w:r>
              <w:rPr>
                <w:b/>
                <w:sz w:val="20"/>
              </w:rPr>
              <w:t>D.5.3</w:t>
            </w:r>
          </w:p>
        </w:tc>
        <w:tc>
          <w:tcPr>
            <w:tcW w:w="6854" w:type="dxa"/>
          </w:tcPr>
          <w:p w:rsidR="00435F66" w:rsidRDefault="000D3807">
            <w:pPr>
              <w:pStyle w:val="TableParagraph"/>
              <w:spacing w:before="41"/>
              <w:ind w:left="106" w:right="386"/>
              <w:rPr>
                <w:sz w:val="20"/>
              </w:rPr>
            </w:pPr>
            <w:r>
              <w:rPr>
                <w:sz w:val="20"/>
              </w:rPr>
              <w:t>Montaj için iskele kurmak/vinç (sepet) kullanmak gerekiyorsa, mü</w:t>
            </w:r>
            <w:r w:rsidR="00FB21AD">
              <w:rPr>
                <w:sz w:val="20"/>
              </w:rPr>
              <w:t>Ş</w:t>
            </w:r>
            <w:r>
              <w:rPr>
                <w:sz w:val="20"/>
              </w:rPr>
              <w:t>teriyi/ilgili ki</w:t>
            </w:r>
            <w:r w:rsidR="00FB21AD">
              <w:rPr>
                <w:sz w:val="20"/>
              </w:rPr>
              <w:t>Ş</w:t>
            </w:r>
            <w:r>
              <w:rPr>
                <w:sz w:val="20"/>
              </w:rPr>
              <w:t>iyi bilgilendirerek ekipmanın temin edilmesini talep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D.5.4</w:t>
            </w:r>
          </w:p>
        </w:tc>
        <w:tc>
          <w:tcPr>
            <w:tcW w:w="6854" w:type="dxa"/>
          </w:tcPr>
          <w:p w:rsidR="00435F66" w:rsidRDefault="000D3807">
            <w:pPr>
              <w:pStyle w:val="TableParagraph"/>
              <w:spacing w:before="41"/>
              <w:ind w:left="106" w:right="473"/>
              <w:rPr>
                <w:sz w:val="20"/>
              </w:rPr>
            </w:pPr>
            <w:r>
              <w:rPr>
                <w:sz w:val="20"/>
              </w:rPr>
              <w:t>Montajda</w:t>
            </w:r>
            <w:r>
              <w:rPr>
                <w:spacing w:val="-19"/>
                <w:sz w:val="20"/>
              </w:rPr>
              <w:t xml:space="preserve"> </w:t>
            </w:r>
            <w:r>
              <w:rPr>
                <w:sz w:val="20"/>
              </w:rPr>
              <w:t>kullanılacak</w:t>
            </w:r>
            <w:r>
              <w:rPr>
                <w:spacing w:val="-19"/>
                <w:sz w:val="20"/>
              </w:rPr>
              <w:t xml:space="preserve"> </w:t>
            </w:r>
            <w:r>
              <w:rPr>
                <w:sz w:val="20"/>
              </w:rPr>
              <w:t>araç,</w:t>
            </w:r>
            <w:r>
              <w:rPr>
                <w:spacing w:val="-19"/>
                <w:sz w:val="20"/>
              </w:rPr>
              <w:t xml:space="preserve"> </w:t>
            </w:r>
            <w:r>
              <w:rPr>
                <w:sz w:val="20"/>
              </w:rPr>
              <w:t>gereç</w:t>
            </w:r>
            <w:r>
              <w:rPr>
                <w:spacing w:val="-19"/>
                <w:sz w:val="20"/>
              </w:rPr>
              <w:t xml:space="preserve"> </w:t>
            </w:r>
            <w:r>
              <w:rPr>
                <w:sz w:val="20"/>
              </w:rPr>
              <w:t>ve</w:t>
            </w:r>
            <w:r>
              <w:rPr>
                <w:spacing w:val="-18"/>
                <w:sz w:val="20"/>
              </w:rPr>
              <w:t xml:space="preserve"> </w:t>
            </w:r>
            <w:r>
              <w:rPr>
                <w:sz w:val="20"/>
              </w:rPr>
              <w:t>ekipmanı</w:t>
            </w:r>
            <w:r>
              <w:rPr>
                <w:spacing w:val="-17"/>
                <w:sz w:val="20"/>
              </w:rPr>
              <w:t xml:space="preserve"> </w:t>
            </w:r>
            <w:r>
              <w:rPr>
                <w:sz w:val="20"/>
              </w:rPr>
              <w:t>montaj</w:t>
            </w:r>
            <w:r>
              <w:rPr>
                <w:spacing w:val="-17"/>
                <w:sz w:val="20"/>
              </w:rPr>
              <w:t xml:space="preserve"> </w:t>
            </w:r>
            <w:r>
              <w:rPr>
                <w:sz w:val="20"/>
              </w:rPr>
              <w:t>yerine</w:t>
            </w:r>
            <w:r>
              <w:rPr>
                <w:spacing w:val="-19"/>
                <w:sz w:val="20"/>
              </w:rPr>
              <w:t xml:space="preserve"> </w:t>
            </w:r>
            <w:r>
              <w:rPr>
                <w:sz w:val="20"/>
              </w:rPr>
              <w:t>ta</w:t>
            </w:r>
            <w:r w:rsidR="00FB21AD">
              <w:rPr>
                <w:sz w:val="20"/>
              </w:rPr>
              <w:t>Ş</w:t>
            </w:r>
            <w:r>
              <w:rPr>
                <w:sz w:val="20"/>
              </w:rPr>
              <w:t>ır/ta</w:t>
            </w:r>
            <w:r w:rsidR="00FB21AD">
              <w:rPr>
                <w:sz w:val="20"/>
              </w:rPr>
              <w:t>Ş</w:t>
            </w:r>
            <w:r>
              <w:rPr>
                <w:sz w:val="20"/>
              </w:rPr>
              <w:t>ınmasını sağlar.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9"/>
              <w:rPr>
                <w:sz w:val="24"/>
              </w:rPr>
            </w:pPr>
          </w:p>
          <w:p w:rsidR="00435F66" w:rsidRDefault="000D3807">
            <w:pPr>
              <w:pStyle w:val="TableParagraph"/>
              <w:ind w:left="107"/>
              <w:rPr>
                <w:b/>
                <w:sz w:val="20"/>
              </w:rPr>
            </w:pPr>
            <w:r>
              <w:rPr>
                <w:b/>
                <w:sz w:val="20"/>
              </w:rPr>
              <w:t>D.6</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65"/>
              <w:ind w:left="107" w:right="130"/>
              <w:rPr>
                <w:sz w:val="20"/>
              </w:rPr>
            </w:pPr>
            <w:r>
              <w:rPr>
                <w:sz w:val="20"/>
              </w:rPr>
              <w:t>Çalı</w:t>
            </w:r>
            <w:r w:rsidR="00FB21AD">
              <w:rPr>
                <w:sz w:val="20"/>
              </w:rPr>
              <w:t>Ş</w:t>
            </w:r>
            <w:r>
              <w:rPr>
                <w:sz w:val="20"/>
              </w:rPr>
              <w:t>ma ortamının temizlik ve güvenliğini sağlamak</w:t>
            </w:r>
          </w:p>
        </w:tc>
        <w:tc>
          <w:tcPr>
            <w:tcW w:w="836" w:type="dxa"/>
          </w:tcPr>
          <w:p w:rsidR="00435F66" w:rsidRDefault="000D3807">
            <w:pPr>
              <w:pStyle w:val="TableParagraph"/>
              <w:spacing w:before="161"/>
              <w:ind w:left="106"/>
              <w:rPr>
                <w:b/>
                <w:sz w:val="20"/>
              </w:rPr>
            </w:pPr>
            <w:r>
              <w:rPr>
                <w:b/>
                <w:sz w:val="20"/>
              </w:rPr>
              <w:t>D.6.1</w:t>
            </w:r>
          </w:p>
        </w:tc>
        <w:tc>
          <w:tcPr>
            <w:tcW w:w="6854" w:type="dxa"/>
          </w:tcPr>
          <w:p w:rsidR="00435F66" w:rsidRDefault="000D3807">
            <w:pPr>
              <w:pStyle w:val="TableParagraph"/>
              <w:spacing w:before="157"/>
              <w:ind w:left="106"/>
              <w:rPr>
                <w:sz w:val="20"/>
              </w:rPr>
            </w:pPr>
            <w:r>
              <w:rPr>
                <w:sz w:val="20"/>
              </w:rPr>
              <w:t>Çalı</w:t>
            </w:r>
            <w:r w:rsidR="00FB21AD">
              <w:rPr>
                <w:sz w:val="20"/>
              </w:rPr>
              <w:t>Ş</w:t>
            </w:r>
            <w:r>
              <w:rPr>
                <w:sz w:val="20"/>
              </w:rPr>
              <w:t>ma alanını düzgün ve temiz tutar/tutulmasını sağlar.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D.6.2</w:t>
            </w:r>
          </w:p>
        </w:tc>
        <w:tc>
          <w:tcPr>
            <w:tcW w:w="6854" w:type="dxa"/>
          </w:tcPr>
          <w:p w:rsidR="00435F66" w:rsidRDefault="00FB21AD">
            <w:pPr>
              <w:pStyle w:val="TableParagraph"/>
              <w:spacing w:before="43"/>
              <w:ind w:left="106" w:right="203"/>
              <w:rPr>
                <w:sz w:val="20"/>
              </w:rPr>
            </w:pPr>
            <w:r>
              <w:rPr>
                <w:w w:val="90"/>
                <w:sz w:val="20"/>
              </w:rPr>
              <w:t>İŞ</w:t>
            </w:r>
            <w:r w:rsidR="000D3807">
              <w:rPr>
                <w:spacing w:val="-15"/>
                <w:w w:val="90"/>
                <w:sz w:val="20"/>
              </w:rPr>
              <w:t xml:space="preserve"> </w:t>
            </w:r>
            <w:r w:rsidR="000D3807">
              <w:rPr>
                <w:sz w:val="20"/>
              </w:rPr>
              <w:t>bitiminde,</w:t>
            </w:r>
            <w:r w:rsidR="000D3807">
              <w:rPr>
                <w:spacing w:val="-19"/>
                <w:sz w:val="20"/>
              </w:rPr>
              <w:t xml:space="preserve"> </w:t>
            </w:r>
            <w:r w:rsidR="000D3807">
              <w:rPr>
                <w:w w:val="90"/>
                <w:sz w:val="20"/>
              </w:rPr>
              <w:t>i</w:t>
            </w:r>
            <w:r>
              <w:rPr>
                <w:w w:val="90"/>
                <w:sz w:val="20"/>
              </w:rPr>
              <w:t>Ş</w:t>
            </w:r>
            <w:r w:rsidR="000D3807">
              <w:rPr>
                <w:spacing w:val="-15"/>
                <w:w w:val="90"/>
                <w:sz w:val="20"/>
              </w:rPr>
              <w:t xml:space="preserve"> </w:t>
            </w:r>
            <w:r w:rsidR="000D3807">
              <w:rPr>
                <w:sz w:val="20"/>
              </w:rPr>
              <w:t>alanındaki</w:t>
            </w:r>
            <w:r w:rsidR="000D3807">
              <w:rPr>
                <w:spacing w:val="-20"/>
                <w:sz w:val="20"/>
              </w:rPr>
              <w:t xml:space="preserve"> </w:t>
            </w:r>
            <w:r w:rsidR="000D3807">
              <w:rPr>
                <w:sz w:val="20"/>
              </w:rPr>
              <w:t>tüm</w:t>
            </w:r>
            <w:r w:rsidR="000D3807">
              <w:rPr>
                <w:spacing w:val="-19"/>
                <w:sz w:val="20"/>
              </w:rPr>
              <w:t xml:space="preserve"> </w:t>
            </w:r>
            <w:r w:rsidR="000D3807">
              <w:rPr>
                <w:sz w:val="20"/>
              </w:rPr>
              <w:t>araç,</w:t>
            </w:r>
            <w:r w:rsidR="000D3807">
              <w:rPr>
                <w:spacing w:val="-19"/>
                <w:sz w:val="20"/>
              </w:rPr>
              <w:t xml:space="preserve"> </w:t>
            </w:r>
            <w:r w:rsidR="000D3807">
              <w:rPr>
                <w:sz w:val="20"/>
              </w:rPr>
              <w:t>gereç,</w:t>
            </w:r>
            <w:r w:rsidR="000D3807">
              <w:rPr>
                <w:spacing w:val="-19"/>
                <w:sz w:val="20"/>
              </w:rPr>
              <w:t xml:space="preserve"> </w:t>
            </w:r>
            <w:r w:rsidR="000D3807">
              <w:rPr>
                <w:sz w:val="20"/>
              </w:rPr>
              <w:t>ekipman</w:t>
            </w:r>
            <w:r w:rsidR="000D3807">
              <w:rPr>
                <w:spacing w:val="-19"/>
                <w:sz w:val="20"/>
              </w:rPr>
              <w:t xml:space="preserve"> </w:t>
            </w:r>
            <w:r w:rsidR="000D3807">
              <w:rPr>
                <w:sz w:val="20"/>
              </w:rPr>
              <w:t>ve</w:t>
            </w:r>
            <w:r w:rsidR="000D3807">
              <w:rPr>
                <w:spacing w:val="-18"/>
                <w:sz w:val="20"/>
              </w:rPr>
              <w:t xml:space="preserve"> </w:t>
            </w:r>
            <w:r w:rsidR="000D3807">
              <w:rPr>
                <w:sz w:val="20"/>
              </w:rPr>
              <w:t>malzemeyi</w:t>
            </w:r>
            <w:r w:rsidR="000D3807">
              <w:rPr>
                <w:spacing w:val="-20"/>
                <w:sz w:val="20"/>
              </w:rPr>
              <w:t xml:space="preserve"> </w:t>
            </w:r>
            <w:r w:rsidR="000D3807">
              <w:rPr>
                <w:w w:val="90"/>
                <w:sz w:val="20"/>
              </w:rPr>
              <w:t>i</w:t>
            </w:r>
            <w:r>
              <w:rPr>
                <w:w w:val="90"/>
                <w:sz w:val="20"/>
              </w:rPr>
              <w:t>Ş</w:t>
            </w:r>
            <w:r w:rsidR="000D3807">
              <w:rPr>
                <w:spacing w:val="-13"/>
                <w:w w:val="90"/>
                <w:sz w:val="20"/>
              </w:rPr>
              <w:t xml:space="preserve"> </w:t>
            </w:r>
            <w:r w:rsidR="000D3807">
              <w:rPr>
                <w:sz w:val="20"/>
              </w:rPr>
              <w:t>güvenliği</w:t>
            </w:r>
            <w:r w:rsidR="000D3807">
              <w:rPr>
                <w:spacing w:val="-20"/>
                <w:sz w:val="20"/>
              </w:rPr>
              <w:t xml:space="preserve"> </w:t>
            </w:r>
            <w:r w:rsidR="000D3807">
              <w:rPr>
                <w:sz w:val="20"/>
              </w:rPr>
              <w:t>ve çevre temizliğine dikkat ederek araca yükler/yüklenmesini</w:t>
            </w:r>
            <w:r w:rsidR="000D3807">
              <w:rPr>
                <w:spacing w:val="-4"/>
                <w:sz w:val="20"/>
              </w:rPr>
              <w:t xml:space="preserve"> </w:t>
            </w:r>
            <w:r w:rsidR="000D3807">
              <w:rPr>
                <w:sz w:val="20"/>
              </w:rPr>
              <w:t>sağlar.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D.6.3</w:t>
            </w:r>
          </w:p>
        </w:tc>
        <w:tc>
          <w:tcPr>
            <w:tcW w:w="6854" w:type="dxa"/>
          </w:tcPr>
          <w:p w:rsidR="00435F66" w:rsidRDefault="00FB21AD">
            <w:pPr>
              <w:pStyle w:val="TableParagraph"/>
              <w:spacing w:before="156"/>
              <w:ind w:left="106"/>
              <w:rPr>
                <w:sz w:val="20"/>
              </w:rPr>
            </w:pPr>
            <w:r>
              <w:rPr>
                <w:w w:val="45"/>
                <w:sz w:val="20"/>
              </w:rPr>
              <w:t>İ</w:t>
            </w:r>
            <w:r>
              <w:rPr>
                <w:spacing w:val="1"/>
                <w:w w:val="53"/>
                <w:sz w:val="20"/>
              </w:rPr>
              <w:t>Ş</w:t>
            </w:r>
            <w:r w:rsidR="000D3807">
              <w:rPr>
                <w:spacing w:val="-4"/>
                <w:w w:val="99"/>
                <w:sz w:val="20"/>
              </w:rPr>
              <w:t>y</w:t>
            </w:r>
            <w:r w:rsidR="000D3807">
              <w:rPr>
                <w:w w:val="99"/>
                <w:sz w:val="20"/>
              </w:rPr>
              <w:t>e</w:t>
            </w:r>
            <w:r w:rsidR="000D3807">
              <w:rPr>
                <w:spacing w:val="1"/>
                <w:w w:val="99"/>
                <w:sz w:val="20"/>
              </w:rPr>
              <w:t>r</w:t>
            </w:r>
            <w:r w:rsidR="000D3807">
              <w:rPr>
                <w:w w:val="99"/>
                <w:sz w:val="20"/>
              </w:rPr>
              <w:t>i</w:t>
            </w:r>
            <w:r w:rsidR="000D3807">
              <w:rPr>
                <w:spacing w:val="-2"/>
                <w:w w:val="99"/>
                <w:sz w:val="20"/>
              </w:rPr>
              <w:t>n</w:t>
            </w:r>
            <w:r w:rsidR="000D3807">
              <w:rPr>
                <w:w w:val="99"/>
                <w:sz w:val="20"/>
              </w:rPr>
              <w:t>e</w:t>
            </w:r>
            <w:r w:rsidR="000D3807">
              <w:rPr>
                <w:spacing w:val="3"/>
                <w:sz w:val="20"/>
              </w:rPr>
              <w:t xml:space="preserve"> </w:t>
            </w:r>
            <w:r w:rsidR="000D3807">
              <w:rPr>
                <w:spacing w:val="-2"/>
                <w:w w:val="99"/>
                <w:sz w:val="20"/>
              </w:rPr>
              <w:t>u</w:t>
            </w:r>
            <w:r w:rsidR="000D3807">
              <w:rPr>
                <w:w w:val="76"/>
                <w:sz w:val="20"/>
              </w:rPr>
              <w:t>la</w:t>
            </w:r>
            <w:r>
              <w:rPr>
                <w:spacing w:val="1"/>
                <w:w w:val="76"/>
                <w:sz w:val="20"/>
              </w:rPr>
              <w:t>Ş</w:t>
            </w:r>
            <w:r w:rsidR="000D3807">
              <w:rPr>
                <w:w w:val="99"/>
                <w:sz w:val="20"/>
              </w:rPr>
              <w:t>ıldı</w:t>
            </w:r>
            <w:r w:rsidR="000D3807">
              <w:rPr>
                <w:spacing w:val="-2"/>
                <w:w w:val="99"/>
                <w:sz w:val="20"/>
              </w:rPr>
              <w:t>ğ</w:t>
            </w:r>
            <w:r w:rsidR="000D3807">
              <w:rPr>
                <w:spacing w:val="2"/>
                <w:w w:val="99"/>
                <w:sz w:val="20"/>
              </w:rPr>
              <w:t>ı</w:t>
            </w:r>
            <w:r w:rsidR="000D3807">
              <w:rPr>
                <w:spacing w:val="-2"/>
                <w:w w:val="99"/>
                <w:sz w:val="20"/>
              </w:rPr>
              <w:t>n</w:t>
            </w:r>
            <w:r w:rsidR="000D3807">
              <w:rPr>
                <w:spacing w:val="1"/>
                <w:w w:val="99"/>
                <w:sz w:val="20"/>
              </w:rPr>
              <w:t>d</w:t>
            </w:r>
            <w:r w:rsidR="000D3807">
              <w:rPr>
                <w:w w:val="99"/>
                <w:sz w:val="20"/>
              </w:rPr>
              <w:t>a</w:t>
            </w:r>
            <w:r w:rsidR="000D3807">
              <w:rPr>
                <w:sz w:val="20"/>
              </w:rPr>
              <w:t xml:space="preserve"> </w:t>
            </w:r>
            <w:r w:rsidR="000D3807">
              <w:rPr>
                <w:spacing w:val="-2"/>
                <w:w w:val="99"/>
                <w:sz w:val="20"/>
              </w:rPr>
              <w:t>f</w:t>
            </w:r>
            <w:r w:rsidR="000D3807">
              <w:rPr>
                <w:w w:val="99"/>
                <w:sz w:val="20"/>
              </w:rPr>
              <w:t>a</w:t>
            </w:r>
            <w:r w:rsidR="000D3807">
              <w:rPr>
                <w:spacing w:val="3"/>
                <w:w w:val="99"/>
                <w:sz w:val="20"/>
              </w:rPr>
              <w:t>z</w:t>
            </w:r>
            <w:r w:rsidR="000D3807">
              <w:rPr>
                <w:w w:val="99"/>
                <w:sz w:val="20"/>
              </w:rPr>
              <w:t>la</w:t>
            </w:r>
            <w:r w:rsidR="000D3807">
              <w:rPr>
                <w:spacing w:val="2"/>
                <w:sz w:val="20"/>
              </w:rPr>
              <w:t xml:space="preserve"> </w:t>
            </w:r>
            <w:r w:rsidR="000D3807">
              <w:rPr>
                <w:spacing w:val="-2"/>
                <w:w w:val="99"/>
                <w:sz w:val="20"/>
              </w:rPr>
              <w:t>m</w:t>
            </w:r>
            <w:r w:rsidR="000D3807">
              <w:rPr>
                <w:w w:val="99"/>
                <w:sz w:val="20"/>
              </w:rPr>
              <w:t>alz</w:t>
            </w:r>
            <w:r w:rsidR="000D3807">
              <w:rPr>
                <w:spacing w:val="3"/>
                <w:w w:val="99"/>
                <w:sz w:val="20"/>
              </w:rPr>
              <w:t>e</w:t>
            </w:r>
            <w:r w:rsidR="000D3807">
              <w:rPr>
                <w:spacing w:val="-4"/>
                <w:w w:val="99"/>
                <w:sz w:val="20"/>
              </w:rPr>
              <w:t>m</w:t>
            </w:r>
            <w:r w:rsidR="000D3807">
              <w:rPr>
                <w:w w:val="99"/>
                <w:sz w:val="20"/>
              </w:rPr>
              <w:t>ele</w:t>
            </w:r>
            <w:r w:rsidR="000D3807">
              <w:rPr>
                <w:spacing w:val="1"/>
                <w:w w:val="99"/>
                <w:sz w:val="20"/>
              </w:rPr>
              <w:t>r</w:t>
            </w:r>
            <w:r w:rsidR="000D3807">
              <w:rPr>
                <w:w w:val="99"/>
                <w:sz w:val="20"/>
              </w:rPr>
              <w:t>i</w:t>
            </w:r>
            <w:r w:rsidR="000D3807">
              <w:rPr>
                <w:spacing w:val="-1"/>
                <w:sz w:val="20"/>
              </w:rPr>
              <w:t xml:space="preserve"> </w:t>
            </w:r>
            <w:r w:rsidR="000D3807">
              <w:rPr>
                <w:spacing w:val="1"/>
                <w:w w:val="99"/>
                <w:sz w:val="20"/>
              </w:rPr>
              <w:t>d</w:t>
            </w:r>
            <w:r w:rsidR="000D3807">
              <w:rPr>
                <w:w w:val="99"/>
                <w:sz w:val="20"/>
              </w:rPr>
              <w:t>e</w:t>
            </w:r>
            <w:r w:rsidR="000D3807">
              <w:rPr>
                <w:spacing w:val="1"/>
                <w:w w:val="99"/>
                <w:sz w:val="20"/>
              </w:rPr>
              <w:t>po</w:t>
            </w:r>
            <w:r w:rsidR="000D3807">
              <w:rPr>
                <w:spacing w:val="-4"/>
                <w:w w:val="99"/>
                <w:sz w:val="20"/>
              </w:rPr>
              <w:t>y</w:t>
            </w:r>
            <w:r w:rsidR="000D3807">
              <w:rPr>
                <w:w w:val="99"/>
                <w:sz w:val="20"/>
              </w:rPr>
              <w:t>a</w:t>
            </w:r>
            <w:r w:rsidR="000D3807">
              <w:rPr>
                <w:sz w:val="20"/>
              </w:rPr>
              <w:t xml:space="preserve"> </w:t>
            </w:r>
            <w:r w:rsidR="000D3807">
              <w:rPr>
                <w:w w:val="99"/>
                <w:sz w:val="20"/>
              </w:rPr>
              <w:t>t</w:t>
            </w:r>
            <w:r w:rsidR="000D3807">
              <w:rPr>
                <w:spacing w:val="2"/>
                <w:w w:val="99"/>
                <w:sz w:val="20"/>
              </w:rPr>
              <w:t>e</w:t>
            </w:r>
            <w:r w:rsidR="000D3807">
              <w:rPr>
                <w:spacing w:val="-1"/>
                <w:w w:val="99"/>
                <w:sz w:val="20"/>
              </w:rPr>
              <w:t>s</w:t>
            </w:r>
            <w:r w:rsidR="000D3807">
              <w:rPr>
                <w:w w:val="99"/>
                <w:sz w:val="20"/>
              </w:rPr>
              <w:t>l</w:t>
            </w:r>
            <w:r w:rsidR="000D3807">
              <w:rPr>
                <w:spacing w:val="1"/>
                <w:w w:val="99"/>
                <w:sz w:val="20"/>
              </w:rPr>
              <w:t>i</w:t>
            </w:r>
            <w:r w:rsidR="000D3807">
              <w:rPr>
                <w:w w:val="99"/>
                <w:sz w:val="20"/>
              </w:rPr>
              <w:t>m</w:t>
            </w:r>
            <w:r w:rsidR="000D3807">
              <w:rPr>
                <w:spacing w:val="-2"/>
                <w:sz w:val="20"/>
              </w:rPr>
              <w:t xml:space="preserve"> </w:t>
            </w:r>
            <w:r w:rsidR="000D3807">
              <w:rPr>
                <w:w w:val="99"/>
                <w:sz w:val="20"/>
              </w:rPr>
              <w:t>e</w:t>
            </w:r>
            <w:r w:rsidR="000D3807">
              <w:rPr>
                <w:spacing w:val="1"/>
                <w:w w:val="99"/>
                <w:sz w:val="20"/>
              </w:rPr>
              <w:t>d</w:t>
            </w:r>
            <w:r w:rsidR="000D3807">
              <w:rPr>
                <w:w w:val="99"/>
                <w:sz w:val="20"/>
              </w:rPr>
              <w:t>e</w:t>
            </w:r>
            <w:r w:rsidR="000D3807">
              <w:rPr>
                <w:spacing w:val="1"/>
                <w:w w:val="99"/>
                <w:sz w:val="20"/>
              </w:rPr>
              <w:t>r</w:t>
            </w:r>
            <w:r w:rsidR="000D3807">
              <w:rPr>
                <w:w w:val="99"/>
                <w:sz w:val="20"/>
              </w:rPr>
              <w:t>.</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D.6.4</w:t>
            </w:r>
          </w:p>
        </w:tc>
        <w:tc>
          <w:tcPr>
            <w:tcW w:w="6854" w:type="dxa"/>
          </w:tcPr>
          <w:p w:rsidR="00435F66" w:rsidRDefault="000D3807">
            <w:pPr>
              <w:pStyle w:val="TableParagraph"/>
              <w:spacing w:before="41"/>
              <w:ind w:left="106" w:right="1197"/>
              <w:rPr>
                <w:sz w:val="20"/>
              </w:rPr>
            </w:pPr>
            <w:r>
              <w:rPr>
                <w:sz w:val="20"/>
              </w:rPr>
              <w:t>Kullanılan araç, gereç, ekipman ve malzemenin temizlik ve bakımını yapar/yapılmasını sağlar.</w:t>
            </w:r>
          </w:p>
        </w:tc>
      </w:tr>
      <w:tr w:rsidR="00435F66">
        <w:trPr>
          <w:trHeight w:val="559"/>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D.6.5</w:t>
            </w:r>
          </w:p>
        </w:tc>
        <w:tc>
          <w:tcPr>
            <w:tcW w:w="6854" w:type="dxa"/>
          </w:tcPr>
          <w:p w:rsidR="00435F66" w:rsidRDefault="000D3807">
            <w:pPr>
              <w:pStyle w:val="TableParagraph"/>
              <w:spacing w:before="43"/>
              <w:ind w:left="106"/>
              <w:rPr>
                <w:sz w:val="20"/>
              </w:rPr>
            </w:pPr>
            <w:r>
              <w:rPr>
                <w:sz w:val="20"/>
              </w:rPr>
              <w:t>Kullanılan araç, gereç, ekipman ve malzemeyi atölyedeki yerlerine yerle</w:t>
            </w:r>
            <w:r w:rsidR="00FB21AD">
              <w:rPr>
                <w:sz w:val="20"/>
              </w:rPr>
              <w:t>Ş</w:t>
            </w:r>
            <w:r>
              <w:rPr>
                <w:sz w:val="20"/>
              </w:rPr>
              <w:t>tirir/yerle</w:t>
            </w:r>
            <w:r w:rsidR="00FB21AD">
              <w:rPr>
                <w:sz w:val="20"/>
              </w:rPr>
              <w:t>Ş</w:t>
            </w:r>
            <w:r>
              <w:rPr>
                <w:sz w:val="20"/>
              </w:rPr>
              <w:t>tirilmesini sağlar.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761"/>
        <w:gridCol w:w="836"/>
        <w:gridCol w:w="6854"/>
      </w:tblGrid>
      <w:tr w:rsidR="00435F66">
        <w:trPr>
          <w:trHeight w:val="556"/>
        </w:trPr>
        <w:tc>
          <w:tcPr>
            <w:tcW w:w="3008" w:type="dxa"/>
            <w:gridSpan w:val="2"/>
          </w:tcPr>
          <w:p w:rsidR="00435F66" w:rsidRDefault="000D3807">
            <w:pPr>
              <w:pStyle w:val="TableParagraph"/>
              <w:spacing w:before="161"/>
              <w:ind w:left="107"/>
              <w:rPr>
                <w:b/>
                <w:sz w:val="20"/>
              </w:rPr>
            </w:pPr>
            <w:r>
              <w:rPr>
                <w:b/>
                <w:sz w:val="20"/>
              </w:rPr>
              <w:t>Görevler</w:t>
            </w:r>
          </w:p>
        </w:tc>
        <w:tc>
          <w:tcPr>
            <w:tcW w:w="3481" w:type="dxa"/>
            <w:gridSpan w:val="2"/>
          </w:tcPr>
          <w:p w:rsidR="00435F66" w:rsidRDefault="00FB21AD">
            <w:pPr>
              <w:pStyle w:val="TableParagraph"/>
              <w:spacing w:before="161"/>
              <w:ind w:left="107"/>
              <w:rPr>
                <w:b/>
                <w:sz w:val="20"/>
              </w:rPr>
            </w:pPr>
            <w:r>
              <w:rPr>
                <w:b/>
                <w:w w:val="95"/>
                <w:sz w:val="20"/>
              </w:rPr>
              <w:t>İŞ</w:t>
            </w:r>
            <w:r w:rsidR="000D3807">
              <w:rPr>
                <w:b/>
                <w:w w:val="95"/>
                <w:sz w:val="20"/>
              </w:rPr>
              <w:t>lemler</w:t>
            </w:r>
          </w:p>
        </w:tc>
        <w:tc>
          <w:tcPr>
            <w:tcW w:w="7690" w:type="dxa"/>
            <w:gridSpan w:val="2"/>
          </w:tcPr>
          <w:p w:rsidR="00435F66" w:rsidRDefault="000D3807">
            <w:pPr>
              <w:pStyle w:val="TableParagraph"/>
              <w:spacing w:before="161"/>
              <w:ind w:left="106"/>
              <w:rPr>
                <w:b/>
                <w:sz w:val="20"/>
              </w:rPr>
            </w:pPr>
            <w:r>
              <w:rPr>
                <w:b/>
                <w:sz w:val="20"/>
              </w:rPr>
              <w:t>Ba</w:t>
            </w:r>
            <w:r w:rsidR="00FB21AD">
              <w:rPr>
                <w:b/>
                <w:sz w:val="20"/>
              </w:rPr>
              <w:t>Ş</w:t>
            </w:r>
            <w:r>
              <w:rPr>
                <w:b/>
                <w:sz w:val="20"/>
              </w:rPr>
              <w:t>arım Ölçütleri</w:t>
            </w:r>
          </w:p>
        </w:tc>
      </w:tr>
      <w:tr w:rsidR="00435F66">
        <w:trPr>
          <w:trHeight w:val="558"/>
        </w:trPr>
        <w:tc>
          <w:tcPr>
            <w:tcW w:w="584" w:type="dxa"/>
          </w:tcPr>
          <w:p w:rsidR="00435F66" w:rsidRDefault="000D3807">
            <w:pPr>
              <w:pStyle w:val="TableParagraph"/>
              <w:spacing w:before="163"/>
              <w:ind w:left="107"/>
              <w:rPr>
                <w:b/>
                <w:sz w:val="20"/>
              </w:rPr>
            </w:pPr>
            <w:r>
              <w:rPr>
                <w:b/>
                <w:sz w:val="20"/>
              </w:rPr>
              <w:t>Kod</w:t>
            </w:r>
          </w:p>
        </w:tc>
        <w:tc>
          <w:tcPr>
            <w:tcW w:w="2424" w:type="dxa"/>
          </w:tcPr>
          <w:p w:rsidR="00435F66" w:rsidRDefault="000D3807">
            <w:pPr>
              <w:pStyle w:val="TableParagraph"/>
              <w:spacing w:before="163"/>
              <w:ind w:left="107"/>
              <w:rPr>
                <w:b/>
                <w:sz w:val="20"/>
              </w:rPr>
            </w:pPr>
            <w:r>
              <w:rPr>
                <w:b/>
                <w:sz w:val="20"/>
              </w:rPr>
              <w:t>Adı</w:t>
            </w:r>
          </w:p>
        </w:tc>
        <w:tc>
          <w:tcPr>
            <w:tcW w:w="720" w:type="dxa"/>
          </w:tcPr>
          <w:p w:rsidR="00435F66" w:rsidRDefault="000D3807">
            <w:pPr>
              <w:pStyle w:val="TableParagraph"/>
              <w:spacing w:before="163"/>
              <w:ind w:left="107"/>
              <w:rPr>
                <w:b/>
                <w:sz w:val="20"/>
              </w:rPr>
            </w:pPr>
            <w:r>
              <w:rPr>
                <w:b/>
                <w:sz w:val="20"/>
              </w:rPr>
              <w:t>Kod</w:t>
            </w:r>
          </w:p>
        </w:tc>
        <w:tc>
          <w:tcPr>
            <w:tcW w:w="2761" w:type="dxa"/>
          </w:tcPr>
          <w:p w:rsidR="00435F66" w:rsidRDefault="000D3807">
            <w:pPr>
              <w:pStyle w:val="TableParagraph"/>
              <w:spacing w:before="163"/>
              <w:ind w:left="107"/>
              <w:rPr>
                <w:b/>
                <w:sz w:val="20"/>
              </w:rPr>
            </w:pPr>
            <w:r>
              <w:rPr>
                <w:b/>
                <w:sz w:val="20"/>
              </w:rPr>
              <w:t>Adı</w:t>
            </w:r>
          </w:p>
        </w:tc>
        <w:tc>
          <w:tcPr>
            <w:tcW w:w="836" w:type="dxa"/>
          </w:tcPr>
          <w:p w:rsidR="00435F66" w:rsidRDefault="000D3807">
            <w:pPr>
              <w:pStyle w:val="TableParagraph"/>
              <w:spacing w:before="163"/>
              <w:ind w:left="106"/>
              <w:rPr>
                <w:b/>
                <w:sz w:val="20"/>
              </w:rPr>
            </w:pPr>
            <w:r>
              <w:rPr>
                <w:b/>
                <w:sz w:val="20"/>
              </w:rPr>
              <w:t>Kod</w:t>
            </w:r>
          </w:p>
        </w:tc>
        <w:tc>
          <w:tcPr>
            <w:tcW w:w="6854" w:type="dxa"/>
          </w:tcPr>
          <w:p w:rsidR="00435F66" w:rsidRDefault="000D3807">
            <w:pPr>
              <w:pStyle w:val="TableParagraph"/>
              <w:spacing w:before="163"/>
              <w:ind w:left="106"/>
              <w:rPr>
                <w:b/>
                <w:sz w:val="20"/>
              </w:rPr>
            </w:pPr>
            <w:r>
              <w:rPr>
                <w:b/>
                <w:sz w:val="20"/>
              </w:rPr>
              <w:t>Açıklama</w:t>
            </w:r>
          </w:p>
        </w:tc>
      </w:tr>
      <w:tr w:rsidR="00435F66">
        <w:trPr>
          <w:trHeight w:val="690"/>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8"/>
              <w:rPr>
                <w:sz w:val="25"/>
              </w:rPr>
            </w:pPr>
          </w:p>
          <w:p w:rsidR="00435F66" w:rsidRDefault="000D3807">
            <w:pPr>
              <w:pStyle w:val="TableParagraph"/>
              <w:spacing w:before="1"/>
              <w:ind w:left="107"/>
              <w:rPr>
                <w:b/>
                <w:sz w:val="20"/>
              </w:rPr>
            </w:pPr>
            <w:r>
              <w:rPr>
                <w:b/>
                <w:w w:val="99"/>
                <w:sz w:val="20"/>
              </w:rPr>
              <w:t>E</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3"/>
              <w:rPr>
                <w:sz w:val="27"/>
              </w:rPr>
            </w:pPr>
          </w:p>
          <w:p w:rsidR="00435F66" w:rsidRDefault="000D3807">
            <w:pPr>
              <w:pStyle w:val="TableParagraph"/>
              <w:ind w:left="107"/>
              <w:rPr>
                <w:sz w:val="20"/>
              </w:rPr>
            </w:pPr>
            <w:r>
              <w:rPr>
                <w:sz w:val="20"/>
              </w:rPr>
              <w:t>Isıtma cihazı,</w:t>
            </w:r>
          </w:p>
          <w:p w:rsidR="00435F66" w:rsidRDefault="000D3807">
            <w:pPr>
              <w:pStyle w:val="TableParagraph"/>
              <w:spacing w:before="1"/>
              <w:ind w:left="107"/>
              <w:rPr>
                <w:sz w:val="20"/>
              </w:rPr>
            </w:pPr>
            <w:r>
              <w:rPr>
                <w:sz w:val="20"/>
              </w:rPr>
              <w:t>radyatör/fancoil montaj</w:t>
            </w:r>
          </w:p>
          <w:p w:rsidR="00435F66" w:rsidRDefault="000D3807">
            <w:pPr>
              <w:pStyle w:val="TableParagraph"/>
              <w:spacing w:before="1"/>
              <w:ind w:left="107"/>
              <w:rPr>
                <w:sz w:val="20"/>
              </w:rPr>
            </w:pPr>
            <w:r>
              <w:rPr>
                <w:w w:val="95"/>
                <w:sz w:val="20"/>
              </w:rPr>
              <w:t>i</w:t>
            </w:r>
            <w:r w:rsidR="00FB21AD">
              <w:rPr>
                <w:w w:val="95"/>
                <w:sz w:val="20"/>
              </w:rPr>
              <w:t>Ş</w:t>
            </w:r>
            <w:r>
              <w:rPr>
                <w:w w:val="95"/>
                <w:sz w:val="20"/>
              </w:rPr>
              <w:t>lemlerini gerçekle</w:t>
            </w:r>
            <w:r w:rsidR="00FB21AD">
              <w:rPr>
                <w:w w:val="95"/>
                <w:sz w:val="20"/>
              </w:rPr>
              <w:t>Ş</w:t>
            </w:r>
            <w:r>
              <w:rPr>
                <w:w w:val="95"/>
                <w:sz w:val="20"/>
              </w:rPr>
              <w:t>tirmek</w:t>
            </w:r>
          </w:p>
        </w:tc>
        <w:tc>
          <w:tcPr>
            <w:tcW w:w="720" w:type="dxa"/>
            <w:vMerge w:val="restart"/>
          </w:tcPr>
          <w:p w:rsidR="00435F66" w:rsidRDefault="00435F66">
            <w:pPr>
              <w:pStyle w:val="TableParagraph"/>
            </w:pPr>
          </w:p>
          <w:p w:rsidR="00435F66" w:rsidRDefault="00435F66">
            <w:pPr>
              <w:pStyle w:val="TableParagraph"/>
              <w:spacing w:before="5"/>
            </w:pPr>
          </w:p>
          <w:p w:rsidR="00435F66" w:rsidRDefault="000D3807">
            <w:pPr>
              <w:pStyle w:val="TableParagraph"/>
              <w:ind w:left="107"/>
              <w:rPr>
                <w:b/>
                <w:sz w:val="20"/>
              </w:rPr>
            </w:pPr>
            <w:r>
              <w:rPr>
                <w:b/>
                <w:sz w:val="20"/>
              </w:rPr>
              <w:t>E.1</w:t>
            </w:r>
          </w:p>
        </w:tc>
        <w:tc>
          <w:tcPr>
            <w:tcW w:w="2761" w:type="dxa"/>
            <w:vMerge w:val="restart"/>
          </w:tcPr>
          <w:p w:rsidR="00435F66" w:rsidRDefault="00435F66">
            <w:pPr>
              <w:pStyle w:val="TableParagraph"/>
              <w:rPr>
                <w:sz w:val="24"/>
              </w:rPr>
            </w:pPr>
          </w:p>
          <w:p w:rsidR="00435F66" w:rsidRDefault="000D3807">
            <w:pPr>
              <w:pStyle w:val="TableParagraph"/>
              <w:ind w:left="107" w:right="224"/>
              <w:rPr>
                <w:sz w:val="20"/>
              </w:rPr>
            </w:pPr>
            <w:r>
              <w:rPr>
                <w:sz w:val="20"/>
              </w:rPr>
              <w:t>Ke</w:t>
            </w:r>
            <w:r w:rsidR="00FB21AD">
              <w:rPr>
                <w:sz w:val="20"/>
              </w:rPr>
              <w:t>Ş</w:t>
            </w:r>
            <w:r>
              <w:rPr>
                <w:sz w:val="20"/>
              </w:rPr>
              <w:t>if ve projeye göre montaj yerini tespit etmek</w:t>
            </w:r>
          </w:p>
        </w:tc>
        <w:tc>
          <w:tcPr>
            <w:tcW w:w="836" w:type="dxa"/>
          </w:tcPr>
          <w:p w:rsidR="00435F66" w:rsidRDefault="00435F66">
            <w:pPr>
              <w:pStyle w:val="TableParagraph"/>
              <w:spacing w:before="9"/>
              <w:rPr>
                <w:sz w:val="19"/>
              </w:rPr>
            </w:pPr>
          </w:p>
          <w:p w:rsidR="00435F66" w:rsidRDefault="000D3807">
            <w:pPr>
              <w:pStyle w:val="TableParagraph"/>
              <w:ind w:left="106"/>
              <w:rPr>
                <w:b/>
                <w:sz w:val="20"/>
              </w:rPr>
            </w:pPr>
            <w:r>
              <w:rPr>
                <w:b/>
                <w:sz w:val="20"/>
              </w:rPr>
              <w:t>E.1.1</w:t>
            </w:r>
          </w:p>
        </w:tc>
        <w:tc>
          <w:tcPr>
            <w:tcW w:w="6854" w:type="dxa"/>
          </w:tcPr>
          <w:p w:rsidR="00435F66" w:rsidRDefault="000D3807">
            <w:pPr>
              <w:pStyle w:val="TableParagraph"/>
              <w:ind w:left="106"/>
              <w:rPr>
                <w:sz w:val="20"/>
              </w:rPr>
            </w:pPr>
            <w:r>
              <w:rPr>
                <w:sz w:val="20"/>
              </w:rPr>
              <w:t>Isıtma cihazları için cihaz ebatlarına ve bacanın konumuna göre, radyatör/fancoil için ise, sadece cihaz ebatlarına göre montaj yapılacak yerin uygun olup</w:t>
            </w:r>
          </w:p>
          <w:p w:rsidR="00435F66" w:rsidRDefault="000D3807">
            <w:pPr>
              <w:pStyle w:val="TableParagraph"/>
              <w:spacing w:line="217" w:lineRule="exact"/>
              <w:ind w:left="106"/>
              <w:rPr>
                <w:sz w:val="20"/>
              </w:rPr>
            </w:pPr>
            <w:r>
              <w:rPr>
                <w:sz w:val="20"/>
              </w:rPr>
              <w:t>olmadığını kontrol eder.</w:t>
            </w:r>
          </w:p>
        </w:tc>
      </w:tr>
      <w:tr w:rsidR="00435F66">
        <w:trPr>
          <w:trHeight w:val="557"/>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E.1.2</w:t>
            </w:r>
          </w:p>
        </w:tc>
        <w:tc>
          <w:tcPr>
            <w:tcW w:w="6854" w:type="dxa"/>
          </w:tcPr>
          <w:p w:rsidR="00435F66" w:rsidRDefault="000D3807">
            <w:pPr>
              <w:pStyle w:val="TableParagraph"/>
              <w:spacing w:before="41"/>
              <w:ind w:left="106" w:right="535"/>
              <w:rPr>
                <w:sz w:val="20"/>
              </w:rPr>
            </w:pPr>
            <w:r>
              <w:rPr>
                <w:sz w:val="20"/>
              </w:rPr>
              <w:t>Ambalaja</w:t>
            </w:r>
            <w:r>
              <w:rPr>
                <w:spacing w:val="-20"/>
                <w:sz w:val="20"/>
              </w:rPr>
              <w:t xml:space="preserve"> </w:t>
            </w:r>
            <w:r>
              <w:rPr>
                <w:sz w:val="20"/>
              </w:rPr>
              <w:t>ve</w:t>
            </w:r>
            <w:r>
              <w:rPr>
                <w:spacing w:val="-19"/>
                <w:sz w:val="20"/>
              </w:rPr>
              <w:t xml:space="preserve"> </w:t>
            </w:r>
            <w:r>
              <w:rPr>
                <w:sz w:val="20"/>
              </w:rPr>
              <w:t>cihaza</w:t>
            </w:r>
            <w:r>
              <w:rPr>
                <w:spacing w:val="-19"/>
                <w:sz w:val="20"/>
              </w:rPr>
              <w:t xml:space="preserve"> </w:t>
            </w:r>
            <w:r>
              <w:rPr>
                <w:sz w:val="20"/>
              </w:rPr>
              <w:t>zarar</w:t>
            </w:r>
            <w:r>
              <w:rPr>
                <w:spacing w:val="-18"/>
                <w:sz w:val="20"/>
              </w:rPr>
              <w:t xml:space="preserve"> </w:t>
            </w:r>
            <w:r>
              <w:rPr>
                <w:sz w:val="20"/>
              </w:rPr>
              <w:t>vermeden</w:t>
            </w:r>
            <w:r>
              <w:rPr>
                <w:spacing w:val="-20"/>
                <w:sz w:val="20"/>
              </w:rPr>
              <w:t xml:space="preserve"> </w:t>
            </w:r>
            <w:r>
              <w:rPr>
                <w:sz w:val="20"/>
              </w:rPr>
              <w:t>cihazı</w:t>
            </w:r>
            <w:r>
              <w:rPr>
                <w:spacing w:val="-16"/>
                <w:sz w:val="20"/>
              </w:rPr>
              <w:t xml:space="preserve"> </w:t>
            </w:r>
            <w:r>
              <w:rPr>
                <w:sz w:val="20"/>
              </w:rPr>
              <w:t>montaj</w:t>
            </w:r>
            <w:r>
              <w:rPr>
                <w:spacing w:val="-17"/>
                <w:sz w:val="20"/>
              </w:rPr>
              <w:t xml:space="preserve"> </w:t>
            </w:r>
            <w:r>
              <w:rPr>
                <w:sz w:val="20"/>
              </w:rPr>
              <w:t>mahalline</w:t>
            </w:r>
            <w:r>
              <w:rPr>
                <w:spacing w:val="-19"/>
                <w:sz w:val="20"/>
              </w:rPr>
              <w:t xml:space="preserve"> </w:t>
            </w:r>
            <w:r>
              <w:rPr>
                <w:sz w:val="20"/>
              </w:rPr>
              <w:t>ta</w:t>
            </w:r>
            <w:r w:rsidR="00FB21AD">
              <w:rPr>
                <w:sz w:val="20"/>
              </w:rPr>
              <w:t>Ş</w:t>
            </w:r>
            <w:r>
              <w:rPr>
                <w:sz w:val="20"/>
              </w:rPr>
              <w:t>ır/ta</w:t>
            </w:r>
            <w:r w:rsidR="00FB21AD">
              <w:rPr>
                <w:sz w:val="20"/>
              </w:rPr>
              <w:t>Ş</w:t>
            </w:r>
            <w:r>
              <w:rPr>
                <w:sz w:val="20"/>
              </w:rPr>
              <w:t>ınmasını sağlar.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8"/>
              <w:rPr>
                <w:sz w:val="24"/>
              </w:rPr>
            </w:pPr>
          </w:p>
          <w:p w:rsidR="00435F66" w:rsidRDefault="000D3807">
            <w:pPr>
              <w:pStyle w:val="TableParagraph"/>
              <w:ind w:left="107"/>
              <w:rPr>
                <w:b/>
                <w:sz w:val="20"/>
              </w:rPr>
            </w:pPr>
            <w:r>
              <w:rPr>
                <w:b/>
                <w:sz w:val="20"/>
              </w:rPr>
              <w:t>E.2</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64"/>
              <w:ind w:left="107"/>
              <w:rPr>
                <w:sz w:val="20"/>
              </w:rPr>
            </w:pPr>
            <w:r>
              <w:rPr>
                <w:sz w:val="20"/>
              </w:rPr>
              <w:t>Ambalaj ve cihazın fiziksel kontrollerini yapmak</w:t>
            </w:r>
          </w:p>
        </w:tc>
        <w:tc>
          <w:tcPr>
            <w:tcW w:w="836" w:type="dxa"/>
          </w:tcPr>
          <w:p w:rsidR="00435F66" w:rsidRDefault="000D3807">
            <w:pPr>
              <w:pStyle w:val="TableParagraph"/>
              <w:spacing w:before="161"/>
              <w:ind w:left="106"/>
              <w:rPr>
                <w:b/>
                <w:sz w:val="20"/>
              </w:rPr>
            </w:pPr>
            <w:r>
              <w:rPr>
                <w:b/>
                <w:sz w:val="20"/>
              </w:rPr>
              <w:t>E.2.1</w:t>
            </w:r>
          </w:p>
        </w:tc>
        <w:tc>
          <w:tcPr>
            <w:tcW w:w="6854" w:type="dxa"/>
          </w:tcPr>
          <w:p w:rsidR="00435F66" w:rsidRDefault="000D3807">
            <w:pPr>
              <w:pStyle w:val="TableParagraph"/>
              <w:spacing w:before="41"/>
              <w:ind w:left="106" w:right="135"/>
              <w:rPr>
                <w:sz w:val="20"/>
              </w:rPr>
            </w:pPr>
            <w:r>
              <w:rPr>
                <w:sz w:val="20"/>
              </w:rPr>
              <w:t>Ambalajın dı</w:t>
            </w:r>
            <w:r w:rsidR="00FB21AD">
              <w:rPr>
                <w:sz w:val="20"/>
              </w:rPr>
              <w:t>Ş</w:t>
            </w:r>
            <w:r>
              <w:rPr>
                <w:sz w:val="20"/>
              </w:rPr>
              <w:t xml:space="preserve"> yüzeyinde yırtık, yıpranma, ıslanma vb. gibi hasar olup olmadığını kontrol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E.2.2</w:t>
            </w:r>
          </w:p>
        </w:tc>
        <w:tc>
          <w:tcPr>
            <w:tcW w:w="6854" w:type="dxa"/>
          </w:tcPr>
          <w:p w:rsidR="00435F66" w:rsidRDefault="000D3807">
            <w:pPr>
              <w:pStyle w:val="TableParagraph"/>
              <w:spacing w:before="158"/>
              <w:ind w:left="106"/>
              <w:rPr>
                <w:sz w:val="20"/>
              </w:rPr>
            </w:pPr>
            <w:r>
              <w:rPr>
                <w:sz w:val="20"/>
              </w:rPr>
              <w:t xml:space="preserve">Cihazı ambalajından zarar vermeyecek </w:t>
            </w:r>
            <w:r w:rsidR="00FB21AD">
              <w:rPr>
                <w:sz w:val="20"/>
              </w:rPr>
              <w:t>Ş</w:t>
            </w:r>
            <w:r>
              <w:rPr>
                <w:sz w:val="20"/>
              </w:rPr>
              <w:t>ekilde çıkarır.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E.2.3</w:t>
            </w:r>
          </w:p>
        </w:tc>
        <w:tc>
          <w:tcPr>
            <w:tcW w:w="6854" w:type="dxa"/>
          </w:tcPr>
          <w:p w:rsidR="00435F66" w:rsidRDefault="000D3807">
            <w:pPr>
              <w:pStyle w:val="TableParagraph"/>
              <w:spacing w:before="43"/>
              <w:ind w:left="106" w:right="53"/>
              <w:rPr>
                <w:sz w:val="20"/>
              </w:rPr>
            </w:pPr>
            <w:r>
              <w:rPr>
                <w:sz w:val="20"/>
              </w:rPr>
              <w:t>Ambalajdan çıkan kullanım kılavuzunu ve garanti belgesini mü</w:t>
            </w:r>
            <w:r w:rsidR="00FB21AD">
              <w:rPr>
                <w:sz w:val="20"/>
              </w:rPr>
              <w:t>Ş</w:t>
            </w:r>
            <w:r>
              <w:rPr>
                <w:sz w:val="20"/>
              </w:rPr>
              <w:t>teriye imzalatarak teslim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E.2.4</w:t>
            </w:r>
          </w:p>
        </w:tc>
        <w:tc>
          <w:tcPr>
            <w:tcW w:w="6854" w:type="dxa"/>
          </w:tcPr>
          <w:p w:rsidR="00435F66" w:rsidRDefault="000D3807">
            <w:pPr>
              <w:pStyle w:val="TableParagraph"/>
              <w:spacing w:before="41"/>
              <w:ind w:left="106" w:right="403"/>
              <w:rPr>
                <w:sz w:val="20"/>
              </w:rPr>
            </w:pPr>
            <w:r>
              <w:rPr>
                <w:sz w:val="20"/>
              </w:rPr>
              <w:t>Cihazda fiziksel bir hasar olup olmadığını kontrol ederek, hasar varsa yetkiliye bildirir.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E.2.5</w:t>
            </w:r>
          </w:p>
        </w:tc>
        <w:tc>
          <w:tcPr>
            <w:tcW w:w="6854" w:type="dxa"/>
          </w:tcPr>
          <w:p w:rsidR="00435F66" w:rsidRDefault="000D3807">
            <w:pPr>
              <w:pStyle w:val="TableParagraph"/>
              <w:spacing w:before="41"/>
              <w:ind w:left="106" w:right="347"/>
              <w:rPr>
                <w:sz w:val="20"/>
              </w:rPr>
            </w:pPr>
            <w:r>
              <w:rPr>
                <w:sz w:val="20"/>
              </w:rPr>
              <w:t>Cihazda eksik parça olup olmadığını kontrol ederek, eksik parça varsa yetkiliye bildirir.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2"/>
              <w:rPr>
                <w:sz w:val="18"/>
              </w:rPr>
            </w:pPr>
          </w:p>
          <w:p w:rsidR="00435F66" w:rsidRDefault="000D3807">
            <w:pPr>
              <w:pStyle w:val="TableParagraph"/>
              <w:ind w:left="107"/>
              <w:rPr>
                <w:b/>
                <w:sz w:val="20"/>
              </w:rPr>
            </w:pPr>
            <w:r>
              <w:rPr>
                <w:b/>
                <w:sz w:val="20"/>
              </w:rPr>
              <w:t>E.3</w:t>
            </w:r>
          </w:p>
        </w:tc>
        <w:tc>
          <w:tcPr>
            <w:tcW w:w="2761" w:type="dxa"/>
            <w:vMerge w:val="restart"/>
          </w:tcPr>
          <w:p w:rsidR="00435F66" w:rsidRDefault="00435F66">
            <w:pPr>
              <w:pStyle w:val="TableParagraph"/>
            </w:pPr>
          </w:p>
          <w:p w:rsidR="00435F66" w:rsidRDefault="00435F66">
            <w:pPr>
              <w:pStyle w:val="TableParagraph"/>
              <w:spacing w:before="9"/>
              <w:rPr>
                <w:sz w:val="29"/>
              </w:rPr>
            </w:pPr>
          </w:p>
          <w:p w:rsidR="00435F66" w:rsidRDefault="000D3807">
            <w:pPr>
              <w:pStyle w:val="TableParagraph"/>
              <w:ind w:left="107"/>
              <w:rPr>
                <w:sz w:val="20"/>
              </w:rPr>
            </w:pPr>
            <w:r>
              <w:rPr>
                <w:sz w:val="20"/>
              </w:rPr>
              <w:t>Cihazın askı aparatını yüzeye monte etmek</w:t>
            </w:r>
          </w:p>
        </w:tc>
        <w:tc>
          <w:tcPr>
            <w:tcW w:w="836" w:type="dxa"/>
          </w:tcPr>
          <w:p w:rsidR="00435F66" w:rsidRDefault="000D3807">
            <w:pPr>
              <w:pStyle w:val="TableParagraph"/>
              <w:spacing w:before="163"/>
              <w:ind w:left="106"/>
              <w:rPr>
                <w:b/>
                <w:sz w:val="20"/>
              </w:rPr>
            </w:pPr>
            <w:r>
              <w:rPr>
                <w:b/>
                <w:sz w:val="20"/>
              </w:rPr>
              <w:t>E.3.1</w:t>
            </w:r>
          </w:p>
        </w:tc>
        <w:tc>
          <w:tcPr>
            <w:tcW w:w="6854" w:type="dxa"/>
          </w:tcPr>
          <w:p w:rsidR="00435F66" w:rsidRDefault="000D3807" w:rsidP="00FB21AD">
            <w:pPr>
              <w:pStyle w:val="TableParagraph"/>
              <w:spacing w:before="43"/>
              <w:ind w:left="106"/>
              <w:rPr>
                <w:sz w:val="20"/>
              </w:rPr>
            </w:pPr>
            <w:r>
              <w:rPr>
                <w:sz w:val="20"/>
              </w:rPr>
              <w:t xml:space="preserve">Askı aparatının deliklerinin yerlerini su terazisi kullanarak monte edilecek yüzeye </w:t>
            </w:r>
            <w:r w:rsidR="00FB21AD">
              <w:rPr>
                <w:sz w:val="20"/>
              </w:rPr>
              <w:t>Ş</w:t>
            </w:r>
            <w:r>
              <w:rPr>
                <w:sz w:val="20"/>
              </w:rPr>
              <w:t>aretler.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E.3.2</w:t>
            </w:r>
          </w:p>
        </w:tc>
        <w:tc>
          <w:tcPr>
            <w:tcW w:w="6854" w:type="dxa"/>
          </w:tcPr>
          <w:p w:rsidR="00435F66" w:rsidRDefault="00FB21AD">
            <w:pPr>
              <w:pStyle w:val="TableParagraph"/>
              <w:spacing w:before="43"/>
              <w:ind w:left="106"/>
              <w:rPr>
                <w:sz w:val="20"/>
              </w:rPr>
            </w:pPr>
            <w:r>
              <w:rPr>
                <w:w w:val="45"/>
                <w:sz w:val="20"/>
              </w:rPr>
              <w:t>İ</w:t>
            </w:r>
            <w:r>
              <w:rPr>
                <w:w w:val="53"/>
                <w:sz w:val="20"/>
              </w:rPr>
              <w:t>Ş</w:t>
            </w:r>
            <w:r w:rsidR="000D3807">
              <w:rPr>
                <w:w w:val="99"/>
                <w:sz w:val="20"/>
              </w:rPr>
              <w:t>aretlenen</w:t>
            </w:r>
            <w:r w:rsidR="000D3807">
              <w:rPr>
                <w:sz w:val="20"/>
              </w:rPr>
              <w:t xml:space="preserve"> </w:t>
            </w:r>
            <w:r w:rsidR="000D3807">
              <w:rPr>
                <w:w w:val="99"/>
                <w:sz w:val="20"/>
              </w:rPr>
              <w:t>delikleri,</w:t>
            </w:r>
            <w:r w:rsidR="000D3807">
              <w:rPr>
                <w:sz w:val="20"/>
              </w:rPr>
              <w:t xml:space="preserve"> </w:t>
            </w:r>
            <w:r w:rsidR="000D3807">
              <w:rPr>
                <w:w w:val="99"/>
                <w:sz w:val="20"/>
              </w:rPr>
              <w:t>uygun</w:t>
            </w:r>
            <w:r w:rsidR="000D3807">
              <w:rPr>
                <w:sz w:val="20"/>
              </w:rPr>
              <w:t xml:space="preserve"> </w:t>
            </w:r>
            <w:r w:rsidR="000D3807">
              <w:rPr>
                <w:w w:val="99"/>
                <w:sz w:val="20"/>
              </w:rPr>
              <w:t>çaptaki</w:t>
            </w:r>
            <w:r w:rsidR="000D3807">
              <w:rPr>
                <w:sz w:val="20"/>
              </w:rPr>
              <w:t xml:space="preserve"> </w:t>
            </w:r>
            <w:r w:rsidR="000D3807">
              <w:rPr>
                <w:w w:val="99"/>
                <w:sz w:val="20"/>
              </w:rPr>
              <w:t>delici</w:t>
            </w:r>
            <w:r w:rsidR="000D3807">
              <w:rPr>
                <w:sz w:val="20"/>
              </w:rPr>
              <w:t xml:space="preserve"> </w:t>
            </w:r>
            <w:r w:rsidR="000D3807">
              <w:rPr>
                <w:w w:val="99"/>
                <w:sz w:val="20"/>
              </w:rPr>
              <w:t>ucu</w:t>
            </w:r>
            <w:r w:rsidR="000D3807">
              <w:rPr>
                <w:sz w:val="20"/>
              </w:rPr>
              <w:t xml:space="preserve"> </w:t>
            </w:r>
            <w:r w:rsidR="000D3807">
              <w:rPr>
                <w:w w:val="99"/>
                <w:sz w:val="20"/>
              </w:rPr>
              <w:t>ve</w:t>
            </w:r>
            <w:r w:rsidR="000D3807">
              <w:rPr>
                <w:sz w:val="20"/>
              </w:rPr>
              <w:t xml:space="preserve"> </w:t>
            </w:r>
            <w:r w:rsidR="000D3807">
              <w:rPr>
                <w:w w:val="99"/>
                <w:sz w:val="20"/>
              </w:rPr>
              <w:t>doğru</w:t>
            </w:r>
            <w:r w:rsidR="000D3807">
              <w:rPr>
                <w:sz w:val="20"/>
              </w:rPr>
              <w:t xml:space="preserve"> </w:t>
            </w:r>
            <w:r w:rsidR="000D3807">
              <w:rPr>
                <w:w w:val="99"/>
                <w:sz w:val="20"/>
              </w:rPr>
              <w:t>açı</w:t>
            </w:r>
            <w:r w:rsidR="000D3807">
              <w:rPr>
                <w:sz w:val="20"/>
              </w:rPr>
              <w:t xml:space="preserve"> </w:t>
            </w:r>
            <w:r w:rsidR="000D3807">
              <w:rPr>
                <w:w w:val="99"/>
                <w:sz w:val="20"/>
              </w:rPr>
              <w:t>ile</w:t>
            </w:r>
            <w:r w:rsidR="000D3807">
              <w:rPr>
                <w:sz w:val="20"/>
              </w:rPr>
              <w:t xml:space="preserve"> </w:t>
            </w:r>
            <w:r w:rsidR="000D3807">
              <w:rPr>
                <w:w w:val="99"/>
                <w:sz w:val="20"/>
              </w:rPr>
              <w:t>matkapla</w:t>
            </w:r>
            <w:r w:rsidR="000D3807">
              <w:rPr>
                <w:sz w:val="20"/>
              </w:rPr>
              <w:t xml:space="preserve"> </w:t>
            </w:r>
            <w:r w:rsidR="000D3807">
              <w:rPr>
                <w:w w:val="99"/>
                <w:sz w:val="20"/>
              </w:rPr>
              <w:t xml:space="preserve">delerek </w:t>
            </w:r>
            <w:r w:rsidR="000D3807">
              <w:rPr>
                <w:sz w:val="20"/>
              </w:rPr>
              <w:t>dübelleri yerle</w:t>
            </w:r>
            <w:r>
              <w:rPr>
                <w:sz w:val="20"/>
              </w:rPr>
              <w:t>Ş</w:t>
            </w:r>
            <w:r w:rsidR="000D3807">
              <w:rPr>
                <w:sz w:val="20"/>
              </w:rPr>
              <w:t>tirir.</w:t>
            </w:r>
          </w:p>
        </w:tc>
      </w:tr>
      <w:tr w:rsidR="00435F66">
        <w:trPr>
          <w:trHeight w:val="527"/>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46"/>
              <w:ind w:left="106"/>
              <w:rPr>
                <w:b/>
                <w:sz w:val="20"/>
              </w:rPr>
            </w:pPr>
            <w:r>
              <w:rPr>
                <w:b/>
                <w:sz w:val="20"/>
              </w:rPr>
              <w:t>E.3.3</w:t>
            </w:r>
          </w:p>
        </w:tc>
        <w:tc>
          <w:tcPr>
            <w:tcW w:w="6854" w:type="dxa"/>
          </w:tcPr>
          <w:p w:rsidR="00435F66" w:rsidRDefault="000D3807">
            <w:pPr>
              <w:pStyle w:val="TableParagraph"/>
              <w:spacing w:before="142"/>
              <w:ind w:left="106"/>
              <w:rPr>
                <w:sz w:val="20"/>
              </w:rPr>
            </w:pPr>
            <w:r>
              <w:rPr>
                <w:sz w:val="20"/>
              </w:rPr>
              <w:t>Askı sacını su terazisi kullanarak uygun vida ve pul ile yüzeye sabitler.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0D3807">
            <w:pPr>
              <w:pStyle w:val="TableParagraph"/>
              <w:spacing w:before="192"/>
              <w:ind w:left="107"/>
              <w:rPr>
                <w:b/>
                <w:sz w:val="20"/>
              </w:rPr>
            </w:pPr>
            <w:r>
              <w:rPr>
                <w:b/>
                <w:sz w:val="20"/>
              </w:rPr>
              <w:t>E.4</w:t>
            </w:r>
          </w:p>
        </w:tc>
        <w:tc>
          <w:tcPr>
            <w:tcW w:w="2761" w:type="dxa"/>
            <w:vMerge w:val="restart"/>
          </w:tcPr>
          <w:p w:rsidR="00435F66" w:rsidRDefault="00435F66">
            <w:pPr>
              <w:pStyle w:val="TableParagraph"/>
              <w:spacing w:before="2"/>
              <w:rPr>
                <w:sz w:val="28"/>
              </w:rPr>
            </w:pPr>
          </w:p>
          <w:p w:rsidR="00435F66" w:rsidRDefault="000D3807">
            <w:pPr>
              <w:pStyle w:val="TableParagraph"/>
              <w:spacing w:before="1"/>
              <w:ind w:left="107" w:right="397"/>
              <w:rPr>
                <w:sz w:val="20"/>
              </w:rPr>
            </w:pPr>
            <w:r>
              <w:rPr>
                <w:sz w:val="20"/>
              </w:rPr>
              <w:t>Cihazı askı aparatına monte etmek</w:t>
            </w:r>
          </w:p>
        </w:tc>
        <w:tc>
          <w:tcPr>
            <w:tcW w:w="836" w:type="dxa"/>
          </w:tcPr>
          <w:p w:rsidR="00435F66" w:rsidRDefault="000D3807">
            <w:pPr>
              <w:pStyle w:val="TableParagraph"/>
              <w:spacing w:before="161"/>
              <w:ind w:left="106"/>
              <w:rPr>
                <w:b/>
                <w:sz w:val="20"/>
              </w:rPr>
            </w:pPr>
            <w:r>
              <w:rPr>
                <w:b/>
                <w:sz w:val="20"/>
              </w:rPr>
              <w:t>E.4.1</w:t>
            </w:r>
          </w:p>
        </w:tc>
        <w:tc>
          <w:tcPr>
            <w:tcW w:w="6854" w:type="dxa"/>
          </w:tcPr>
          <w:p w:rsidR="00435F66" w:rsidRDefault="000D3807">
            <w:pPr>
              <w:pStyle w:val="TableParagraph"/>
              <w:spacing w:before="156"/>
              <w:ind w:left="106"/>
              <w:rPr>
                <w:sz w:val="20"/>
              </w:rPr>
            </w:pPr>
            <w:r>
              <w:rPr>
                <w:sz w:val="20"/>
              </w:rPr>
              <w:t>Cihazı su terazisi kullanarak askı aparatının üstüne asar.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E.4.2</w:t>
            </w:r>
          </w:p>
        </w:tc>
        <w:tc>
          <w:tcPr>
            <w:tcW w:w="6854" w:type="dxa"/>
          </w:tcPr>
          <w:p w:rsidR="00435F66" w:rsidRDefault="000D3807">
            <w:pPr>
              <w:pStyle w:val="TableParagraph"/>
              <w:spacing w:before="156"/>
              <w:ind w:left="106"/>
              <w:rPr>
                <w:sz w:val="20"/>
              </w:rPr>
            </w:pPr>
            <w:r>
              <w:rPr>
                <w:sz w:val="20"/>
              </w:rPr>
              <w:t>Cihazın askı aparatına düzgün takılıp takılmadığını ve sağlamlığını kontrol eder.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761"/>
        <w:gridCol w:w="836"/>
        <w:gridCol w:w="6854"/>
      </w:tblGrid>
      <w:tr w:rsidR="00435F66">
        <w:trPr>
          <w:trHeight w:val="556"/>
        </w:trPr>
        <w:tc>
          <w:tcPr>
            <w:tcW w:w="3008" w:type="dxa"/>
            <w:gridSpan w:val="2"/>
          </w:tcPr>
          <w:p w:rsidR="00435F66" w:rsidRDefault="000D3807">
            <w:pPr>
              <w:pStyle w:val="TableParagraph"/>
              <w:spacing w:before="161"/>
              <w:ind w:left="107"/>
              <w:rPr>
                <w:b/>
                <w:sz w:val="20"/>
              </w:rPr>
            </w:pPr>
            <w:r>
              <w:rPr>
                <w:b/>
                <w:sz w:val="20"/>
              </w:rPr>
              <w:t>Görevler</w:t>
            </w:r>
          </w:p>
        </w:tc>
        <w:tc>
          <w:tcPr>
            <w:tcW w:w="3481" w:type="dxa"/>
            <w:gridSpan w:val="2"/>
          </w:tcPr>
          <w:p w:rsidR="00435F66" w:rsidRDefault="00FB21AD">
            <w:pPr>
              <w:pStyle w:val="TableParagraph"/>
              <w:spacing w:before="161"/>
              <w:ind w:left="107"/>
              <w:rPr>
                <w:b/>
                <w:sz w:val="20"/>
              </w:rPr>
            </w:pPr>
            <w:r>
              <w:rPr>
                <w:b/>
                <w:w w:val="95"/>
                <w:sz w:val="20"/>
              </w:rPr>
              <w:t>İŞ</w:t>
            </w:r>
            <w:r w:rsidR="000D3807">
              <w:rPr>
                <w:b/>
                <w:w w:val="95"/>
                <w:sz w:val="20"/>
              </w:rPr>
              <w:t>lemler</w:t>
            </w:r>
          </w:p>
        </w:tc>
        <w:tc>
          <w:tcPr>
            <w:tcW w:w="7690" w:type="dxa"/>
            <w:gridSpan w:val="2"/>
          </w:tcPr>
          <w:p w:rsidR="00435F66" w:rsidRDefault="000D3807">
            <w:pPr>
              <w:pStyle w:val="TableParagraph"/>
              <w:spacing w:before="161"/>
              <w:ind w:left="106"/>
              <w:rPr>
                <w:b/>
                <w:sz w:val="20"/>
              </w:rPr>
            </w:pPr>
            <w:r>
              <w:rPr>
                <w:b/>
                <w:sz w:val="20"/>
              </w:rPr>
              <w:t>Ba</w:t>
            </w:r>
            <w:r w:rsidR="00FB21AD">
              <w:rPr>
                <w:b/>
                <w:sz w:val="20"/>
              </w:rPr>
              <w:t>Ş</w:t>
            </w:r>
            <w:r>
              <w:rPr>
                <w:b/>
                <w:sz w:val="20"/>
              </w:rPr>
              <w:t>arım Ölçütleri</w:t>
            </w:r>
          </w:p>
        </w:tc>
      </w:tr>
      <w:tr w:rsidR="00435F66">
        <w:trPr>
          <w:trHeight w:val="558"/>
        </w:trPr>
        <w:tc>
          <w:tcPr>
            <w:tcW w:w="584" w:type="dxa"/>
          </w:tcPr>
          <w:p w:rsidR="00435F66" w:rsidRDefault="000D3807">
            <w:pPr>
              <w:pStyle w:val="TableParagraph"/>
              <w:spacing w:before="163"/>
              <w:ind w:left="107"/>
              <w:rPr>
                <w:b/>
                <w:sz w:val="20"/>
              </w:rPr>
            </w:pPr>
            <w:r>
              <w:rPr>
                <w:b/>
                <w:sz w:val="20"/>
              </w:rPr>
              <w:t>Kod</w:t>
            </w:r>
          </w:p>
        </w:tc>
        <w:tc>
          <w:tcPr>
            <w:tcW w:w="2424" w:type="dxa"/>
          </w:tcPr>
          <w:p w:rsidR="00435F66" w:rsidRDefault="000D3807">
            <w:pPr>
              <w:pStyle w:val="TableParagraph"/>
              <w:spacing w:before="163"/>
              <w:ind w:left="107"/>
              <w:rPr>
                <w:b/>
                <w:sz w:val="20"/>
              </w:rPr>
            </w:pPr>
            <w:r>
              <w:rPr>
                <w:b/>
                <w:sz w:val="20"/>
              </w:rPr>
              <w:t>Adı</w:t>
            </w:r>
          </w:p>
        </w:tc>
        <w:tc>
          <w:tcPr>
            <w:tcW w:w="720" w:type="dxa"/>
          </w:tcPr>
          <w:p w:rsidR="00435F66" w:rsidRDefault="000D3807">
            <w:pPr>
              <w:pStyle w:val="TableParagraph"/>
              <w:spacing w:before="163"/>
              <w:ind w:left="107"/>
              <w:rPr>
                <w:b/>
                <w:sz w:val="20"/>
              </w:rPr>
            </w:pPr>
            <w:r>
              <w:rPr>
                <w:b/>
                <w:sz w:val="20"/>
              </w:rPr>
              <w:t>Kod</w:t>
            </w:r>
          </w:p>
        </w:tc>
        <w:tc>
          <w:tcPr>
            <w:tcW w:w="2761" w:type="dxa"/>
          </w:tcPr>
          <w:p w:rsidR="00435F66" w:rsidRDefault="000D3807">
            <w:pPr>
              <w:pStyle w:val="TableParagraph"/>
              <w:spacing w:before="163"/>
              <w:ind w:left="107"/>
              <w:rPr>
                <w:b/>
                <w:sz w:val="20"/>
              </w:rPr>
            </w:pPr>
            <w:r>
              <w:rPr>
                <w:b/>
                <w:sz w:val="20"/>
              </w:rPr>
              <w:t>Adı</w:t>
            </w:r>
          </w:p>
        </w:tc>
        <w:tc>
          <w:tcPr>
            <w:tcW w:w="836" w:type="dxa"/>
          </w:tcPr>
          <w:p w:rsidR="00435F66" w:rsidRDefault="000D3807">
            <w:pPr>
              <w:pStyle w:val="TableParagraph"/>
              <w:spacing w:before="163"/>
              <w:ind w:left="106"/>
              <w:rPr>
                <w:b/>
                <w:sz w:val="20"/>
              </w:rPr>
            </w:pPr>
            <w:r>
              <w:rPr>
                <w:b/>
                <w:sz w:val="20"/>
              </w:rPr>
              <w:t>Kod</w:t>
            </w:r>
          </w:p>
        </w:tc>
        <w:tc>
          <w:tcPr>
            <w:tcW w:w="6854" w:type="dxa"/>
          </w:tcPr>
          <w:p w:rsidR="00435F66" w:rsidRDefault="000D3807">
            <w:pPr>
              <w:pStyle w:val="TableParagraph"/>
              <w:spacing w:before="163"/>
              <w:ind w:left="106"/>
              <w:rPr>
                <w:b/>
                <w:sz w:val="20"/>
              </w:rPr>
            </w:pPr>
            <w:r>
              <w:rPr>
                <w:b/>
                <w:sz w:val="20"/>
              </w:rPr>
              <w:t>Açıklama</w:t>
            </w:r>
          </w:p>
        </w:tc>
      </w:tr>
      <w:tr w:rsidR="00435F66">
        <w:trPr>
          <w:trHeight w:val="556"/>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4"/>
              <w:rPr>
                <w:sz w:val="23"/>
              </w:rPr>
            </w:pPr>
          </w:p>
          <w:p w:rsidR="00435F66" w:rsidRDefault="000D3807">
            <w:pPr>
              <w:pStyle w:val="TableParagraph"/>
              <w:spacing w:before="1"/>
              <w:ind w:left="107"/>
              <w:rPr>
                <w:b/>
                <w:sz w:val="20"/>
              </w:rPr>
            </w:pPr>
            <w:r>
              <w:rPr>
                <w:b/>
                <w:w w:val="99"/>
                <w:sz w:val="20"/>
              </w:rPr>
              <w:t>F</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71"/>
              <w:ind w:left="107" w:right="104"/>
              <w:rPr>
                <w:sz w:val="20"/>
              </w:rPr>
            </w:pPr>
            <w:r>
              <w:rPr>
                <w:sz w:val="20"/>
              </w:rPr>
              <w:t>Yakıt hattı, sıcak- soğuk su ve ısıtma devresi tesisatını yapmak</w:t>
            </w:r>
          </w:p>
          <w:p w:rsidR="00435F66" w:rsidRDefault="000D3807">
            <w:pPr>
              <w:pStyle w:val="TableParagraph"/>
              <w:spacing w:before="2"/>
              <w:ind w:left="107"/>
              <w:rPr>
                <w:sz w:val="20"/>
              </w:rPr>
            </w:pPr>
            <w:r>
              <w:rPr>
                <w:sz w:val="20"/>
              </w:rPr>
              <w:t>(devamı var)</w:t>
            </w:r>
          </w:p>
        </w:tc>
        <w:tc>
          <w:tcPr>
            <w:tcW w:w="720" w:type="dxa"/>
            <w:vMerge w:val="restart"/>
          </w:tcPr>
          <w:p w:rsidR="00435F66" w:rsidRDefault="00435F66">
            <w:pPr>
              <w:pStyle w:val="TableParagraph"/>
            </w:pPr>
          </w:p>
          <w:p w:rsidR="00435F66" w:rsidRDefault="00435F66">
            <w:pPr>
              <w:pStyle w:val="TableParagraph"/>
            </w:pPr>
          </w:p>
          <w:p w:rsidR="00435F66" w:rsidRDefault="000D3807">
            <w:pPr>
              <w:pStyle w:val="TableParagraph"/>
              <w:spacing w:before="147"/>
              <w:ind w:left="107"/>
              <w:rPr>
                <w:b/>
                <w:sz w:val="20"/>
              </w:rPr>
            </w:pPr>
            <w:r>
              <w:rPr>
                <w:b/>
                <w:sz w:val="20"/>
              </w:rPr>
              <w:t>F.1</w:t>
            </w:r>
          </w:p>
        </w:tc>
        <w:tc>
          <w:tcPr>
            <w:tcW w:w="2761" w:type="dxa"/>
            <w:vMerge w:val="restart"/>
          </w:tcPr>
          <w:p w:rsidR="00435F66" w:rsidRDefault="00435F66">
            <w:pPr>
              <w:pStyle w:val="TableParagraph"/>
            </w:pPr>
          </w:p>
          <w:p w:rsidR="00435F66" w:rsidRDefault="00435F66">
            <w:pPr>
              <w:pStyle w:val="TableParagraph"/>
              <w:spacing w:before="4"/>
              <w:rPr>
                <w:sz w:val="24"/>
              </w:rPr>
            </w:pPr>
          </w:p>
          <w:p w:rsidR="00435F66" w:rsidRDefault="000D3807">
            <w:pPr>
              <w:pStyle w:val="TableParagraph"/>
              <w:ind w:left="107" w:right="91"/>
              <w:rPr>
                <w:sz w:val="20"/>
              </w:rPr>
            </w:pPr>
            <w:r>
              <w:rPr>
                <w:sz w:val="20"/>
              </w:rPr>
              <w:t>Ke</w:t>
            </w:r>
            <w:r w:rsidR="00FB21AD">
              <w:rPr>
                <w:sz w:val="20"/>
              </w:rPr>
              <w:t>Ş</w:t>
            </w:r>
            <w:r>
              <w:rPr>
                <w:sz w:val="20"/>
              </w:rPr>
              <w:t>if veya projeye göre tesisat malzemelerini tespit etmek</w:t>
            </w:r>
          </w:p>
        </w:tc>
        <w:tc>
          <w:tcPr>
            <w:tcW w:w="836" w:type="dxa"/>
          </w:tcPr>
          <w:p w:rsidR="00435F66" w:rsidRDefault="000D3807">
            <w:pPr>
              <w:pStyle w:val="TableParagraph"/>
              <w:spacing w:before="161"/>
              <w:ind w:left="106"/>
              <w:rPr>
                <w:b/>
                <w:sz w:val="20"/>
              </w:rPr>
            </w:pPr>
            <w:r>
              <w:rPr>
                <w:b/>
                <w:sz w:val="20"/>
              </w:rPr>
              <w:t>F.1.1</w:t>
            </w:r>
          </w:p>
        </w:tc>
        <w:tc>
          <w:tcPr>
            <w:tcW w:w="6854" w:type="dxa"/>
          </w:tcPr>
          <w:p w:rsidR="00435F66" w:rsidRDefault="000D3807">
            <w:pPr>
              <w:pStyle w:val="TableParagraph"/>
              <w:spacing w:before="156"/>
              <w:ind w:left="106"/>
              <w:rPr>
                <w:sz w:val="20"/>
              </w:rPr>
            </w:pPr>
            <w:r>
              <w:rPr>
                <w:sz w:val="20"/>
              </w:rPr>
              <w:t>Projeye uygun çapta boruları tespit eder ve hazırlar.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F.1.2</w:t>
            </w:r>
          </w:p>
        </w:tc>
        <w:tc>
          <w:tcPr>
            <w:tcW w:w="6854" w:type="dxa"/>
          </w:tcPr>
          <w:p w:rsidR="00435F66" w:rsidRDefault="000D3807">
            <w:pPr>
              <w:pStyle w:val="TableParagraph"/>
              <w:spacing w:before="156"/>
              <w:ind w:left="106"/>
              <w:rPr>
                <w:sz w:val="20"/>
              </w:rPr>
            </w:pPr>
            <w:r>
              <w:rPr>
                <w:sz w:val="20"/>
              </w:rPr>
              <w:t>Kullanılacak birle</w:t>
            </w:r>
            <w:r w:rsidR="00FB21AD">
              <w:rPr>
                <w:sz w:val="20"/>
              </w:rPr>
              <w:t>Ş</w:t>
            </w:r>
            <w:r>
              <w:rPr>
                <w:sz w:val="20"/>
              </w:rPr>
              <w:t>tirme elemanlarını (fittings) seçer ve hazırlar.</w:t>
            </w:r>
          </w:p>
        </w:tc>
      </w:tr>
      <w:tr w:rsidR="00435F66">
        <w:trPr>
          <w:trHeight w:val="410"/>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89"/>
              <w:ind w:left="106"/>
              <w:rPr>
                <w:b/>
                <w:sz w:val="20"/>
              </w:rPr>
            </w:pPr>
            <w:r>
              <w:rPr>
                <w:b/>
                <w:sz w:val="20"/>
              </w:rPr>
              <w:t>F.1.3</w:t>
            </w:r>
          </w:p>
        </w:tc>
        <w:tc>
          <w:tcPr>
            <w:tcW w:w="6854" w:type="dxa"/>
          </w:tcPr>
          <w:p w:rsidR="00435F66" w:rsidRDefault="000D3807">
            <w:pPr>
              <w:pStyle w:val="TableParagraph"/>
              <w:spacing w:before="85"/>
              <w:ind w:left="106"/>
              <w:rPr>
                <w:sz w:val="20"/>
              </w:rPr>
            </w:pPr>
            <w:r>
              <w:rPr>
                <w:sz w:val="20"/>
              </w:rPr>
              <w:t>Kullanılacak vana ve filtreleri seçer ve hazırlar.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92"/>
              <w:ind w:left="107"/>
              <w:rPr>
                <w:b/>
                <w:sz w:val="20"/>
              </w:rPr>
            </w:pPr>
            <w:r>
              <w:rPr>
                <w:b/>
                <w:sz w:val="20"/>
              </w:rPr>
              <w:t>F.2</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87"/>
              <w:ind w:left="107"/>
              <w:rPr>
                <w:sz w:val="20"/>
              </w:rPr>
            </w:pPr>
            <w:r>
              <w:rPr>
                <w:sz w:val="20"/>
              </w:rPr>
              <w:t>Boruları hazırlamak</w:t>
            </w:r>
          </w:p>
        </w:tc>
        <w:tc>
          <w:tcPr>
            <w:tcW w:w="836" w:type="dxa"/>
          </w:tcPr>
          <w:p w:rsidR="00435F66" w:rsidRDefault="000D3807">
            <w:pPr>
              <w:pStyle w:val="TableParagraph"/>
              <w:spacing w:before="161"/>
              <w:ind w:left="106"/>
              <w:rPr>
                <w:b/>
                <w:sz w:val="20"/>
              </w:rPr>
            </w:pPr>
            <w:r>
              <w:rPr>
                <w:b/>
                <w:sz w:val="20"/>
              </w:rPr>
              <w:t>F.2.1</w:t>
            </w:r>
          </w:p>
        </w:tc>
        <w:tc>
          <w:tcPr>
            <w:tcW w:w="6854" w:type="dxa"/>
          </w:tcPr>
          <w:p w:rsidR="00435F66" w:rsidRDefault="000D3807">
            <w:pPr>
              <w:pStyle w:val="TableParagraph"/>
              <w:spacing w:before="41"/>
              <w:ind w:left="106" w:right="75"/>
              <w:rPr>
                <w:sz w:val="20"/>
              </w:rPr>
            </w:pPr>
            <w:r>
              <w:rPr>
                <w:sz w:val="20"/>
              </w:rPr>
              <w:t>Projede belirlenmi</w:t>
            </w:r>
            <w:r w:rsidR="00FB21AD">
              <w:rPr>
                <w:sz w:val="20"/>
              </w:rPr>
              <w:t>Ş</w:t>
            </w:r>
            <w:r>
              <w:rPr>
                <w:sz w:val="20"/>
              </w:rPr>
              <w:t xml:space="preserve"> ölçülere göre boruları uygun kesme aleti kullanarak uygun açı ile keser.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F.2.2</w:t>
            </w:r>
          </w:p>
        </w:tc>
        <w:tc>
          <w:tcPr>
            <w:tcW w:w="6854" w:type="dxa"/>
          </w:tcPr>
          <w:p w:rsidR="00435F66" w:rsidRDefault="000D3807">
            <w:pPr>
              <w:pStyle w:val="TableParagraph"/>
              <w:spacing w:before="41"/>
              <w:ind w:left="106" w:right="143"/>
              <w:rPr>
                <w:sz w:val="20"/>
              </w:rPr>
            </w:pPr>
            <w:r>
              <w:rPr>
                <w:sz w:val="20"/>
              </w:rPr>
              <w:t>Kesilmi</w:t>
            </w:r>
            <w:r w:rsidR="00FB21AD">
              <w:rPr>
                <w:sz w:val="20"/>
              </w:rPr>
              <w:t>Ş</w:t>
            </w:r>
            <w:r>
              <w:rPr>
                <w:spacing w:val="-18"/>
                <w:sz w:val="20"/>
              </w:rPr>
              <w:t xml:space="preserve"> </w:t>
            </w:r>
            <w:r>
              <w:rPr>
                <w:sz w:val="20"/>
              </w:rPr>
              <w:t>boruların</w:t>
            </w:r>
            <w:r>
              <w:rPr>
                <w:spacing w:val="-18"/>
                <w:sz w:val="20"/>
              </w:rPr>
              <w:t xml:space="preserve"> </w:t>
            </w:r>
            <w:r>
              <w:rPr>
                <w:sz w:val="20"/>
              </w:rPr>
              <w:t>içlerini</w:t>
            </w:r>
            <w:r>
              <w:rPr>
                <w:spacing w:val="-18"/>
                <w:sz w:val="20"/>
              </w:rPr>
              <w:t xml:space="preserve"> </w:t>
            </w:r>
            <w:r>
              <w:rPr>
                <w:sz w:val="20"/>
              </w:rPr>
              <w:t>kontrol</w:t>
            </w:r>
            <w:r>
              <w:rPr>
                <w:spacing w:val="-18"/>
                <w:sz w:val="20"/>
              </w:rPr>
              <w:t xml:space="preserve"> </w:t>
            </w:r>
            <w:r>
              <w:rPr>
                <w:sz w:val="20"/>
              </w:rPr>
              <w:t>ederek,</w:t>
            </w:r>
            <w:r>
              <w:rPr>
                <w:spacing w:val="-18"/>
                <w:sz w:val="20"/>
              </w:rPr>
              <w:t xml:space="preserve"> </w:t>
            </w:r>
            <w:r>
              <w:rPr>
                <w:sz w:val="20"/>
              </w:rPr>
              <w:t>kirlilik</w:t>
            </w:r>
            <w:r>
              <w:rPr>
                <w:spacing w:val="-18"/>
                <w:sz w:val="20"/>
              </w:rPr>
              <w:t xml:space="preserve"> </w:t>
            </w:r>
            <w:r>
              <w:rPr>
                <w:sz w:val="20"/>
              </w:rPr>
              <w:t>ve</w:t>
            </w:r>
            <w:r>
              <w:rPr>
                <w:spacing w:val="-15"/>
                <w:sz w:val="20"/>
              </w:rPr>
              <w:t xml:space="preserve"> </w:t>
            </w:r>
            <w:r>
              <w:rPr>
                <w:sz w:val="20"/>
              </w:rPr>
              <w:t>geçi</w:t>
            </w:r>
            <w:r w:rsidR="00FB21AD">
              <w:rPr>
                <w:sz w:val="20"/>
              </w:rPr>
              <w:t>Ş</w:t>
            </w:r>
            <w:r>
              <w:rPr>
                <w:sz w:val="20"/>
              </w:rPr>
              <w:t>i</w:t>
            </w:r>
            <w:r>
              <w:rPr>
                <w:spacing w:val="-18"/>
                <w:sz w:val="20"/>
              </w:rPr>
              <w:t xml:space="preserve"> </w:t>
            </w:r>
            <w:r>
              <w:rPr>
                <w:sz w:val="20"/>
              </w:rPr>
              <w:t>engelleyici</w:t>
            </w:r>
            <w:r>
              <w:rPr>
                <w:spacing w:val="-18"/>
                <w:sz w:val="20"/>
              </w:rPr>
              <w:t xml:space="preserve"> </w:t>
            </w:r>
            <w:r>
              <w:rPr>
                <w:sz w:val="20"/>
              </w:rPr>
              <w:t>unsurlar varsa</w:t>
            </w:r>
            <w:r>
              <w:rPr>
                <w:spacing w:val="-1"/>
                <w:sz w:val="20"/>
              </w:rPr>
              <w:t xml:space="preserve"> </w:t>
            </w:r>
            <w:r>
              <w:rPr>
                <w:sz w:val="20"/>
              </w:rPr>
              <w:t>temizler.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F.2.3</w:t>
            </w:r>
          </w:p>
        </w:tc>
        <w:tc>
          <w:tcPr>
            <w:tcW w:w="6854" w:type="dxa"/>
          </w:tcPr>
          <w:p w:rsidR="00435F66" w:rsidRDefault="000D3807">
            <w:pPr>
              <w:pStyle w:val="TableParagraph"/>
              <w:spacing w:before="43"/>
              <w:ind w:left="106" w:right="80"/>
              <w:rPr>
                <w:sz w:val="20"/>
              </w:rPr>
            </w:pPr>
            <w:r>
              <w:rPr>
                <w:sz w:val="20"/>
              </w:rPr>
              <w:t>Plastik boru kullanımında plastik kaynak makinesi yardımı ile birle</w:t>
            </w:r>
            <w:r w:rsidR="00FB21AD">
              <w:rPr>
                <w:sz w:val="20"/>
              </w:rPr>
              <w:t>Ş</w:t>
            </w:r>
            <w:r>
              <w:rPr>
                <w:sz w:val="20"/>
              </w:rPr>
              <w:t>tirme elemanı malzemelerini borulara uygular.</w:t>
            </w:r>
            <w:bookmarkStart w:id="10" w:name="_GoBack"/>
            <w:bookmarkEnd w:id="10"/>
          </w:p>
        </w:tc>
      </w:tr>
      <w:tr w:rsidR="00435F66">
        <w:trPr>
          <w:trHeight w:val="559"/>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F.2.4</w:t>
            </w:r>
          </w:p>
        </w:tc>
        <w:tc>
          <w:tcPr>
            <w:tcW w:w="6854" w:type="dxa"/>
          </w:tcPr>
          <w:p w:rsidR="00435F66" w:rsidRDefault="000D3807">
            <w:pPr>
              <w:pStyle w:val="TableParagraph"/>
              <w:spacing w:before="158"/>
              <w:ind w:left="106"/>
              <w:rPr>
                <w:sz w:val="20"/>
              </w:rPr>
            </w:pPr>
            <w:r>
              <w:rPr>
                <w:sz w:val="20"/>
              </w:rPr>
              <w:t>Metal/demir boru kullanımında borulara pafta kullanarak uygun ölçüde di</w:t>
            </w:r>
            <w:r w:rsidR="00FB21AD">
              <w:rPr>
                <w:sz w:val="20"/>
              </w:rPr>
              <w:t>Ş</w:t>
            </w:r>
            <w:r>
              <w:rPr>
                <w:sz w:val="20"/>
              </w:rPr>
              <w:t xml:space="preserve"> açar.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F.2.5</w:t>
            </w:r>
          </w:p>
        </w:tc>
        <w:tc>
          <w:tcPr>
            <w:tcW w:w="6854" w:type="dxa"/>
          </w:tcPr>
          <w:p w:rsidR="00435F66" w:rsidRDefault="000D3807">
            <w:pPr>
              <w:pStyle w:val="TableParagraph"/>
              <w:spacing w:before="156"/>
              <w:ind w:left="106"/>
              <w:rPr>
                <w:sz w:val="20"/>
              </w:rPr>
            </w:pPr>
            <w:r>
              <w:rPr>
                <w:sz w:val="20"/>
              </w:rPr>
              <w:t>Metal/demir boru kullanımında açılan di</w:t>
            </w:r>
            <w:r w:rsidR="00FB21AD">
              <w:rPr>
                <w:sz w:val="20"/>
              </w:rPr>
              <w:t>Ş</w:t>
            </w:r>
            <w:r>
              <w:rPr>
                <w:sz w:val="20"/>
              </w:rPr>
              <w:t>in temizliğini yaparak di</w:t>
            </w:r>
            <w:r w:rsidR="00FB21AD">
              <w:rPr>
                <w:sz w:val="20"/>
              </w:rPr>
              <w:t>Ş</w:t>
            </w:r>
            <w:r>
              <w:rPr>
                <w:sz w:val="20"/>
              </w:rPr>
              <w:t>e keten sarar.</w:t>
            </w:r>
          </w:p>
        </w:tc>
      </w:tr>
      <w:tr w:rsidR="00435F66">
        <w:trPr>
          <w:trHeight w:val="693"/>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435F66">
            <w:pPr>
              <w:pStyle w:val="TableParagraph"/>
              <w:rPr>
                <w:sz w:val="20"/>
              </w:rPr>
            </w:pPr>
          </w:p>
          <w:p w:rsidR="00435F66" w:rsidRDefault="000D3807">
            <w:pPr>
              <w:pStyle w:val="TableParagraph"/>
              <w:ind w:left="106"/>
              <w:rPr>
                <w:b/>
                <w:sz w:val="20"/>
              </w:rPr>
            </w:pPr>
            <w:r>
              <w:rPr>
                <w:b/>
                <w:sz w:val="20"/>
              </w:rPr>
              <w:t>F.2.6</w:t>
            </w:r>
          </w:p>
        </w:tc>
        <w:tc>
          <w:tcPr>
            <w:tcW w:w="6854" w:type="dxa"/>
          </w:tcPr>
          <w:p w:rsidR="00435F66" w:rsidRDefault="00435F66">
            <w:pPr>
              <w:pStyle w:val="TableParagraph"/>
              <w:spacing w:before="7"/>
              <w:rPr>
                <w:sz w:val="19"/>
              </w:rPr>
            </w:pPr>
          </w:p>
          <w:p w:rsidR="00435F66" w:rsidRDefault="000D3807">
            <w:pPr>
              <w:pStyle w:val="TableParagraph"/>
              <w:ind w:left="106"/>
              <w:rPr>
                <w:sz w:val="20"/>
              </w:rPr>
            </w:pPr>
            <w:r>
              <w:rPr>
                <w:sz w:val="20"/>
              </w:rPr>
              <w:t>Metal/demir boru kullanımında sarılan keten üzerine uygun macun uygular.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F.2.7</w:t>
            </w:r>
          </w:p>
        </w:tc>
        <w:tc>
          <w:tcPr>
            <w:tcW w:w="6854" w:type="dxa"/>
          </w:tcPr>
          <w:p w:rsidR="00435F66" w:rsidRDefault="000D3807">
            <w:pPr>
              <w:pStyle w:val="TableParagraph"/>
              <w:spacing w:before="158"/>
              <w:ind w:left="106"/>
              <w:rPr>
                <w:sz w:val="20"/>
              </w:rPr>
            </w:pPr>
            <w:r>
              <w:rPr>
                <w:sz w:val="20"/>
              </w:rPr>
              <w:t>Boruların uçlarına uygun birle</w:t>
            </w:r>
            <w:r w:rsidR="00FB21AD">
              <w:rPr>
                <w:sz w:val="20"/>
              </w:rPr>
              <w:t>Ş</w:t>
            </w:r>
            <w:r>
              <w:rPr>
                <w:sz w:val="20"/>
              </w:rPr>
              <w:t>tirme elemanı (fittings) takarak birbirine birle</w:t>
            </w:r>
            <w:r w:rsidR="00FB21AD">
              <w:rPr>
                <w:sz w:val="20"/>
              </w:rPr>
              <w:t>Ş</w:t>
            </w:r>
            <w:r>
              <w:rPr>
                <w:sz w:val="20"/>
              </w:rPr>
              <w:t>tirir.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F.2.8</w:t>
            </w:r>
          </w:p>
        </w:tc>
        <w:tc>
          <w:tcPr>
            <w:tcW w:w="6854" w:type="dxa"/>
          </w:tcPr>
          <w:p w:rsidR="00435F66" w:rsidRDefault="000D3807">
            <w:pPr>
              <w:pStyle w:val="TableParagraph"/>
              <w:spacing w:before="156"/>
              <w:ind w:left="106"/>
              <w:rPr>
                <w:sz w:val="20"/>
              </w:rPr>
            </w:pPr>
            <w:r>
              <w:rPr>
                <w:sz w:val="20"/>
              </w:rPr>
              <w:t>Kaynaklı birle</w:t>
            </w:r>
            <w:r w:rsidR="00FB21AD">
              <w:rPr>
                <w:sz w:val="20"/>
              </w:rPr>
              <w:t>Ş</w:t>
            </w:r>
            <w:r>
              <w:rPr>
                <w:sz w:val="20"/>
              </w:rPr>
              <w:t>im yapılacak ise kaynak yaparak boruları birle</w:t>
            </w:r>
            <w:r w:rsidR="00FB21AD">
              <w:rPr>
                <w:sz w:val="20"/>
              </w:rPr>
              <w:t>Ş</w:t>
            </w:r>
            <w:r>
              <w:rPr>
                <w:sz w:val="20"/>
              </w:rPr>
              <w:t>tirir.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0D3807">
            <w:pPr>
              <w:pStyle w:val="TableParagraph"/>
              <w:spacing w:before="192"/>
              <w:ind w:left="107"/>
              <w:rPr>
                <w:b/>
                <w:sz w:val="20"/>
              </w:rPr>
            </w:pPr>
            <w:r>
              <w:rPr>
                <w:b/>
                <w:sz w:val="20"/>
              </w:rPr>
              <w:t>F.3</w:t>
            </w:r>
          </w:p>
        </w:tc>
        <w:tc>
          <w:tcPr>
            <w:tcW w:w="2761" w:type="dxa"/>
            <w:vMerge w:val="restart"/>
          </w:tcPr>
          <w:p w:rsidR="00435F66" w:rsidRDefault="00435F66">
            <w:pPr>
              <w:pStyle w:val="TableParagraph"/>
            </w:pPr>
          </w:p>
          <w:p w:rsidR="00435F66" w:rsidRDefault="000D3807">
            <w:pPr>
              <w:pStyle w:val="TableParagraph"/>
              <w:spacing w:before="187"/>
              <w:ind w:left="107"/>
              <w:rPr>
                <w:sz w:val="20"/>
              </w:rPr>
            </w:pPr>
            <w:r>
              <w:rPr>
                <w:sz w:val="20"/>
              </w:rPr>
              <w:t>Boru geçi</w:t>
            </w:r>
            <w:r w:rsidR="00FB21AD">
              <w:rPr>
                <w:sz w:val="20"/>
              </w:rPr>
              <w:t>Ş</w:t>
            </w:r>
            <w:r>
              <w:rPr>
                <w:sz w:val="20"/>
              </w:rPr>
              <w:t xml:space="preserve"> yerlerini hazırlamak</w:t>
            </w:r>
          </w:p>
        </w:tc>
        <w:tc>
          <w:tcPr>
            <w:tcW w:w="836" w:type="dxa"/>
          </w:tcPr>
          <w:p w:rsidR="00435F66" w:rsidRDefault="000D3807">
            <w:pPr>
              <w:pStyle w:val="TableParagraph"/>
              <w:spacing w:before="161"/>
              <w:ind w:left="106"/>
              <w:rPr>
                <w:b/>
                <w:sz w:val="20"/>
              </w:rPr>
            </w:pPr>
            <w:r>
              <w:rPr>
                <w:b/>
                <w:sz w:val="20"/>
              </w:rPr>
              <w:t>F.3.1</w:t>
            </w:r>
          </w:p>
        </w:tc>
        <w:tc>
          <w:tcPr>
            <w:tcW w:w="6854" w:type="dxa"/>
          </w:tcPr>
          <w:p w:rsidR="00435F66" w:rsidRDefault="000D3807">
            <w:pPr>
              <w:pStyle w:val="TableParagraph"/>
              <w:spacing w:before="157"/>
              <w:ind w:left="106"/>
              <w:rPr>
                <w:sz w:val="20"/>
              </w:rPr>
            </w:pPr>
            <w:r>
              <w:rPr>
                <w:sz w:val="20"/>
              </w:rPr>
              <w:t>Projeye göre boruların geçecek yerlerini tespit eder ve i</w:t>
            </w:r>
            <w:r w:rsidR="00FB21AD">
              <w:rPr>
                <w:sz w:val="20"/>
              </w:rPr>
              <w:t>Ş</w:t>
            </w:r>
            <w:r>
              <w:rPr>
                <w:sz w:val="20"/>
              </w:rPr>
              <w:t>aretler.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F.3.2</w:t>
            </w:r>
          </w:p>
        </w:tc>
        <w:tc>
          <w:tcPr>
            <w:tcW w:w="6854" w:type="dxa"/>
          </w:tcPr>
          <w:p w:rsidR="00435F66" w:rsidRDefault="00FB21AD">
            <w:pPr>
              <w:pStyle w:val="TableParagraph"/>
              <w:spacing w:before="43"/>
              <w:ind w:left="106" w:right="466"/>
              <w:rPr>
                <w:sz w:val="20"/>
              </w:rPr>
            </w:pPr>
            <w:r>
              <w:rPr>
                <w:w w:val="45"/>
                <w:sz w:val="20"/>
              </w:rPr>
              <w:t>İ</w:t>
            </w:r>
            <w:r>
              <w:rPr>
                <w:w w:val="53"/>
                <w:sz w:val="20"/>
              </w:rPr>
              <w:t>Ş</w:t>
            </w:r>
            <w:r w:rsidR="000D3807">
              <w:rPr>
                <w:w w:val="99"/>
                <w:sz w:val="20"/>
              </w:rPr>
              <w:t>aretlenen</w:t>
            </w:r>
            <w:r w:rsidR="000D3807">
              <w:rPr>
                <w:sz w:val="20"/>
              </w:rPr>
              <w:t xml:space="preserve"> </w:t>
            </w:r>
            <w:r w:rsidR="000D3807">
              <w:rPr>
                <w:w w:val="99"/>
                <w:sz w:val="20"/>
              </w:rPr>
              <w:t>noktaları</w:t>
            </w:r>
            <w:r w:rsidR="000D3807">
              <w:rPr>
                <w:sz w:val="20"/>
              </w:rPr>
              <w:t xml:space="preserve"> </w:t>
            </w:r>
            <w:r w:rsidR="000D3807">
              <w:rPr>
                <w:w w:val="99"/>
                <w:sz w:val="20"/>
              </w:rPr>
              <w:t>uygun</w:t>
            </w:r>
            <w:r w:rsidR="000D3807">
              <w:rPr>
                <w:sz w:val="20"/>
              </w:rPr>
              <w:t xml:space="preserve"> </w:t>
            </w:r>
            <w:r w:rsidR="000D3807">
              <w:rPr>
                <w:w w:val="99"/>
                <w:sz w:val="20"/>
              </w:rPr>
              <w:t>uçlu</w:t>
            </w:r>
            <w:r w:rsidR="000D3807">
              <w:rPr>
                <w:sz w:val="20"/>
              </w:rPr>
              <w:t xml:space="preserve"> </w:t>
            </w:r>
            <w:r w:rsidR="000D3807">
              <w:rPr>
                <w:w w:val="99"/>
                <w:sz w:val="20"/>
              </w:rPr>
              <w:t>kırıcı/delici</w:t>
            </w:r>
            <w:r w:rsidR="000D3807">
              <w:rPr>
                <w:sz w:val="20"/>
              </w:rPr>
              <w:t xml:space="preserve"> </w:t>
            </w:r>
            <w:r w:rsidR="000D3807">
              <w:rPr>
                <w:w w:val="99"/>
                <w:sz w:val="20"/>
              </w:rPr>
              <w:t>ile</w:t>
            </w:r>
            <w:r w:rsidR="000D3807">
              <w:rPr>
                <w:sz w:val="20"/>
              </w:rPr>
              <w:t xml:space="preserve"> </w:t>
            </w:r>
            <w:r w:rsidR="000D3807">
              <w:rPr>
                <w:w w:val="99"/>
                <w:sz w:val="20"/>
              </w:rPr>
              <w:t>doğru</w:t>
            </w:r>
            <w:r w:rsidR="000D3807">
              <w:rPr>
                <w:sz w:val="20"/>
              </w:rPr>
              <w:t xml:space="preserve"> </w:t>
            </w:r>
            <w:r w:rsidR="000D3807">
              <w:rPr>
                <w:w w:val="99"/>
                <w:sz w:val="20"/>
              </w:rPr>
              <w:t>açıda,</w:t>
            </w:r>
            <w:r w:rsidR="000D3807">
              <w:rPr>
                <w:sz w:val="20"/>
              </w:rPr>
              <w:t xml:space="preserve"> </w:t>
            </w:r>
            <w:r w:rsidR="000D3807">
              <w:rPr>
                <w:w w:val="99"/>
                <w:sz w:val="20"/>
              </w:rPr>
              <w:t>çevre</w:t>
            </w:r>
            <w:r w:rsidR="000D3807">
              <w:rPr>
                <w:sz w:val="20"/>
              </w:rPr>
              <w:t xml:space="preserve"> </w:t>
            </w:r>
            <w:r w:rsidR="000D3807">
              <w:rPr>
                <w:w w:val="99"/>
                <w:sz w:val="20"/>
              </w:rPr>
              <w:t xml:space="preserve">temizliğine </w:t>
            </w:r>
            <w:r w:rsidR="000D3807">
              <w:rPr>
                <w:sz w:val="20"/>
              </w:rPr>
              <w:t>dikkat ederek deler.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761"/>
        <w:gridCol w:w="836"/>
        <w:gridCol w:w="6854"/>
      </w:tblGrid>
      <w:tr w:rsidR="00435F66">
        <w:trPr>
          <w:trHeight w:val="556"/>
        </w:trPr>
        <w:tc>
          <w:tcPr>
            <w:tcW w:w="3008" w:type="dxa"/>
            <w:gridSpan w:val="2"/>
          </w:tcPr>
          <w:p w:rsidR="00435F66" w:rsidRDefault="000D3807">
            <w:pPr>
              <w:pStyle w:val="TableParagraph"/>
              <w:spacing w:before="161"/>
              <w:ind w:left="107"/>
              <w:rPr>
                <w:b/>
                <w:sz w:val="20"/>
              </w:rPr>
            </w:pPr>
            <w:r>
              <w:rPr>
                <w:b/>
                <w:sz w:val="20"/>
              </w:rPr>
              <w:t>Görevler</w:t>
            </w:r>
          </w:p>
        </w:tc>
        <w:tc>
          <w:tcPr>
            <w:tcW w:w="3481" w:type="dxa"/>
            <w:gridSpan w:val="2"/>
          </w:tcPr>
          <w:p w:rsidR="00435F66" w:rsidRDefault="00FB21AD">
            <w:pPr>
              <w:pStyle w:val="TableParagraph"/>
              <w:spacing w:before="161"/>
              <w:ind w:left="107"/>
              <w:rPr>
                <w:b/>
                <w:sz w:val="20"/>
              </w:rPr>
            </w:pPr>
            <w:r>
              <w:rPr>
                <w:b/>
                <w:w w:val="95"/>
                <w:sz w:val="20"/>
              </w:rPr>
              <w:t>İŞ</w:t>
            </w:r>
            <w:r w:rsidR="000D3807">
              <w:rPr>
                <w:b/>
                <w:w w:val="95"/>
                <w:sz w:val="20"/>
              </w:rPr>
              <w:t>lemler</w:t>
            </w:r>
          </w:p>
        </w:tc>
        <w:tc>
          <w:tcPr>
            <w:tcW w:w="7690" w:type="dxa"/>
            <w:gridSpan w:val="2"/>
          </w:tcPr>
          <w:p w:rsidR="00435F66" w:rsidRDefault="000D3807">
            <w:pPr>
              <w:pStyle w:val="TableParagraph"/>
              <w:spacing w:before="161"/>
              <w:ind w:left="106"/>
              <w:rPr>
                <w:b/>
                <w:sz w:val="20"/>
              </w:rPr>
            </w:pPr>
            <w:r>
              <w:rPr>
                <w:b/>
                <w:sz w:val="20"/>
              </w:rPr>
              <w:t>Ba</w:t>
            </w:r>
            <w:r w:rsidR="00FB21AD">
              <w:rPr>
                <w:b/>
                <w:sz w:val="20"/>
              </w:rPr>
              <w:t>Ş</w:t>
            </w:r>
            <w:r>
              <w:rPr>
                <w:b/>
                <w:sz w:val="20"/>
              </w:rPr>
              <w:t>arım Ölçütleri</w:t>
            </w:r>
          </w:p>
        </w:tc>
      </w:tr>
      <w:tr w:rsidR="00435F66">
        <w:trPr>
          <w:trHeight w:val="558"/>
        </w:trPr>
        <w:tc>
          <w:tcPr>
            <w:tcW w:w="584" w:type="dxa"/>
          </w:tcPr>
          <w:p w:rsidR="00435F66" w:rsidRDefault="000D3807">
            <w:pPr>
              <w:pStyle w:val="TableParagraph"/>
              <w:spacing w:before="163"/>
              <w:ind w:left="107"/>
              <w:rPr>
                <w:b/>
                <w:sz w:val="20"/>
              </w:rPr>
            </w:pPr>
            <w:r>
              <w:rPr>
                <w:b/>
                <w:sz w:val="20"/>
              </w:rPr>
              <w:t>Kod</w:t>
            </w:r>
          </w:p>
        </w:tc>
        <w:tc>
          <w:tcPr>
            <w:tcW w:w="2424" w:type="dxa"/>
          </w:tcPr>
          <w:p w:rsidR="00435F66" w:rsidRDefault="000D3807">
            <w:pPr>
              <w:pStyle w:val="TableParagraph"/>
              <w:spacing w:before="163"/>
              <w:ind w:left="107"/>
              <w:rPr>
                <w:b/>
                <w:sz w:val="20"/>
              </w:rPr>
            </w:pPr>
            <w:r>
              <w:rPr>
                <w:b/>
                <w:sz w:val="20"/>
              </w:rPr>
              <w:t>Adı</w:t>
            </w:r>
          </w:p>
        </w:tc>
        <w:tc>
          <w:tcPr>
            <w:tcW w:w="720" w:type="dxa"/>
          </w:tcPr>
          <w:p w:rsidR="00435F66" w:rsidRDefault="000D3807">
            <w:pPr>
              <w:pStyle w:val="TableParagraph"/>
              <w:spacing w:before="163"/>
              <w:ind w:left="107"/>
              <w:rPr>
                <w:b/>
                <w:sz w:val="20"/>
              </w:rPr>
            </w:pPr>
            <w:r>
              <w:rPr>
                <w:b/>
                <w:sz w:val="20"/>
              </w:rPr>
              <w:t>Kod</w:t>
            </w:r>
          </w:p>
        </w:tc>
        <w:tc>
          <w:tcPr>
            <w:tcW w:w="2761" w:type="dxa"/>
          </w:tcPr>
          <w:p w:rsidR="00435F66" w:rsidRDefault="000D3807">
            <w:pPr>
              <w:pStyle w:val="TableParagraph"/>
              <w:spacing w:before="163"/>
              <w:ind w:left="107"/>
              <w:rPr>
                <w:b/>
                <w:sz w:val="20"/>
              </w:rPr>
            </w:pPr>
            <w:r>
              <w:rPr>
                <w:b/>
                <w:sz w:val="20"/>
              </w:rPr>
              <w:t>Adı</w:t>
            </w:r>
          </w:p>
        </w:tc>
        <w:tc>
          <w:tcPr>
            <w:tcW w:w="836" w:type="dxa"/>
          </w:tcPr>
          <w:p w:rsidR="00435F66" w:rsidRDefault="000D3807">
            <w:pPr>
              <w:pStyle w:val="TableParagraph"/>
              <w:spacing w:before="163"/>
              <w:ind w:left="106"/>
              <w:rPr>
                <w:b/>
                <w:sz w:val="20"/>
              </w:rPr>
            </w:pPr>
            <w:r>
              <w:rPr>
                <w:b/>
                <w:sz w:val="20"/>
              </w:rPr>
              <w:t>Kod</w:t>
            </w:r>
          </w:p>
        </w:tc>
        <w:tc>
          <w:tcPr>
            <w:tcW w:w="6854" w:type="dxa"/>
          </w:tcPr>
          <w:p w:rsidR="00435F66" w:rsidRDefault="000D3807">
            <w:pPr>
              <w:pStyle w:val="TableParagraph"/>
              <w:spacing w:before="163"/>
              <w:ind w:left="106"/>
              <w:rPr>
                <w:b/>
                <w:sz w:val="20"/>
              </w:rPr>
            </w:pPr>
            <w:r>
              <w:rPr>
                <w:b/>
                <w:sz w:val="20"/>
              </w:rPr>
              <w:t>Açıklama</w:t>
            </w:r>
          </w:p>
        </w:tc>
      </w:tr>
      <w:tr w:rsidR="00435F66">
        <w:trPr>
          <w:trHeight w:val="539"/>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4"/>
              <w:rPr>
                <w:sz w:val="31"/>
              </w:rPr>
            </w:pPr>
          </w:p>
          <w:p w:rsidR="00435F66" w:rsidRDefault="000D3807">
            <w:pPr>
              <w:pStyle w:val="TableParagraph"/>
              <w:ind w:left="107"/>
              <w:rPr>
                <w:b/>
                <w:sz w:val="20"/>
              </w:rPr>
            </w:pPr>
            <w:r>
              <w:rPr>
                <w:b/>
                <w:w w:val="99"/>
                <w:sz w:val="20"/>
              </w:rPr>
              <w:t>F</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10"/>
              <w:rPr>
                <w:sz w:val="32"/>
              </w:rPr>
            </w:pPr>
          </w:p>
          <w:p w:rsidR="00435F66" w:rsidRDefault="000D3807">
            <w:pPr>
              <w:pStyle w:val="TableParagraph"/>
              <w:spacing w:before="1"/>
              <w:ind w:left="107" w:right="104"/>
              <w:rPr>
                <w:sz w:val="20"/>
              </w:rPr>
            </w:pPr>
            <w:r>
              <w:rPr>
                <w:sz w:val="20"/>
              </w:rPr>
              <w:t>Yakıt hattı, sıcak- soğuk su ve ısıtma devresi tesisatını yapmak</w:t>
            </w: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60"/>
              <w:ind w:left="107"/>
              <w:rPr>
                <w:b/>
                <w:sz w:val="20"/>
              </w:rPr>
            </w:pPr>
            <w:r>
              <w:rPr>
                <w:b/>
                <w:sz w:val="20"/>
              </w:rPr>
              <w:t>F.4</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rPr>
                <w:sz w:val="24"/>
              </w:rPr>
            </w:pPr>
          </w:p>
          <w:p w:rsidR="00435F66" w:rsidRDefault="000D3807">
            <w:pPr>
              <w:pStyle w:val="TableParagraph"/>
              <w:spacing w:line="276" w:lineRule="auto"/>
              <w:ind w:left="107"/>
              <w:rPr>
                <w:sz w:val="20"/>
              </w:rPr>
            </w:pPr>
            <w:r>
              <w:rPr>
                <w:sz w:val="20"/>
              </w:rPr>
              <w:t>Boru sabitleme kelepçelerini monte etmek</w:t>
            </w:r>
          </w:p>
        </w:tc>
        <w:tc>
          <w:tcPr>
            <w:tcW w:w="836" w:type="dxa"/>
          </w:tcPr>
          <w:p w:rsidR="00435F66" w:rsidRDefault="000D3807">
            <w:pPr>
              <w:pStyle w:val="TableParagraph"/>
              <w:spacing w:before="151"/>
              <w:ind w:left="106"/>
              <w:rPr>
                <w:b/>
                <w:sz w:val="20"/>
              </w:rPr>
            </w:pPr>
            <w:r>
              <w:rPr>
                <w:b/>
                <w:sz w:val="20"/>
              </w:rPr>
              <w:t>F.4.1</w:t>
            </w:r>
          </w:p>
        </w:tc>
        <w:tc>
          <w:tcPr>
            <w:tcW w:w="6854" w:type="dxa"/>
          </w:tcPr>
          <w:p w:rsidR="00435F66" w:rsidRDefault="000D3807">
            <w:pPr>
              <w:pStyle w:val="TableParagraph"/>
              <w:spacing w:before="31"/>
              <w:ind w:left="106" w:right="420"/>
              <w:rPr>
                <w:sz w:val="20"/>
              </w:rPr>
            </w:pPr>
            <w:r>
              <w:rPr>
                <w:sz w:val="20"/>
              </w:rPr>
              <w:t>Projede belirlenmi</w:t>
            </w:r>
            <w:r w:rsidR="00FB21AD">
              <w:rPr>
                <w:sz w:val="20"/>
              </w:rPr>
              <w:t>Ş</w:t>
            </w:r>
            <w:r>
              <w:rPr>
                <w:sz w:val="20"/>
              </w:rPr>
              <w:t xml:space="preserve"> aralıklara göre boru geçecek yüzeyde kelepçe deliklerinin yerlerini i</w:t>
            </w:r>
            <w:r w:rsidR="00FB21AD">
              <w:rPr>
                <w:sz w:val="20"/>
              </w:rPr>
              <w:t>Ş</w:t>
            </w:r>
            <w:r>
              <w:rPr>
                <w:sz w:val="20"/>
              </w:rPr>
              <w:t>aretler.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F.4.2</w:t>
            </w:r>
          </w:p>
        </w:tc>
        <w:tc>
          <w:tcPr>
            <w:tcW w:w="6854" w:type="dxa"/>
          </w:tcPr>
          <w:p w:rsidR="00435F66" w:rsidRDefault="00FB21AD">
            <w:pPr>
              <w:pStyle w:val="TableParagraph"/>
              <w:spacing w:before="41"/>
              <w:ind w:left="106" w:right="460"/>
              <w:rPr>
                <w:sz w:val="20"/>
              </w:rPr>
            </w:pPr>
            <w:r>
              <w:rPr>
                <w:w w:val="45"/>
                <w:sz w:val="20"/>
              </w:rPr>
              <w:t>İ</w:t>
            </w:r>
            <w:r>
              <w:rPr>
                <w:w w:val="53"/>
                <w:sz w:val="20"/>
              </w:rPr>
              <w:t>Ş</w:t>
            </w:r>
            <w:r w:rsidR="000D3807">
              <w:rPr>
                <w:w w:val="99"/>
                <w:sz w:val="20"/>
              </w:rPr>
              <w:t>aretlenen</w:t>
            </w:r>
            <w:r w:rsidR="000D3807">
              <w:rPr>
                <w:sz w:val="20"/>
              </w:rPr>
              <w:t xml:space="preserve"> </w:t>
            </w:r>
            <w:r w:rsidR="000D3807">
              <w:rPr>
                <w:w w:val="99"/>
                <w:sz w:val="20"/>
              </w:rPr>
              <w:t>noktaları</w:t>
            </w:r>
            <w:r w:rsidR="000D3807">
              <w:rPr>
                <w:sz w:val="20"/>
              </w:rPr>
              <w:t xml:space="preserve"> </w:t>
            </w:r>
            <w:r w:rsidR="000D3807">
              <w:rPr>
                <w:w w:val="99"/>
                <w:sz w:val="20"/>
              </w:rPr>
              <w:t>uygun</w:t>
            </w:r>
            <w:r w:rsidR="000D3807">
              <w:rPr>
                <w:sz w:val="20"/>
              </w:rPr>
              <w:t xml:space="preserve"> </w:t>
            </w:r>
            <w:r w:rsidR="000D3807">
              <w:rPr>
                <w:w w:val="99"/>
                <w:sz w:val="20"/>
              </w:rPr>
              <w:t>uçlu</w:t>
            </w:r>
            <w:r w:rsidR="000D3807">
              <w:rPr>
                <w:sz w:val="20"/>
              </w:rPr>
              <w:t xml:space="preserve"> </w:t>
            </w:r>
            <w:r w:rsidR="000D3807">
              <w:rPr>
                <w:w w:val="99"/>
                <w:sz w:val="20"/>
              </w:rPr>
              <w:t>kırıcı/delici</w:t>
            </w:r>
            <w:r w:rsidR="000D3807">
              <w:rPr>
                <w:sz w:val="20"/>
              </w:rPr>
              <w:t xml:space="preserve"> </w:t>
            </w:r>
            <w:r w:rsidR="000D3807">
              <w:rPr>
                <w:w w:val="99"/>
                <w:sz w:val="20"/>
              </w:rPr>
              <w:t>ile</w:t>
            </w:r>
            <w:r w:rsidR="000D3807">
              <w:rPr>
                <w:sz w:val="20"/>
              </w:rPr>
              <w:t xml:space="preserve"> </w:t>
            </w:r>
            <w:r w:rsidR="000D3807">
              <w:rPr>
                <w:w w:val="99"/>
                <w:sz w:val="20"/>
              </w:rPr>
              <w:t>doğru</w:t>
            </w:r>
            <w:r w:rsidR="000D3807">
              <w:rPr>
                <w:sz w:val="20"/>
              </w:rPr>
              <w:t xml:space="preserve"> </w:t>
            </w:r>
            <w:r w:rsidR="000D3807">
              <w:rPr>
                <w:w w:val="99"/>
                <w:sz w:val="20"/>
              </w:rPr>
              <w:t>açıda,</w:t>
            </w:r>
            <w:r w:rsidR="000D3807">
              <w:rPr>
                <w:sz w:val="20"/>
              </w:rPr>
              <w:t xml:space="preserve"> </w:t>
            </w:r>
            <w:r w:rsidR="000D3807">
              <w:rPr>
                <w:w w:val="99"/>
                <w:sz w:val="20"/>
              </w:rPr>
              <w:t>çevre</w:t>
            </w:r>
            <w:r w:rsidR="000D3807">
              <w:rPr>
                <w:sz w:val="20"/>
              </w:rPr>
              <w:t xml:space="preserve"> </w:t>
            </w:r>
            <w:r w:rsidR="000D3807">
              <w:rPr>
                <w:w w:val="99"/>
                <w:sz w:val="20"/>
              </w:rPr>
              <w:t xml:space="preserve">temizliğine </w:t>
            </w:r>
            <w:r w:rsidR="000D3807">
              <w:rPr>
                <w:sz w:val="20"/>
              </w:rPr>
              <w:t>dikkat ederek deler.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F.4.3</w:t>
            </w:r>
          </w:p>
        </w:tc>
        <w:tc>
          <w:tcPr>
            <w:tcW w:w="6854" w:type="dxa"/>
          </w:tcPr>
          <w:p w:rsidR="00435F66" w:rsidRDefault="000D3807">
            <w:pPr>
              <w:pStyle w:val="TableParagraph"/>
              <w:spacing w:before="157"/>
              <w:ind w:left="106"/>
              <w:rPr>
                <w:sz w:val="20"/>
              </w:rPr>
            </w:pPr>
            <w:r>
              <w:rPr>
                <w:sz w:val="20"/>
              </w:rPr>
              <w:t>Delinen yerlere uygun çapta dübel yerle</w:t>
            </w:r>
            <w:r w:rsidR="00FB21AD">
              <w:rPr>
                <w:sz w:val="20"/>
              </w:rPr>
              <w:t>Ş</w:t>
            </w:r>
            <w:r>
              <w:rPr>
                <w:sz w:val="20"/>
              </w:rPr>
              <w:t>tirir.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F.4.4</w:t>
            </w:r>
          </w:p>
        </w:tc>
        <w:tc>
          <w:tcPr>
            <w:tcW w:w="6854" w:type="dxa"/>
          </w:tcPr>
          <w:p w:rsidR="00435F66" w:rsidRDefault="000D3807">
            <w:pPr>
              <w:pStyle w:val="TableParagraph"/>
              <w:spacing w:before="158"/>
              <w:ind w:left="106"/>
              <w:rPr>
                <w:sz w:val="20"/>
              </w:rPr>
            </w:pPr>
            <w:r>
              <w:rPr>
                <w:sz w:val="20"/>
              </w:rPr>
              <w:t>Kelepçeleri takılmı</w:t>
            </w:r>
            <w:r w:rsidR="00FB21AD">
              <w:rPr>
                <w:sz w:val="20"/>
              </w:rPr>
              <w:t>Ş</w:t>
            </w:r>
            <w:r>
              <w:rPr>
                <w:sz w:val="20"/>
              </w:rPr>
              <w:t xml:space="preserve"> dübelleri vida ile monte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F.4.5</w:t>
            </w:r>
          </w:p>
        </w:tc>
        <w:tc>
          <w:tcPr>
            <w:tcW w:w="6854" w:type="dxa"/>
          </w:tcPr>
          <w:p w:rsidR="00435F66" w:rsidRDefault="000D3807">
            <w:pPr>
              <w:pStyle w:val="TableParagraph"/>
              <w:spacing w:before="156"/>
              <w:ind w:left="106"/>
              <w:rPr>
                <w:sz w:val="20"/>
              </w:rPr>
            </w:pPr>
            <w:r>
              <w:rPr>
                <w:sz w:val="20"/>
              </w:rPr>
              <w:t>Monte edilmi</w:t>
            </w:r>
            <w:r w:rsidR="00FB21AD">
              <w:rPr>
                <w:sz w:val="20"/>
              </w:rPr>
              <w:t>Ş</w:t>
            </w:r>
            <w:r>
              <w:rPr>
                <w:sz w:val="20"/>
              </w:rPr>
              <w:t xml:space="preserve"> kelepçelerin sağlamlığını kontrol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3"/>
              <w:rPr>
                <w:sz w:val="19"/>
              </w:rPr>
            </w:pPr>
          </w:p>
          <w:p w:rsidR="00435F66" w:rsidRDefault="000D3807">
            <w:pPr>
              <w:pStyle w:val="TableParagraph"/>
              <w:ind w:left="107"/>
              <w:rPr>
                <w:b/>
                <w:sz w:val="20"/>
              </w:rPr>
            </w:pPr>
            <w:r>
              <w:rPr>
                <w:b/>
                <w:sz w:val="20"/>
              </w:rPr>
              <w:t>F.5</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10"/>
              <w:rPr>
                <w:sz w:val="18"/>
              </w:rPr>
            </w:pPr>
          </w:p>
          <w:p w:rsidR="00435F66" w:rsidRDefault="000D3807">
            <w:pPr>
              <w:pStyle w:val="TableParagraph"/>
              <w:ind w:left="107"/>
              <w:rPr>
                <w:sz w:val="20"/>
              </w:rPr>
            </w:pPr>
            <w:r>
              <w:rPr>
                <w:sz w:val="20"/>
              </w:rPr>
              <w:t>Boruları yüzeye sabitlemek</w:t>
            </w:r>
          </w:p>
        </w:tc>
        <w:tc>
          <w:tcPr>
            <w:tcW w:w="836" w:type="dxa"/>
          </w:tcPr>
          <w:p w:rsidR="00435F66" w:rsidRDefault="000D3807">
            <w:pPr>
              <w:pStyle w:val="TableParagraph"/>
              <w:spacing w:before="161"/>
              <w:ind w:left="106"/>
              <w:rPr>
                <w:b/>
                <w:sz w:val="20"/>
              </w:rPr>
            </w:pPr>
            <w:r>
              <w:rPr>
                <w:b/>
                <w:sz w:val="20"/>
              </w:rPr>
              <w:t>F.5.1</w:t>
            </w:r>
          </w:p>
        </w:tc>
        <w:tc>
          <w:tcPr>
            <w:tcW w:w="6854" w:type="dxa"/>
          </w:tcPr>
          <w:p w:rsidR="00435F66" w:rsidRDefault="000D3807">
            <w:pPr>
              <w:pStyle w:val="TableParagraph"/>
              <w:spacing w:before="156"/>
              <w:ind w:left="106"/>
              <w:rPr>
                <w:sz w:val="20"/>
              </w:rPr>
            </w:pPr>
            <w:r>
              <w:rPr>
                <w:sz w:val="20"/>
              </w:rPr>
              <w:t>Hazırlanan boruları takılan kelepçelere yerle</w:t>
            </w:r>
            <w:r w:rsidR="00FB21AD">
              <w:rPr>
                <w:sz w:val="20"/>
              </w:rPr>
              <w:t>Ş</w:t>
            </w:r>
            <w:r>
              <w:rPr>
                <w:sz w:val="20"/>
              </w:rPr>
              <w:t>tirir.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F.5.2</w:t>
            </w:r>
          </w:p>
        </w:tc>
        <w:tc>
          <w:tcPr>
            <w:tcW w:w="6854" w:type="dxa"/>
          </w:tcPr>
          <w:p w:rsidR="00435F66" w:rsidRDefault="000D3807">
            <w:pPr>
              <w:pStyle w:val="TableParagraph"/>
              <w:spacing w:before="156"/>
              <w:ind w:left="106"/>
              <w:rPr>
                <w:sz w:val="20"/>
              </w:rPr>
            </w:pPr>
            <w:r>
              <w:rPr>
                <w:sz w:val="20"/>
              </w:rPr>
              <w:t>Kelepçeleri vida yardımı ile sıkar.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F.5.3</w:t>
            </w:r>
          </w:p>
        </w:tc>
        <w:tc>
          <w:tcPr>
            <w:tcW w:w="6854" w:type="dxa"/>
          </w:tcPr>
          <w:p w:rsidR="00435F66" w:rsidRDefault="000D3807">
            <w:pPr>
              <w:pStyle w:val="TableParagraph"/>
              <w:spacing w:before="158"/>
              <w:ind w:left="106"/>
              <w:rPr>
                <w:sz w:val="20"/>
              </w:rPr>
            </w:pPr>
            <w:r>
              <w:rPr>
                <w:sz w:val="20"/>
              </w:rPr>
              <w:t>Boruların sağlamlığını kontrol eder.</w:t>
            </w:r>
          </w:p>
        </w:tc>
      </w:tr>
      <w:tr w:rsidR="00435F66">
        <w:trPr>
          <w:trHeight w:val="80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tcPr>
          <w:p w:rsidR="00435F66" w:rsidRDefault="00435F66">
            <w:pPr>
              <w:pStyle w:val="TableParagraph"/>
              <w:spacing w:before="9"/>
              <w:rPr>
                <w:sz w:val="24"/>
              </w:rPr>
            </w:pPr>
          </w:p>
          <w:p w:rsidR="00435F66" w:rsidRDefault="000D3807">
            <w:pPr>
              <w:pStyle w:val="TableParagraph"/>
              <w:spacing w:before="1"/>
              <w:ind w:left="107"/>
              <w:rPr>
                <w:b/>
                <w:sz w:val="20"/>
              </w:rPr>
            </w:pPr>
            <w:r>
              <w:rPr>
                <w:b/>
                <w:sz w:val="20"/>
              </w:rPr>
              <w:t>F.6</w:t>
            </w:r>
          </w:p>
        </w:tc>
        <w:tc>
          <w:tcPr>
            <w:tcW w:w="2761" w:type="dxa"/>
          </w:tcPr>
          <w:p w:rsidR="00435F66" w:rsidRDefault="000D3807">
            <w:pPr>
              <w:pStyle w:val="TableParagraph"/>
              <w:spacing w:before="50"/>
              <w:ind w:left="107"/>
              <w:rPr>
                <w:sz w:val="20"/>
              </w:rPr>
            </w:pPr>
            <w:r>
              <w:rPr>
                <w:sz w:val="20"/>
              </w:rPr>
              <w:t>Hazırlanan tesisatı</w:t>
            </w:r>
          </w:p>
          <w:p w:rsidR="00435F66" w:rsidRDefault="000D3807">
            <w:pPr>
              <w:pStyle w:val="TableParagraph"/>
              <w:spacing w:before="1"/>
              <w:ind w:left="107" w:right="130"/>
              <w:rPr>
                <w:sz w:val="20"/>
              </w:rPr>
            </w:pPr>
            <w:r>
              <w:rPr>
                <w:w w:val="95"/>
                <w:sz w:val="20"/>
              </w:rPr>
              <w:t>cihaza/</w:t>
            </w:r>
            <w:r w:rsidR="00FB21AD">
              <w:rPr>
                <w:w w:val="95"/>
                <w:sz w:val="20"/>
              </w:rPr>
              <w:t>Ş</w:t>
            </w:r>
            <w:r>
              <w:rPr>
                <w:w w:val="95"/>
                <w:sz w:val="20"/>
              </w:rPr>
              <w:t xml:space="preserve">ebeke hattına/ radyatör </w:t>
            </w:r>
            <w:r>
              <w:rPr>
                <w:sz w:val="20"/>
              </w:rPr>
              <w:t>ve fancoil ile bağlamak</w:t>
            </w:r>
          </w:p>
        </w:tc>
        <w:tc>
          <w:tcPr>
            <w:tcW w:w="836" w:type="dxa"/>
          </w:tcPr>
          <w:p w:rsidR="00435F66" w:rsidRDefault="00435F66">
            <w:pPr>
              <w:pStyle w:val="TableParagraph"/>
              <w:spacing w:before="9"/>
              <w:rPr>
                <w:sz w:val="24"/>
              </w:rPr>
            </w:pPr>
          </w:p>
          <w:p w:rsidR="00435F66" w:rsidRDefault="000D3807">
            <w:pPr>
              <w:pStyle w:val="TableParagraph"/>
              <w:spacing w:before="1"/>
              <w:ind w:left="106"/>
              <w:rPr>
                <w:b/>
                <w:sz w:val="20"/>
              </w:rPr>
            </w:pPr>
            <w:r>
              <w:rPr>
                <w:b/>
                <w:sz w:val="20"/>
              </w:rPr>
              <w:t>F.6.1</w:t>
            </w:r>
          </w:p>
        </w:tc>
        <w:tc>
          <w:tcPr>
            <w:tcW w:w="6854" w:type="dxa"/>
          </w:tcPr>
          <w:p w:rsidR="00435F66" w:rsidRDefault="000D3807">
            <w:pPr>
              <w:pStyle w:val="TableParagraph"/>
              <w:spacing w:before="166"/>
              <w:ind w:left="106"/>
              <w:rPr>
                <w:sz w:val="20"/>
              </w:rPr>
            </w:pPr>
            <w:r>
              <w:rPr>
                <w:sz w:val="20"/>
              </w:rPr>
              <w:t>Hazırlanan tesisatı, uygun vana, rekor veya fleks bağlantı elemanı ile cihaza zarar vermeden monte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3"/>
              <w:rPr>
                <w:sz w:val="19"/>
              </w:rPr>
            </w:pPr>
          </w:p>
          <w:p w:rsidR="00435F66" w:rsidRDefault="000D3807">
            <w:pPr>
              <w:pStyle w:val="TableParagraph"/>
              <w:ind w:left="107"/>
              <w:rPr>
                <w:b/>
                <w:sz w:val="20"/>
              </w:rPr>
            </w:pPr>
            <w:r>
              <w:rPr>
                <w:b/>
                <w:sz w:val="20"/>
              </w:rPr>
              <w:t>F.7</w:t>
            </w:r>
          </w:p>
        </w:tc>
        <w:tc>
          <w:tcPr>
            <w:tcW w:w="2761" w:type="dxa"/>
            <w:vMerge w:val="restart"/>
          </w:tcPr>
          <w:p w:rsidR="00435F66" w:rsidRDefault="00435F66">
            <w:pPr>
              <w:pStyle w:val="TableParagraph"/>
            </w:pPr>
          </w:p>
          <w:p w:rsidR="00435F66" w:rsidRDefault="00435F66">
            <w:pPr>
              <w:pStyle w:val="TableParagraph"/>
              <w:spacing w:before="9"/>
              <w:rPr>
                <w:sz w:val="30"/>
              </w:rPr>
            </w:pPr>
          </w:p>
          <w:p w:rsidR="00435F66" w:rsidRDefault="000D3807">
            <w:pPr>
              <w:pStyle w:val="TableParagraph"/>
              <w:ind w:left="107" w:right="313"/>
              <w:rPr>
                <w:sz w:val="20"/>
              </w:rPr>
            </w:pPr>
            <w:r>
              <w:rPr>
                <w:sz w:val="20"/>
              </w:rPr>
              <w:t>Tesisatın sızdırmazlık ve basınç testini yapmak</w:t>
            </w:r>
          </w:p>
        </w:tc>
        <w:tc>
          <w:tcPr>
            <w:tcW w:w="836" w:type="dxa"/>
          </w:tcPr>
          <w:p w:rsidR="00435F66" w:rsidRDefault="000D3807">
            <w:pPr>
              <w:pStyle w:val="TableParagraph"/>
              <w:spacing w:before="161"/>
              <w:ind w:left="106"/>
              <w:rPr>
                <w:b/>
                <w:sz w:val="20"/>
              </w:rPr>
            </w:pPr>
            <w:r>
              <w:rPr>
                <w:b/>
                <w:sz w:val="20"/>
              </w:rPr>
              <w:t>F.7.1</w:t>
            </w:r>
          </w:p>
        </w:tc>
        <w:tc>
          <w:tcPr>
            <w:tcW w:w="6854" w:type="dxa"/>
          </w:tcPr>
          <w:p w:rsidR="00435F66" w:rsidRDefault="000D3807">
            <w:pPr>
              <w:pStyle w:val="TableParagraph"/>
              <w:spacing w:before="41"/>
              <w:ind w:left="106" w:right="591"/>
              <w:rPr>
                <w:sz w:val="20"/>
              </w:rPr>
            </w:pPr>
            <w:r>
              <w:rPr>
                <w:sz w:val="20"/>
              </w:rPr>
              <w:t>Projeye göre istenen basıncı pompa ya da kompresör ile yakıt hattı tesisatına uygular.</w:t>
            </w:r>
          </w:p>
        </w:tc>
      </w:tr>
      <w:tr w:rsidR="00435F66">
        <w:trPr>
          <w:trHeight w:val="557"/>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F.7.2</w:t>
            </w:r>
          </w:p>
        </w:tc>
        <w:tc>
          <w:tcPr>
            <w:tcW w:w="6854" w:type="dxa"/>
          </w:tcPr>
          <w:p w:rsidR="00435F66" w:rsidRDefault="000D3807">
            <w:pPr>
              <w:pStyle w:val="TableParagraph"/>
              <w:spacing w:before="156"/>
              <w:ind w:left="106"/>
              <w:rPr>
                <w:sz w:val="20"/>
              </w:rPr>
            </w:pPr>
            <w:r>
              <w:rPr>
                <w:sz w:val="20"/>
              </w:rPr>
              <w:t>Manometre yardımı ile basınç kaybı olup olmadığını kontrol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F.7.3</w:t>
            </w:r>
          </w:p>
        </w:tc>
        <w:tc>
          <w:tcPr>
            <w:tcW w:w="6854" w:type="dxa"/>
          </w:tcPr>
          <w:p w:rsidR="00435F66" w:rsidRDefault="000D3807">
            <w:pPr>
              <w:pStyle w:val="TableParagraph"/>
              <w:spacing w:before="156"/>
              <w:ind w:left="106"/>
              <w:rPr>
                <w:sz w:val="20"/>
              </w:rPr>
            </w:pPr>
            <w:r>
              <w:rPr>
                <w:sz w:val="20"/>
              </w:rPr>
              <w:t>Basınç kaybı var ise, kayıp noktasını bulur ve kaçağı giderir.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761"/>
        <w:gridCol w:w="836"/>
        <w:gridCol w:w="6854"/>
      </w:tblGrid>
      <w:tr w:rsidR="00435F66">
        <w:trPr>
          <w:trHeight w:val="556"/>
        </w:trPr>
        <w:tc>
          <w:tcPr>
            <w:tcW w:w="3008" w:type="dxa"/>
            <w:gridSpan w:val="2"/>
          </w:tcPr>
          <w:p w:rsidR="00435F66" w:rsidRDefault="000D3807">
            <w:pPr>
              <w:pStyle w:val="TableParagraph"/>
              <w:spacing w:before="161"/>
              <w:ind w:left="107"/>
              <w:rPr>
                <w:b/>
                <w:sz w:val="20"/>
              </w:rPr>
            </w:pPr>
            <w:r>
              <w:rPr>
                <w:b/>
                <w:sz w:val="20"/>
              </w:rPr>
              <w:t>Görevler</w:t>
            </w:r>
          </w:p>
        </w:tc>
        <w:tc>
          <w:tcPr>
            <w:tcW w:w="3481" w:type="dxa"/>
            <w:gridSpan w:val="2"/>
          </w:tcPr>
          <w:p w:rsidR="00435F66" w:rsidRDefault="00FB21AD">
            <w:pPr>
              <w:pStyle w:val="TableParagraph"/>
              <w:spacing w:before="161"/>
              <w:ind w:left="107"/>
              <w:rPr>
                <w:b/>
                <w:sz w:val="20"/>
              </w:rPr>
            </w:pPr>
            <w:r>
              <w:rPr>
                <w:b/>
                <w:w w:val="95"/>
                <w:sz w:val="20"/>
              </w:rPr>
              <w:t>İŞ</w:t>
            </w:r>
            <w:r w:rsidR="000D3807">
              <w:rPr>
                <w:b/>
                <w:w w:val="95"/>
                <w:sz w:val="20"/>
              </w:rPr>
              <w:t>lemler</w:t>
            </w:r>
          </w:p>
        </w:tc>
        <w:tc>
          <w:tcPr>
            <w:tcW w:w="7690" w:type="dxa"/>
            <w:gridSpan w:val="2"/>
          </w:tcPr>
          <w:p w:rsidR="00435F66" w:rsidRDefault="000D3807">
            <w:pPr>
              <w:pStyle w:val="TableParagraph"/>
              <w:spacing w:before="161"/>
              <w:ind w:left="106"/>
              <w:rPr>
                <w:b/>
                <w:sz w:val="20"/>
              </w:rPr>
            </w:pPr>
            <w:r>
              <w:rPr>
                <w:b/>
                <w:sz w:val="20"/>
              </w:rPr>
              <w:t>Ba</w:t>
            </w:r>
            <w:r w:rsidR="00FB21AD">
              <w:rPr>
                <w:b/>
                <w:sz w:val="20"/>
              </w:rPr>
              <w:t>Ş</w:t>
            </w:r>
            <w:r>
              <w:rPr>
                <w:b/>
                <w:sz w:val="20"/>
              </w:rPr>
              <w:t>arım Ölçütleri</w:t>
            </w:r>
          </w:p>
        </w:tc>
      </w:tr>
      <w:tr w:rsidR="00435F66">
        <w:trPr>
          <w:trHeight w:val="558"/>
        </w:trPr>
        <w:tc>
          <w:tcPr>
            <w:tcW w:w="584" w:type="dxa"/>
          </w:tcPr>
          <w:p w:rsidR="00435F66" w:rsidRDefault="000D3807">
            <w:pPr>
              <w:pStyle w:val="TableParagraph"/>
              <w:spacing w:before="163"/>
              <w:ind w:left="107"/>
              <w:rPr>
                <w:b/>
                <w:sz w:val="20"/>
              </w:rPr>
            </w:pPr>
            <w:r>
              <w:rPr>
                <w:b/>
                <w:sz w:val="20"/>
              </w:rPr>
              <w:t>Kod</w:t>
            </w:r>
          </w:p>
        </w:tc>
        <w:tc>
          <w:tcPr>
            <w:tcW w:w="2424" w:type="dxa"/>
          </w:tcPr>
          <w:p w:rsidR="00435F66" w:rsidRDefault="000D3807">
            <w:pPr>
              <w:pStyle w:val="TableParagraph"/>
              <w:spacing w:before="163"/>
              <w:ind w:left="107"/>
              <w:rPr>
                <w:b/>
                <w:sz w:val="20"/>
              </w:rPr>
            </w:pPr>
            <w:r>
              <w:rPr>
                <w:b/>
                <w:sz w:val="20"/>
              </w:rPr>
              <w:t>Adı</w:t>
            </w:r>
          </w:p>
        </w:tc>
        <w:tc>
          <w:tcPr>
            <w:tcW w:w="720" w:type="dxa"/>
          </w:tcPr>
          <w:p w:rsidR="00435F66" w:rsidRDefault="000D3807">
            <w:pPr>
              <w:pStyle w:val="TableParagraph"/>
              <w:spacing w:before="163"/>
              <w:ind w:left="107"/>
              <w:rPr>
                <w:b/>
                <w:sz w:val="20"/>
              </w:rPr>
            </w:pPr>
            <w:r>
              <w:rPr>
                <w:b/>
                <w:sz w:val="20"/>
              </w:rPr>
              <w:t>Kod</w:t>
            </w:r>
          </w:p>
        </w:tc>
        <w:tc>
          <w:tcPr>
            <w:tcW w:w="2761" w:type="dxa"/>
          </w:tcPr>
          <w:p w:rsidR="00435F66" w:rsidRDefault="000D3807">
            <w:pPr>
              <w:pStyle w:val="TableParagraph"/>
              <w:spacing w:before="163"/>
              <w:ind w:left="107"/>
              <w:rPr>
                <w:b/>
                <w:sz w:val="20"/>
              </w:rPr>
            </w:pPr>
            <w:r>
              <w:rPr>
                <w:b/>
                <w:sz w:val="20"/>
              </w:rPr>
              <w:t>Adı</w:t>
            </w:r>
          </w:p>
        </w:tc>
        <w:tc>
          <w:tcPr>
            <w:tcW w:w="836" w:type="dxa"/>
          </w:tcPr>
          <w:p w:rsidR="00435F66" w:rsidRDefault="000D3807">
            <w:pPr>
              <w:pStyle w:val="TableParagraph"/>
              <w:spacing w:before="163"/>
              <w:ind w:left="106"/>
              <w:rPr>
                <w:b/>
                <w:sz w:val="20"/>
              </w:rPr>
            </w:pPr>
            <w:r>
              <w:rPr>
                <w:b/>
                <w:sz w:val="20"/>
              </w:rPr>
              <w:t>Kod</w:t>
            </w:r>
          </w:p>
        </w:tc>
        <w:tc>
          <w:tcPr>
            <w:tcW w:w="6854" w:type="dxa"/>
          </w:tcPr>
          <w:p w:rsidR="00435F66" w:rsidRDefault="000D3807">
            <w:pPr>
              <w:pStyle w:val="TableParagraph"/>
              <w:spacing w:before="163"/>
              <w:ind w:left="106"/>
              <w:rPr>
                <w:b/>
                <w:sz w:val="20"/>
              </w:rPr>
            </w:pPr>
            <w:r>
              <w:rPr>
                <w:b/>
                <w:sz w:val="20"/>
              </w:rPr>
              <w:t>Açıklama</w:t>
            </w:r>
          </w:p>
        </w:tc>
      </w:tr>
      <w:tr w:rsidR="00435F66">
        <w:trPr>
          <w:trHeight w:val="556"/>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6"/>
              <w:rPr>
                <w:sz w:val="18"/>
              </w:rPr>
            </w:pPr>
          </w:p>
          <w:p w:rsidR="00435F66" w:rsidRDefault="000D3807">
            <w:pPr>
              <w:pStyle w:val="TableParagraph"/>
              <w:ind w:left="107"/>
              <w:rPr>
                <w:b/>
                <w:sz w:val="20"/>
              </w:rPr>
            </w:pPr>
            <w:r>
              <w:rPr>
                <w:b/>
                <w:w w:val="99"/>
                <w:sz w:val="20"/>
              </w:rPr>
              <w:t>G</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1"/>
              <w:rPr>
                <w:sz w:val="30"/>
              </w:rPr>
            </w:pPr>
          </w:p>
          <w:p w:rsidR="00435F66" w:rsidRDefault="000D3807">
            <w:pPr>
              <w:pStyle w:val="TableParagraph"/>
              <w:ind w:left="107"/>
              <w:rPr>
                <w:sz w:val="20"/>
              </w:rPr>
            </w:pPr>
            <w:r>
              <w:rPr>
                <w:w w:val="95"/>
                <w:sz w:val="20"/>
              </w:rPr>
              <w:t>Genle</w:t>
            </w:r>
            <w:r w:rsidR="00FB21AD">
              <w:rPr>
                <w:w w:val="95"/>
                <w:sz w:val="20"/>
              </w:rPr>
              <w:t>Ş</w:t>
            </w:r>
            <w:r>
              <w:rPr>
                <w:w w:val="95"/>
                <w:sz w:val="20"/>
              </w:rPr>
              <w:t xml:space="preserve">me tankı montajını </w:t>
            </w:r>
            <w:r>
              <w:rPr>
                <w:sz w:val="20"/>
              </w:rPr>
              <w:t>yapmak</w:t>
            </w: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3"/>
              <w:rPr>
                <w:sz w:val="19"/>
              </w:rPr>
            </w:pPr>
          </w:p>
          <w:p w:rsidR="00435F66" w:rsidRDefault="000D3807">
            <w:pPr>
              <w:pStyle w:val="TableParagraph"/>
              <w:ind w:left="107"/>
              <w:rPr>
                <w:b/>
                <w:sz w:val="20"/>
              </w:rPr>
            </w:pPr>
            <w:r>
              <w:rPr>
                <w:b/>
                <w:sz w:val="20"/>
              </w:rPr>
              <w:t>G.1</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9"/>
              <w:rPr>
                <w:sz w:val="28"/>
              </w:rPr>
            </w:pPr>
          </w:p>
          <w:p w:rsidR="00435F66" w:rsidRDefault="000D3807">
            <w:pPr>
              <w:pStyle w:val="TableParagraph"/>
              <w:spacing w:before="1"/>
              <w:ind w:left="107"/>
              <w:rPr>
                <w:sz w:val="20"/>
              </w:rPr>
            </w:pPr>
            <w:r>
              <w:rPr>
                <w:sz w:val="20"/>
              </w:rPr>
              <w:t>Genle</w:t>
            </w:r>
            <w:r w:rsidR="00FB21AD">
              <w:rPr>
                <w:sz w:val="20"/>
              </w:rPr>
              <w:t>Ş</w:t>
            </w:r>
            <w:r>
              <w:rPr>
                <w:sz w:val="20"/>
              </w:rPr>
              <w:t>me tankını yerle</w:t>
            </w:r>
            <w:r w:rsidR="00FB21AD">
              <w:rPr>
                <w:sz w:val="20"/>
              </w:rPr>
              <w:t>Ş</w:t>
            </w:r>
            <w:r>
              <w:rPr>
                <w:sz w:val="20"/>
              </w:rPr>
              <w:t>tirmek</w:t>
            </w:r>
          </w:p>
        </w:tc>
        <w:tc>
          <w:tcPr>
            <w:tcW w:w="836" w:type="dxa"/>
          </w:tcPr>
          <w:p w:rsidR="00435F66" w:rsidRDefault="000D3807">
            <w:pPr>
              <w:pStyle w:val="TableParagraph"/>
              <w:spacing w:before="161"/>
              <w:ind w:left="106"/>
              <w:rPr>
                <w:b/>
                <w:sz w:val="20"/>
              </w:rPr>
            </w:pPr>
            <w:r>
              <w:rPr>
                <w:b/>
                <w:sz w:val="20"/>
              </w:rPr>
              <w:t>G.1.1</w:t>
            </w:r>
          </w:p>
        </w:tc>
        <w:tc>
          <w:tcPr>
            <w:tcW w:w="6854" w:type="dxa"/>
          </w:tcPr>
          <w:p w:rsidR="00435F66" w:rsidRDefault="000D3807">
            <w:pPr>
              <w:pStyle w:val="TableParagraph"/>
              <w:spacing w:before="156"/>
              <w:ind w:left="106"/>
              <w:rPr>
                <w:sz w:val="20"/>
              </w:rPr>
            </w:pPr>
            <w:r>
              <w:rPr>
                <w:sz w:val="20"/>
              </w:rPr>
              <w:t>Projeye ve genle</w:t>
            </w:r>
            <w:r w:rsidR="00FB21AD">
              <w:rPr>
                <w:sz w:val="20"/>
              </w:rPr>
              <w:t>Ş</w:t>
            </w:r>
            <w:r>
              <w:rPr>
                <w:sz w:val="20"/>
              </w:rPr>
              <w:t>me tankının ebatlarına göre genle</w:t>
            </w:r>
            <w:r w:rsidR="00FB21AD">
              <w:rPr>
                <w:sz w:val="20"/>
              </w:rPr>
              <w:t>Ş</w:t>
            </w:r>
            <w:r>
              <w:rPr>
                <w:sz w:val="20"/>
              </w:rPr>
              <w:t>me tankının yerini belirler.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G.1.2</w:t>
            </w:r>
          </w:p>
        </w:tc>
        <w:tc>
          <w:tcPr>
            <w:tcW w:w="6854" w:type="dxa"/>
          </w:tcPr>
          <w:p w:rsidR="00435F66" w:rsidRDefault="000D3807">
            <w:pPr>
              <w:pStyle w:val="TableParagraph"/>
              <w:spacing w:before="41"/>
              <w:ind w:left="106" w:right="602"/>
              <w:rPr>
                <w:sz w:val="20"/>
              </w:rPr>
            </w:pPr>
            <w:r>
              <w:rPr>
                <w:sz w:val="20"/>
              </w:rPr>
              <w:t>Genle</w:t>
            </w:r>
            <w:r w:rsidR="00FB21AD">
              <w:rPr>
                <w:sz w:val="20"/>
              </w:rPr>
              <w:t>Ş</w:t>
            </w:r>
            <w:r>
              <w:rPr>
                <w:sz w:val="20"/>
              </w:rPr>
              <w:t>me</w:t>
            </w:r>
            <w:r>
              <w:rPr>
                <w:spacing w:val="-16"/>
                <w:sz w:val="20"/>
              </w:rPr>
              <w:t xml:space="preserve"> </w:t>
            </w:r>
            <w:r>
              <w:rPr>
                <w:sz w:val="20"/>
              </w:rPr>
              <w:t>tankını,</w:t>
            </w:r>
            <w:r>
              <w:rPr>
                <w:spacing w:val="-15"/>
                <w:sz w:val="20"/>
              </w:rPr>
              <w:t xml:space="preserve"> </w:t>
            </w:r>
            <w:r>
              <w:rPr>
                <w:sz w:val="20"/>
              </w:rPr>
              <w:t>arıza</w:t>
            </w:r>
            <w:r>
              <w:rPr>
                <w:spacing w:val="-16"/>
                <w:sz w:val="20"/>
              </w:rPr>
              <w:t xml:space="preserve"> </w:t>
            </w:r>
            <w:r>
              <w:rPr>
                <w:sz w:val="20"/>
              </w:rPr>
              <w:t>halinde</w:t>
            </w:r>
            <w:r>
              <w:rPr>
                <w:spacing w:val="-14"/>
                <w:sz w:val="20"/>
              </w:rPr>
              <w:t xml:space="preserve"> </w:t>
            </w:r>
            <w:r>
              <w:rPr>
                <w:sz w:val="20"/>
              </w:rPr>
              <w:t>müdahale</w:t>
            </w:r>
            <w:r>
              <w:rPr>
                <w:spacing w:val="-15"/>
                <w:sz w:val="20"/>
              </w:rPr>
              <w:t xml:space="preserve"> </w:t>
            </w:r>
            <w:r>
              <w:rPr>
                <w:sz w:val="20"/>
              </w:rPr>
              <w:t>etmeye</w:t>
            </w:r>
            <w:r>
              <w:rPr>
                <w:spacing w:val="-15"/>
                <w:sz w:val="20"/>
              </w:rPr>
              <w:t xml:space="preserve"> </w:t>
            </w:r>
            <w:r>
              <w:rPr>
                <w:sz w:val="20"/>
              </w:rPr>
              <w:t>izin</w:t>
            </w:r>
            <w:r>
              <w:rPr>
                <w:spacing w:val="-15"/>
                <w:sz w:val="20"/>
              </w:rPr>
              <w:t xml:space="preserve"> </w:t>
            </w:r>
            <w:r>
              <w:rPr>
                <w:sz w:val="20"/>
              </w:rPr>
              <w:t>verecek</w:t>
            </w:r>
            <w:r>
              <w:rPr>
                <w:spacing w:val="-17"/>
                <w:sz w:val="20"/>
              </w:rPr>
              <w:t xml:space="preserve"> </w:t>
            </w:r>
            <w:r>
              <w:rPr>
                <w:sz w:val="20"/>
              </w:rPr>
              <w:t>bir</w:t>
            </w:r>
            <w:r>
              <w:rPr>
                <w:spacing w:val="-16"/>
                <w:sz w:val="20"/>
              </w:rPr>
              <w:t xml:space="preserve"> </w:t>
            </w:r>
            <w:r w:rsidR="00FB21AD">
              <w:rPr>
                <w:sz w:val="20"/>
              </w:rPr>
              <w:t>Ş</w:t>
            </w:r>
            <w:r>
              <w:rPr>
                <w:sz w:val="20"/>
              </w:rPr>
              <w:t>ekilde</w:t>
            </w:r>
            <w:r>
              <w:rPr>
                <w:spacing w:val="-15"/>
                <w:sz w:val="20"/>
              </w:rPr>
              <w:t xml:space="preserve"> </w:t>
            </w:r>
            <w:r>
              <w:rPr>
                <w:sz w:val="20"/>
              </w:rPr>
              <w:t>ve ölçülerde yerine</w:t>
            </w:r>
            <w:r>
              <w:rPr>
                <w:spacing w:val="3"/>
                <w:sz w:val="20"/>
              </w:rPr>
              <w:t xml:space="preserve"> </w:t>
            </w:r>
            <w:r>
              <w:rPr>
                <w:sz w:val="20"/>
              </w:rPr>
              <w:t>yerle</w:t>
            </w:r>
            <w:r w:rsidR="00FB21AD">
              <w:rPr>
                <w:sz w:val="20"/>
              </w:rPr>
              <w:t>Ş</w:t>
            </w:r>
            <w:r>
              <w:rPr>
                <w:sz w:val="20"/>
              </w:rPr>
              <w:t>tirir.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G.1.3</w:t>
            </w:r>
          </w:p>
        </w:tc>
        <w:tc>
          <w:tcPr>
            <w:tcW w:w="6854" w:type="dxa"/>
          </w:tcPr>
          <w:p w:rsidR="00435F66" w:rsidRDefault="000D3807">
            <w:pPr>
              <w:pStyle w:val="TableParagraph"/>
              <w:spacing w:before="44"/>
              <w:ind w:left="106" w:right="603"/>
              <w:rPr>
                <w:sz w:val="20"/>
              </w:rPr>
            </w:pPr>
            <w:r>
              <w:rPr>
                <w:sz w:val="20"/>
              </w:rPr>
              <w:t>Genle</w:t>
            </w:r>
            <w:r w:rsidR="00FB21AD">
              <w:rPr>
                <w:sz w:val="20"/>
              </w:rPr>
              <w:t>Ş</w:t>
            </w:r>
            <w:r>
              <w:rPr>
                <w:sz w:val="20"/>
              </w:rPr>
              <w:t>me tankını sabitlemek gerekiyor ise yüzeye vida ve dübel kullanarak sabitler.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5"/>
              <w:rPr>
                <w:sz w:val="19"/>
              </w:rPr>
            </w:pPr>
          </w:p>
          <w:p w:rsidR="00435F66" w:rsidRDefault="000D3807">
            <w:pPr>
              <w:pStyle w:val="TableParagraph"/>
              <w:ind w:left="107"/>
              <w:rPr>
                <w:b/>
                <w:sz w:val="20"/>
              </w:rPr>
            </w:pPr>
            <w:r>
              <w:rPr>
                <w:b/>
                <w:sz w:val="20"/>
              </w:rPr>
              <w:t>G.2</w:t>
            </w:r>
          </w:p>
        </w:tc>
        <w:tc>
          <w:tcPr>
            <w:tcW w:w="2761" w:type="dxa"/>
            <w:vMerge w:val="restart"/>
          </w:tcPr>
          <w:p w:rsidR="00435F66" w:rsidRDefault="00435F66">
            <w:pPr>
              <w:pStyle w:val="TableParagraph"/>
            </w:pPr>
          </w:p>
          <w:p w:rsidR="00435F66" w:rsidRDefault="00435F66">
            <w:pPr>
              <w:pStyle w:val="TableParagraph"/>
              <w:rPr>
                <w:sz w:val="31"/>
              </w:rPr>
            </w:pPr>
          </w:p>
          <w:p w:rsidR="00435F66" w:rsidRDefault="000D3807">
            <w:pPr>
              <w:pStyle w:val="TableParagraph"/>
              <w:ind w:left="107" w:right="169"/>
              <w:rPr>
                <w:sz w:val="20"/>
              </w:rPr>
            </w:pPr>
            <w:r>
              <w:rPr>
                <w:sz w:val="20"/>
              </w:rPr>
              <w:t>Genle</w:t>
            </w:r>
            <w:r w:rsidR="00FB21AD">
              <w:rPr>
                <w:sz w:val="20"/>
              </w:rPr>
              <w:t>Ş</w:t>
            </w:r>
            <w:r>
              <w:rPr>
                <w:sz w:val="20"/>
              </w:rPr>
              <w:t>me tankı ön gaz basınç kontrolü yapmak</w:t>
            </w:r>
          </w:p>
        </w:tc>
        <w:tc>
          <w:tcPr>
            <w:tcW w:w="836" w:type="dxa"/>
          </w:tcPr>
          <w:p w:rsidR="00435F66" w:rsidRDefault="000D3807">
            <w:pPr>
              <w:pStyle w:val="TableParagraph"/>
              <w:spacing w:before="163"/>
              <w:ind w:left="106"/>
              <w:rPr>
                <w:b/>
                <w:sz w:val="20"/>
              </w:rPr>
            </w:pPr>
            <w:r>
              <w:rPr>
                <w:b/>
                <w:sz w:val="20"/>
              </w:rPr>
              <w:t>G.2.1</w:t>
            </w:r>
          </w:p>
        </w:tc>
        <w:tc>
          <w:tcPr>
            <w:tcW w:w="6854" w:type="dxa"/>
          </w:tcPr>
          <w:p w:rsidR="00435F66" w:rsidRDefault="000D3807">
            <w:pPr>
              <w:pStyle w:val="TableParagraph"/>
              <w:spacing w:before="43"/>
              <w:ind w:left="106" w:right="336"/>
              <w:rPr>
                <w:sz w:val="20"/>
              </w:rPr>
            </w:pPr>
            <w:r>
              <w:rPr>
                <w:sz w:val="20"/>
              </w:rPr>
              <w:t>Projede</w:t>
            </w:r>
            <w:r>
              <w:rPr>
                <w:spacing w:val="-18"/>
                <w:sz w:val="20"/>
              </w:rPr>
              <w:t xml:space="preserve"> </w:t>
            </w:r>
            <w:r>
              <w:rPr>
                <w:sz w:val="20"/>
              </w:rPr>
              <w:t>belirlenmi</w:t>
            </w:r>
            <w:r w:rsidR="00FB21AD">
              <w:rPr>
                <w:sz w:val="20"/>
              </w:rPr>
              <w:t>Ş</w:t>
            </w:r>
            <w:r>
              <w:rPr>
                <w:spacing w:val="-17"/>
                <w:sz w:val="20"/>
              </w:rPr>
              <w:t xml:space="preserve"> </w:t>
            </w:r>
            <w:r>
              <w:rPr>
                <w:sz w:val="20"/>
              </w:rPr>
              <w:t>olan</w:t>
            </w:r>
            <w:r>
              <w:rPr>
                <w:spacing w:val="-18"/>
                <w:sz w:val="20"/>
              </w:rPr>
              <w:t xml:space="preserve"> </w:t>
            </w:r>
            <w:r>
              <w:rPr>
                <w:sz w:val="20"/>
              </w:rPr>
              <w:t>basınç</w:t>
            </w:r>
            <w:r>
              <w:rPr>
                <w:spacing w:val="-17"/>
                <w:sz w:val="20"/>
              </w:rPr>
              <w:t xml:space="preserve"> </w:t>
            </w:r>
            <w:r>
              <w:rPr>
                <w:sz w:val="20"/>
              </w:rPr>
              <w:t>değerlerine</w:t>
            </w:r>
            <w:r>
              <w:rPr>
                <w:spacing w:val="-16"/>
                <w:sz w:val="20"/>
              </w:rPr>
              <w:t xml:space="preserve"> </w:t>
            </w:r>
            <w:r>
              <w:rPr>
                <w:sz w:val="20"/>
              </w:rPr>
              <w:t>göre</w:t>
            </w:r>
            <w:r>
              <w:rPr>
                <w:spacing w:val="-17"/>
                <w:sz w:val="20"/>
              </w:rPr>
              <w:t xml:space="preserve"> </w:t>
            </w:r>
            <w:r>
              <w:rPr>
                <w:sz w:val="20"/>
              </w:rPr>
              <w:t>genle</w:t>
            </w:r>
            <w:r w:rsidR="00FB21AD">
              <w:rPr>
                <w:sz w:val="20"/>
              </w:rPr>
              <w:t>Ş</w:t>
            </w:r>
            <w:r>
              <w:rPr>
                <w:sz w:val="20"/>
              </w:rPr>
              <w:t>me</w:t>
            </w:r>
            <w:r>
              <w:rPr>
                <w:spacing w:val="-17"/>
                <w:sz w:val="20"/>
              </w:rPr>
              <w:t xml:space="preserve"> </w:t>
            </w:r>
            <w:r>
              <w:rPr>
                <w:sz w:val="20"/>
              </w:rPr>
              <w:t>tankının</w:t>
            </w:r>
            <w:r>
              <w:rPr>
                <w:spacing w:val="-17"/>
                <w:sz w:val="20"/>
              </w:rPr>
              <w:t xml:space="preserve"> </w:t>
            </w:r>
            <w:r>
              <w:rPr>
                <w:sz w:val="20"/>
              </w:rPr>
              <w:t>ön</w:t>
            </w:r>
            <w:r>
              <w:rPr>
                <w:spacing w:val="-18"/>
                <w:sz w:val="20"/>
              </w:rPr>
              <w:t xml:space="preserve"> </w:t>
            </w:r>
            <w:r>
              <w:rPr>
                <w:sz w:val="20"/>
              </w:rPr>
              <w:t>basıncını manometre ile kontrol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G.2.2</w:t>
            </w:r>
          </w:p>
        </w:tc>
        <w:tc>
          <w:tcPr>
            <w:tcW w:w="6854" w:type="dxa"/>
          </w:tcPr>
          <w:p w:rsidR="00435F66" w:rsidRDefault="000D3807">
            <w:pPr>
              <w:pStyle w:val="TableParagraph"/>
              <w:spacing w:before="41"/>
              <w:ind w:left="106" w:right="570"/>
              <w:rPr>
                <w:sz w:val="20"/>
              </w:rPr>
            </w:pPr>
            <w:r>
              <w:rPr>
                <w:sz w:val="20"/>
              </w:rPr>
              <w:t>Ölçülen basınç istenen basınçtan yüksek ise tank içerisindeki gaz bo</w:t>
            </w:r>
            <w:r w:rsidR="00FB21AD">
              <w:rPr>
                <w:sz w:val="20"/>
              </w:rPr>
              <w:t>Ş</w:t>
            </w:r>
            <w:r>
              <w:rPr>
                <w:sz w:val="20"/>
              </w:rPr>
              <w:t>altarak istenen düzeye getirir.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G.2.3</w:t>
            </w:r>
          </w:p>
        </w:tc>
        <w:tc>
          <w:tcPr>
            <w:tcW w:w="6854" w:type="dxa"/>
          </w:tcPr>
          <w:p w:rsidR="00435F66" w:rsidRDefault="000D3807">
            <w:pPr>
              <w:pStyle w:val="TableParagraph"/>
              <w:spacing w:before="41"/>
              <w:ind w:left="106" w:right="559"/>
              <w:rPr>
                <w:sz w:val="20"/>
              </w:rPr>
            </w:pPr>
            <w:r>
              <w:rPr>
                <w:sz w:val="20"/>
              </w:rPr>
              <w:t>Ölçülen basınç istenen basınçtan dü</w:t>
            </w:r>
            <w:r w:rsidR="00FB21AD">
              <w:rPr>
                <w:sz w:val="20"/>
              </w:rPr>
              <w:t>Ş</w:t>
            </w:r>
            <w:r>
              <w:rPr>
                <w:sz w:val="20"/>
              </w:rPr>
              <w:t>ük ise tanka azot tüpü ile gaz ekleyerek istenen düzeye getirir.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8"/>
              <w:rPr>
                <w:sz w:val="24"/>
              </w:rPr>
            </w:pPr>
          </w:p>
          <w:p w:rsidR="00435F66" w:rsidRDefault="000D3807">
            <w:pPr>
              <w:pStyle w:val="TableParagraph"/>
              <w:ind w:left="107"/>
              <w:rPr>
                <w:b/>
                <w:sz w:val="20"/>
              </w:rPr>
            </w:pPr>
            <w:r>
              <w:rPr>
                <w:b/>
                <w:sz w:val="20"/>
              </w:rPr>
              <w:t>G.3</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64"/>
              <w:ind w:left="107" w:right="313"/>
              <w:rPr>
                <w:sz w:val="20"/>
              </w:rPr>
            </w:pPr>
            <w:r>
              <w:rPr>
                <w:w w:val="95"/>
                <w:sz w:val="20"/>
              </w:rPr>
              <w:t>Genle</w:t>
            </w:r>
            <w:r w:rsidR="00FB21AD">
              <w:rPr>
                <w:w w:val="95"/>
                <w:sz w:val="20"/>
              </w:rPr>
              <w:t>Ş</w:t>
            </w:r>
            <w:r>
              <w:rPr>
                <w:w w:val="95"/>
                <w:sz w:val="20"/>
              </w:rPr>
              <w:t xml:space="preserve">me tankını boru </w:t>
            </w:r>
            <w:r>
              <w:rPr>
                <w:sz w:val="20"/>
              </w:rPr>
              <w:t>tesisatına bağlamak</w:t>
            </w:r>
          </w:p>
        </w:tc>
        <w:tc>
          <w:tcPr>
            <w:tcW w:w="836" w:type="dxa"/>
          </w:tcPr>
          <w:p w:rsidR="00435F66" w:rsidRDefault="000D3807">
            <w:pPr>
              <w:pStyle w:val="TableParagraph"/>
              <w:spacing w:before="161"/>
              <w:ind w:left="106"/>
              <w:rPr>
                <w:b/>
                <w:sz w:val="20"/>
              </w:rPr>
            </w:pPr>
            <w:r>
              <w:rPr>
                <w:b/>
                <w:sz w:val="20"/>
              </w:rPr>
              <w:t>G.3.1</w:t>
            </w:r>
          </w:p>
        </w:tc>
        <w:tc>
          <w:tcPr>
            <w:tcW w:w="6854" w:type="dxa"/>
          </w:tcPr>
          <w:p w:rsidR="00435F66" w:rsidRDefault="000D3807">
            <w:pPr>
              <w:pStyle w:val="TableParagraph"/>
              <w:spacing w:before="43"/>
              <w:ind w:left="106" w:right="510"/>
              <w:rPr>
                <w:sz w:val="20"/>
              </w:rPr>
            </w:pPr>
            <w:r>
              <w:rPr>
                <w:sz w:val="20"/>
              </w:rPr>
              <w:t>Isıtma</w:t>
            </w:r>
            <w:r>
              <w:rPr>
                <w:spacing w:val="-20"/>
                <w:sz w:val="20"/>
              </w:rPr>
              <w:t xml:space="preserve"> </w:t>
            </w:r>
            <w:r>
              <w:rPr>
                <w:sz w:val="20"/>
              </w:rPr>
              <w:t>çevrim</w:t>
            </w:r>
            <w:r>
              <w:rPr>
                <w:spacing w:val="-21"/>
                <w:sz w:val="20"/>
              </w:rPr>
              <w:t xml:space="preserve"> </w:t>
            </w:r>
            <w:r>
              <w:rPr>
                <w:sz w:val="20"/>
              </w:rPr>
              <w:t>tesisatının</w:t>
            </w:r>
            <w:r>
              <w:rPr>
                <w:spacing w:val="-20"/>
                <w:sz w:val="20"/>
              </w:rPr>
              <w:t xml:space="preserve"> </w:t>
            </w:r>
            <w:r>
              <w:rPr>
                <w:sz w:val="20"/>
              </w:rPr>
              <w:t>dönü</w:t>
            </w:r>
            <w:r w:rsidR="00FB21AD">
              <w:rPr>
                <w:sz w:val="20"/>
              </w:rPr>
              <w:t>Ş</w:t>
            </w:r>
            <w:r>
              <w:rPr>
                <w:spacing w:val="-20"/>
                <w:sz w:val="20"/>
              </w:rPr>
              <w:t xml:space="preserve"> </w:t>
            </w:r>
            <w:r>
              <w:rPr>
                <w:sz w:val="20"/>
              </w:rPr>
              <w:t>hattından</w:t>
            </w:r>
            <w:r>
              <w:rPr>
                <w:spacing w:val="-20"/>
                <w:sz w:val="20"/>
              </w:rPr>
              <w:t xml:space="preserve"> </w:t>
            </w:r>
            <w:r>
              <w:rPr>
                <w:sz w:val="20"/>
              </w:rPr>
              <w:t>ek</w:t>
            </w:r>
            <w:r>
              <w:rPr>
                <w:spacing w:val="-21"/>
                <w:sz w:val="20"/>
              </w:rPr>
              <w:t xml:space="preserve"> </w:t>
            </w:r>
            <w:r>
              <w:rPr>
                <w:sz w:val="20"/>
              </w:rPr>
              <w:t>bir</w:t>
            </w:r>
            <w:r>
              <w:rPr>
                <w:spacing w:val="-19"/>
                <w:sz w:val="20"/>
              </w:rPr>
              <w:t xml:space="preserve"> </w:t>
            </w:r>
            <w:r>
              <w:rPr>
                <w:sz w:val="20"/>
              </w:rPr>
              <w:t>çıkı</w:t>
            </w:r>
            <w:r w:rsidR="00FB21AD">
              <w:rPr>
                <w:sz w:val="20"/>
              </w:rPr>
              <w:t>Ş</w:t>
            </w:r>
            <w:r>
              <w:rPr>
                <w:spacing w:val="-20"/>
                <w:sz w:val="20"/>
              </w:rPr>
              <w:t xml:space="preserve"> </w:t>
            </w:r>
            <w:r>
              <w:rPr>
                <w:sz w:val="20"/>
              </w:rPr>
              <w:t>alır</w:t>
            </w:r>
            <w:r>
              <w:rPr>
                <w:spacing w:val="-20"/>
                <w:sz w:val="20"/>
              </w:rPr>
              <w:t xml:space="preserve"> </w:t>
            </w:r>
            <w:r>
              <w:rPr>
                <w:sz w:val="20"/>
              </w:rPr>
              <w:t>ve</w:t>
            </w:r>
            <w:r>
              <w:rPr>
                <w:spacing w:val="-17"/>
                <w:sz w:val="20"/>
              </w:rPr>
              <w:t xml:space="preserve"> </w:t>
            </w:r>
            <w:r>
              <w:rPr>
                <w:sz w:val="20"/>
              </w:rPr>
              <w:t>genle</w:t>
            </w:r>
            <w:r w:rsidR="00FB21AD">
              <w:rPr>
                <w:sz w:val="20"/>
              </w:rPr>
              <w:t>Ş</w:t>
            </w:r>
            <w:r>
              <w:rPr>
                <w:sz w:val="20"/>
              </w:rPr>
              <w:t>me</w:t>
            </w:r>
            <w:r>
              <w:rPr>
                <w:spacing w:val="-20"/>
                <w:sz w:val="20"/>
              </w:rPr>
              <w:t xml:space="preserve"> </w:t>
            </w:r>
            <w:r>
              <w:rPr>
                <w:sz w:val="20"/>
              </w:rPr>
              <w:t>tankına bağlar.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G.3.2</w:t>
            </w:r>
          </w:p>
        </w:tc>
        <w:tc>
          <w:tcPr>
            <w:tcW w:w="6854" w:type="dxa"/>
          </w:tcPr>
          <w:p w:rsidR="00435F66" w:rsidRDefault="000D3807">
            <w:pPr>
              <w:pStyle w:val="TableParagraph"/>
              <w:spacing w:before="158"/>
              <w:ind w:left="106"/>
              <w:rPr>
                <w:sz w:val="20"/>
              </w:rPr>
            </w:pPr>
            <w:r>
              <w:rPr>
                <w:sz w:val="20"/>
              </w:rPr>
              <w:t>Tesisat çalı</w:t>
            </w:r>
            <w:r w:rsidR="00FB21AD">
              <w:rPr>
                <w:sz w:val="20"/>
              </w:rPr>
              <w:t>Ş</w:t>
            </w:r>
            <w:r>
              <w:rPr>
                <w:sz w:val="20"/>
              </w:rPr>
              <w:t>ma basıncına uygun emniyet ventili tespit ve temin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G.3.3</w:t>
            </w:r>
          </w:p>
        </w:tc>
        <w:tc>
          <w:tcPr>
            <w:tcW w:w="6854" w:type="dxa"/>
          </w:tcPr>
          <w:p w:rsidR="00435F66" w:rsidRDefault="000D3807">
            <w:pPr>
              <w:pStyle w:val="TableParagraph"/>
              <w:spacing w:before="41"/>
              <w:ind w:left="106" w:right="676"/>
              <w:rPr>
                <w:sz w:val="20"/>
              </w:rPr>
            </w:pPr>
            <w:r>
              <w:rPr>
                <w:sz w:val="20"/>
              </w:rPr>
              <w:t>Yapılan hat üzerine uygun ebatta birle</w:t>
            </w:r>
            <w:r w:rsidR="00FB21AD">
              <w:rPr>
                <w:sz w:val="20"/>
              </w:rPr>
              <w:t>Ş</w:t>
            </w:r>
            <w:r>
              <w:rPr>
                <w:sz w:val="20"/>
              </w:rPr>
              <w:t>tirme elemanı (fittings) malzemeler kullanılarak emniyet ventilini monte eder.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G.3.4</w:t>
            </w:r>
          </w:p>
        </w:tc>
        <w:tc>
          <w:tcPr>
            <w:tcW w:w="6854" w:type="dxa"/>
          </w:tcPr>
          <w:p w:rsidR="00435F66" w:rsidRDefault="000D3807">
            <w:pPr>
              <w:pStyle w:val="TableParagraph"/>
              <w:spacing w:before="156"/>
              <w:ind w:left="106"/>
              <w:rPr>
                <w:sz w:val="20"/>
              </w:rPr>
            </w:pPr>
            <w:r>
              <w:rPr>
                <w:sz w:val="20"/>
              </w:rPr>
              <w:t>Emniyet ventili çıkı</w:t>
            </w:r>
            <w:r w:rsidR="00FB21AD">
              <w:rPr>
                <w:sz w:val="20"/>
              </w:rPr>
              <w:t>Ş</w:t>
            </w:r>
            <w:r>
              <w:rPr>
                <w:sz w:val="20"/>
              </w:rPr>
              <w:t>ını, drenaja bağlar.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G.3.5</w:t>
            </w:r>
          </w:p>
        </w:tc>
        <w:tc>
          <w:tcPr>
            <w:tcW w:w="6854" w:type="dxa"/>
          </w:tcPr>
          <w:p w:rsidR="00435F66" w:rsidRDefault="000D3807">
            <w:pPr>
              <w:pStyle w:val="TableParagraph"/>
              <w:spacing w:before="156"/>
              <w:ind w:left="106"/>
              <w:rPr>
                <w:sz w:val="20"/>
              </w:rPr>
            </w:pPr>
            <w:r>
              <w:rPr>
                <w:sz w:val="20"/>
              </w:rPr>
              <w:t>Genle</w:t>
            </w:r>
            <w:r w:rsidR="00FB21AD">
              <w:rPr>
                <w:sz w:val="20"/>
              </w:rPr>
              <w:t>Ş</w:t>
            </w:r>
            <w:r>
              <w:rPr>
                <w:sz w:val="20"/>
              </w:rPr>
              <w:t>me tankı ile tesisat arasında, kesici vana kullanmamaya dikkat eder.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761"/>
        <w:gridCol w:w="836"/>
        <w:gridCol w:w="6854"/>
      </w:tblGrid>
      <w:tr w:rsidR="00435F66">
        <w:trPr>
          <w:trHeight w:val="565"/>
        </w:trPr>
        <w:tc>
          <w:tcPr>
            <w:tcW w:w="3008" w:type="dxa"/>
            <w:gridSpan w:val="2"/>
          </w:tcPr>
          <w:p w:rsidR="00435F66" w:rsidRDefault="000D3807">
            <w:pPr>
              <w:pStyle w:val="TableParagraph"/>
              <w:spacing w:before="166"/>
              <w:ind w:left="107"/>
              <w:rPr>
                <w:b/>
                <w:sz w:val="20"/>
              </w:rPr>
            </w:pPr>
            <w:r>
              <w:rPr>
                <w:b/>
                <w:sz w:val="20"/>
              </w:rPr>
              <w:t>Görevler</w:t>
            </w:r>
          </w:p>
        </w:tc>
        <w:tc>
          <w:tcPr>
            <w:tcW w:w="3481" w:type="dxa"/>
            <w:gridSpan w:val="2"/>
          </w:tcPr>
          <w:p w:rsidR="00435F66" w:rsidRDefault="00FB21AD">
            <w:pPr>
              <w:pStyle w:val="TableParagraph"/>
              <w:spacing w:before="166"/>
              <w:ind w:left="107"/>
              <w:rPr>
                <w:b/>
                <w:sz w:val="20"/>
              </w:rPr>
            </w:pPr>
            <w:r>
              <w:rPr>
                <w:b/>
                <w:w w:val="95"/>
                <w:sz w:val="20"/>
              </w:rPr>
              <w:t>İŞ</w:t>
            </w:r>
            <w:r w:rsidR="000D3807">
              <w:rPr>
                <w:b/>
                <w:w w:val="95"/>
                <w:sz w:val="20"/>
              </w:rPr>
              <w:t>lemler</w:t>
            </w:r>
          </w:p>
        </w:tc>
        <w:tc>
          <w:tcPr>
            <w:tcW w:w="7690" w:type="dxa"/>
            <w:gridSpan w:val="2"/>
          </w:tcPr>
          <w:p w:rsidR="00435F66" w:rsidRDefault="000D3807">
            <w:pPr>
              <w:pStyle w:val="TableParagraph"/>
              <w:spacing w:before="166"/>
              <w:ind w:left="106"/>
              <w:rPr>
                <w:b/>
                <w:sz w:val="20"/>
              </w:rPr>
            </w:pPr>
            <w:r>
              <w:rPr>
                <w:b/>
                <w:sz w:val="20"/>
              </w:rPr>
              <w:t>Ba</w:t>
            </w:r>
            <w:r w:rsidR="00FB21AD">
              <w:rPr>
                <w:b/>
                <w:sz w:val="20"/>
              </w:rPr>
              <w:t>Ş</w:t>
            </w:r>
            <w:r>
              <w:rPr>
                <w:b/>
                <w:sz w:val="20"/>
              </w:rPr>
              <w:t>arım Ölçütleri</w:t>
            </w:r>
          </w:p>
        </w:tc>
      </w:tr>
      <w:tr w:rsidR="00435F66">
        <w:trPr>
          <w:trHeight w:val="563"/>
        </w:trPr>
        <w:tc>
          <w:tcPr>
            <w:tcW w:w="584" w:type="dxa"/>
          </w:tcPr>
          <w:p w:rsidR="00435F66" w:rsidRDefault="000D3807">
            <w:pPr>
              <w:pStyle w:val="TableParagraph"/>
              <w:spacing w:before="166"/>
              <w:ind w:left="107"/>
              <w:rPr>
                <w:b/>
                <w:sz w:val="20"/>
              </w:rPr>
            </w:pPr>
            <w:r>
              <w:rPr>
                <w:b/>
                <w:sz w:val="20"/>
              </w:rPr>
              <w:t>Kod</w:t>
            </w:r>
          </w:p>
        </w:tc>
        <w:tc>
          <w:tcPr>
            <w:tcW w:w="2424" w:type="dxa"/>
          </w:tcPr>
          <w:p w:rsidR="00435F66" w:rsidRDefault="000D3807">
            <w:pPr>
              <w:pStyle w:val="TableParagraph"/>
              <w:spacing w:before="166"/>
              <w:ind w:left="107"/>
              <w:rPr>
                <w:b/>
                <w:sz w:val="20"/>
              </w:rPr>
            </w:pPr>
            <w:r>
              <w:rPr>
                <w:b/>
                <w:sz w:val="20"/>
              </w:rPr>
              <w:t>Adı</w:t>
            </w:r>
          </w:p>
        </w:tc>
        <w:tc>
          <w:tcPr>
            <w:tcW w:w="720" w:type="dxa"/>
          </w:tcPr>
          <w:p w:rsidR="00435F66" w:rsidRDefault="000D3807">
            <w:pPr>
              <w:pStyle w:val="TableParagraph"/>
              <w:spacing w:before="166"/>
              <w:ind w:left="107"/>
              <w:rPr>
                <w:b/>
                <w:sz w:val="20"/>
              </w:rPr>
            </w:pPr>
            <w:r>
              <w:rPr>
                <w:b/>
                <w:sz w:val="20"/>
              </w:rPr>
              <w:t>Kod</w:t>
            </w:r>
          </w:p>
        </w:tc>
        <w:tc>
          <w:tcPr>
            <w:tcW w:w="2761" w:type="dxa"/>
          </w:tcPr>
          <w:p w:rsidR="00435F66" w:rsidRDefault="000D3807">
            <w:pPr>
              <w:pStyle w:val="TableParagraph"/>
              <w:spacing w:before="166"/>
              <w:ind w:left="107"/>
              <w:rPr>
                <w:b/>
                <w:sz w:val="20"/>
              </w:rPr>
            </w:pPr>
            <w:r>
              <w:rPr>
                <w:b/>
                <w:sz w:val="20"/>
              </w:rPr>
              <w:t>Adı</w:t>
            </w:r>
          </w:p>
        </w:tc>
        <w:tc>
          <w:tcPr>
            <w:tcW w:w="836" w:type="dxa"/>
          </w:tcPr>
          <w:p w:rsidR="00435F66" w:rsidRDefault="000D3807">
            <w:pPr>
              <w:pStyle w:val="TableParagraph"/>
              <w:spacing w:before="166"/>
              <w:ind w:left="106"/>
              <w:rPr>
                <w:b/>
                <w:sz w:val="20"/>
              </w:rPr>
            </w:pPr>
            <w:r>
              <w:rPr>
                <w:b/>
                <w:sz w:val="20"/>
              </w:rPr>
              <w:t>Kod</w:t>
            </w:r>
          </w:p>
        </w:tc>
        <w:tc>
          <w:tcPr>
            <w:tcW w:w="6854" w:type="dxa"/>
          </w:tcPr>
          <w:p w:rsidR="00435F66" w:rsidRDefault="000D3807">
            <w:pPr>
              <w:pStyle w:val="TableParagraph"/>
              <w:spacing w:before="166"/>
              <w:ind w:left="106"/>
              <w:rPr>
                <w:b/>
                <w:sz w:val="20"/>
              </w:rPr>
            </w:pPr>
            <w:r>
              <w:rPr>
                <w:b/>
                <w:sz w:val="20"/>
              </w:rPr>
              <w:t>Açıklama</w:t>
            </w:r>
          </w:p>
        </w:tc>
      </w:tr>
      <w:tr w:rsidR="00435F66">
        <w:trPr>
          <w:trHeight w:val="568"/>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4"/>
              <w:rPr>
                <w:sz w:val="25"/>
              </w:rPr>
            </w:pPr>
          </w:p>
          <w:p w:rsidR="00435F66" w:rsidRDefault="000D3807">
            <w:pPr>
              <w:pStyle w:val="TableParagraph"/>
              <w:ind w:left="107"/>
              <w:rPr>
                <w:b/>
                <w:sz w:val="20"/>
              </w:rPr>
            </w:pPr>
            <w:r>
              <w:rPr>
                <w:b/>
                <w:w w:val="99"/>
                <w:sz w:val="20"/>
              </w:rPr>
              <w:t>H</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10"/>
              <w:rPr>
                <w:sz w:val="24"/>
              </w:rPr>
            </w:pPr>
          </w:p>
          <w:p w:rsidR="00435F66" w:rsidRDefault="000D3807">
            <w:pPr>
              <w:pStyle w:val="TableParagraph"/>
              <w:ind w:left="107"/>
              <w:rPr>
                <w:sz w:val="20"/>
              </w:rPr>
            </w:pPr>
            <w:r>
              <w:rPr>
                <w:sz w:val="20"/>
              </w:rPr>
              <w:t>Boyler montajını yapmak</w:t>
            </w: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8"/>
              <w:rPr>
                <w:sz w:val="20"/>
              </w:rPr>
            </w:pPr>
          </w:p>
          <w:p w:rsidR="00435F66" w:rsidRDefault="000D3807">
            <w:pPr>
              <w:pStyle w:val="TableParagraph"/>
              <w:ind w:left="107"/>
              <w:rPr>
                <w:b/>
                <w:sz w:val="20"/>
              </w:rPr>
            </w:pPr>
            <w:r>
              <w:rPr>
                <w:b/>
                <w:sz w:val="20"/>
              </w:rPr>
              <w:t>H.1</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3"/>
              <w:rPr>
                <w:sz w:val="20"/>
              </w:rPr>
            </w:pPr>
          </w:p>
          <w:p w:rsidR="00435F66" w:rsidRDefault="000D3807">
            <w:pPr>
              <w:pStyle w:val="TableParagraph"/>
              <w:ind w:left="107"/>
              <w:rPr>
                <w:sz w:val="20"/>
              </w:rPr>
            </w:pPr>
            <w:r>
              <w:rPr>
                <w:sz w:val="20"/>
              </w:rPr>
              <w:t>Boyleri monte etmek</w:t>
            </w:r>
          </w:p>
        </w:tc>
        <w:tc>
          <w:tcPr>
            <w:tcW w:w="836" w:type="dxa"/>
          </w:tcPr>
          <w:p w:rsidR="00435F66" w:rsidRDefault="000D3807">
            <w:pPr>
              <w:pStyle w:val="TableParagraph"/>
              <w:spacing w:before="168"/>
              <w:ind w:left="106"/>
              <w:rPr>
                <w:b/>
                <w:sz w:val="20"/>
              </w:rPr>
            </w:pPr>
            <w:r>
              <w:rPr>
                <w:b/>
                <w:sz w:val="20"/>
              </w:rPr>
              <w:t>H.1.1</w:t>
            </w:r>
          </w:p>
        </w:tc>
        <w:tc>
          <w:tcPr>
            <w:tcW w:w="6854" w:type="dxa"/>
          </w:tcPr>
          <w:p w:rsidR="00435F66" w:rsidRDefault="000D3807">
            <w:pPr>
              <w:pStyle w:val="TableParagraph"/>
              <w:spacing w:before="163"/>
              <w:ind w:left="106"/>
              <w:rPr>
                <w:sz w:val="20"/>
              </w:rPr>
            </w:pPr>
            <w:r>
              <w:rPr>
                <w:sz w:val="20"/>
              </w:rPr>
              <w:t>Projeye ve boylerin ebatlarına göre boylerin yerini belirler.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6"/>
              <w:ind w:left="106"/>
              <w:rPr>
                <w:b/>
                <w:sz w:val="20"/>
              </w:rPr>
            </w:pPr>
            <w:r>
              <w:rPr>
                <w:b/>
                <w:sz w:val="20"/>
              </w:rPr>
              <w:t>H.1.2</w:t>
            </w:r>
          </w:p>
        </w:tc>
        <w:tc>
          <w:tcPr>
            <w:tcW w:w="6854" w:type="dxa"/>
          </w:tcPr>
          <w:p w:rsidR="00435F66" w:rsidRDefault="000D3807">
            <w:pPr>
              <w:pStyle w:val="TableParagraph"/>
              <w:spacing w:before="46"/>
              <w:ind w:left="106" w:right="26"/>
              <w:rPr>
                <w:sz w:val="20"/>
              </w:rPr>
            </w:pPr>
            <w:r>
              <w:rPr>
                <w:sz w:val="20"/>
              </w:rPr>
              <w:t xml:space="preserve">Boyleri arıza halinde müdahale etmeye izin verecek bir </w:t>
            </w:r>
            <w:r w:rsidR="00FB21AD">
              <w:rPr>
                <w:sz w:val="20"/>
              </w:rPr>
              <w:t>Ş</w:t>
            </w:r>
            <w:r>
              <w:rPr>
                <w:sz w:val="20"/>
              </w:rPr>
              <w:t>ekilde ve ölçülerde yerine yerle</w:t>
            </w:r>
            <w:r w:rsidR="00FB21AD">
              <w:rPr>
                <w:sz w:val="20"/>
              </w:rPr>
              <w:t>Ş</w:t>
            </w:r>
            <w:r>
              <w:rPr>
                <w:sz w:val="20"/>
              </w:rPr>
              <w:t>tirir.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9"/>
              <w:ind w:left="106"/>
              <w:rPr>
                <w:b/>
                <w:sz w:val="20"/>
              </w:rPr>
            </w:pPr>
            <w:r>
              <w:rPr>
                <w:b/>
                <w:sz w:val="20"/>
              </w:rPr>
              <w:t>H.1.3</w:t>
            </w:r>
          </w:p>
        </w:tc>
        <w:tc>
          <w:tcPr>
            <w:tcW w:w="6854" w:type="dxa"/>
          </w:tcPr>
          <w:p w:rsidR="00435F66" w:rsidRDefault="000D3807">
            <w:pPr>
              <w:pStyle w:val="TableParagraph"/>
              <w:spacing w:before="164"/>
              <w:ind w:left="106"/>
              <w:rPr>
                <w:sz w:val="20"/>
              </w:rPr>
            </w:pPr>
            <w:r>
              <w:rPr>
                <w:sz w:val="20"/>
              </w:rPr>
              <w:t>Boyleri sabitlemek gerekiyor ise yüzeye vida ve dübel kullanarak sabitler.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5"/>
              <w:rPr>
                <w:sz w:val="20"/>
              </w:rPr>
            </w:pPr>
          </w:p>
          <w:p w:rsidR="00435F66" w:rsidRDefault="000D3807">
            <w:pPr>
              <w:pStyle w:val="TableParagraph"/>
              <w:spacing w:before="1"/>
              <w:ind w:left="107"/>
              <w:rPr>
                <w:b/>
                <w:sz w:val="20"/>
              </w:rPr>
            </w:pPr>
            <w:r>
              <w:rPr>
                <w:b/>
                <w:sz w:val="20"/>
              </w:rPr>
              <w:t>H.2</w:t>
            </w:r>
          </w:p>
        </w:tc>
        <w:tc>
          <w:tcPr>
            <w:tcW w:w="2761" w:type="dxa"/>
            <w:vMerge w:val="restart"/>
          </w:tcPr>
          <w:p w:rsidR="00435F66" w:rsidRDefault="00435F66">
            <w:pPr>
              <w:pStyle w:val="TableParagraph"/>
            </w:pPr>
          </w:p>
          <w:p w:rsidR="00435F66" w:rsidRDefault="00435F66">
            <w:pPr>
              <w:pStyle w:val="TableParagraph"/>
              <w:rPr>
                <w:sz w:val="32"/>
              </w:rPr>
            </w:pPr>
          </w:p>
          <w:p w:rsidR="00435F66" w:rsidRDefault="000D3807">
            <w:pPr>
              <w:pStyle w:val="TableParagraph"/>
              <w:spacing w:before="1"/>
              <w:ind w:left="107" w:right="618"/>
              <w:rPr>
                <w:sz w:val="20"/>
              </w:rPr>
            </w:pPr>
            <w:r>
              <w:rPr>
                <w:sz w:val="20"/>
              </w:rPr>
              <w:t>Boyler-sıcak su soğuk su bağlantısını yapmak</w:t>
            </w:r>
          </w:p>
        </w:tc>
        <w:tc>
          <w:tcPr>
            <w:tcW w:w="836" w:type="dxa"/>
          </w:tcPr>
          <w:p w:rsidR="00435F66" w:rsidRDefault="000D3807">
            <w:pPr>
              <w:pStyle w:val="TableParagraph"/>
              <w:spacing w:before="166"/>
              <w:ind w:left="106"/>
              <w:rPr>
                <w:b/>
                <w:sz w:val="20"/>
              </w:rPr>
            </w:pPr>
            <w:r>
              <w:rPr>
                <w:b/>
                <w:sz w:val="20"/>
              </w:rPr>
              <w:t>H.2.1</w:t>
            </w:r>
          </w:p>
        </w:tc>
        <w:tc>
          <w:tcPr>
            <w:tcW w:w="6854" w:type="dxa"/>
          </w:tcPr>
          <w:p w:rsidR="00435F66" w:rsidRDefault="00FB21AD">
            <w:pPr>
              <w:pStyle w:val="TableParagraph"/>
              <w:spacing w:before="46"/>
              <w:ind w:left="106" w:right="181"/>
              <w:rPr>
                <w:sz w:val="20"/>
              </w:rPr>
            </w:pPr>
            <w:r>
              <w:rPr>
                <w:sz w:val="20"/>
              </w:rPr>
              <w:t>İ</w:t>
            </w:r>
            <w:r w:rsidR="000D3807">
              <w:rPr>
                <w:sz w:val="20"/>
              </w:rPr>
              <w:t>ebeke hattını uygun çapta boru, vana, filtre, basınç dü</w:t>
            </w:r>
            <w:r>
              <w:rPr>
                <w:sz w:val="20"/>
              </w:rPr>
              <w:t>Ş</w:t>
            </w:r>
            <w:r w:rsidR="000D3807">
              <w:rPr>
                <w:sz w:val="20"/>
              </w:rPr>
              <w:t>ürücü, emniyet ventili ve birle</w:t>
            </w:r>
            <w:r>
              <w:rPr>
                <w:sz w:val="20"/>
              </w:rPr>
              <w:t>Ş</w:t>
            </w:r>
            <w:r w:rsidR="000D3807">
              <w:rPr>
                <w:sz w:val="20"/>
              </w:rPr>
              <w:t>tirme elemanı (fittings) ile boyler soğuk su giri</w:t>
            </w:r>
            <w:r>
              <w:rPr>
                <w:sz w:val="20"/>
              </w:rPr>
              <w:t>Ş</w:t>
            </w:r>
            <w:r w:rsidR="000D3807">
              <w:rPr>
                <w:sz w:val="20"/>
              </w:rPr>
              <w:t>ine bağlar.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6"/>
              <w:ind w:left="106"/>
              <w:rPr>
                <w:b/>
                <w:sz w:val="20"/>
              </w:rPr>
            </w:pPr>
            <w:r>
              <w:rPr>
                <w:b/>
                <w:sz w:val="20"/>
              </w:rPr>
              <w:t>H.2.2</w:t>
            </w:r>
          </w:p>
        </w:tc>
        <w:tc>
          <w:tcPr>
            <w:tcW w:w="6854" w:type="dxa"/>
          </w:tcPr>
          <w:p w:rsidR="00435F66" w:rsidRDefault="000D3807">
            <w:pPr>
              <w:pStyle w:val="TableParagraph"/>
              <w:spacing w:before="161"/>
              <w:ind w:left="106"/>
              <w:rPr>
                <w:sz w:val="20"/>
              </w:rPr>
            </w:pPr>
            <w:r>
              <w:rPr>
                <w:sz w:val="20"/>
              </w:rPr>
              <w:t>Emniyet ventilini drenaj hortumu ile gidere bağlar.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8"/>
              <w:ind w:left="106"/>
              <w:rPr>
                <w:b/>
                <w:sz w:val="20"/>
              </w:rPr>
            </w:pPr>
            <w:r>
              <w:rPr>
                <w:b/>
                <w:sz w:val="20"/>
              </w:rPr>
              <w:t>H.3.3</w:t>
            </w:r>
          </w:p>
        </w:tc>
        <w:tc>
          <w:tcPr>
            <w:tcW w:w="6854" w:type="dxa"/>
          </w:tcPr>
          <w:p w:rsidR="00435F66" w:rsidRDefault="000D3807">
            <w:pPr>
              <w:pStyle w:val="TableParagraph"/>
              <w:spacing w:before="48"/>
              <w:ind w:left="106" w:right="103"/>
              <w:rPr>
                <w:sz w:val="20"/>
              </w:rPr>
            </w:pPr>
            <w:r>
              <w:rPr>
                <w:sz w:val="20"/>
              </w:rPr>
              <w:t>Sıcak su hattını uygun çapta boru, vana ve birle</w:t>
            </w:r>
            <w:r w:rsidR="00FB21AD">
              <w:rPr>
                <w:sz w:val="20"/>
              </w:rPr>
              <w:t>Ş</w:t>
            </w:r>
            <w:r>
              <w:rPr>
                <w:sz w:val="20"/>
              </w:rPr>
              <w:t>tirme elemanı (fittings) ile boyler sıcak su çıkı</w:t>
            </w:r>
            <w:r w:rsidR="00FB21AD">
              <w:rPr>
                <w:sz w:val="20"/>
              </w:rPr>
              <w:t>Ş</w:t>
            </w:r>
            <w:r>
              <w:rPr>
                <w:sz w:val="20"/>
              </w:rPr>
              <w:t>ına bağlar.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6"/>
            </w:pPr>
          </w:p>
          <w:p w:rsidR="00435F66" w:rsidRDefault="000D3807">
            <w:pPr>
              <w:pStyle w:val="TableParagraph"/>
              <w:ind w:left="107"/>
              <w:rPr>
                <w:b/>
                <w:sz w:val="20"/>
              </w:rPr>
            </w:pPr>
            <w:r>
              <w:rPr>
                <w:b/>
                <w:sz w:val="20"/>
              </w:rPr>
              <w:t>H.3</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39"/>
              <w:ind w:left="107" w:right="913"/>
              <w:rPr>
                <w:sz w:val="20"/>
              </w:rPr>
            </w:pPr>
            <w:r>
              <w:rPr>
                <w:sz w:val="20"/>
              </w:rPr>
              <w:t>Boyler ısıtma devresi bağlantısını yapmak</w:t>
            </w:r>
          </w:p>
        </w:tc>
        <w:tc>
          <w:tcPr>
            <w:tcW w:w="836" w:type="dxa"/>
          </w:tcPr>
          <w:p w:rsidR="00435F66" w:rsidRDefault="000D3807">
            <w:pPr>
              <w:pStyle w:val="TableParagraph"/>
              <w:spacing w:before="161"/>
              <w:ind w:left="106"/>
              <w:rPr>
                <w:b/>
                <w:sz w:val="20"/>
              </w:rPr>
            </w:pPr>
            <w:r>
              <w:rPr>
                <w:b/>
                <w:sz w:val="20"/>
              </w:rPr>
              <w:t>H.3.1</w:t>
            </w:r>
          </w:p>
        </w:tc>
        <w:tc>
          <w:tcPr>
            <w:tcW w:w="6854" w:type="dxa"/>
          </w:tcPr>
          <w:p w:rsidR="00435F66" w:rsidRDefault="000D3807">
            <w:pPr>
              <w:pStyle w:val="TableParagraph"/>
              <w:spacing w:before="41"/>
              <w:ind w:left="106" w:right="469"/>
              <w:rPr>
                <w:sz w:val="20"/>
              </w:rPr>
            </w:pPr>
            <w:r>
              <w:rPr>
                <w:sz w:val="20"/>
              </w:rPr>
              <w:t>Isıtıcı cihazın gidi</w:t>
            </w:r>
            <w:r w:rsidR="00FB21AD">
              <w:rPr>
                <w:sz w:val="20"/>
              </w:rPr>
              <w:t>Ş</w:t>
            </w:r>
            <w:r>
              <w:rPr>
                <w:sz w:val="20"/>
              </w:rPr>
              <w:t xml:space="preserve"> hattını uygun çapta boru ve vana kullanarak boyler ısıtma giri</w:t>
            </w:r>
            <w:r w:rsidR="00FB21AD">
              <w:rPr>
                <w:sz w:val="20"/>
              </w:rPr>
              <w:t>Ş</w:t>
            </w:r>
            <w:r>
              <w:rPr>
                <w:sz w:val="20"/>
              </w:rPr>
              <w:t>ine bağlar.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H.3.2</w:t>
            </w:r>
          </w:p>
        </w:tc>
        <w:tc>
          <w:tcPr>
            <w:tcW w:w="6854" w:type="dxa"/>
          </w:tcPr>
          <w:p w:rsidR="00435F66" w:rsidRDefault="000D3807">
            <w:pPr>
              <w:pStyle w:val="TableParagraph"/>
              <w:spacing w:before="41"/>
              <w:ind w:left="106" w:right="380"/>
              <w:rPr>
                <w:sz w:val="20"/>
              </w:rPr>
            </w:pPr>
            <w:r>
              <w:rPr>
                <w:sz w:val="20"/>
              </w:rPr>
              <w:t>Isıtıcı cihazın dönü</w:t>
            </w:r>
            <w:r w:rsidR="00FB21AD">
              <w:rPr>
                <w:sz w:val="20"/>
              </w:rPr>
              <w:t>Ş</w:t>
            </w:r>
            <w:r>
              <w:rPr>
                <w:sz w:val="20"/>
              </w:rPr>
              <w:t xml:space="preserve"> hattını uygun çapta boru ve vana kullanarak boyler ısıtma dönü</w:t>
            </w:r>
            <w:r w:rsidR="00FB21AD">
              <w:rPr>
                <w:sz w:val="20"/>
              </w:rPr>
              <w:t>Ş</w:t>
            </w:r>
            <w:r>
              <w:rPr>
                <w:sz w:val="20"/>
              </w:rPr>
              <w:t xml:space="preserve"> hattına bağlar.</w:t>
            </w:r>
          </w:p>
        </w:tc>
      </w:tr>
      <w:tr w:rsidR="00435F66">
        <w:trPr>
          <w:trHeight w:val="55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3"/>
              <w:ind w:left="106"/>
              <w:rPr>
                <w:b/>
                <w:sz w:val="20"/>
              </w:rPr>
            </w:pPr>
            <w:r>
              <w:rPr>
                <w:b/>
                <w:sz w:val="20"/>
              </w:rPr>
              <w:t>H.3.3</w:t>
            </w:r>
          </w:p>
        </w:tc>
        <w:tc>
          <w:tcPr>
            <w:tcW w:w="6854" w:type="dxa"/>
          </w:tcPr>
          <w:p w:rsidR="00435F66" w:rsidRDefault="000D3807">
            <w:pPr>
              <w:pStyle w:val="TableParagraph"/>
              <w:spacing w:before="43"/>
              <w:ind w:left="106" w:right="460"/>
              <w:rPr>
                <w:sz w:val="20"/>
              </w:rPr>
            </w:pPr>
            <w:r>
              <w:rPr>
                <w:sz w:val="20"/>
              </w:rPr>
              <w:t>Projede üç yollu vana var ise projeye göre boyler ve cihaz arasındaki tesisata uygun birle</w:t>
            </w:r>
            <w:r w:rsidR="00FB21AD">
              <w:rPr>
                <w:sz w:val="20"/>
              </w:rPr>
              <w:t>Ş</w:t>
            </w:r>
            <w:r>
              <w:rPr>
                <w:sz w:val="20"/>
              </w:rPr>
              <w:t>tirme elemanı (fittings) ve vana kullanarak bağlantısını yapar.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6"/>
              <w:ind w:left="106"/>
              <w:rPr>
                <w:b/>
                <w:sz w:val="20"/>
              </w:rPr>
            </w:pPr>
            <w:r>
              <w:rPr>
                <w:b/>
                <w:sz w:val="20"/>
              </w:rPr>
              <w:t>H.3.4</w:t>
            </w:r>
          </w:p>
        </w:tc>
        <w:tc>
          <w:tcPr>
            <w:tcW w:w="6854" w:type="dxa"/>
          </w:tcPr>
          <w:p w:rsidR="00435F66" w:rsidRDefault="000D3807">
            <w:pPr>
              <w:pStyle w:val="TableParagraph"/>
              <w:spacing w:before="46"/>
              <w:ind w:left="106" w:right="581"/>
              <w:rPr>
                <w:sz w:val="20"/>
              </w:rPr>
            </w:pPr>
            <w:r>
              <w:rPr>
                <w:sz w:val="20"/>
              </w:rPr>
              <w:t>Projede boyler ve ısıtma cihazı arasında ek pompa var ise uygun birle</w:t>
            </w:r>
            <w:r w:rsidR="00FB21AD">
              <w:rPr>
                <w:sz w:val="20"/>
              </w:rPr>
              <w:t>Ş</w:t>
            </w:r>
            <w:r>
              <w:rPr>
                <w:sz w:val="20"/>
              </w:rPr>
              <w:t>tirme elemanı (fittings) ve vana kullanarak bağlantısını yapar.</w:t>
            </w:r>
          </w:p>
        </w:tc>
      </w:tr>
      <w:tr w:rsidR="00435F66">
        <w:trPr>
          <w:trHeight w:val="56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spacing w:before="8"/>
              <w:rPr>
                <w:sz w:val="17"/>
              </w:rPr>
            </w:pPr>
          </w:p>
          <w:p w:rsidR="00435F66" w:rsidRDefault="000D3807">
            <w:pPr>
              <w:pStyle w:val="TableParagraph"/>
              <w:ind w:left="107"/>
              <w:rPr>
                <w:b/>
                <w:sz w:val="20"/>
              </w:rPr>
            </w:pPr>
            <w:r>
              <w:rPr>
                <w:b/>
                <w:sz w:val="20"/>
              </w:rPr>
              <w:t>H.4</w:t>
            </w:r>
          </w:p>
        </w:tc>
        <w:tc>
          <w:tcPr>
            <w:tcW w:w="2761" w:type="dxa"/>
            <w:vMerge w:val="restart"/>
          </w:tcPr>
          <w:p w:rsidR="00435F66" w:rsidRDefault="00435F66">
            <w:pPr>
              <w:pStyle w:val="TableParagraph"/>
              <w:spacing w:before="3"/>
              <w:rPr>
                <w:sz w:val="29"/>
              </w:rPr>
            </w:pPr>
          </w:p>
          <w:p w:rsidR="00435F66" w:rsidRDefault="000D3807">
            <w:pPr>
              <w:pStyle w:val="TableParagraph"/>
              <w:ind w:left="107"/>
              <w:rPr>
                <w:sz w:val="20"/>
              </w:rPr>
            </w:pPr>
            <w:r>
              <w:rPr>
                <w:sz w:val="20"/>
              </w:rPr>
              <w:t>Radyatörleri / fancoilleri askı aparatlarına monte etmek</w:t>
            </w:r>
          </w:p>
        </w:tc>
        <w:tc>
          <w:tcPr>
            <w:tcW w:w="836" w:type="dxa"/>
          </w:tcPr>
          <w:p w:rsidR="00435F66" w:rsidRDefault="000D3807">
            <w:pPr>
              <w:pStyle w:val="TableParagraph"/>
              <w:spacing w:before="166"/>
              <w:ind w:left="106"/>
              <w:rPr>
                <w:b/>
                <w:sz w:val="20"/>
              </w:rPr>
            </w:pPr>
            <w:r>
              <w:rPr>
                <w:b/>
                <w:sz w:val="20"/>
              </w:rPr>
              <w:t>H.4.1</w:t>
            </w:r>
          </w:p>
        </w:tc>
        <w:tc>
          <w:tcPr>
            <w:tcW w:w="6854" w:type="dxa"/>
          </w:tcPr>
          <w:p w:rsidR="00435F66" w:rsidRDefault="000D3807">
            <w:pPr>
              <w:pStyle w:val="TableParagraph"/>
              <w:spacing w:before="46"/>
              <w:ind w:left="106" w:right="264"/>
              <w:rPr>
                <w:sz w:val="20"/>
              </w:rPr>
            </w:pPr>
            <w:r>
              <w:rPr>
                <w:sz w:val="20"/>
              </w:rPr>
              <w:t>Projede belirtilen resirkülasyon hattına uygun boru, vana ve birle</w:t>
            </w:r>
            <w:r w:rsidR="00FB21AD">
              <w:rPr>
                <w:sz w:val="20"/>
              </w:rPr>
              <w:t>Ş</w:t>
            </w:r>
            <w:r>
              <w:rPr>
                <w:sz w:val="20"/>
              </w:rPr>
              <w:t>tirme elemanı (fittings) kullanarak bağlantısını yapar.</w:t>
            </w:r>
          </w:p>
        </w:tc>
      </w:tr>
      <w:tr w:rsidR="00435F66">
        <w:trPr>
          <w:trHeight w:val="568"/>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8"/>
              <w:ind w:left="106"/>
              <w:rPr>
                <w:b/>
                <w:sz w:val="20"/>
              </w:rPr>
            </w:pPr>
            <w:r>
              <w:rPr>
                <w:b/>
                <w:sz w:val="20"/>
              </w:rPr>
              <w:t>H.4.2</w:t>
            </w:r>
          </w:p>
        </w:tc>
        <w:tc>
          <w:tcPr>
            <w:tcW w:w="6854" w:type="dxa"/>
          </w:tcPr>
          <w:p w:rsidR="00435F66" w:rsidRDefault="000D3807">
            <w:pPr>
              <w:pStyle w:val="TableParagraph"/>
              <w:spacing w:before="48"/>
              <w:ind w:left="106"/>
              <w:rPr>
                <w:sz w:val="20"/>
              </w:rPr>
            </w:pPr>
            <w:r>
              <w:rPr>
                <w:sz w:val="20"/>
              </w:rPr>
              <w:t>Projede re-sirkülasyon hattında ek bir pompa var ise re-sirkülasyon hattına uygun vana ve birle</w:t>
            </w:r>
            <w:r w:rsidR="00FB21AD">
              <w:rPr>
                <w:sz w:val="20"/>
              </w:rPr>
              <w:t>Ş</w:t>
            </w:r>
            <w:r>
              <w:rPr>
                <w:sz w:val="20"/>
              </w:rPr>
              <w:t>tirme elemanı (fittings) kullanarak bağlantısını yapar.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424"/>
        <w:gridCol w:w="720"/>
        <w:gridCol w:w="2761"/>
        <w:gridCol w:w="836"/>
        <w:gridCol w:w="6854"/>
      </w:tblGrid>
      <w:tr w:rsidR="00435F66">
        <w:trPr>
          <w:trHeight w:val="556"/>
        </w:trPr>
        <w:tc>
          <w:tcPr>
            <w:tcW w:w="3008" w:type="dxa"/>
            <w:gridSpan w:val="2"/>
          </w:tcPr>
          <w:p w:rsidR="00435F66" w:rsidRDefault="000D3807">
            <w:pPr>
              <w:pStyle w:val="TableParagraph"/>
              <w:spacing w:before="161"/>
              <w:ind w:left="107"/>
              <w:rPr>
                <w:b/>
                <w:sz w:val="20"/>
              </w:rPr>
            </w:pPr>
            <w:r>
              <w:rPr>
                <w:b/>
                <w:sz w:val="20"/>
              </w:rPr>
              <w:t>Görevler</w:t>
            </w:r>
          </w:p>
        </w:tc>
        <w:tc>
          <w:tcPr>
            <w:tcW w:w="3481" w:type="dxa"/>
            <w:gridSpan w:val="2"/>
          </w:tcPr>
          <w:p w:rsidR="00435F66" w:rsidRDefault="00FB21AD">
            <w:pPr>
              <w:pStyle w:val="TableParagraph"/>
              <w:spacing w:before="161"/>
              <w:ind w:left="107"/>
              <w:rPr>
                <w:b/>
                <w:sz w:val="20"/>
              </w:rPr>
            </w:pPr>
            <w:r>
              <w:rPr>
                <w:b/>
                <w:w w:val="95"/>
                <w:sz w:val="20"/>
              </w:rPr>
              <w:t>İŞ</w:t>
            </w:r>
            <w:r w:rsidR="000D3807">
              <w:rPr>
                <w:b/>
                <w:w w:val="95"/>
                <w:sz w:val="20"/>
              </w:rPr>
              <w:t>lemler</w:t>
            </w:r>
          </w:p>
        </w:tc>
        <w:tc>
          <w:tcPr>
            <w:tcW w:w="7690" w:type="dxa"/>
            <w:gridSpan w:val="2"/>
          </w:tcPr>
          <w:p w:rsidR="00435F66" w:rsidRDefault="000D3807">
            <w:pPr>
              <w:pStyle w:val="TableParagraph"/>
              <w:spacing w:before="161"/>
              <w:ind w:left="106"/>
              <w:rPr>
                <w:b/>
                <w:sz w:val="20"/>
              </w:rPr>
            </w:pPr>
            <w:r>
              <w:rPr>
                <w:b/>
                <w:sz w:val="20"/>
              </w:rPr>
              <w:t>Ba</w:t>
            </w:r>
            <w:r w:rsidR="00FB21AD">
              <w:rPr>
                <w:b/>
                <w:sz w:val="20"/>
              </w:rPr>
              <w:t>Ş</w:t>
            </w:r>
            <w:r>
              <w:rPr>
                <w:b/>
                <w:sz w:val="20"/>
              </w:rPr>
              <w:t>arım Ölçütleri</w:t>
            </w:r>
          </w:p>
        </w:tc>
      </w:tr>
      <w:tr w:rsidR="00435F66">
        <w:trPr>
          <w:trHeight w:val="558"/>
        </w:trPr>
        <w:tc>
          <w:tcPr>
            <w:tcW w:w="584" w:type="dxa"/>
          </w:tcPr>
          <w:p w:rsidR="00435F66" w:rsidRDefault="000D3807">
            <w:pPr>
              <w:pStyle w:val="TableParagraph"/>
              <w:spacing w:before="163"/>
              <w:ind w:left="107"/>
              <w:rPr>
                <w:b/>
                <w:sz w:val="20"/>
              </w:rPr>
            </w:pPr>
            <w:r>
              <w:rPr>
                <w:b/>
                <w:sz w:val="20"/>
              </w:rPr>
              <w:t>Kod</w:t>
            </w:r>
          </w:p>
        </w:tc>
        <w:tc>
          <w:tcPr>
            <w:tcW w:w="2424" w:type="dxa"/>
          </w:tcPr>
          <w:p w:rsidR="00435F66" w:rsidRDefault="000D3807">
            <w:pPr>
              <w:pStyle w:val="TableParagraph"/>
              <w:spacing w:before="163"/>
              <w:ind w:left="107"/>
              <w:rPr>
                <w:b/>
                <w:sz w:val="20"/>
              </w:rPr>
            </w:pPr>
            <w:r>
              <w:rPr>
                <w:b/>
                <w:sz w:val="20"/>
              </w:rPr>
              <w:t>Adı</w:t>
            </w:r>
          </w:p>
        </w:tc>
        <w:tc>
          <w:tcPr>
            <w:tcW w:w="720" w:type="dxa"/>
          </w:tcPr>
          <w:p w:rsidR="00435F66" w:rsidRDefault="000D3807">
            <w:pPr>
              <w:pStyle w:val="TableParagraph"/>
              <w:spacing w:before="163"/>
              <w:ind w:left="107"/>
              <w:rPr>
                <w:b/>
                <w:sz w:val="20"/>
              </w:rPr>
            </w:pPr>
            <w:r>
              <w:rPr>
                <w:b/>
                <w:sz w:val="20"/>
              </w:rPr>
              <w:t>Kod</w:t>
            </w:r>
          </w:p>
        </w:tc>
        <w:tc>
          <w:tcPr>
            <w:tcW w:w="2761" w:type="dxa"/>
          </w:tcPr>
          <w:p w:rsidR="00435F66" w:rsidRDefault="000D3807">
            <w:pPr>
              <w:pStyle w:val="TableParagraph"/>
              <w:spacing w:before="163"/>
              <w:ind w:left="107"/>
              <w:rPr>
                <w:b/>
                <w:sz w:val="20"/>
              </w:rPr>
            </w:pPr>
            <w:r>
              <w:rPr>
                <w:b/>
                <w:sz w:val="20"/>
              </w:rPr>
              <w:t>Adı</w:t>
            </w:r>
          </w:p>
        </w:tc>
        <w:tc>
          <w:tcPr>
            <w:tcW w:w="836" w:type="dxa"/>
          </w:tcPr>
          <w:p w:rsidR="00435F66" w:rsidRDefault="000D3807">
            <w:pPr>
              <w:pStyle w:val="TableParagraph"/>
              <w:spacing w:before="163"/>
              <w:ind w:left="106"/>
              <w:rPr>
                <w:b/>
                <w:sz w:val="20"/>
              </w:rPr>
            </w:pPr>
            <w:r>
              <w:rPr>
                <w:b/>
                <w:sz w:val="20"/>
              </w:rPr>
              <w:t>Kod</w:t>
            </w:r>
          </w:p>
        </w:tc>
        <w:tc>
          <w:tcPr>
            <w:tcW w:w="6854" w:type="dxa"/>
          </w:tcPr>
          <w:p w:rsidR="00435F66" w:rsidRDefault="000D3807">
            <w:pPr>
              <w:pStyle w:val="TableParagraph"/>
              <w:spacing w:before="163"/>
              <w:ind w:left="106"/>
              <w:rPr>
                <w:b/>
                <w:sz w:val="20"/>
              </w:rPr>
            </w:pPr>
            <w:r>
              <w:rPr>
                <w:b/>
                <w:sz w:val="20"/>
              </w:rPr>
              <w:t>Açıklama</w:t>
            </w:r>
          </w:p>
        </w:tc>
      </w:tr>
      <w:tr w:rsidR="00435F66">
        <w:trPr>
          <w:trHeight w:val="556"/>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38"/>
              <w:ind w:left="107"/>
              <w:rPr>
                <w:b/>
                <w:sz w:val="20"/>
              </w:rPr>
            </w:pPr>
            <w:r>
              <w:rPr>
                <w:b/>
                <w:w w:val="99"/>
                <w:sz w:val="20"/>
              </w:rPr>
              <w:t>I</w:t>
            </w:r>
          </w:p>
        </w:tc>
        <w:tc>
          <w:tcPr>
            <w:tcW w:w="242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55"/>
              <w:ind w:left="107" w:right="138"/>
              <w:rPr>
                <w:sz w:val="20"/>
              </w:rPr>
            </w:pPr>
            <w:r>
              <w:rPr>
                <w:sz w:val="20"/>
              </w:rPr>
              <w:t xml:space="preserve">Hermetik bireysel kombi ve </w:t>
            </w:r>
            <w:r w:rsidR="00FB21AD">
              <w:rPr>
                <w:sz w:val="20"/>
              </w:rPr>
              <w:t>Ş</w:t>
            </w:r>
            <w:r>
              <w:rPr>
                <w:sz w:val="20"/>
              </w:rPr>
              <w:t>ofbenlerin baca montajını yapmak</w:t>
            </w:r>
          </w:p>
        </w:tc>
        <w:tc>
          <w:tcPr>
            <w:tcW w:w="720" w:type="dxa"/>
          </w:tcPr>
          <w:p w:rsidR="00435F66" w:rsidRDefault="000D3807">
            <w:pPr>
              <w:pStyle w:val="TableParagraph"/>
              <w:spacing w:before="161"/>
              <w:ind w:left="107"/>
              <w:rPr>
                <w:b/>
                <w:sz w:val="20"/>
              </w:rPr>
            </w:pPr>
            <w:r>
              <w:rPr>
                <w:b/>
                <w:sz w:val="20"/>
              </w:rPr>
              <w:t>I.1</w:t>
            </w:r>
          </w:p>
        </w:tc>
        <w:tc>
          <w:tcPr>
            <w:tcW w:w="2761" w:type="dxa"/>
          </w:tcPr>
          <w:p w:rsidR="00435F66" w:rsidRDefault="000D3807">
            <w:pPr>
              <w:pStyle w:val="TableParagraph"/>
              <w:spacing w:before="41"/>
              <w:ind w:left="107" w:right="430"/>
              <w:rPr>
                <w:sz w:val="20"/>
              </w:rPr>
            </w:pPr>
            <w:r>
              <w:rPr>
                <w:sz w:val="20"/>
              </w:rPr>
              <w:t>Cihazın montaj yerine baca geçi</w:t>
            </w:r>
            <w:r w:rsidR="00FB21AD">
              <w:rPr>
                <w:sz w:val="20"/>
              </w:rPr>
              <w:t>Ş</w:t>
            </w:r>
            <w:r>
              <w:rPr>
                <w:sz w:val="20"/>
              </w:rPr>
              <w:t xml:space="preserve"> deliği açmak</w:t>
            </w:r>
          </w:p>
        </w:tc>
        <w:tc>
          <w:tcPr>
            <w:tcW w:w="836" w:type="dxa"/>
          </w:tcPr>
          <w:p w:rsidR="00435F66" w:rsidRDefault="000D3807">
            <w:pPr>
              <w:pStyle w:val="TableParagraph"/>
              <w:spacing w:before="161"/>
              <w:ind w:left="106"/>
              <w:rPr>
                <w:b/>
                <w:sz w:val="20"/>
              </w:rPr>
            </w:pPr>
            <w:r>
              <w:rPr>
                <w:b/>
                <w:sz w:val="20"/>
              </w:rPr>
              <w:t>I.1.1</w:t>
            </w:r>
          </w:p>
        </w:tc>
        <w:tc>
          <w:tcPr>
            <w:tcW w:w="6854" w:type="dxa"/>
          </w:tcPr>
          <w:p w:rsidR="00435F66" w:rsidRDefault="000D3807">
            <w:pPr>
              <w:pStyle w:val="TableParagraph"/>
              <w:spacing w:before="41"/>
              <w:ind w:left="106" w:right="414"/>
              <w:rPr>
                <w:sz w:val="20"/>
              </w:rPr>
            </w:pPr>
            <w:r>
              <w:rPr>
                <w:sz w:val="20"/>
              </w:rPr>
              <w:t>Projeye ve cihazın montaj sonrası konumuna göre, kırıcı-delici ile uygun çapta baca geçi</w:t>
            </w:r>
            <w:r w:rsidR="00FB21AD">
              <w:rPr>
                <w:sz w:val="20"/>
              </w:rPr>
              <w:t>Ş</w:t>
            </w:r>
            <w:r>
              <w:rPr>
                <w:sz w:val="20"/>
              </w:rPr>
              <w:t xml:space="preserve"> deliğini açar.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4"/>
              <w:rPr>
                <w:sz w:val="31"/>
              </w:rPr>
            </w:pPr>
          </w:p>
          <w:p w:rsidR="00435F66" w:rsidRDefault="000D3807">
            <w:pPr>
              <w:pStyle w:val="TableParagraph"/>
              <w:spacing w:before="1"/>
              <w:ind w:left="107"/>
              <w:rPr>
                <w:b/>
                <w:sz w:val="20"/>
              </w:rPr>
            </w:pPr>
            <w:r>
              <w:rPr>
                <w:b/>
                <w:sz w:val="20"/>
              </w:rPr>
              <w:t>I.2</w:t>
            </w:r>
          </w:p>
        </w:tc>
        <w:tc>
          <w:tcPr>
            <w:tcW w:w="2761" w:type="dxa"/>
            <w:vMerge w:val="restart"/>
          </w:tcPr>
          <w:p w:rsidR="00435F66" w:rsidRDefault="00435F66">
            <w:pPr>
              <w:pStyle w:val="TableParagraph"/>
            </w:pPr>
          </w:p>
          <w:p w:rsidR="00435F66" w:rsidRDefault="00435F66">
            <w:pPr>
              <w:pStyle w:val="TableParagraph"/>
            </w:pPr>
          </w:p>
          <w:p w:rsidR="00435F66" w:rsidRDefault="00435F66">
            <w:pPr>
              <w:pStyle w:val="TableParagraph"/>
              <w:spacing w:before="11"/>
              <w:rPr>
                <w:sz w:val="20"/>
              </w:rPr>
            </w:pPr>
          </w:p>
          <w:p w:rsidR="00435F66" w:rsidRDefault="000D3807">
            <w:pPr>
              <w:pStyle w:val="TableParagraph"/>
              <w:ind w:left="107" w:right="491"/>
              <w:rPr>
                <w:sz w:val="20"/>
              </w:rPr>
            </w:pPr>
            <w:r>
              <w:rPr>
                <w:sz w:val="20"/>
              </w:rPr>
              <w:t>Baca setini uygun eğim ile cihaza bağlamak</w:t>
            </w:r>
          </w:p>
        </w:tc>
        <w:tc>
          <w:tcPr>
            <w:tcW w:w="836" w:type="dxa"/>
          </w:tcPr>
          <w:p w:rsidR="00435F66" w:rsidRDefault="000D3807">
            <w:pPr>
              <w:pStyle w:val="TableParagraph"/>
              <w:spacing w:before="161"/>
              <w:ind w:left="106"/>
              <w:rPr>
                <w:b/>
                <w:sz w:val="20"/>
              </w:rPr>
            </w:pPr>
            <w:r>
              <w:rPr>
                <w:b/>
                <w:sz w:val="20"/>
              </w:rPr>
              <w:t>I.2.1</w:t>
            </w:r>
          </w:p>
        </w:tc>
        <w:tc>
          <w:tcPr>
            <w:tcW w:w="6854" w:type="dxa"/>
          </w:tcPr>
          <w:p w:rsidR="00435F66" w:rsidRDefault="000D3807">
            <w:pPr>
              <w:pStyle w:val="TableParagraph"/>
              <w:spacing w:before="41"/>
              <w:ind w:left="106"/>
              <w:rPr>
                <w:sz w:val="20"/>
              </w:rPr>
            </w:pPr>
            <w:r>
              <w:rPr>
                <w:sz w:val="20"/>
              </w:rPr>
              <w:t>Baca setini cihaza uygun vida kullanarak ve cihazın montaj kitapçığında belirtilen açı ile açılan delikten geçirerek montajını yapar.</w:t>
            </w:r>
          </w:p>
        </w:tc>
      </w:tr>
      <w:tr w:rsidR="00435F66">
        <w:trPr>
          <w:trHeight w:val="835"/>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435F66">
            <w:pPr>
              <w:pStyle w:val="TableParagraph"/>
              <w:spacing w:before="1"/>
              <w:rPr>
                <w:sz w:val="26"/>
              </w:rPr>
            </w:pPr>
          </w:p>
          <w:p w:rsidR="00435F66" w:rsidRDefault="000D3807">
            <w:pPr>
              <w:pStyle w:val="TableParagraph"/>
              <w:spacing w:before="1"/>
              <w:ind w:left="106"/>
              <w:rPr>
                <w:b/>
                <w:sz w:val="20"/>
              </w:rPr>
            </w:pPr>
            <w:r>
              <w:rPr>
                <w:b/>
                <w:sz w:val="20"/>
              </w:rPr>
              <w:t>I.2.2</w:t>
            </w:r>
          </w:p>
        </w:tc>
        <w:tc>
          <w:tcPr>
            <w:tcW w:w="6854" w:type="dxa"/>
          </w:tcPr>
          <w:p w:rsidR="00435F66" w:rsidRDefault="000D3807">
            <w:pPr>
              <w:pStyle w:val="TableParagraph"/>
              <w:spacing w:before="181"/>
              <w:ind w:left="106" w:right="950"/>
              <w:rPr>
                <w:sz w:val="20"/>
              </w:rPr>
            </w:pPr>
            <w:r>
              <w:rPr>
                <w:sz w:val="20"/>
              </w:rPr>
              <w:t>Projesi,</w:t>
            </w:r>
            <w:r>
              <w:rPr>
                <w:spacing w:val="-17"/>
                <w:sz w:val="20"/>
              </w:rPr>
              <w:t xml:space="preserve"> </w:t>
            </w:r>
            <w:r>
              <w:rPr>
                <w:sz w:val="20"/>
              </w:rPr>
              <w:t>ilgili</w:t>
            </w:r>
            <w:r>
              <w:rPr>
                <w:spacing w:val="-18"/>
                <w:sz w:val="20"/>
              </w:rPr>
              <w:t xml:space="preserve"> </w:t>
            </w:r>
            <w:r>
              <w:rPr>
                <w:sz w:val="20"/>
              </w:rPr>
              <w:t>gaz</w:t>
            </w:r>
            <w:r>
              <w:rPr>
                <w:spacing w:val="-17"/>
                <w:sz w:val="20"/>
              </w:rPr>
              <w:t xml:space="preserve"> </w:t>
            </w:r>
            <w:r w:rsidR="00FB21AD">
              <w:rPr>
                <w:sz w:val="20"/>
              </w:rPr>
              <w:t>Ş</w:t>
            </w:r>
            <w:r>
              <w:rPr>
                <w:sz w:val="20"/>
              </w:rPr>
              <w:t>irketi</w:t>
            </w:r>
            <w:r>
              <w:rPr>
                <w:spacing w:val="-16"/>
                <w:sz w:val="20"/>
              </w:rPr>
              <w:t xml:space="preserve"> </w:t>
            </w:r>
            <w:r>
              <w:rPr>
                <w:sz w:val="20"/>
              </w:rPr>
              <w:t>ve</w:t>
            </w:r>
            <w:r>
              <w:rPr>
                <w:spacing w:val="-15"/>
                <w:sz w:val="20"/>
              </w:rPr>
              <w:t xml:space="preserve"> </w:t>
            </w:r>
            <w:r>
              <w:rPr>
                <w:sz w:val="20"/>
              </w:rPr>
              <w:t>yetkili</w:t>
            </w:r>
            <w:r>
              <w:rPr>
                <w:spacing w:val="-16"/>
                <w:sz w:val="20"/>
              </w:rPr>
              <w:t xml:space="preserve"> </w:t>
            </w:r>
            <w:r>
              <w:rPr>
                <w:sz w:val="20"/>
              </w:rPr>
              <w:t>mühendis</w:t>
            </w:r>
            <w:r>
              <w:rPr>
                <w:spacing w:val="-18"/>
                <w:sz w:val="20"/>
              </w:rPr>
              <w:t xml:space="preserve"> </w:t>
            </w:r>
            <w:r>
              <w:rPr>
                <w:sz w:val="20"/>
              </w:rPr>
              <w:t>tarafından</w:t>
            </w:r>
            <w:r>
              <w:rPr>
                <w:spacing w:val="-18"/>
                <w:sz w:val="20"/>
              </w:rPr>
              <w:t xml:space="preserve"> </w:t>
            </w:r>
            <w:r>
              <w:rPr>
                <w:sz w:val="20"/>
              </w:rPr>
              <w:t>onaylanmı</w:t>
            </w:r>
            <w:r w:rsidR="00FB21AD">
              <w:rPr>
                <w:sz w:val="20"/>
              </w:rPr>
              <w:t>Ş</w:t>
            </w:r>
            <w:r>
              <w:rPr>
                <w:spacing w:val="-18"/>
                <w:sz w:val="20"/>
              </w:rPr>
              <w:t xml:space="preserve"> </w:t>
            </w:r>
            <w:r>
              <w:rPr>
                <w:sz w:val="20"/>
              </w:rPr>
              <w:t>baca tasarımına uygun montaj</w:t>
            </w:r>
            <w:r>
              <w:rPr>
                <w:spacing w:val="7"/>
                <w:sz w:val="20"/>
              </w:rPr>
              <w:t xml:space="preserve"> </w:t>
            </w:r>
            <w:r>
              <w:rPr>
                <w:sz w:val="20"/>
              </w:rPr>
              <w:t>yapar.</w:t>
            </w:r>
          </w:p>
        </w:tc>
      </w:tr>
      <w:tr w:rsidR="00435F66">
        <w:trPr>
          <w:trHeight w:val="556"/>
        </w:trPr>
        <w:tc>
          <w:tcPr>
            <w:tcW w:w="584" w:type="dxa"/>
            <w:vMerge/>
            <w:tcBorders>
              <w:top w:val="nil"/>
            </w:tcBorders>
          </w:tcPr>
          <w:p w:rsidR="00435F66" w:rsidRDefault="00435F66">
            <w:pPr>
              <w:rPr>
                <w:sz w:val="2"/>
                <w:szCs w:val="2"/>
              </w:rPr>
            </w:pPr>
          </w:p>
        </w:tc>
        <w:tc>
          <w:tcPr>
            <w:tcW w:w="2424" w:type="dxa"/>
            <w:vMerge/>
            <w:tcBorders>
              <w:top w:val="nil"/>
            </w:tcBorders>
          </w:tcPr>
          <w:p w:rsidR="00435F66" w:rsidRDefault="00435F66">
            <w:pPr>
              <w:rPr>
                <w:sz w:val="2"/>
                <w:szCs w:val="2"/>
              </w:rPr>
            </w:pPr>
          </w:p>
        </w:tc>
        <w:tc>
          <w:tcPr>
            <w:tcW w:w="720" w:type="dxa"/>
            <w:vMerge/>
            <w:tcBorders>
              <w:top w:val="nil"/>
            </w:tcBorders>
          </w:tcPr>
          <w:p w:rsidR="00435F66" w:rsidRDefault="00435F66">
            <w:pPr>
              <w:rPr>
                <w:sz w:val="2"/>
                <w:szCs w:val="2"/>
              </w:rPr>
            </w:pPr>
          </w:p>
        </w:tc>
        <w:tc>
          <w:tcPr>
            <w:tcW w:w="2761" w:type="dxa"/>
            <w:vMerge/>
            <w:tcBorders>
              <w:top w:val="nil"/>
            </w:tcBorders>
          </w:tcPr>
          <w:p w:rsidR="00435F66" w:rsidRDefault="00435F66">
            <w:pPr>
              <w:rPr>
                <w:sz w:val="2"/>
                <w:szCs w:val="2"/>
              </w:rPr>
            </w:pPr>
          </w:p>
        </w:tc>
        <w:tc>
          <w:tcPr>
            <w:tcW w:w="836" w:type="dxa"/>
          </w:tcPr>
          <w:p w:rsidR="00435F66" w:rsidRDefault="000D3807">
            <w:pPr>
              <w:pStyle w:val="TableParagraph"/>
              <w:spacing w:before="161"/>
              <w:ind w:left="106"/>
              <w:rPr>
                <w:b/>
                <w:sz w:val="20"/>
              </w:rPr>
            </w:pPr>
            <w:r>
              <w:rPr>
                <w:b/>
                <w:sz w:val="20"/>
              </w:rPr>
              <w:t>I.2.3</w:t>
            </w:r>
          </w:p>
        </w:tc>
        <w:tc>
          <w:tcPr>
            <w:tcW w:w="6854" w:type="dxa"/>
          </w:tcPr>
          <w:p w:rsidR="00435F66" w:rsidRDefault="000D3807">
            <w:pPr>
              <w:pStyle w:val="TableParagraph"/>
              <w:spacing w:before="156"/>
              <w:ind w:left="106"/>
              <w:rPr>
                <w:sz w:val="20"/>
              </w:rPr>
            </w:pPr>
            <w:r>
              <w:rPr>
                <w:sz w:val="20"/>
              </w:rPr>
              <w:t>Uygun malzeme kullanarak, bacanın geçtiği deliğin yalıtımını yapar.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435F66">
      <w:pPr>
        <w:pStyle w:val="GvdeMetni"/>
        <w:spacing w:before="9"/>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359"/>
        <w:gridCol w:w="710"/>
        <w:gridCol w:w="2693"/>
        <w:gridCol w:w="993"/>
        <w:gridCol w:w="6944"/>
      </w:tblGrid>
      <w:tr w:rsidR="00435F66">
        <w:trPr>
          <w:trHeight w:val="568"/>
        </w:trPr>
        <w:tc>
          <w:tcPr>
            <w:tcW w:w="2943" w:type="dxa"/>
            <w:gridSpan w:val="2"/>
          </w:tcPr>
          <w:p w:rsidR="00435F66" w:rsidRDefault="000D3807">
            <w:pPr>
              <w:pStyle w:val="TableParagraph"/>
              <w:spacing w:before="168"/>
              <w:ind w:left="107"/>
              <w:rPr>
                <w:b/>
                <w:sz w:val="20"/>
              </w:rPr>
            </w:pPr>
            <w:r>
              <w:rPr>
                <w:b/>
                <w:sz w:val="20"/>
              </w:rPr>
              <w:t>Görevler</w:t>
            </w:r>
          </w:p>
        </w:tc>
        <w:tc>
          <w:tcPr>
            <w:tcW w:w="3403" w:type="dxa"/>
            <w:gridSpan w:val="2"/>
          </w:tcPr>
          <w:p w:rsidR="00435F66" w:rsidRDefault="00FB21AD">
            <w:pPr>
              <w:pStyle w:val="TableParagraph"/>
              <w:spacing w:before="168"/>
              <w:ind w:left="107"/>
              <w:rPr>
                <w:b/>
                <w:sz w:val="20"/>
              </w:rPr>
            </w:pPr>
            <w:r>
              <w:rPr>
                <w:b/>
                <w:w w:val="95"/>
                <w:sz w:val="20"/>
              </w:rPr>
              <w:t>İŞ</w:t>
            </w:r>
            <w:r w:rsidR="000D3807">
              <w:rPr>
                <w:b/>
                <w:w w:val="95"/>
                <w:sz w:val="20"/>
              </w:rPr>
              <w:t>lemler</w:t>
            </w:r>
          </w:p>
        </w:tc>
        <w:tc>
          <w:tcPr>
            <w:tcW w:w="7937" w:type="dxa"/>
            <w:gridSpan w:val="2"/>
          </w:tcPr>
          <w:p w:rsidR="00435F66" w:rsidRDefault="000D3807">
            <w:pPr>
              <w:pStyle w:val="TableParagraph"/>
              <w:spacing w:before="168"/>
              <w:ind w:left="108"/>
              <w:rPr>
                <w:b/>
                <w:sz w:val="20"/>
              </w:rPr>
            </w:pPr>
            <w:r>
              <w:rPr>
                <w:b/>
                <w:sz w:val="20"/>
              </w:rPr>
              <w:t>Ba</w:t>
            </w:r>
            <w:r w:rsidR="00FB21AD">
              <w:rPr>
                <w:b/>
                <w:sz w:val="20"/>
              </w:rPr>
              <w:t>Ş</w:t>
            </w:r>
            <w:r>
              <w:rPr>
                <w:b/>
                <w:sz w:val="20"/>
              </w:rPr>
              <w:t>arım Ölçütleri</w:t>
            </w:r>
          </w:p>
        </w:tc>
      </w:tr>
      <w:tr w:rsidR="00435F66">
        <w:trPr>
          <w:trHeight w:val="566"/>
        </w:trPr>
        <w:tc>
          <w:tcPr>
            <w:tcW w:w="584" w:type="dxa"/>
          </w:tcPr>
          <w:p w:rsidR="00435F66" w:rsidRDefault="000D3807">
            <w:pPr>
              <w:pStyle w:val="TableParagraph"/>
              <w:spacing w:before="166"/>
              <w:ind w:left="107"/>
              <w:rPr>
                <w:b/>
                <w:sz w:val="20"/>
              </w:rPr>
            </w:pPr>
            <w:r>
              <w:rPr>
                <w:b/>
                <w:sz w:val="20"/>
              </w:rPr>
              <w:t>Kod</w:t>
            </w:r>
          </w:p>
        </w:tc>
        <w:tc>
          <w:tcPr>
            <w:tcW w:w="2359" w:type="dxa"/>
          </w:tcPr>
          <w:p w:rsidR="00435F66" w:rsidRDefault="000D3807">
            <w:pPr>
              <w:pStyle w:val="TableParagraph"/>
              <w:spacing w:before="166"/>
              <w:ind w:left="107"/>
              <w:rPr>
                <w:b/>
                <w:sz w:val="20"/>
              </w:rPr>
            </w:pPr>
            <w:r>
              <w:rPr>
                <w:b/>
                <w:sz w:val="20"/>
              </w:rPr>
              <w:t>Adı</w:t>
            </w:r>
          </w:p>
        </w:tc>
        <w:tc>
          <w:tcPr>
            <w:tcW w:w="710" w:type="dxa"/>
          </w:tcPr>
          <w:p w:rsidR="00435F66" w:rsidRDefault="000D3807">
            <w:pPr>
              <w:pStyle w:val="TableParagraph"/>
              <w:spacing w:before="166"/>
              <w:ind w:left="107"/>
              <w:rPr>
                <w:b/>
                <w:sz w:val="20"/>
              </w:rPr>
            </w:pPr>
            <w:r>
              <w:rPr>
                <w:b/>
                <w:sz w:val="20"/>
              </w:rPr>
              <w:t>Kod</w:t>
            </w:r>
          </w:p>
        </w:tc>
        <w:tc>
          <w:tcPr>
            <w:tcW w:w="2693" w:type="dxa"/>
          </w:tcPr>
          <w:p w:rsidR="00435F66" w:rsidRDefault="000D3807">
            <w:pPr>
              <w:pStyle w:val="TableParagraph"/>
              <w:spacing w:before="166"/>
              <w:ind w:left="105"/>
              <w:rPr>
                <w:b/>
                <w:sz w:val="20"/>
              </w:rPr>
            </w:pPr>
            <w:r>
              <w:rPr>
                <w:b/>
                <w:sz w:val="20"/>
              </w:rPr>
              <w:t>Adı</w:t>
            </w:r>
          </w:p>
        </w:tc>
        <w:tc>
          <w:tcPr>
            <w:tcW w:w="993" w:type="dxa"/>
          </w:tcPr>
          <w:p w:rsidR="00435F66" w:rsidRDefault="000D3807">
            <w:pPr>
              <w:pStyle w:val="TableParagraph"/>
              <w:spacing w:before="166"/>
              <w:ind w:left="108"/>
              <w:rPr>
                <w:b/>
                <w:sz w:val="20"/>
              </w:rPr>
            </w:pPr>
            <w:r>
              <w:rPr>
                <w:b/>
                <w:sz w:val="20"/>
              </w:rPr>
              <w:t>Kod</w:t>
            </w:r>
          </w:p>
        </w:tc>
        <w:tc>
          <w:tcPr>
            <w:tcW w:w="6944" w:type="dxa"/>
          </w:tcPr>
          <w:p w:rsidR="00435F66" w:rsidRDefault="000D3807">
            <w:pPr>
              <w:pStyle w:val="TableParagraph"/>
              <w:spacing w:before="166"/>
              <w:ind w:left="106"/>
              <w:rPr>
                <w:b/>
                <w:sz w:val="20"/>
              </w:rPr>
            </w:pPr>
            <w:r>
              <w:rPr>
                <w:b/>
                <w:sz w:val="20"/>
              </w:rPr>
              <w:t>Açıklamalar</w:t>
            </w:r>
          </w:p>
        </w:tc>
      </w:tr>
      <w:tr w:rsidR="00435F66">
        <w:trPr>
          <w:trHeight w:val="565"/>
        </w:trPr>
        <w:tc>
          <w:tcPr>
            <w:tcW w:w="584"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435F66">
            <w:pPr>
              <w:pStyle w:val="TableParagraph"/>
              <w:spacing w:before="9"/>
              <w:rPr>
                <w:sz w:val="23"/>
              </w:rPr>
            </w:pPr>
          </w:p>
          <w:p w:rsidR="00435F66" w:rsidRDefault="000D3807">
            <w:pPr>
              <w:pStyle w:val="TableParagraph"/>
              <w:ind w:left="107"/>
              <w:rPr>
                <w:b/>
                <w:sz w:val="20"/>
              </w:rPr>
            </w:pPr>
            <w:r>
              <w:rPr>
                <w:b/>
                <w:w w:val="99"/>
                <w:sz w:val="20"/>
              </w:rPr>
              <w:t>J</w:t>
            </w:r>
          </w:p>
        </w:tc>
        <w:tc>
          <w:tcPr>
            <w:tcW w:w="2359" w:type="dxa"/>
            <w:vMerge w:val="restart"/>
          </w:tcPr>
          <w:p w:rsidR="00435F66" w:rsidRDefault="00435F66">
            <w:pPr>
              <w:pStyle w:val="TableParagraph"/>
            </w:pPr>
          </w:p>
          <w:p w:rsidR="00435F66" w:rsidRDefault="00435F66">
            <w:pPr>
              <w:pStyle w:val="TableParagraph"/>
            </w:pPr>
          </w:p>
          <w:p w:rsidR="00435F66" w:rsidRDefault="00435F66">
            <w:pPr>
              <w:pStyle w:val="TableParagraph"/>
            </w:pPr>
          </w:p>
          <w:p w:rsidR="00435F66" w:rsidRDefault="000D3807">
            <w:pPr>
              <w:pStyle w:val="TableParagraph"/>
              <w:spacing w:before="153"/>
              <w:ind w:left="107"/>
              <w:rPr>
                <w:sz w:val="20"/>
              </w:rPr>
            </w:pPr>
            <w:r>
              <w:rPr>
                <w:sz w:val="20"/>
              </w:rPr>
              <w:t>Mesleki geli</w:t>
            </w:r>
            <w:r w:rsidR="00FB21AD">
              <w:rPr>
                <w:sz w:val="20"/>
              </w:rPr>
              <w:t>Ş</w:t>
            </w:r>
            <w:r>
              <w:rPr>
                <w:sz w:val="20"/>
              </w:rPr>
              <w:t>im</w:t>
            </w:r>
          </w:p>
          <w:p w:rsidR="00435F66" w:rsidRDefault="000D3807">
            <w:pPr>
              <w:pStyle w:val="TableParagraph"/>
              <w:spacing w:before="1"/>
              <w:ind w:left="107"/>
              <w:rPr>
                <w:sz w:val="20"/>
              </w:rPr>
            </w:pPr>
            <w:r>
              <w:rPr>
                <w:sz w:val="20"/>
              </w:rPr>
              <w:t>faaliyetlerine katılmak</w:t>
            </w:r>
          </w:p>
        </w:tc>
        <w:tc>
          <w:tcPr>
            <w:tcW w:w="710" w:type="dxa"/>
            <w:vMerge w:val="restart"/>
          </w:tcPr>
          <w:p w:rsidR="00435F66" w:rsidRDefault="00435F66">
            <w:pPr>
              <w:pStyle w:val="TableParagraph"/>
            </w:pPr>
          </w:p>
          <w:p w:rsidR="00435F66" w:rsidRDefault="00435F66">
            <w:pPr>
              <w:pStyle w:val="TableParagraph"/>
              <w:spacing w:before="7"/>
              <w:rPr>
                <w:sz w:val="17"/>
              </w:rPr>
            </w:pPr>
          </w:p>
          <w:p w:rsidR="00435F66" w:rsidRDefault="000D3807">
            <w:pPr>
              <w:pStyle w:val="TableParagraph"/>
              <w:spacing w:before="1"/>
              <w:ind w:left="107"/>
              <w:rPr>
                <w:b/>
                <w:sz w:val="20"/>
              </w:rPr>
            </w:pPr>
            <w:r>
              <w:rPr>
                <w:b/>
                <w:sz w:val="20"/>
              </w:rPr>
              <w:t>J.1</w:t>
            </w:r>
          </w:p>
        </w:tc>
        <w:tc>
          <w:tcPr>
            <w:tcW w:w="2693" w:type="dxa"/>
            <w:vMerge w:val="restart"/>
          </w:tcPr>
          <w:p w:rsidR="00435F66" w:rsidRDefault="00435F66">
            <w:pPr>
              <w:pStyle w:val="TableParagraph"/>
              <w:spacing w:before="2"/>
              <w:rPr>
                <w:sz w:val="29"/>
              </w:rPr>
            </w:pPr>
          </w:p>
          <w:p w:rsidR="00435F66" w:rsidRDefault="000D3807">
            <w:pPr>
              <w:pStyle w:val="TableParagraph"/>
              <w:spacing w:before="1"/>
              <w:ind w:left="105"/>
              <w:rPr>
                <w:sz w:val="20"/>
              </w:rPr>
            </w:pPr>
            <w:r>
              <w:rPr>
                <w:sz w:val="20"/>
              </w:rPr>
              <w:t>Bireysel mesleki geli</w:t>
            </w:r>
            <w:r w:rsidR="00FB21AD">
              <w:rPr>
                <w:sz w:val="20"/>
              </w:rPr>
              <w:t>Ş</w:t>
            </w:r>
            <w:r>
              <w:rPr>
                <w:sz w:val="20"/>
              </w:rPr>
              <w:t xml:space="preserve">imi </w:t>
            </w:r>
            <w:r>
              <w:rPr>
                <w:w w:val="95"/>
                <w:sz w:val="20"/>
              </w:rPr>
              <w:t>konusunda çalı</w:t>
            </w:r>
            <w:r w:rsidR="00FB21AD">
              <w:rPr>
                <w:w w:val="95"/>
                <w:sz w:val="20"/>
              </w:rPr>
              <w:t>Ş</w:t>
            </w:r>
            <w:r>
              <w:rPr>
                <w:w w:val="95"/>
                <w:sz w:val="20"/>
              </w:rPr>
              <w:t>malar yapmak</w:t>
            </w:r>
          </w:p>
        </w:tc>
        <w:tc>
          <w:tcPr>
            <w:tcW w:w="993" w:type="dxa"/>
          </w:tcPr>
          <w:p w:rsidR="00435F66" w:rsidRDefault="000D3807">
            <w:pPr>
              <w:pStyle w:val="TableParagraph"/>
              <w:spacing w:before="166"/>
              <w:ind w:left="108"/>
              <w:rPr>
                <w:b/>
                <w:sz w:val="20"/>
              </w:rPr>
            </w:pPr>
            <w:r>
              <w:rPr>
                <w:b/>
                <w:sz w:val="20"/>
              </w:rPr>
              <w:t>J.1.1</w:t>
            </w:r>
          </w:p>
        </w:tc>
        <w:tc>
          <w:tcPr>
            <w:tcW w:w="6944" w:type="dxa"/>
          </w:tcPr>
          <w:p w:rsidR="00435F66" w:rsidRDefault="00FB21AD">
            <w:pPr>
              <w:pStyle w:val="TableParagraph"/>
              <w:spacing w:before="46"/>
              <w:ind w:left="106" w:right="357"/>
              <w:rPr>
                <w:sz w:val="20"/>
              </w:rPr>
            </w:pPr>
            <w:r>
              <w:rPr>
                <w:w w:val="45"/>
                <w:sz w:val="20"/>
              </w:rPr>
              <w:t>İ</w:t>
            </w:r>
            <w:r>
              <w:rPr>
                <w:w w:val="53"/>
                <w:sz w:val="20"/>
              </w:rPr>
              <w:t>Ş</w:t>
            </w:r>
            <w:r w:rsidR="000D3807">
              <w:rPr>
                <w:w w:val="99"/>
                <w:sz w:val="20"/>
              </w:rPr>
              <w:t>letme</w:t>
            </w:r>
            <w:r w:rsidR="000D3807">
              <w:rPr>
                <w:sz w:val="20"/>
              </w:rPr>
              <w:t xml:space="preserve"> </w:t>
            </w:r>
            <w:r w:rsidR="000D3807">
              <w:rPr>
                <w:w w:val="99"/>
                <w:sz w:val="20"/>
              </w:rPr>
              <w:t>tarafından</w:t>
            </w:r>
            <w:r w:rsidR="000D3807">
              <w:rPr>
                <w:sz w:val="20"/>
              </w:rPr>
              <w:t xml:space="preserve"> </w:t>
            </w:r>
            <w:r w:rsidR="000D3807">
              <w:rPr>
                <w:w w:val="99"/>
                <w:sz w:val="20"/>
              </w:rPr>
              <w:t>düzenlenen</w:t>
            </w:r>
            <w:r w:rsidR="000D3807">
              <w:rPr>
                <w:sz w:val="20"/>
              </w:rPr>
              <w:t xml:space="preserve"> </w:t>
            </w:r>
            <w:r w:rsidR="000D3807">
              <w:rPr>
                <w:w w:val="99"/>
                <w:sz w:val="20"/>
              </w:rPr>
              <w:t>eğitimlere</w:t>
            </w:r>
            <w:r w:rsidR="000D3807">
              <w:rPr>
                <w:sz w:val="20"/>
              </w:rPr>
              <w:t xml:space="preserve"> </w:t>
            </w:r>
            <w:r w:rsidR="000D3807">
              <w:rPr>
                <w:w w:val="99"/>
                <w:sz w:val="20"/>
              </w:rPr>
              <w:t>katılır</w:t>
            </w:r>
            <w:r w:rsidR="000D3807">
              <w:rPr>
                <w:sz w:val="20"/>
              </w:rPr>
              <w:t xml:space="preserve"> </w:t>
            </w:r>
            <w:r w:rsidR="000D3807">
              <w:rPr>
                <w:w w:val="99"/>
                <w:sz w:val="20"/>
              </w:rPr>
              <w:t>ve</w:t>
            </w:r>
            <w:r w:rsidR="000D3807">
              <w:rPr>
                <w:sz w:val="20"/>
              </w:rPr>
              <w:t xml:space="preserve"> </w:t>
            </w:r>
            <w:r w:rsidR="000D3807">
              <w:rPr>
                <w:w w:val="99"/>
                <w:sz w:val="20"/>
              </w:rPr>
              <w:t>aldığı</w:t>
            </w:r>
            <w:r w:rsidR="000D3807">
              <w:rPr>
                <w:sz w:val="20"/>
              </w:rPr>
              <w:t xml:space="preserve"> </w:t>
            </w:r>
            <w:r w:rsidR="000D3807">
              <w:rPr>
                <w:w w:val="99"/>
                <w:sz w:val="20"/>
              </w:rPr>
              <w:t>belgeleri</w:t>
            </w:r>
            <w:r w:rsidR="000D3807">
              <w:rPr>
                <w:sz w:val="20"/>
              </w:rPr>
              <w:t xml:space="preserve"> </w:t>
            </w:r>
            <w:r w:rsidR="000D3807">
              <w:rPr>
                <w:w w:val="99"/>
                <w:sz w:val="20"/>
              </w:rPr>
              <w:t xml:space="preserve">muhafaza </w:t>
            </w:r>
            <w:r w:rsidR="000D3807">
              <w:rPr>
                <w:sz w:val="20"/>
              </w:rPr>
              <w:t>eder.</w:t>
            </w:r>
          </w:p>
        </w:tc>
      </w:tr>
      <w:tr w:rsidR="00435F66">
        <w:trPr>
          <w:trHeight w:val="568"/>
        </w:trPr>
        <w:tc>
          <w:tcPr>
            <w:tcW w:w="584" w:type="dxa"/>
            <w:vMerge/>
            <w:tcBorders>
              <w:top w:val="nil"/>
            </w:tcBorders>
          </w:tcPr>
          <w:p w:rsidR="00435F66" w:rsidRDefault="00435F66">
            <w:pPr>
              <w:rPr>
                <w:sz w:val="2"/>
                <w:szCs w:val="2"/>
              </w:rPr>
            </w:pPr>
          </w:p>
        </w:tc>
        <w:tc>
          <w:tcPr>
            <w:tcW w:w="2359" w:type="dxa"/>
            <w:vMerge/>
            <w:tcBorders>
              <w:top w:val="nil"/>
            </w:tcBorders>
          </w:tcPr>
          <w:p w:rsidR="00435F66" w:rsidRDefault="00435F66">
            <w:pPr>
              <w:rPr>
                <w:sz w:val="2"/>
                <w:szCs w:val="2"/>
              </w:rPr>
            </w:pPr>
          </w:p>
        </w:tc>
        <w:tc>
          <w:tcPr>
            <w:tcW w:w="710" w:type="dxa"/>
            <w:vMerge/>
            <w:tcBorders>
              <w:top w:val="nil"/>
            </w:tcBorders>
          </w:tcPr>
          <w:p w:rsidR="00435F66" w:rsidRDefault="00435F66">
            <w:pPr>
              <w:rPr>
                <w:sz w:val="2"/>
                <w:szCs w:val="2"/>
              </w:rPr>
            </w:pPr>
          </w:p>
        </w:tc>
        <w:tc>
          <w:tcPr>
            <w:tcW w:w="2693" w:type="dxa"/>
            <w:vMerge/>
            <w:tcBorders>
              <w:top w:val="nil"/>
            </w:tcBorders>
          </w:tcPr>
          <w:p w:rsidR="00435F66" w:rsidRDefault="00435F66">
            <w:pPr>
              <w:rPr>
                <w:sz w:val="2"/>
                <w:szCs w:val="2"/>
              </w:rPr>
            </w:pPr>
          </w:p>
        </w:tc>
        <w:tc>
          <w:tcPr>
            <w:tcW w:w="993" w:type="dxa"/>
          </w:tcPr>
          <w:p w:rsidR="00435F66" w:rsidRDefault="000D3807">
            <w:pPr>
              <w:pStyle w:val="TableParagraph"/>
              <w:spacing w:before="168"/>
              <w:ind w:left="108"/>
              <w:rPr>
                <w:b/>
                <w:sz w:val="20"/>
              </w:rPr>
            </w:pPr>
            <w:r>
              <w:rPr>
                <w:b/>
                <w:sz w:val="20"/>
              </w:rPr>
              <w:t>J.1.2</w:t>
            </w:r>
          </w:p>
        </w:tc>
        <w:tc>
          <w:tcPr>
            <w:tcW w:w="6944" w:type="dxa"/>
          </w:tcPr>
          <w:p w:rsidR="00435F66" w:rsidRDefault="000D3807">
            <w:pPr>
              <w:pStyle w:val="TableParagraph"/>
              <w:spacing w:before="163"/>
              <w:ind w:left="106"/>
              <w:rPr>
                <w:sz w:val="20"/>
              </w:rPr>
            </w:pPr>
            <w:r>
              <w:rPr>
                <w:sz w:val="20"/>
              </w:rPr>
              <w:t>Tesisat alanı ile ilgili yeni teknolojileri ve geli</w:t>
            </w:r>
            <w:r w:rsidR="00FB21AD">
              <w:rPr>
                <w:sz w:val="20"/>
              </w:rPr>
              <w:t>Ş</w:t>
            </w:r>
            <w:r>
              <w:rPr>
                <w:sz w:val="20"/>
              </w:rPr>
              <w:t>meleri takip eder.</w:t>
            </w:r>
          </w:p>
        </w:tc>
      </w:tr>
      <w:tr w:rsidR="00435F66">
        <w:trPr>
          <w:trHeight w:val="566"/>
        </w:trPr>
        <w:tc>
          <w:tcPr>
            <w:tcW w:w="584" w:type="dxa"/>
            <w:vMerge/>
            <w:tcBorders>
              <w:top w:val="nil"/>
            </w:tcBorders>
          </w:tcPr>
          <w:p w:rsidR="00435F66" w:rsidRDefault="00435F66">
            <w:pPr>
              <w:rPr>
                <w:sz w:val="2"/>
                <w:szCs w:val="2"/>
              </w:rPr>
            </w:pPr>
          </w:p>
        </w:tc>
        <w:tc>
          <w:tcPr>
            <w:tcW w:w="2359" w:type="dxa"/>
            <w:vMerge/>
            <w:tcBorders>
              <w:top w:val="nil"/>
            </w:tcBorders>
          </w:tcPr>
          <w:p w:rsidR="00435F66" w:rsidRDefault="00435F66">
            <w:pPr>
              <w:rPr>
                <w:sz w:val="2"/>
                <w:szCs w:val="2"/>
              </w:rPr>
            </w:pPr>
          </w:p>
        </w:tc>
        <w:tc>
          <w:tcPr>
            <w:tcW w:w="710" w:type="dxa"/>
            <w:vMerge w:val="restart"/>
          </w:tcPr>
          <w:p w:rsidR="00435F66" w:rsidRDefault="00435F66">
            <w:pPr>
              <w:pStyle w:val="TableParagraph"/>
            </w:pPr>
          </w:p>
          <w:p w:rsidR="00435F66" w:rsidRDefault="00435F66">
            <w:pPr>
              <w:pStyle w:val="TableParagraph"/>
              <w:spacing w:before="6"/>
              <w:rPr>
                <w:sz w:val="17"/>
              </w:rPr>
            </w:pPr>
          </w:p>
          <w:p w:rsidR="00435F66" w:rsidRDefault="000D3807">
            <w:pPr>
              <w:pStyle w:val="TableParagraph"/>
              <w:ind w:left="107"/>
              <w:rPr>
                <w:b/>
                <w:sz w:val="20"/>
              </w:rPr>
            </w:pPr>
            <w:r>
              <w:rPr>
                <w:b/>
                <w:sz w:val="20"/>
              </w:rPr>
              <w:t>J.2</w:t>
            </w:r>
          </w:p>
        </w:tc>
        <w:tc>
          <w:tcPr>
            <w:tcW w:w="2693" w:type="dxa"/>
            <w:vMerge w:val="restart"/>
          </w:tcPr>
          <w:p w:rsidR="00435F66" w:rsidRDefault="00435F66">
            <w:pPr>
              <w:pStyle w:val="TableParagraph"/>
              <w:spacing w:before="1"/>
              <w:rPr>
                <w:sz w:val="29"/>
              </w:rPr>
            </w:pPr>
          </w:p>
          <w:p w:rsidR="00435F66" w:rsidRDefault="000D3807">
            <w:pPr>
              <w:pStyle w:val="TableParagraph"/>
              <w:ind w:left="105" w:right="153"/>
              <w:rPr>
                <w:sz w:val="20"/>
              </w:rPr>
            </w:pPr>
            <w:r>
              <w:rPr>
                <w:sz w:val="20"/>
              </w:rPr>
              <w:t>Astlarına ve diğer çalı</w:t>
            </w:r>
            <w:r w:rsidR="00FB21AD">
              <w:rPr>
                <w:sz w:val="20"/>
              </w:rPr>
              <w:t>Ş</w:t>
            </w:r>
            <w:r>
              <w:rPr>
                <w:sz w:val="20"/>
              </w:rPr>
              <w:t>anlara mesleki eğitimler vermek</w:t>
            </w:r>
          </w:p>
        </w:tc>
        <w:tc>
          <w:tcPr>
            <w:tcW w:w="993" w:type="dxa"/>
          </w:tcPr>
          <w:p w:rsidR="00435F66" w:rsidRDefault="000D3807">
            <w:pPr>
              <w:pStyle w:val="TableParagraph"/>
              <w:spacing w:before="166"/>
              <w:ind w:left="108"/>
              <w:rPr>
                <w:b/>
                <w:sz w:val="20"/>
              </w:rPr>
            </w:pPr>
            <w:r>
              <w:rPr>
                <w:b/>
                <w:sz w:val="20"/>
              </w:rPr>
              <w:t>J.2.1</w:t>
            </w:r>
          </w:p>
        </w:tc>
        <w:tc>
          <w:tcPr>
            <w:tcW w:w="6944" w:type="dxa"/>
          </w:tcPr>
          <w:p w:rsidR="00435F66" w:rsidRDefault="000D3807">
            <w:pPr>
              <w:pStyle w:val="TableParagraph"/>
              <w:spacing w:before="161"/>
              <w:ind w:left="106"/>
              <w:rPr>
                <w:sz w:val="20"/>
              </w:rPr>
            </w:pPr>
            <w:r>
              <w:rPr>
                <w:sz w:val="20"/>
              </w:rPr>
              <w:t>Bilgi ve deneyimlerini birlikte çalı</w:t>
            </w:r>
            <w:r w:rsidR="00FB21AD">
              <w:rPr>
                <w:sz w:val="20"/>
              </w:rPr>
              <w:t>Ş</w:t>
            </w:r>
            <w:r>
              <w:rPr>
                <w:sz w:val="20"/>
              </w:rPr>
              <w:t>tığı ki</w:t>
            </w:r>
            <w:r w:rsidR="00FB21AD">
              <w:rPr>
                <w:sz w:val="20"/>
              </w:rPr>
              <w:t>Ş</w:t>
            </w:r>
            <w:r>
              <w:rPr>
                <w:sz w:val="20"/>
              </w:rPr>
              <w:t>ilere aktarır.</w:t>
            </w:r>
          </w:p>
        </w:tc>
      </w:tr>
      <w:tr w:rsidR="00435F66">
        <w:trPr>
          <w:trHeight w:val="568"/>
        </w:trPr>
        <w:tc>
          <w:tcPr>
            <w:tcW w:w="584" w:type="dxa"/>
            <w:vMerge/>
            <w:tcBorders>
              <w:top w:val="nil"/>
            </w:tcBorders>
          </w:tcPr>
          <w:p w:rsidR="00435F66" w:rsidRDefault="00435F66">
            <w:pPr>
              <w:rPr>
                <w:sz w:val="2"/>
                <w:szCs w:val="2"/>
              </w:rPr>
            </w:pPr>
          </w:p>
        </w:tc>
        <w:tc>
          <w:tcPr>
            <w:tcW w:w="2359" w:type="dxa"/>
            <w:vMerge/>
            <w:tcBorders>
              <w:top w:val="nil"/>
            </w:tcBorders>
          </w:tcPr>
          <w:p w:rsidR="00435F66" w:rsidRDefault="00435F66">
            <w:pPr>
              <w:rPr>
                <w:sz w:val="2"/>
                <w:szCs w:val="2"/>
              </w:rPr>
            </w:pPr>
          </w:p>
        </w:tc>
        <w:tc>
          <w:tcPr>
            <w:tcW w:w="710" w:type="dxa"/>
            <w:vMerge/>
            <w:tcBorders>
              <w:top w:val="nil"/>
            </w:tcBorders>
          </w:tcPr>
          <w:p w:rsidR="00435F66" w:rsidRDefault="00435F66">
            <w:pPr>
              <w:rPr>
                <w:sz w:val="2"/>
                <w:szCs w:val="2"/>
              </w:rPr>
            </w:pPr>
          </w:p>
        </w:tc>
        <w:tc>
          <w:tcPr>
            <w:tcW w:w="2693" w:type="dxa"/>
            <w:vMerge/>
            <w:tcBorders>
              <w:top w:val="nil"/>
            </w:tcBorders>
          </w:tcPr>
          <w:p w:rsidR="00435F66" w:rsidRDefault="00435F66">
            <w:pPr>
              <w:rPr>
                <w:sz w:val="2"/>
                <w:szCs w:val="2"/>
              </w:rPr>
            </w:pPr>
          </w:p>
        </w:tc>
        <w:tc>
          <w:tcPr>
            <w:tcW w:w="993" w:type="dxa"/>
          </w:tcPr>
          <w:p w:rsidR="00435F66" w:rsidRDefault="000D3807">
            <w:pPr>
              <w:pStyle w:val="TableParagraph"/>
              <w:spacing w:before="168"/>
              <w:ind w:left="108"/>
              <w:rPr>
                <w:b/>
                <w:sz w:val="20"/>
              </w:rPr>
            </w:pPr>
            <w:r>
              <w:rPr>
                <w:b/>
                <w:sz w:val="20"/>
              </w:rPr>
              <w:t>J.2.2</w:t>
            </w:r>
          </w:p>
        </w:tc>
        <w:tc>
          <w:tcPr>
            <w:tcW w:w="6944" w:type="dxa"/>
          </w:tcPr>
          <w:p w:rsidR="00435F66" w:rsidRDefault="000D3807">
            <w:pPr>
              <w:pStyle w:val="TableParagraph"/>
              <w:spacing w:before="163"/>
              <w:ind w:left="106"/>
              <w:rPr>
                <w:sz w:val="20"/>
              </w:rPr>
            </w:pPr>
            <w:r>
              <w:rPr>
                <w:sz w:val="20"/>
              </w:rPr>
              <w:t>Tesisat alanı ile ilgili bilgilendirme ve eğitimleri uygular.</w:t>
            </w:r>
          </w:p>
        </w:tc>
      </w:tr>
    </w:tbl>
    <w:p w:rsidR="00435F66" w:rsidRDefault="00435F66">
      <w:pPr>
        <w:rPr>
          <w:sz w:val="20"/>
        </w:rPr>
        <w:sectPr w:rsidR="00435F66">
          <w:pgSz w:w="16840" w:h="11910" w:orient="landscape"/>
          <w:pgMar w:top="1200" w:right="1120" w:bottom="1280" w:left="1200" w:header="710" w:footer="1081" w:gutter="0"/>
          <w:cols w:space="708"/>
        </w:sectPr>
      </w:pPr>
    </w:p>
    <w:p w:rsidR="00435F66" w:rsidRDefault="000D3807">
      <w:pPr>
        <w:pStyle w:val="Balk1"/>
        <w:numPr>
          <w:ilvl w:val="1"/>
          <w:numId w:val="5"/>
        </w:numPr>
        <w:tabs>
          <w:tab w:val="left" w:pos="480"/>
        </w:tabs>
        <w:ind w:left="479" w:hanging="361"/>
      </w:pPr>
      <w:bookmarkStart w:id="11" w:name="_TOC_250003"/>
      <w:r>
        <w:lastRenderedPageBreak/>
        <w:t>Kullanılan Araç, Gereç ve</w:t>
      </w:r>
      <w:r>
        <w:rPr>
          <w:spacing w:val="-1"/>
        </w:rPr>
        <w:t xml:space="preserve"> </w:t>
      </w:r>
      <w:bookmarkEnd w:id="11"/>
      <w:r>
        <w:t>Ekipman</w:t>
      </w:r>
    </w:p>
    <w:p w:rsidR="00435F66" w:rsidRDefault="00435F66">
      <w:pPr>
        <w:pStyle w:val="GvdeMetni"/>
        <w:spacing w:before="6"/>
        <w:rPr>
          <w:b/>
          <w:sz w:val="20"/>
        </w:rPr>
      </w:pPr>
    </w:p>
    <w:p w:rsidR="00435F66" w:rsidRDefault="000D3807">
      <w:pPr>
        <w:pStyle w:val="ListeParagraf"/>
        <w:numPr>
          <w:ilvl w:val="0"/>
          <w:numId w:val="4"/>
        </w:numPr>
        <w:tabs>
          <w:tab w:val="left" w:pos="884"/>
          <w:tab w:val="left" w:pos="885"/>
        </w:tabs>
        <w:spacing w:before="0"/>
        <w:rPr>
          <w:sz w:val="24"/>
        </w:rPr>
      </w:pPr>
      <w:r>
        <w:rPr>
          <w:sz w:val="24"/>
        </w:rPr>
        <w:t>Anahtar takımları (alien, açık, kurbağacık, lokma takımı, tork, yıldız</w:t>
      </w:r>
      <w:r>
        <w:rPr>
          <w:spacing w:val="-1"/>
          <w:sz w:val="24"/>
        </w:rPr>
        <w:t xml:space="preserve"> </w:t>
      </w:r>
      <w:r>
        <w:rPr>
          <w:sz w:val="24"/>
        </w:rPr>
        <w:t>vb.)</w:t>
      </w:r>
    </w:p>
    <w:p w:rsidR="00435F66" w:rsidRDefault="000D3807">
      <w:pPr>
        <w:pStyle w:val="ListeParagraf"/>
        <w:numPr>
          <w:ilvl w:val="0"/>
          <w:numId w:val="4"/>
        </w:numPr>
        <w:tabs>
          <w:tab w:val="left" w:pos="884"/>
          <w:tab w:val="left" w:pos="885"/>
        </w:tabs>
        <w:spacing w:before="43"/>
        <w:rPr>
          <w:sz w:val="24"/>
        </w:rPr>
      </w:pPr>
      <w:r>
        <w:rPr>
          <w:sz w:val="24"/>
        </w:rPr>
        <w:t>Azot tüpü</w:t>
      </w:r>
    </w:p>
    <w:p w:rsidR="00435F66" w:rsidRDefault="000D3807">
      <w:pPr>
        <w:pStyle w:val="ListeParagraf"/>
        <w:numPr>
          <w:ilvl w:val="0"/>
          <w:numId w:val="4"/>
        </w:numPr>
        <w:tabs>
          <w:tab w:val="left" w:pos="884"/>
          <w:tab w:val="left" w:pos="885"/>
        </w:tabs>
        <w:rPr>
          <w:sz w:val="24"/>
        </w:rPr>
      </w:pPr>
      <w:r>
        <w:rPr>
          <w:sz w:val="24"/>
        </w:rPr>
        <w:t>Bakır boru kesme</w:t>
      </w:r>
      <w:r>
        <w:rPr>
          <w:spacing w:val="-2"/>
          <w:sz w:val="24"/>
        </w:rPr>
        <w:t xml:space="preserve"> </w:t>
      </w:r>
      <w:r>
        <w:rPr>
          <w:sz w:val="24"/>
        </w:rPr>
        <w:t>makası</w:t>
      </w:r>
    </w:p>
    <w:p w:rsidR="00435F66" w:rsidRDefault="000D3807">
      <w:pPr>
        <w:pStyle w:val="ListeParagraf"/>
        <w:numPr>
          <w:ilvl w:val="0"/>
          <w:numId w:val="4"/>
        </w:numPr>
        <w:tabs>
          <w:tab w:val="left" w:pos="884"/>
          <w:tab w:val="left" w:pos="885"/>
        </w:tabs>
        <w:rPr>
          <w:sz w:val="24"/>
        </w:rPr>
      </w:pPr>
      <w:r>
        <w:rPr>
          <w:sz w:val="24"/>
        </w:rPr>
        <w:t>Boru di</w:t>
      </w:r>
      <w:r w:rsidR="00FB21AD">
        <w:rPr>
          <w:sz w:val="24"/>
        </w:rPr>
        <w:t>Ş</w:t>
      </w:r>
      <w:r>
        <w:rPr>
          <w:sz w:val="24"/>
        </w:rPr>
        <w:t xml:space="preserve"> açma</w:t>
      </w:r>
      <w:r>
        <w:rPr>
          <w:spacing w:val="-3"/>
          <w:sz w:val="24"/>
        </w:rPr>
        <w:t xml:space="preserve"> </w:t>
      </w:r>
      <w:r>
        <w:rPr>
          <w:sz w:val="24"/>
        </w:rPr>
        <w:t>aletleri</w:t>
      </w:r>
    </w:p>
    <w:p w:rsidR="00435F66" w:rsidRDefault="000D3807">
      <w:pPr>
        <w:pStyle w:val="ListeParagraf"/>
        <w:numPr>
          <w:ilvl w:val="0"/>
          <w:numId w:val="4"/>
        </w:numPr>
        <w:tabs>
          <w:tab w:val="left" w:pos="884"/>
          <w:tab w:val="left" w:pos="885"/>
        </w:tabs>
        <w:rPr>
          <w:sz w:val="24"/>
        </w:rPr>
      </w:pPr>
      <w:r>
        <w:rPr>
          <w:sz w:val="24"/>
        </w:rPr>
        <w:t>Boru</w:t>
      </w:r>
      <w:r>
        <w:rPr>
          <w:spacing w:val="-1"/>
          <w:sz w:val="24"/>
        </w:rPr>
        <w:t xml:space="preserve"> </w:t>
      </w:r>
      <w:r>
        <w:rPr>
          <w:sz w:val="24"/>
        </w:rPr>
        <w:t>testeresi</w:t>
      </w:r>
    </w:p>
    <w:p w:rsidR="00435F66" w:rsidRDefault="000D3807">
      <w:pPr>
        <w:pStyle w:val="ListeParagraf"/>
        <w:numPr>
          <w:ilvl w:val="0"/>
          <w:numId w:val="4"/>
        </w:numPr>
        <w:tabs>
          <w:tab w:val="left" w:pos="884"/>
          <w:tab w:val="left" w:pos="885"/>
        </w:tabs>
        <w:spacing w:before="43"/>
        <w:rPr>
          <w:sz w:val="24"/>
        </w:rPr>
      </w:pPr>
      <w:r>
        <w:rPr>
          <w:sz w:val="24"/>
        </w:rPr>
        <w:t>Cam kesme</w:t>
      </w:r>
      <w:r>
        <w:rPr>
          <w:spacing w:val="-2"/>
          <w:sz w:val="24"/>
        </w:rPr>
        <w:t xml:space="preserve"> </w:t>
      </w:r>
      <w:r>
        <w:rPr>
          <w:sz w:val="24"/>
        </w:rPr>
        <w:t>elması</w:t>
      </w:r>
    </w:p>
    <w:p w:rsidR="00435F66" w:rsidRDefault="000D3807">
      <w:pPr>
        <w:pStyle w:val="ListeParagraf"/>
        <w:numPr>
          <w:ilvl w:val="0"/>
          <w:numId w:val="4"/>
        </w:numPr>
        <w:tabs>
          <w:tab w:val="left" w:pos="884"/>
          <w:tab w:val="left" w:pos="885"/>
        </w:tabs>
        <w:rPr>
          <w:sz w:val="24"/>
        </w:rPr>
      </w:pPr>
      <w:r>
        <w:rPr>
          <w:sz w:val="24"/>
        </w:rPr>
        <w:t>Çe</w:t>
      </w:r>
      <w:r w:rsidR="00FB21AD">
        <w:rPr>
          <w:sz w:val="24"/>
        </w:rPr>
        <w:t>Ş</w:t>
      </w:r>
      <w:r>
        <w:rPr>
          <w:sz w:val="24"/>
        </w:rPr>
        <w:t>itli aydınlatma cihazları (el feneri, seyyar lambalar</w:t>
      </w:r>
      <w:r>
        <w:rPr>
          <w:spacing w:val="-16"/>
          <w:sz w:val="24"/>
        </w:rPr>
        <w:t xml:space="preserve"> </w:t>
      </w:r>
      <w:r>
        <w:rPr>
          <w:sz w:val="24"/>
        </w:rPr>
        <w:t>vb.)</w:t>
      </w:r>
    </w:p>
    <w:p w:rsidR="00435F66" w:rsidRDefault="000D3807">
      <w:pPr>
        <w:pStyle w:val="ListeParagraf"/>
        <w:numPr>
          <w:ilvl w:val="0"/>
          <w:numId w:val="4"/>
        </w:numPr>
        <w:tabs>
          <w:tab w:val="left" w:pos="884"/>
          <w:tab w:val="left" w:pos="885"/>
        </w:tabs>
        <w:spacing w:line="276" w:lineRule="auto"/>
        <w:ind w:right="115"/>
        <w:rPr>
          <w:sz w:val="24"/>
        </w:rPr>
      </w:pPr>
      <w:r>
        <w:rPr>
          <w:sz w:val="24"/>
        </w:rPr>
        <w:t>Çe</w:t>
      </w:r>
      <w:r w:rsidR="00FB21AD">
        <w:rPr>
          <w:sz w:val="24"/>
        </w:rPr>
        <w:t>Ş</w:t>
      </w:r>
      <w:r>
        <w:rPr>
          <w:sz w:val="24"/>
        </w:rPr>
        <w:t xml:space="preserve">itli ölçme ve kontrol aletleri (gönye, kumpas, manometre, </w:t>
      </w:r>
      <w:r w:rsidR="00FB21AD">
        <w:rPr>
          <w:sz w:val="24"/>
        </w:rPr>
        <w:t>Ş</w:t>
      </w:r>
      <w:r>
        <w:rPr>
          <w:sz w:val="24"/>
        </w:rPr>
        <w:t>eritmetre, termometre vb.)</w:t>
      </w:r>
    </w:p>
    <w:p w:rsidR="00435F66" w:rsidRDefault="000D3807">
      <w:pPr>
        <w:pStyle w:val="ListeParagraf"/>
        <w:numPr>
          <w:ilvl w:val="0"/>
          <w:numId w:val="4"/>
        </w:numPr>
        <w:tabs>
          <w:tab w:val="left" w:pos="884"/>
          <w:tab w:val="left" w:pos="885"/>
        </w:tabs>
        <w:spacing w:before="1" w:line="276" w:lineRule="auto"/>
        <w:ind w:right="117"/>
        <w:rPr>
          <w:sz w:val="24"/>
        </w:rPr>
      </w:pPr>
      <w:r>
        <w:rPr>
          <w:sz w:val="24"/>
        </w:rPr>
        <w:t>Çe</w:t>
      </w:r>
      <w:r w:rsidR="00FB21AD">
        <w:rPr>
          <w:sz w:val="24"/>
        </w:rPr>
        <w:t>Ş</w:t>
      </w:r>
      <w:r>
        <w:rPr>
          <w:sz w:val="24"/>
        </w:rPr>
        <w:t>itli ta</w:t>
      </w:r>
      <w:r w:rsidR="00FB21AD">
        <w:rPr>
          <w:sz w:val="24"/>
        </w:rPr>
        <w:t>Ş</w:t>
      </w:r>
      <w:r>
        <w:rPr>
          <w:sz w:val="24"/>
        </w:rPr>
        <w:t>ıma ve kaldırma ekipmanları (ceraskal, çektirme, el ve ta</w:t>
      </w:r>
      <w:r w:rsidR="00FB21AD">
        <w:rPr>
          <w:sz w:val="24"/>
        </w:rPr>
        <w:t>Ş</w:t>
      </w:r>
      <w:r>
        <w:rPr>
          <w:sz w:val="24"/>
        </w:rPr>
        <w:t>ıma arabaları, manivela</w:t>
      </w:r>
      <w:r>
        <w:rPr>
          <w:spacing w:val="-1"/>
          <w:sz w:val="24"/>
        </w:rPr>
        <w:t xml:space="preserve"> </w:t>
      </w:r>
      <w:r>
        <w:rPr>
          <w:sz w:val="24"/>
        </w:rPr>
        <w:t>vb.)</w:t>
      </w:r>
    </w:p>
    <w:p w:rsidR="00435F66" w:rsidRDefault="000D3807">
      <w:pPr>
        <w:pStyle w:val="ListeParagraf"/>
        <w:numPr>
          <w:ilvl w:val="0"/>
          <w:numId w:val="4"/>
        </w:numPr>
        <w:tabs>
          <w:tab w:val="left" w:pos="885"/>
        </w:tabs>
        <w:spacing w:before="0" w:line="275" w:lineRule="exact"/>
        <w:rPr>
          <w:sz w:val="24"/>
        </w:rPr>
      </w:pPr>
      <w:r>
        <w:rPr>
          <w:sz w:val="24"/>
        </w:rPr>
        <w:t>Dekupaj</w:t>
      </w:r>
    </w:p>
    <w:p w:rsidR="00435F66" w:rsidRDefault="000D3807">
      <w:pPr>
        <w:pStyle w:val="ListeParagraf"/>
        <w:numPr>
          <w:ilvl w:val="0"/>
          <w:numId w:val="4"/>
        </w:numPr>
        <w:tabs>
          <w:tab w:val="left" w:pos="885"/>
        </w:tabs>
        <w:rPr>
          <w:sz w:val="24"/>
        </w:rPr>
      </w:pPr>
      <w:r>
        <w:rPr>
          <w:sz w:val="24"/>
        </w:rPr>
        <w:t>Delici</w:t>
      </w:r>
    </w:p>
    <w:p w:rsidR="00435F66" w:rsidRDefault="000D3807">
      <w:pPr>
        <w:pStyle w:val="ListeParagraf"/>
        <w:numPr>
          <w:ilvl w:val="0"/>
          <w:numId w:val="4"/>
        </w:numPr>
        <w:tabs>
          <w:tab w:val="left" w:pos="885"/>
        </w:tabs>
        <w:spacing w:before="43"/>
        <w:rPr>
          <w:sz w:val="24"/>
        </w:rPr>
      </w:pPr>
      <w:r>
        <w:rPr>
          <w:sz w:val="24"/>
        </w:rPr>
        <w:t>Delik açma</w:t>
      </w:r>
      <w:r>
        <w:rPr>
          <w:spacing w:val="-1"/>
          <w:sz w:val="24"/>
        </w:rPr>
        <w:t xml:space="preserve"> </w:t>
      </w:r>
      <w:r>
        <w:rPr>
          <w:sz w:val="24"/>
        </w:rPr>
        <w:t>punch</w:t>
      </w:r>
    </w:p>
    <w:p w:rsidR="00435F66" w:rsidRDefault="000D3807">
      <w:pPr>
        <w:pStyle w:val="ListeParagraf"/>
        <w:numPr>
          <w:ilvl w:val="0"/>
          <w:numId w:val="4"/>
        </w:numPr>
        <w:tabs>
          <w:tab w:val="left" w:pos="885"/>
        </w:tabs>
        <w:rPr>
          <w:sz w:val="24"/>
        </w:rPr>
      </w:pPr>
      <w:r>
        <w:rPr>
          <w:sz w:val="24"/>
        </w:rPr>
        <w:t>Demir</w:t>
      </w:r>
      <w:r>
        <w:rPr>
          <w:spacing w:val="-1"/>
          <w:sz w:val="24"/>
        </w:rPr>
        <w:t xml:space="preserve"> </w:t>
      </w:r>
      <w:r>
        <w:rPr>
          <w:sz w:val="24"/>
        </w:rPr>
        <w:t>testeresi</w:t>
      </w:r>
    </w:p>
    <w:p w:rsidR="00435F66" w:rsidRDefault="000D3807">
      <w:pPr>
        <w:pStyle w:val="ListeParagraf"/>
        <w:numPr>
          <w:ilvl w:val="0"/>
          <w:numId w:val="4"/>
        </w:numPr>
        <w:tabs>
          <w:tab w:val="left" w:pos="885"/>
        </w:tabs>
        <w:rPr>
          <w:sz w:val="24"/>
        </w:rPr>
      </w:pPr>
      <w:r>
        <w:rPr>
          <w:sz w:val="24"/>
        </w:rPr>
        <w:t>Desibelmetre</w:t>
      </w:r>
    </w:p>
    <w:p w:rsidR="00435F66" w:rsidRDefault="000D3807">
      <w:pPr>
        <w:pStyle w:val="ListeParagraf"/>
        <w:numPr>
          <w:ilvl w:val="0"/>
          <w:numId w:val="4"/>
        </w:numPr>
        <w:tabs>
          <w:tab w:val="left" w:pos="885"/>
        </w:tabs>
        <w:rPr>
          <w:sz w:val="24"/>
        </w:rPr>
      </w:pPr>
      <w:r>
        <w:rPr>
          <w:sz w:val="24"/>
        </w:rPr>
        <w:t>Di</w:t>
      </w:r>
      <w:r w:rsidR="00FB21AD">
        <w:rPr>
          <w:sz w:val="24"/>
        </w:rPr>
        <w:t>Ş</w:t>
      </w:r>
      <w:r>
        <w:rPr>
          <w:sz w:val="24"/>
        </w:rPr>
        <w:t xml:space="preserve"> açma</w:t>
      </w:r>
      <w:r>
        <w:rPr>
          <w:spacing w:val="-3"/>
          <w:sz w:val="24"/>
        </w:rPr>
        <w:t xml:space="preserve"> </w:t>
      </w:r>
      <w:r>
        <w:rPr>
          <w:sz w:val="24"/>
        </w:rPr>
        <w:t>mengenesi</w:t>
      </w:r>
    </w:p>
    <w:p w:rsidR="00435F66" w:rsidRDefault="000D3807">
      <w:pPr>
        <w:pStyle w:val="ListeParagraf"/>
        <w:numPr>
          <w:ilvl w:val="0"/>
          <w:numId w:val="4"/>
        </w:numPr>
        <w:tabs>
          <w:tab w:val="left" w:pos="885"/>
        </w:tabs>
        <w:rPr>
          <w:sz w:val="24"/>
        </w:rPr>
      </w:pPr>
      <w:r>
        <w:rPr>
          <w:sz w:val="24"/>
        </w:rPr>
        <w:t>Doğalgaz</w:t>
      </w:r>
      <w:r>
        <w:rPr>
          <w:spacing w:val="-1"/>
          <w:sz w:val="24"/>
        </w:rPr>
        <w:t xml:space="preserve"> </w:t>
      </w:r>
      <w:r>
        <w:rPr>
          <w:sz w:val="24"/>
        </w:rPr>
        <w:t>macunu</w:t>
      </w:r>
    </w:p>
    <w:p w:rsidR="00435F66" w:rsidRDefault="000D3807">
      <w:pPr>
        <w:pStyle w:val="ListeParagraf"/>
        <w:numPr>
          <w:ilvl w:val="0"/>
          <w:numId w:val="4"/>
        </w:numPr>
        <w:tabs>
          <w:tab w:val="left" w:pos="885"/>
        </w:tabs>
        <w:spacing w:before="43"/>
        <w:rPr>
          <w:sz w:val="24"/>
        </w:rPr>
      </w:pPr>
      <w:r>
        <w:rPr>
          <w:sz w:val="24"/>
        </w:rPr>
        <w:t>Eğe</w:t>
      </w:r>
      <w:r>
        <w:rPr>
          <w:spacing w:val="-2"/>
          <w:sz w:val="24"/>
        </w:rPr>
        <w:t xml:space="preserve"> </w:t>
      </w:r>
      <w:r>
        <w:rPr>
          <w:sz w:val="24"/>
        </w:rPr>
        <w:t>takımı</w:t>
      </w:r>
    </w:p>
    <w:p w:rsidR="00435F66" w:rsidRDefault="000D3807">
      <w:pPr>
        <w:pStyle w:val="ListeParagraf"/>
        <w:numPr>
          <w:ilvl w:val="0"/>
          <w:numId w:val="4"/>
        </w:numPr>
        <w:tabs>
          <w:tab w:val="left" w:pos="885"/>
        </w:tabs>
        <w:rPr>
          <w:sz w:val="24"/>
        </w:rPr>
      </w:pPr>
      <w:r>
        <w:rPr>
          <w:sz w:val="24"/>
        </w:rPr>
        <w:t>Elektrik</w:t>
      </w:r>
      <w:r>
        <w:rPr>
          <w:spacing w:val="-1"/>
          <w:sz w:val="24"/>
        </w:rPr>
        <w:t xml:space="preserve"> </w:t>
      </w:r>
      <w:r>
        <w:rPr>
          <w:sz w:val="24"/>
        </w:rPr>
        <w:t>kaynağı</w:t>
      </w:r>
    </w:p>
    <w:p w:rsidR="00435F66" w:rsidRDefault="000D3807">
      <w:pPr>
        <w:pStyle w:val="ListeParagraf"/>
        <w:numPr>
          <w:ilvl w:val="0"/>
          <w:numId w:val="4"/>
        </w:numPr>
        <w:tabs>
          <w:tab w:val="left" w:pos="885"/>
        </w:tabs>
        <w:rPr>
          <w:sz w:val="24"/>
        </w:rPr>
      </w:pPr>
      <w:r>
        <w:rPr>
          <w:sz w:val="24"/>
        </w:rPr>
        <w:t>Elektrik</w:t>
      </w:r>
      <w:r>
        <w:rPr>
          <w:spacing w:val="-1"/>
          <w:sz w:val="24"/>
        </w:rPr>
        <w:t xml:space="preserve"> </w:t>
      </w:r>
      <w:r>
        <w:rPr>
          <w:sz w:val="24"/>
        </w:rPr>
        <w:t>süpürgesi</w:t>
      </w:r>
    </w:p>
    <w:p w:rsidR="00435F66" w:rsidRDefault="000D3807">
      <w:pPr>
        <w:pStyle w:val="ListeParagraf"/>
        <w:numPr>
          <w:ilvl w:val="0"/>
          <w:numId w:val="4"/>
        </w:numPr>
        <w:tabs>
          <w:tab w:val="left" w:pos="885"/>
        </w:tabs>
        <w:spacing w:before="40"/>
        <w:rPr>
          <w:sz w:val="24"/>
        </w:rPr>
      </w:pPr>
      <w:r>
        <w:rPr>
          <w:sz w:val="24"/>
        </w:rPr>
        <w:t>Folyo açma</w:t>
      </w:r>
      <w:r>
        <w:rPr>
          <w:spacing w:val="2"/>
          <w:sz w:val="24"/>
        </w:rPr>
        <w:t xml:space="preserve"> </w:t>
      </w:r>
      <w:r>
        <w:rPr>
          <w:sz w:val="24"/>
        </w:rPr>
        <w:t>aleti</w:t>
      </w:r>
    </w:p>
    <w:p w:rsidR="00435F66" w:rsidRDefault="000D3807">
      <w:pPr>
        <w:pStyle w:val="ListeParagraf"/>
        <w:numPr>
          <w:ilvl w:val="0"/>
          <w:numId w:val="4"/>
        </w:numPr>
        <w:tabs>
          <w:tab w:val="left" w:pos="885"/>
        </w:tabs>
        <w:spacing w:before="44"/>
        <w:rPr>
          <w:sz w:val="24"/>
        </w:rPr>
      </w:pPr>
      <w:r>
        <w:rPr>
          <w:sz w:val="24"/>
        </w:rPr>
        <w:t>Halat</w:t>
      </w:r>
    </w:p>
    <w:p w:rsidR="00435F66" w:rsidRDefault="000D3807">
      <w:pPr>
        <w:pStyle w:val="ListeParagraf"/>
        <w:numPr>
          <w:ilvl w:val="0"/>
          <w:numId w:val="4"/>
        </w:numPr>
        <w:tabs>
          <w:tab w:val="left" w:pos="885"/>
        </w:tabs>
        <w:rPr>
          <w:sz w:val="24"/>
        </w:rPr>
      </w:pPr>
      <w:r>
        <w:rPr>
          <w:sz w:val="24"/>
        </w:rPr>
        <w:t>Hava</w:t>
      </w:r>
      <w:r>
        <w:rPr>
          <w:spacing w:val="-2"/>
          <w:sz w:val="24"/>
        </w:rPr>
        <w:t xml:space="preserve"> </w:t>
      </w:r>
      <w:r>
        <w:rPr>
          <w:sz w:val="24"/>
        </w:rPr>
        <w:t>pompası</w:t>
      </w:r>
    </w:p>
    <w:p w:rsidR="00435F66" w:rsidRDefault="00FB21AD">
      <w:pPr>
        <w:pStyle w:val="ListeParagraf"/>
        <w:numPr>
          <w:ilvl w:val="0"/>
          <w:numId w:val="4"/>
        </w:numPr>
        <w:tabs>
          <w:tab w:val="left" w:pos="885"/>
        </w:tabs>
        <w:rPr>
          <w:sz w:val="24"/>
        </w:rPr>
      </w:pPr>
      <w:r>
        <w:rPr>
          <w:spacing w:val="-4"/>
          <w:w w:val="46"/>
          <w:sz w:val="24"/>
        </w:rPr>
        <w:t>İ</w:t>
      </w:r>
      <w:r w:rsidR="000D3807">
        <w:rPr>
          <w:spacing w:val="2"/>
          <w:sz w:val="24"/>
        </w:rPr>
        <w:t>k</w:t>
      </w:r>
      <w:r w:rsidR="000D3807">
        <w:rPr>
          <w:spacing w:val="-1"/>
          <w:sz w:val="24"/>
        </w:rPr>
        <w:t>a</w:t>
      </w:r>
      <w:r w:rsidR="000D3807">
        <w:rPr>
          <w:sz w:val="24"/>
        </w:rPr>
        <w:t>z</w:t>
      </w:r>
      <w:r w:rsidR="000D3807">
        <w:rPr>
          <w:spacing w:val="1"/>
          <w:sz w:val="24"/>
        </w:rPr>
        <w:t xml:space="preserve"> </w:t>
      </w:r>
      <w:r w:rsidR="000D3807">
        <w:rPr>
          <w:sz w:val="24"/>
        </w:rPr>
        <w:t>levh</w:t>
      </w:r>
      <w:r w:rsidR="000D3807">
        <w:rPr>
          <w:spacing w:val="-2"/>
          <w:sz w:val="24"/>
        </w:rPr>
        <w:t>a</w:t>
      </w:r>
      <w:r w:rsidR="000D3807">
        <w:rPr>
          <w:sz w:val="24"/>
        </w:rPr>
        <w:t>la</w:t>
      </w:r>
      <w:r w:rsidR="000D3807">
        <w:rPr>
          <w:spacing w:val="-2"/>
          <w:sz w:val="24"/>
        </w:rPr>
        <w:t>r</w:t>
      </w:r>
      <w:r w:rsidR="000D3807">
        <w:rPr>
          <w:sz w:val="24"/>
        </w:rPr>
        <w:t>ı</w:t>
      </w:r>
    </w:p>
    <w:p w:rsidR="00435F66" w:rsidRDefault="00FB21AD">
      <w:pPr>
        <w:pStyle w:val="ListeParagraf"/>
        <w:numPr>
          <w:ilvl w:val="0"/>
          <w:numId w:val="4"/>
        </w:numPr>
        <w:tabs>
          <w:tab w:val="left" w:pos="885"/>
        </w:tabs>
        <w:spacing w:before="40"/>
        <w:rPr>
          <w:sz w:val="24"/>
        </w:rPr>
      </w:pPr>
      <w:r>
        <w:rPr>
          <w:spacing w:val="-4"/>
          <w:w w:val="46"/>
          <w:sz w:val="24"/>
        </w:rPr>
        <w:t>İ</w:t>
      </w:r>
      <w:r w:rsidR="000D3807">
        <w:rPr>
          <w:w w:val="85"/>
          <w:sz w:val="24"/>
        </w:rPr>
        <w:t>leti</w:t>
      </w:r>
      <w:r>
        <w:rPr>
          <w:w w:val="85"/>
          <w:sz w:val="24"/>
        </w:rPr>
        <w:t>Ş</w:t>
      </w:r>
      <w:r w:rsidR="000D3807">
        <w:rPr>
          <w:spacing w:val="1"/>
          <w:w w:val="85"/>
          <w:sz w:val="24"/>
        </w:rPr>
        <w:t>i</w:t>
      </w:r>
      <w:r w:rsidR="000D3807">
        <w:rPr>
          <w:sz w:val="24"/>
        </w:rPr>
        <w:t>m a</w:t>
      </w:r>
      <w:r w:rsidR="000D3807">
        <w:rPr>
          <w:spacing w:val="1"/>
          <w:sz w:val="24"/>
        </w:rPr>
        <w:t>r</w:t>
      </w:r>
      <w:r w:rsidR="000D3807">
        <w:rPr>
          <w:spacing w:val="-1"/>
          <w:sz w:val="24"/>
        </w:rPr>
        <w:t>aç</w:t>
      </w:r>
      <w:r w:rsidR="000D3807">
        <w:rPr>
          <w:sz w:val="24"/>
        </w:rPr>
        <w:t>la</w:t>
      </w:r>
      <w:r w:rsidR="000D3807">
        <w:rPr>
          <w:spacing w:val="-2"/>
          <w:sz w:val="24"/>
        </w:rPr>
        <w:t>r</w:t>
      </w:r>
      <w:r w:rsidR="000D3807">
        <w:rPr>
          <w:sz w:val="24"/>
        </w:rPr>
        <w:t>ı</w:t>
      </w:r>
      <w:r w:rsidR="000D3807">
        <w:rPr>
          <w:spacing w:val="2"/>
          <w:sz w:val="24"/>
        </w:rPr>
        <w:t xml:space="preserve"> </w:t>
      </w:r>
      <w:r w:rsidR="000D3807">
        <w:rPr>
          <w:sz w:val="24"/>
        </w:rPr>
        <w:t>(t</w:t>
      </w:r>
      <w:r w:rsidR="000D3807">
        <w:rPr>
          <w:spacing w:val="-2"/>
          <w:sz w:val="24"/>
        </w:rPr>
        <w:t>e</w:t>
      </w:r>
      <w:r w:rsidR="000D3807">
        <w:rPr>
          <w:sz w:val="24"/>
        </w:rPr>
        <w:t>ls</w:t>
      </w:r>
      <w:r w:rsidR="000D3807">
        <w:rPr>
          <w:spacing w:val="1"/>
          <w:sz w:val="24"/>
        </w:rPr>
        <w:t>iz</w:t>
      </w:r>
      <w:r w:rsidR="000D3807">
        <w:rPr>
          <w:sz w:val="24"/>
        </w:rPr>
        <w:t>, tel</w:t>
      </w:r>
      <w:r w:rsidR="000D3807">
        <w:rPr>
          <w:spacing w:val="-1"/>
          <w:sz w:val="24"/>
        </w:rPr>
        <w:t>e</w:t>
      </w:r>
      <w:r w:rsidR="000D3807">
        <w:rPr>
          <w:sz w:val="24"/>
        </w:rPr>
        <w:t>fon vb.)</w:t>
      </w:r>
    </w:p>
    <w:p w:rsidR="00435F66" w:rsidRDefault="000D3807">
      <w:pPr>
        <w:pStyle w:val="ListeParagraf"/>
        <w:numPr>
          <w:ilvl w:val="0"/>
          <w:numId w:val="4"/>
        </w:numPr>
        <w:tabs>
          <w:tab w:val="left" w:pos="885"/>
        </w:tabs>
        <w:spacing w:before="44"/>
        <w:rPr>
          <w:sz w:val="24"/>
        </w:rPr>
      </w:pPr>
      <w:r>
        <w:rPr>
          <w:sz w:val="24"/>
        </w:rPr>
        <w:t>Keten</w:t>
      </w:r>
    </w:p>
    <w:p w:rsidR="00435F66" w:rsidRDefault="000D3807">
      <w:pPr>
        <w:pStyle w:val="ListeParagraf"/>
        <w:numPr>
          <w:ilvl w:val="0"/>
          <w:numId w:val="4"/>
        </w:numPr>
        <w:tabs>
          <w:tab w:val="left" w:pos="885"/>
        </w:tabs>
        <w:rPr>
          <w:sz w:val="24"/>
        </w:rPr>
      </w:pPr>
      <w:r>
        <w:rPr>
          <w:sz w:val="24"/>
        </w:rPr>
        <w:t>Kırıcı</w:t>
      </w:r>
    </w:p>
    <w:p w:rsidR="00435F66" w:rsidRDefault="000D3807">
      <w:pPr>
        <w:pStyle w:val="ListeParagraf"/>
        <w:numPr>
          <w:ilvl w:val="0"/>
          <w:numId w:val="4"/>
        </w:numPr>
        <w:tabs>
          <w:tab w:val="left" w:pos="885"/>
        </w:tabs>
        <w:spacing w:before="40" w:line="276" w:lineRule="auto"/>
        <w:ind w:right="117"/>
        <w:rPr>
          <w:sz w:val="24"/>
        </w:rPr>
      </w:pPr>
      <w:r>
        <w:rPr>
          <w:sz w:val="24"/>
        </w:rPr>
        <w:t>Ki</w:t>
      </w:r>
      <w:r w:rsidR="00FB21AD">
        <w:rPr>
          <w:sz w:val="24"/>
        </w:rPr>
        <w:t>Ş</w:t>
      </w:r>
      <w:r>
        <w:rPr>
          <w:sz w:val="24"/>
        </w:rPr>
        <w:t>isel koruyucu donanım (baret, çelik burunlu ayakkabı, eldiven, emniyet kemeri ve kilidi, gözlük, i</w:t>
      </w:r>
      <w:r w:rsidR="00FB21AD">
        <w:rPr>
          <w:sz w:val="24"/>
        </w:rPr>
        <w:t>Ş</w:t>
      </w:r>
      <w:r>
        <w:rPr>
          <w:sz w:val="24"/>
        </w:rPr>
        <w:t xml:space="preserve"> elbisesi, kulaklık, kulak tıkacı, siperlik, toz maskesi</w:t>
      </w:r>
      <w:r>
        <w:rPr>
          <w:spacing w:val="-36"/>
          <w:sz w:val="24"/>
        </w:rPr>
        <w:t xml:space="preserve"> </w:t>
      </w:r>
      <w:r>
        <w:rPr>
          <w:sz w:val="24"/>
        </w:rPr>
        <w:t>vb.)</w:t>
      </w:r>
    </w:p>
    <w:p w:rsidR="00435F66" w:rsidRDefault="000D3807">
      <w:pPr>
        <w:pStyle w:val="ListeParagraf"/>
        <w:numPr>
          <w:ilvl w:val="0"/>
          <w:numId w:val="4"/>
        </w:numPr>
        <w:tabs>
          <w:tab w:val="left" w:pos="885"/>
        </w:tabs>
        <w:spacing w:before="2"/>
        <w:rPr>
          <w:sz w:val="24"/>
        </w:rPr>
      </w:pPr>
      <w:r>
        <w:rPr>
          <w:sz w:val="24"/>
        </w:rPr>
        <w:t>Kompresör</w:t>
      </w:r>
    </w:p>
    <w:p w:rsidR="00435F66" w:rsidRDefault="000D3807">
      <w:pPr>
        <w:pStyle w:val="ListeParagraf"/>
        <w:numPr>
          <w:ilvl w:val="0"/>
          <w:numId w:val="4"/>
        </w:numPr>
        <w:tabs>
          <w:tab w:val="left" w:pos="885"/>
        </w:tabs>
        <w:spacing w:before="40"/>
        <w:rPr>
          <w:sz w:val="24"/>
        </w:rPr>
      </w:pPr>
      <w:r>
        <w:rPr>
          <w:sz w:val="24"/>
        </w:rPr>
        <w:t>Matkap</w:t>
      </w:r>
    </w:p>
    <w:p w:rsidR="00435F66" w:rsidRDefault="000D3807">
      <w:pPr>
        <w:pStyle w:val="ListeParagraf"/>
        <w:numPr>
          <w:ilvl w:val="0"/>
          <w:numId w:val="4"/>
        </w:numPr>
        <w:tabs>
          <w:tab w:val="left" w:pos="885"/>
        </w:tabs>
        <w:rPr>
          <w:sz w:val="24"/>
        </w:rPr>
      </w:pPr>
      <w:r>
        <w:rPr>
          <w:sz w:val="24"/>
        </w:rPr>
        <w:t>Mengene</w:t>
      </w:r>
    </w:p>
    <w:p w:rsidR="00435F66" w:rsidRDefault="000D3807">
      <w:pPr>
        <w:pStyle w:val="ListeParagraf"/>
        <w:numPr>
          <w:ilvl w:val="0"/>
          <w:numId w:val="4"/>
        </w:numPr>
        <w:tabs>
          <w:tab w:val="left" w:pos="885"/>
        </w:tabs>
        <w:rPr>
          <w:sz w:val="24"/>
        </w:rPr>
      </w:pPr>
      <w:r>
        <w:rPr>
          <w:sz w:val="24"/>
        </w:rPr>
        <w:t>Merdiven</w:t>
      </w:r>
    </w:p>
    <w:p w:rsidR="00435F66" w:rsidRDefault="000D3807">
      <w:pPr>
        <w:pStyle w:val="ListeParagraf"/>
        <w:numPr>
          <w:ilvl w:val="0"/>
          <w:numId w:val="4"/>
        </w:numPr>
        <w:tabs>
          <w:tab w:val="left" w:pos="885"/>
        </w:tabs>
        <w:spacing w:before="43"/>
        <w:rPr>
          <w:sz w:val="24"/>
        </w:rPr>
      </w:pPr>
      <w:r>
        <w:rPr>
          <w:sz w:val="24"/>
        </w:rPr>
        <w:t>Metal</w:t>
      </w:r>
      <w:r>
        <w:rPr>
          <w:spacing w:val="-1"/>
          <w:sz w:val="24"/>
        </w:rPr>
        <w:t xml:space="preserve"> </w:t>
      </w:r>
      <w:r>
        <w:rPr>
          <w:sz w:val="24"/>
        </w:rPr>
        <w:t>detektörü</w:t>
      </w:r>
    </w:p>
    <w:p w:rsidR="00435F66" w:rsidRDefault="000D3807">
      <w:pPr>
        <w:pStyle w:val="ListeParagraf"/>
        <w:numPr>
          <w:ilvl w:val="0"/>
          <w:numId w:val="4"/>
        </w:numPr>
        <w:tabs>
          <w:tab w:val="left" w:pos="885"/>
        </w:tabs>
        <w:spacing w:before="42"/>
        <w:rPr>
          <w:sz w:val="24"/>
        </w:rPr>
      </w:pPr>
      <w:r>
        <w:rPr>
          <w:sz w:val="24"/>
        </w:rPr>
        <w:t>Mini bakır boru</w:t>
      </w:r>
      <w:r>
        <w:rPr>
          <w:spacing w:val="-3"/>
          <w:sz w:val="24"/>
        </w:rPr>
        <w:t xml:space="preserve"> </w:t>
      </w:r>
      <w:r>
        <w:rPr>
          <w:sz w:val="24"/>
        </w:rPr>
        <w:t>makası</w:t>
      </w:r>
    </w:p>
    <w:p w:rsidR="00435F66" w:rsidRDefault="000D3807">
      <w:pPr>
        <w:pStyle w:val="ListeParagraf"/>
        <w:numPr>
          <w:ilvl w:val="0"/>
          <w:numId w:val="4"/>
        </w:numPr>
        <w:tabs>
          <w:tab w:val="left" w:pos="885"/>
        </w:tabs>
        <w:rPr>
          <w:sz w:val="24"/>
        </w:rPr>
      </w:pPr>
      <w:r>
        <w:rPr>
          <w:sz w:val="24"/>
        </w:rPr>
        <w:t>Oksijen</w:t>
      </w:r>
      <w:r>
        <w:rPr>
          <w:spacing w:val="-1"/>
          <w:sz w:val="24"/>
        </w:rPr>
        <w:t xml:space="preserve"> </w:t>
      </w:r>
      <w:r>
        <w:rPr>
          <w:sz w:val="24"/>
        </w:rPr>
        <w:t>kaynağı</w:t>
      </w:r>
    </w:p>
    <w:p w:rsidR="00435F66" w:rsidRDefault="000D3807">
      <w:pPr>
        <w:pStyle w:val="ListeParagraf"/>
        <w:numPr>
          <w:ilvl w:val="0"/>
          <w:numId w:val="4"/>
        </w:numPr>
        <w:tabs>
          <w:tab w:val="left" w:pos="885"/>
        </w:tabs>
        <w:spacing w:before="40"/>
        <w:rPr>
          <w:sz w:val="24"/>
        </w:rPr>
      </w:pPr>
      <w:r>
        <w:rPr>
          <w:sz w:val="24"/>
        </w:rPr>
        <w:t>Plastik boru kesme</w:t>
      </w:r>
      <w:r>
        <w:rPr>
          <w:spacing w:val="-3"/>
          <w:sz w:val="24"/>
        </w:rPr>
        <w:t xml:space="preserve"> </w:t>
      </w:r>
      <w:r>
        <w:rPr>
          <w:sz w:val="24"/>
        </w:rPr>
        <w:t>makası</w:t>
      </w:r>
    </w:p>
    <w:p w:rsidR="00435F66" w:rsidRDefault="000D3807">
      <w:pPr>
        <w:pStyle w:val="ListeParagraf"/>
        <w:numPr>
          <w:ilvl w:val="0"/>
          <w:numId w:val="4"/>
        </w:numPr>
        <w:tabs>
          <w:tab w:val="left" w:pos="885"/>
        </w:tabs>
        <w:rPr>
          <w:sz w:val="24"/>
        </w:rPr>
      </w:pPr>
      <w:r>
        <w:rPr>
          <w:sz w:val="24"/>
        </w:rPr>
        <w:t>Plastik kaynağı</w:t>
      </w:r>
      <w:r>
        <w:rPr>
          <w:spacing w:val="-1"/>
          <w:sz w:val="24"/>
        </w:rPr>
        <w:t xml:space="preserve"> </w:t>
      </w:r>
      <w:r>
        <w:rPr>
          <w:sz w:val="24"/>
        </w:rPr>
        <w:t>makinesi</w:t>
      </w:r>
    </w:p>
    <w:p w:rsidR="00435F66" w:rsidRDefault="000D3807">
      <w:pPr>
        <w:pStyle w:val="ListeParagraf"/>
        <w:numPr>
          <w:ilvl w:val="0"/>
          <w:numId w:val="4"/>
        </w:numPr>
        <w:tabs>
          <w:tab w:val="left" w:pos="885"/>
        </w:tabs>
        <w:spacing w:before="43"/>
        <w:rPr>
          <w:sz w:val="24"/>
        </w:rPr>
      </w:pPr>
      <w:r>
        <w:rPr>
          <w:sz w:val="24"/>
        </w:rPr>
        <w:t>Rayba</w:t>
      </w:r>
    </w:p>
    <w:p w:rsidR="00435F66" w:rsidRDefault="000D3807">
      <w:pPr>
        <w:pStyle w:val="ListeParagraf"/>
        <w:numPr>
          <w:ilvl w:val="0"/>
          <w:numId w:val="4"/>
        </w:numPr>
        <w:tabs>
          <w:tab w:val="left" w:pos="885"/>
        </w:tabs>
        <w:rPr>
          <w:sz w:val="24"/>
        </w:rPr>
      </w:pPr>
      <w:r>
        <w:rPr>
          <w:sz w:val="24"/>
        </w:rPr>
        <w:t>Silikon</w:t>
      </w:r>
      <w:r>
        <w:rPr>
          <w:spacing w:val="-1"/>
          <w:sz w:val="24"/>
        </w:rPr>
        <w:t xml:space="preserve"> </w:t>
      </w:r>
      <w:r>
        <w:rPr>
          <w:sz w:val="24"/>
        </w:rPr>
        <w:t>tabancası</w:t>
      </w:r>
    </w:p>
    <w:p w:rsidR="00435F66" w:rsidRDefault="000D3807">
      <w:pPr>
        <w:pStyle w:val="ListeParagraf"/>
        <w:numPr>
          <w:ilvl w:val="0"/>
          <w:numId w:val="4"/>
        </w:numPr>
        <w:tabs>
          <w:tab w:val="left" w:pos="885"/>
        </w:tabs>
        <w:rPr>
          <w:sz w:val="24"/>
        </w:rPr>
      </w:pPr>
      <w:r>
        <w:rPr>
          <w:sz w:val="24"/>
        </w:rPr>
        <w:t>Spiral</w:t>
      </w:r>
      <w:r>
        <w:rPr>
          <w:spacing w:val="-1"/>
          <w:sz w:val="24"/>
        </w:rPr>
        <w:t xml:space="preserve"> </w:t>
      </w:r>
      <w:r>
        <w:rPr>
          <w:sz w:val="24"/>
        </w:rPr>
        <w:t>ta</w:t>
      </w:r>
      <w:r w:rsidR="00FB21AD">
        <w:rPr>
          <w:sz w:val="24"/>
        </w:rPr>
        <w:t>Ş</w:t>
      </w:r>
    </w:p>
    <w:p w:rsidR="00435F66" w:rsidRDefault="00435F66">
      <w:pPr>
        <w:rPr>
          <w:sz w:val="24"/>
        </w:rPr>
        <w:sectPr w:rsidR="00435F66">
          <w:headerReference w:type="default" r:id="rId24"/>
          <w:footerReference w:type="default" r:id="rId25"/>
          <w:pgSz w:w="11910" w:h="16840"/>
          <w:pgMar w:top="1320" w:right="1300" w:bottom="1280" w:left="1300" w:header="710" w:footer="1081" w:gutter="0"/>
          <w:pgNumType w:start="22"/>
          <w:cols w:space="708"/>
        </w:sectPr>
      </w:pPr>
    </w:p>
    <w:p w:rsidR="00435F66" w:rsidRDefault="000D3807">
      <w:pPr>
        <w:pStyle w:val="ListeParagraf"/>
        <w:numPr>
          <w:ilvl w:val="0"/>
          <w:numId w:val="4"/>
        </w:numPr>
        <w:tabs>
          <w:tab w:val="left" w:pos="885"/>
        </w:tabs>
        <w:spacing w:before="80"/>
        <w:rPr>
          <w:sz w:val="24"/>
        </w:rPr>
      </w:pPr>
      <w:r>
        <w:rPr>
          <w:sz w:val="24"/>
        </w:rPr>
        <w:lastRenderedPageBreak/>
        <w:t>Su</w:t>
      </w:r>
      <w:r>
        <w:rPr>
          <w:spacing w:val="-1"/>
          <w:sz w:val="24"/>
        </w:rPr>
        <w:t xml:space="preserve"> </w:t>
      </w:r>
      <w:r>
        <w:rPr>
          <w:sz w:val="24"/>
        </w:rPr>
        <w:t>terazisi</w:t>
      </w:r>
    </w:p>
    <w:p w:rsidR="00435F66" w:rsidRDefault="000D3807">
      <w:pPr>
        <w:pStyle w:val="ListeParagraf"/>
        <w:numPr>
          <w:ilvl w:val="0"/>
          <w:numId w:val="4"/>
        </w:numPr>
        <w:tabs>
          <w:tab w:val="left" w:pos="885"/>
        </w:tabs>
        <w:rPr>
          <w:sz w:val="24"/>
        </w:rPr>
      </w:pPr>
      <w:r>
        <w:rPr>
          <w:sz w:val="24"/>
        </w:rPr>
        <w:t>Supap</w:t>
      </w:r>
      <w:r>
        <w:rPr>
          <w:spacing w:val="-1"/>
          <w:sz w:val="24"/>
        </w:rPr>
        <w:t xml:space="preserve"> </w:t>
      </w:r>
      <w:r>
        <w:rPr>
          <w:sz w:val="24"/>
        </w:rPr>
        <w:t>tornavidası</w:t>
      </w:r>
    </w:p>
    <w:p w:rsidR="00435F66" w:rsidRDefault="000D3807">
      <w:pPr>
        <w:pStyle w:val="ListeParagraf"/>
        <w:numPr>
          <w:ilvl w:val="0"/>
          <w:numId w:val="4"/>
        </w:numPr>
        <w:tabs>
          <w:tab w:val="left" w:pos="885"/>
        </w:tabs>
        <w:rPr>
          <w:sz w:val="24"/>
        </w:rPr>
      </w:pPr>
      <w:r>
        <w:rPr>
          <w:sz w:val="24"/>
        </w:rPr>
        <w:t>Teflon</w:t>
      </w:r>
      <w:r>
        <w:rPr>
          <w:spacing w:val="-1"/>
          <w:sz w:val="24"/>
        </w:rPr>
        <w:t xml:space="preserve"> </w:t>
      </w:r>
      <w:r>
        <w:rPr>
          <w:sz w:val="24"/>
        </w:rPr>
        <w:t>bant</w:t>
      </w:r>
    </w:p>
    <w:p w:rsidR="00435F66" w:rsidRDefault="000D3807">
      <w:pPr>
        <w:pStyle w:val="ListeParagraf"/>
        <w:numPr>
          <w:ilvl w:val="0"/>
          <w:numId w:val="4"/>
        </w:numPr>
        <w:tabs>
          <w:tab w:val="left" w:pos="885"/>
        </w:tabs>
        <w:spacing w:before="43"/>
        <w:rPr>
          <w:sz w:val="24"/>
        </w:rPr>
      </w:pPr>
      <w:r>
        <w:rPr>
          <w:sz w:val="24"/>
        </w:rPr>
        <w:t>Tel</w:t>
      </w:r>
      <w:r>
        <w:rPr>
          <w:spacing w:val="-1"/>
          <w:sz w:val="24"/>
        </w:rPr>
        <w:t xml:space="preserve"> </w:t>
      </w:r>
      <w:r>
        <w:rPr>
          <w:sz w:val="24"/>
        </w:rPr>
        <w:t>fırça</w:t>
      </w:r>
    </w:p>
    <w:p w:rsidR="00435F66" w:rsidRDefault="000D3807">
      <w:pPr>
        <w:pStyle w:val="ListeParagraf"/>
        <w:numPr>
          <w:ilvl w:val="0"/>
          <w:numId w:val="4"/>
        </w:numPr>
        <w:tabs>
          <w:tab w:val="left" w:pos="885"/>
        </w:tabs>
        <w:spacing w:line="276" w:lineRule="auto"/>
        <w:ind w:right="118"/>
        <w:rPr>
          <w:sz w:val="24"/>
        </w:rPr>
      </w:pPr>
      <w:r>
        <w:rPr>
          <w:sz w:val="24"/>
        </w:rPr>
        <w:t>Temel el aletleri (elektrik kontrol kalemi, tornavida, maket bıçağı, kurbağacık, karga burun, ayarlı ve papağan pense, keski, çekiç takımı</w:t>
      </w:r>
      <w:r>
        <w:rPr>
          <w:spacing w:val="-1"/>
          <w:sz w:val="24"/>
        </w:rPr>
        <w:t xml:space="preserve"> </w:t>
      </w:r>
      <w:r>
        <w:rPr>
          <w:sz w:val="24"/>
        </w:rPr>
        <w:t>vb.)</w:t>
      </w:r>
    </w:p>
    <w:p w:rsidR="00435F66" w:rsidRDefault="000D3807">
      <w:pPr>
        <w:pStyle w:val="ListeParagraf"/>
        <w:numPr>
          <w:ilvl w:val="0"/>
          <w:numId w:val="4"/>
        </w:numPr>
        <w:tabs>
          <w:tab w:val="left" w:pos="885"/>
        </w:tabs>
        <w:spacing w:before="0" w:line="275" w:lineRule="exact"/>
        <w:rPr>
          <w:sz w:val="24"/>
        </w:rPr>
      </w:pPr>
      <w:r>
        <w:rPr>
          <w:sz w:val="24"/>
        </w:rPr>
        <w:t>Toz toplama cihazı</w:t>
      </w:r>
    </w:p>
    <w:p w:rsidR="00435F66" w:rsidRDefault="000D3807">
      <w:pPr>
        <w:pStyle w:val="ListeParagraf"/>
        <w:numPr>
          <w:ilvl w:val="0"/>
          <w:numId w:val="4"/>
        </w:numPr>
        <w:tabs>
          <w:tab w:val="left" w:pos="885"/>
        </w:tabs>
        <w:spacing w:before="43"/>
        <w:rPr>
          <w:sz w:val="24"/>
        </w:rPr>
      </w:pPr>
      <w:r>
        <w:rPr>
          <w:sz w:val="24"/>
        </w:rPr>
        <w:t>Yangın söndürme</w:t>
      </w:r>
      <w:r>
        <w:rPr>
          <w:spacing w:val="-3"/>
          <w:sz w:val="24"/>
        </w:rPr>
        <w:t xml:space="preserve"> </w:t>
      </w:r>
      <w:r>
        <w:rPr>
          <w:sz w:val="24"/>
        </w:rPr>
        <w:t>ekipmanı</w:t>
      </w:r>
    </w:p>
    <w:p w:rsidR="00435F66" w:rsidRDefault="00435F66">
      <w:pPr>
        <w:pStyle w:val="GvdeMetni"/>
        <w:spacing w:before="3"/>
        <w:rPr>
          <w:sz w:val="21"/>
        </w:rPr>
      </w:pPr>
    </w:p>
    <w:p w:rsidR="00435F66" w:rsidRDefault="000D3807">
      <w:pPr>
        <w:pStyle w:val="Balk1"/>
        <w:numPr>
          <w:ilvl w:val="1"/>
          <w:numId w:val="5"/>
        </w:numPr>
        <w:tabs>
          <w:tab w:val="left" w:pos="826"/>
          <w:tab w:val="left" w:pos="827"/>
        </w:tabs>
        <w:spacing w:before="0"/>
        <w:ind w:left="826" w:hanging="705"/>
      </w:pPr>
      <w:bookmarkStart w:id="12" w:name="_TOC_250002"/>
      <w:r>
        <w:t>Bilgi ve</w:t>
      </w:r>
      <w:r>
        <w:rPr>
          <w:spacing w:val="-1"/>
        </w:rPr>
        <w:t xml:space="preserve"> </w:t>
      </w:r>
      <w:bookmarkEnd w:id="12"/>
      <w:r>
        <w:t>Beceriler</w:t>
      </w:r>
    </w:p>
    <w:p w:rsidR="00435F66" w:rsidRDefault="00435F66">
      <w:pPr>
        <w:pStyle w:val="GvdeMetni"/>
        <w:spacing w:before="8"/>
        <w:rPr>
          <w:b/>
          <w:sz w:val="20"/>
        </w:rPr>
      </w:pPr>
    </w:p>
    <w:p w:rsidR="00435F66" w:rsidRDefault="000D3807">
      <w:pPr>
        <w:pStyle w:val="ListeParagraf"/>
        <w:numPr>
          <w:ilvl w:val="0"/>
          <w:numId w:val="3"/>
        </w:numPr>
        <w:tabs>
          <w:tab w:val="left" w:pos="826"/>
          <w:tab w:val="left" w:pos="827"/>
        </w:tabs>
        <w:spacing w:before="0"/>
        <w:ind w:hanging="424"/>
        <w:rPr>
          <w:sz w:val="24"/>
        </w:rPr>
      </w:pPr>
      <w:r>
        <w:rPr>
          <w:sz w:val="24"/>
        </w:rPr>
        <w:t>Acil durum</w:t>
      </w:r>
      <w:r>
        <w:rPr>
          <w:spacing w:val="-1"/>
          <w:sz w:val="24"/>
        </w:rPr>
        <w:t xml:space="preserve"> </w:t>
      </w:r>
      <w:r>
        <w:rPr>
          <w:sz w:val="24"/>
        </w:rPr>
        <w:t>bilgisi</w:t>
      </w:r>
    </w:p>
    <w:p w:rsidR="00435F66" w:rsidRDefault="000D3807">
      <w:pPr>
        <w:pStyle w:val="ListeParagraf"/>
        <w:numPr>
          <w:ilvl w:val="0"/>
          <w:numId w:val="3"/>
        </w:numPr>
        <w:tabs>
          <w:tab w:val="left" w:pos="826"/>
          <w:tab w:val="left" w:pos="827"/>
        </w:tabs>
        <w:ind w:hanging="424"/>
        <w:rPr>
          <w:sz w:val="24"/>
        </w:rPr>
      </w:pPr>
      <w:r>
        <w:rPr>
          <w:sz w:val="24"/>
        </w:rPr>
        <w:t>Alarm, güvenlik ve sağlık i</w:t>
      </w:r>
      <w:r w:rsidR="00FB21AD">
        <w:rPr>
          <w:sz w:val="24"/>
        </w:rPr>
        <w:t>Ş</w:t>
      </w:r>
      <w:r>
        <w:rPr>
          <w:sz w:val="24"/>
        </w:rPr>
        <w:t>aretleri</w:t>
      </w:r>
      <w:r>
        <w:rPr>
          <w:spacing w:val="-7"/>
          <w:sz w:val="24"/>
        </w:rPr>
        <w:t xml:space="preserve"> </w:t>
      </w:r>
      <w:r>
        <w:rPr>
          <w:sz w:val="24"/>
        </w:rPr>
        <w:t>bilgisi</w:t>
      </w:r>
    </w:p>
    <w:p w:rsidR="00435F66" w:rsidRDefault="000D3807">
      <w:pPr>
        <w:pStyle w:val="ListeParagraf"/>
        <w:numPr>
          <w:ilvl w:val="0"/>
          <w:numId w:val="3"/>
        </w:numPr>
        <w:tabs>
          <w:tab w:val="left" w:pos="826"/>
          <w:tab w:val="left" w:pos="827"/>
        </w:tabs>
        <w:spacing w:before="40"/>
        <w:ind w:hanging="424"/>
        <w:rPr>
          <w:sz w:val="24"/>
        </w:rPr>
      </w:pPr>
      <w:r>
        <w:rPr>
          <w:sz w:val="24"/>
        </w:rPr>
        <w:t>Araç, gereç ve ekipman</w:t>
      </w:r>
      <w:r>
        <w:rPr>
          <w:spacing w:val="3"/>
          <w:sz w:val="24"/>
        </w:rPr>
        <w:t xml:space="preserve"> </w:t>
      </w:r>
      <w:r>
        <w:rPr>
          <w:sz w:val="24"/>
        </w:rPr>
        <w:t>bilgisi</w:t>
      </w:r>
    </w:p>
    <w:p w:rsidR="00435F66" w:rsidRDefault="000D3807">
      <w:pPr>
        <w:pStyle w:val="ListeParagraf"/>
        <w:numPr>
          <w:ilvl w:val="0"/>
          <w:numId w:val="3"/>
        </w:numPr>
        <w:tabs>
          <w:tab w:val="left" w:pos="826"/>
          <w:tab w:val="left" w:pos="827"/>
        </w:tabs>
        <w:spacing w:before="42"/>
        <w:ind w:hanging="424"/>
        <w:rPr>
          <w:sz w:val="24"/>
        </w:rPr>
      </w:pPr>
      <w:r>
        <w:rPr>
          <w:sz w:val="24"/>
        </w:rPr>
        <w:t>Basit ilkyardım</w:t>
      </w:r>
      <w:r>
        <w:rPr>
          <w:spacing w:val="-1"/>
          <w:sz w:val="24"/>
        </w:rPr>
        <w:t xml:space="preserve"> </w:t>
      </w:r>
      <w:r>
        <w:rPr>
          <w:sz w:val="24"/>
        </w:rPr>
        <w:t>bilgisi</w:t>
      </w:r>
    </w:p>
    <w:p w:rsidR="00435F66" w:rsidRDefault="000D3807">
      <w:pPr>
        <w:pStyle w:val="ListeParagraf"/>
        <w:numPr>
          <w:ilvl w:val="0"/>
          <w:numId w:val="3"/>
        </w:numPr>
        <w:tabs>
          <w:tab w:val="left" w:pos="826"/>
          <w:tab w:val="left" w:pos="827"/>
        </w:tabs>
        <w:spacing w:before="43"/>
        <w:ind w:hanging="424"/>
        <w:rPr>
          <w:sz w:val="24"/>
        </w:rPr>
      </w:pPr>
      <w:r>
        <w:rPr>
          <w:sz w:val="24"/>
        </w:rPr>
        <w:t>Bilgisayar kullanma bilgi ve becerisi</w:t>
      </w:r>
    </w:p>
    <w:p w:rsidR="00435F66" w:rsidRDefault="000D3807">
      <w:pPr>
        <w:pStyle w:val="ListeParagraf"/>
        <w:numPr>
          <w:ilvl w:val="0"/>
          <w:numId w:val="3"/>
        </w:numPr>
        <w:tabs>
          <w:tab w:val="left" w:pos="826"/>
          <w:tab w:val="left" w:pos="827"/>
        </w:tabs>
        <w:ind w:hanging="424"/>
        <w:rPr>
          <w:sz w:val="24"/>
        </w:rPr>
      </w:pPr>
      <w:r>
        <w:rPr>
          <w:sz w:val="24"/>
        </w:rPr>
        <w:t>Bireysel kombi/</w:t>
      </w:r>
      <w:r w:rsidR="00FB21AD">
        <w:rPr>
          <w:sz w:val="24"/>
        </w:rPr>
        <w:t>Ş</w:t>
      </w:r>
      <w:r>
        <w:rPr>
          <w:sz w:val="24"/>
        </w:rPr>
        <w:t>ofben cihazları ve tesisatı montaj bilgi ve</w:t>
      </w:r>
      <w:r>
        <w:rPr>
          <w:spacing w:val="-15"/>
          <w:sz w:val="24"/>
        </w:rPr>
        <w:t xml:space="preserve"> </w:t>
      </w:r>
      <w:r>
        <w:rPr>
          <w:sz w:val="24"/>
        </w:rPr>
        <w:t>becerisi</w:t>
      </w:r>
    </w:p>
    <w:p w:rsidR="00435F66" w:rsidRDefault="000D3807">
      <w:pPr>
        <w:pStyle w:val="ListeParagraf"/>
        <w:numPr>
          <w:ilvl w:val="0"/>
          <w:numId w:val="3"/>
        </w:numPr>
        <w:tabs>
          <w:tab w:val="left" w:pos="826"/>
          <w:tab w:val="left" w:pos="827"/>
        </w:tabs>
        <w:ind w:hanging="424"/>
        <w:rPr>
          <w:sz w:val="24"/>
        </w:rPr>
      </w:pPr>
      <w:r>
        <w:rPr>
          <w:sz w:val="24"/>
        </w:rPr>
        <w:t>Çalı</w:t>
      </w:r>
      <w:r w:rsidR="00FB21AD">
        <w:rPr>
          <w:sz w:val="24"/>
        </w:rPr>
        <w:t>Ş</w:t>
      </w:r>
      <w:r>
        <w:rPr>
          <w:sz w:val="24"/>
        </w:rPr>
        <w:t>ma ve kontrol prosedürleri</w:t>
      </w:r>
      <w:r>
        <w:rPr>
          <w:spacing w:val="-8"/>
          <w:sz w:val="24"/>
        </w:rPr>
        <w:t xml:space="preserve"> </w:t>
      </w:r>
      <w:r>
        <w:rPr>
          <w:sz w:val="24"/>
        </w:rPr>
        <w:t>bilgisi</w:t>
      </w:r>
    </w:p>
    <w:p w:rsidR="00435F66" w:rsidRDefault="000D3807">
      <w:pPr>
        <w:pStyle w:val="ListeParagraf"/>
        <w:numPr>
          <w:ilvl w:val="0"/>
          <w:numId w:val="3"/>
        </w:numPr>
        <w:tabs>
          <w:tab w:val="left" w:pos="826"/>
          <w:tab w:val="left" w:pos="827"/>
        </w:tabs>
        <w:ind w:hanging="424"/>
        <w:rPr>
          <w:sz w:val="24"/>
        </w:rPr>
      </w:pPr>
      <w:r>
        <w:rPr>
          <w:sz w:val="24"/>
        </w:rPr>
        <w:t>Çevre koruma yöntemleri</w:t>
      </w:r>
      <w:r>
        <w:rPr>
          <w:spacing w:val="2"/>
          <w:sz w:val="24"/>
        </w:rPr>
        <w:t xml:space="preserve"> </w:t>
      </w:r>
      <w:r>
        <w:rPr>
          <w:sz w:val="24"/>
        </w:rPr>
        <w:t>bilgisi</w:t>
      </w:r>
    </w:p>
    <w:p w:rsidR="00435F66" w:rsidRDefault="000D3807">
      <w:pPr>
        <w:pStyle w:val="ListeParagraf"/>
        <w:numPr>
          <w:ilvl w:val="0"/>
          <w:numId w:val="3"/>
        </w:numPr>
        <w:tabs>
          <w:tab w:val="left" w:pos="826"/>
          <w:tab w:val="left" w:pos="827"/>
        </w:tabs>
        <w:spacing w:before="43"/>
        <w:ind w:hanging="424"/>
        <w:rPr>
          <w:sz w:val="24"/>
        </w:rPr>
      </w:pPr>
      <w:r>
        <w:rPr>
          <w:sz w:val="24"/>
        </w:rPr>
        <w:t>Ekip içinde çalı</w:t>
      </w:r>
      <w:r w:rsidR="00FB21AD">
        <w:rPr>
          <w:sz w:val="24"/>
        </w:rPr>
        <w:t>Ş</w:t>
      </w:r>
      <w:r>
        <w:rPr>
          <w:sz w:val="24"/>
        </w:rPr>
        <w:t>ma</w:t>
      </w:r>
      <w:r>
        <w:rPr>
          <w:spacing w:val="1"/>
          <w:sz w:val="24"/>
        </w:rPr>
        <w:t xml:space="preserve"> </w:t>
      </w:r>
      <w:r>
        <w:rPr>
          <w:sz w:val="24"/>
        </w:rPr>
        <w:t>yeteneği</w:t>
      </w:r>
    </w:p>
    <w:p w:rsidR="00435F66" w:rsidRDefault="000D3807">
      <w:pPr>
        <w:pStyle w:val="ListeParagraf"/>
        <w:numPr>
          <w:ilvl w:val="0"/>
          <w:numId w:val="3"/>
        </w:numPr>
        <w:tabs>
          <w:tab w:val="left" w:pos="827"/>
        </w:tabs>
        <w:ind w:hanging="424"/>
        <w:rPr>
          <w:sz w:val="24"/>
        </w:rPr>
      </w:pPr>
      <w:r>
        <w:rPr>
          <w:sz w:val="24"/>
        </w:rPr>
        <w:t>El aletlerini kullanma bilgi ve</w:t>
      </w:r>
      <w:r>
        <w:rPr>
          <w:spacing w:val="-2"/>
          <w:sz w:val="24"/>
        </w:rPr>
        <w:t xml:space="preserve"> </w:t>
      </w:r>
      <w:r>
        <w:rPr>
          <w:sz w:val="24"/>
        </w:rPr>
        <w:t>becerisi</w:t>
      </w:r>
    </w:p>
    <w:p w:rsidR="00435F66" w:rsidRDefault="000D3807">
      <w:pPr>
        <w:pStyle w:val="ListeParagraf"/>
        <w:numPr>
          <w:ilvl w:val="0"/>
          <w:numId w:val="3"/>
        </w:numPr>
        <w:tabs>
          <w:tab w:val="left" w:pos="827"/>
        </w:tabs>
        <w:spacing w:before="40"/>
        <w:ind w:hanging="424"/>
        <w:rPr>
          <w:sz w:val="24"/>
        </w:rPr>
      </w:pPr>
      <w:r>
        <w:rPr>
          <w:sz w:val="24"/>
        </w:rPr>
        <w:t>El</w:t>
      </w:r>
      <w:r>
        <w:rPr>
          <w:spacing w:val="-1"/>
          <w:sz w:val="24"/>
        </w:rPr>
        <w:t xml:space="preserve"> </w:t>
      </w:r>
      <w:r>
        <w:rPr>
          <w:sz w:val="24"/>
        </w:rPr>
        <w:t>becerisi</w:t>
      </w:r>
    </w:p>
    <w:p w:rsidR="00435F66" w:rsidRDefault="000D3807">
      <w:pPr>
        <w:pStyle w:val="ListeParagraf"/>
        <w:numPr>
          <w:ilvl w:val="0"/>
          <w:numId w:val="3"/>
        </w:numPr>
        <w:tabs>
          <w:tab w:val="left" w:pos="827"/>
        </w:tabs>
        <w:ind w:hanging="424"/>
        <w:rPr>
          <w:sz w:val="24"/>
        </w:rPr>
      </w:pPr>
      <w:r>
        <w:rPr>
          <w:sz w:val="24"/>
        </w:rPr>
        <w:t>Elektrik, oksijen ve plastik boru kaynağı yapabilme</w:t>
      </w:r>
      <w:r>
        <w:rPr>
          <w:spacing w:val="1"/>
          <w:sz w:val="24"/>
        </w:rPr>
        <w:t xml:space="preserve"> </w:t>
      </w:r>
      <w:r>
        <w:rPr>
          <w:sz w:val="24"/>
        </w:rPr>
        <w:t>becerisi</w:t>
      </w:r>
    </w:p>
    <w:p w:rsidR="00435F66" w:rsidRDefault="000D3807">
      <w:pPr>
        <w:pStyle w:val="ListeParagraf"/>
        <w:numPr>
          <w:ilvl w:val="0"/>
          <w:numId w:val="3"/>
        </w:numPr>
        <w:tabs>
          <w:tab w:val="left" w:pos="827"/>
        </w:tabs>
        <w:spacing w:before="43"/>
        <w:ind w:hanging="424"/>
        <w:rPr>
          <w:sz w:val="24"/>
        </w:rPr>
      </w:pPr>
      <w:r>
        <w:rPr>
          <w:sz w:val="24"/>
        </w:rPr>
        <w:t>El-göz koordinasyonunu kurabilme</w:t>
      </w:r>
      <w:r>
        <w:rPr>
          <w:spacing w:val="3"/>
          <w:sz w:val="24"/>
        </w:rPr>
        <w:t xml:space="preserve"> </w:t>
      </w:r>
      <w:r>
        <w:rPr>
          <w:sz w:val="24"/>
        </w:rPr>
        <w:t>becerisi</w:t>
      </w:r>
    </w:p>
    <w:p w:rsidR="00435F66" w:rsidRDefault="000D3807">
      <w:pPr>
        <w:pStyle w:val="ListeParagraf"/>
        <w:numPr>
          <w:ilvl w:val="0"/>
          <w:numId w:val="3"/>
        </w:numPr>
        <w:tabs>
          <w:tab w:val="left" w:pos="827"/>
        </w:tabs>
        <w:ind w:hanging="424"/>
        <w:rPr>
          <w:sz w:val="24"/>
        </w:rPr>
      </w:pPr>
      <w:r>
        <w:rPr>
          <w:sz w:val="24"/>
        </w:rPr>
        <w:t>Geri dönü</w:t>
      </w:r>
      <w:r w:rsidR="00FB21AD">
        <w:rPr>
          <w:sz w:val="24"/>
        </w:rPr>
        <w:t>Ş</w:t>
      </w:r>
      <w:r>
        <w:rPr>
          <w:sz w:val="24"/>
        </w:rPr>
        <w:t>ümlü atık</w:t>
      </w:r>
      <w:r>
        <w:rPr>
          <w:spacing w:val="-3"/>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Gözlem-takip prosedürleri uygulama bilgi ve</w:t>
      </w:r>
      <w:r>
        <w:rPr>
          <w:spacing w:val="-2"/>
          <w:sz w:val="24"/>
        </w:rPr>
        <w:t xml:space="preserve"> </w:t>
      </w:r>
      <w:r>
        <w:rPr>
          <w:sz w:val="24"/>
        </w:rPr>
        <w:t>becerisi</w:t>
      </w:r>
    </w:p>
    <w:p w:rsidR="00435F66" w:rsidRDefault="000D3807">
      <w:pPr>
        <w:pStyle w:val="ListeParagraf"/>
        <w:numPr>
          <w:ilvl w:val="0"/>
          <w:numId w:val="3"/>
        </w:numPr>
        <w:tabs>
          <w:tab w:val="left" w:pos="827"/>
        </w:tabs>
        <w:ind w:hanging="424"/>
        <w:rPr>
          <w:sz w:val="24"/>
        </w:rPr>
      </w:pPr>
      <w:r>
        <w:rPr>
          <w:sz w:val="24"/>
        </w:rPr>
        <w:t>Isı transfer ve yalıtımı</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Isıtma cihazları</w:t>
      </w:r>
      <w:r>
        <w:rPr>
          <w:spacing w:val="-1"/>
          <w:sz w:val="24"/>
        </w:rPr>
        <w:t xml:space="preserve"> </w:t>
      </w:r>
      <w:r>
        <w:rPr>
          <w:sz w:val="24"/>
        </w:rPr>
        <w:t>bilgisi</w:t>
      </w:r>
    </w:p>
    <w:p w:rsidR="00435F66" w:rsidRDefault="00FB21AD">
      <w:pPr>
        <w:pStyle w:val="ListeParagraf"/>
        <w:numPr>
          <w:ilvl w:val="0"/>
          <w:numId w:val="3"/>
        </w:numPr>
        <w:tabs>
          <w:tab w:val="left" w:pos="827"/>
        </w:tabs>
        <w:spacing w:before="43"/>
        <w:ind w:hanging="424"/>
        <w:rPr>
          <w:sz w:val="24"/>
        </w:rPr>
      </w:pPr>
      <w:r>
        <w:rPr>
          <w:w w:val="90"/>
          <w:sz w:val="24"/>
        </w:rPr>
        <w:t>İŞ</w:t>
      </w:r>
      <w:r w:rsidR="000D3807">
        <w:rPr>
          <w:w w:val="90"/>
          <w:sz w:val="24"/>
        </w:rPr>
        <w:t xml:space="preserve"> </w:t>
      </w:r>
      <w:r w:rsidR="000D3807">
        <w:rPr>
          <w:sz w:val="24"/>
        </w:rPr>
        <w:t>sağlığı ve güvenliği</w:t>
      </w:r>
      <w:r w:rsidR="000D3807">
        <w:rPr>
          <w:spacing w:val="-1"/>
          <w:sz w:val="24"/>
        </w:rPr>
        <w:t xml:space="preserve"> </w:t>
      </w:r>
      <w:r w:rsidR="000D3807">
        <w:rPr>
          <w:sz w:val="24"/>
        </w:rPr>
        <w:t>bilgisi</w:t>
      </w:r>
    </w:p>
    <w:p w:rsidR="00435F66" w:rsidRDefault="00FB21AD">
      <w:pPr>
        <w:pStyle w:val="ListeParagraf"/>
        <w:numPr>
          <w:ilvl w:val="0"/>
          <w:numId w:val="3"/>
        </w:numPr>
        <w:tabs>
          <w:tab w:val="left" w:pos="827"/>
        </w:tabs>
        <w:ind w:hanging="424"/>
        <w:rPr>
          <w:sz w:val="24"/>
        </w:rPr>
      </w:pPr>
      <w:r>
        <w:rPr>
          <w:spacing w:val="-4"/>
          <w:w w:val="46"/>
          <w:sz w:val="24"/>
        </w:rPr>
        <w:t>İ</w:t>
      </w:r>
      <w:r>
        <w:rPr>
          <w:spacing w:val="4"/>
          <w:w w:val="53"/>
          <w:sz w:val="24"/>
        </w:rPr>
        <w:t>Ş</w:t>
      </w:r>
      <w:r w:rsidR="000D3807">
        <w:rPr>
          <w:spacing w:val="-5"/>
          <w:sz w:val="24"/>
        </w:rPr>
        <w:t>y</w:t>
      </w:r>
      <w:r w:rsidR="000D3807">
        <w:rPr>
          <w:spacing w:val="1"/>
          <w:sz w:val="24"/>
        </w:rPr>
        <w:t>e</w:t>
      </w:r>
      <w:r w:rsidR="000D3807">
        <w:rPr>
          <w:sz w:val="24"/>
        </w:rPr>
        <w:t xml:space="preserve">ri </w:t>
      </w:r>
      <w:r w:rsidR="000D3807">
        <w:rPr>
          <w:spacing w:val="-2"/>
          <w:sz w:val="24"/>
        </w:rPr>
        <w:t>ç</w:t>
      </w:r>
      <w:r w:rsidR="000D3807">
        <w:rPr>
          <w:spacing w:val="-1"/>
          <w:sz w:val="24"/>
        </w:rPr>
        <w:t>a</w:t>
      </w:r>
      <w:r w:rsidR="000D3807">
        <w:rPr>
          <w:sz w:val="24"/>
        </w:rPr>
        <w:t>lı</w:t>
      </w:r>
      <w:r>
        <w:rPr>
          <w:spacing w:val="-1"/>
          <w:w w:val="82"/>
          <w:sz w:val="24"/>
        </w:rPr>
        <w:t>Ş</w:t>
      </w:r>
      <w:r w:rsidR="000D3807">
        <w:rPr>
          <w:spacing w:val="-1"/>
          <w:w w:val="82"/>
          <w:sz w:val="24"/>
        </w:rPr>
        <w:t>m</w:t>
      </w:r>
      <w:r w:rsidR="000D3807">
        <w:rPr>
          <w:w w:val="82"/>
          <w:sz w:val="24"/>
        </w:rPr>
        <w:t>a</w:t>
      </w:r>
      <w:r w:rsidR="000D3807">
        <w:rPr>
          <w:spacing w:val="-1"/>
          <w:sz w:val="24"/>
        </w:rPr>
        <w:t xml:space="preserve"> </w:t>
      </w:r>
      <w:r w:rsidR="000D3807">
        <w:rPr>
          <w:sz w:val="24"/>
        </w:rPr>
        <w:t>p</w:t>
      </w:r>
      <w:r w:rsidR="000D3807">
        <w:rPr>
          <w:spacing w:val="-1"/>
          <w:sz w:val="24"/>
        </w:rPr>
        <w:t>r</w:t>
      </w:r>
      <w:r w:rsidR="000D3807">
        <w:rPr>
          <w:sz w:val="24"/>
        </w:rPr>
        <w:t>o</w:t>
      </w:r>
      <w:r w:rsidR="000D3807">
        <w:rPr>
          <w:spacing w:val="2"/>
          <w:sz w:val="24"/>
        </w:rPr>
        <w:t>s</w:t>
      </w:r>
      <w:r w:rsidR="000D3807">
        <w:rPr>
          <w:spacing w:val="-1"/>
          <w:sz w:val="24"/>
        </w:rPr>
        <w:t>e</w:t>
      </w:r>
      <w:r w:rsidR="000D3807">
        <w:rPr>
          <w:sz w:val="24"/>
        </w:rPr>
        <w:t>dürleri bil</w:t>
      </w:r>
      <w:r w:rsidR="000D3807">
        <w:rPr>
          <w:spacing w:val="-2"/>
          <w:sz w:val="24"/>
        </w:rPr>
        <w:t>g</w:t>
      </w:r>
      <w:r w:rsidR="000D3807">
        <w:rPr>
          <w:sz w:val="24"/>
        </w:rPr>
        <w:t>isi</w:t>
      </w:r>
    </w:p>
    <w:p w:rsidR="00435F66" w:rsidRDefault="000D3807">
      <w:pPr>
        <w:pStyle w:val="ListeParagraf"/>
        <w:numPr>
          <w:ilvl w:val="0"/>
          <w:numId w:val="3"/>
        </w:numPr>
        <w:tabs>
          <w:tab w:val="left" w:pos="827"/>
        </w:tabs>
        <w:ind w:hanging="424"/>
        <w:rPr>
          <w:sz w:val="24"/>
        </w:rPr>
      </w:pPr>
      <w:r>
        <w:rPr>
          <w:sz w:val="24"/>
        </w:rPr>
        <w:t>Kalite güvence sistemleri temel</w:t>
      </w:r>
      <w:r>
        <w:rPr>
          <w:spacing w:val="-2"/>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Kayıt tutma ve raporlama</w:t>
      </w:r>
      <w:r>
        <w:rPr>
          <w:spacing w:val="-1"/>
          <w:sz w:val="24"/>
        </w:rPr>
        <w:t xml:space="preserve"> </w:t>
      </w:r>
      <w:r>
        <w:rPr>
          <w:sz w:val="24"/>
        </w:rPr>
        <w:t>becerisi</w:t>
      </w:r>
    </w:p>
    <w:p w:rsidR="00435F66" w:rsidRDefault="000D3807">
      <w:pPr>
        <w:pStyle w:val="ListeParagraf"/>
        <w:numPr>
          <w:ilvl w:val="0"/>
          <w:numId w:val="3"/>
        </w:numPr>
        <w:tabs>
          <w:tab w:val="left" w:pos="827"/>
        </w:tabs>
        <w:spacing w:before="43"/>
        <w:ind w:hanging="424"/>
        <w:rPr>
          <w:sz w:val="24"/>
        </w:rPr>
      </w:pPr>
      <w:r>
        <w:rPr>
          <w:sz w:val="24"/>
        </w:rPr>
        <w:t>Koruyucu bakım</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Mesleğe ili</w:t>
      </w:r>
      <w:r w:rsidR="00FB21AD">
        <w:rPr>
          <w:sz w:val="24"/>
        </w:rPr>
        <w:t>Ş</w:t>
      </w:r>
      <w:r>
        <w:rPr>
          <w:sz w:val="24"/>
        </w:rPr>
        <w:t>kin yasal d</w:t>
      </w:r>
      <w:r>
        <w:rPr>
          <w:sz w:val="24"/>
        </w:rPr>
        <w:t>üzenlemeler</w:t>
      </w:r>
      <w:r>
        <w:rPr>
          <w:spacing w:val="-6"/>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Mesleki terim</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Otomatik kontrol cihazları montaj bilgisi</w:t>
      </w:r>
    </w:p>
    <w:p w:rsidR="00435F66" w:rsidRDefault="000D3807">
      <w:pPr>
        <w:pStyle w:val="ListeParagraf"/>
        <w:numPr>
          <w:ilvl w:val="0"/>
          <w:numId w:val="3"/>
        </w:numPr>
        <w:tabs>
          <w:tab w:val="left" w:pos="827"/>
        </w:tabs>
        <w:spacing w:before="43"/>
        <w:ind w:hanging="424"/>
        <w:rPr>
          <w:sz w:val="24"/>
        </w:rPr>
      </w:pPr>
      <w:r>
        <w:rPr>
          <w:sz w:val="24"/>
        </w:rPr>
        <w:t>Öğrenme ve öğrendiğini aktarabilme</w:t>
      </w:r>
      <w:r>
        <w:rPr>
          <w:spacing w:val="-1"/>
          <w:sz w:val="24"/>
        </w:rPr>
        <w:t xml:space="preserve"> </w:t>
      </w:r>
      <w:r>
        <w:rPr>
          <w:sz w:val="24"/>
        </w:rPr>
        <w:t>becerisi</w:t>
      </w:r>
    </w:p>
    <w:p w:rsidR="00435F66" w:rsidRDefault="000D3807">
      <w:pPr>
        <w:pStyle w:val="ListeParagraf"/>
        <w:numPr>
          <w:ilvl w:val="0"/>
          <w:numId w:val="3"/>
        </w:numPr>
        <w:tabs>
          <w:tab w:val="left" w:pos="827"/>
        </w:tabs>
        <w:ind w:hanging="424"/>
        <w:rPr>
          <w:sz w:val="24"/>
        </w:rPr>
      </w:pPr>
      <w:r>
        <w:rPr>
          <w:sz w:val="24"/>
        </w:rPr>
        <w:t>Problem çözme</w:t>
      </w:r>
      <w:r>
        <w:rPr>
          <w:spacing w:val="-1"/>
          <w:sz w:val="24"/>
        </w:rPr>
        <w:t xml:space="preserve"> </w:t>
      </w:r>
      <w:r>
        <w:rPr>
          <w:sz w:val="24"/>
        </w:rPr>
        <w:t>becerisi</w:t>
      </w:r>
    </w:p>
    <w:p w:rsidR="00435F66" w:rsidRDefault="000D3807">
      <w:pPr>
        <w:pStyle w:val="ListeParagraf"/>
        <w:numPr>
          <w:ilvl w:val="0"/>
          <w:numId w:val="3"/>
        </w:numPr>
        <w:tabs>
          <w:tab w:val="left" w:pos="827"/>
        </w:tabs>
        <w:ind w:hanging="424"/>
        <w:rPr>
          <w:sz w:val="24"/>
        </w:rPr>
      </w:pPr>
      <w:r>
        <w:rPr>
          <w:sz w:val="24"/>
        </w:rPr>
        <w:t>Sızdırmazlık ve basınç testi yapabilme</w:t>
      </w:r>
      <w:r>
        <w:rPr>
          <w:spacing w:val="-1"/>
          <w:sz w:val="24"/>
        </w:rPr>
        <w:t xml:space="preserve"> </w:t>
      </w:r>
      <w:r>
        <w:rPr>
          <w:sz w:val="24"/>
        </w:rPr>
        <w:t>becerisi</w:t>
      </w:r>
    </w:p>
    <w:p w:rsidR="00435F66" w:rsidRDefault="000D3807">
      <w:pPr>
        <w:pStyle w:val="ListeParagraf"/>
        <w:numPr>
          <w:ilvl w:val="0"/>
          <w:numId w:val="3"/>
        </w:numPr>
        <w:tabs>
          <w:tab w:val="left" w:pos="827"/>
        </w:tabs>
        <w:ind w:hanging="424"/>
        <w:rPr>
          <w:sz w:val="24"/>
        </w:rPr>
      </w:pPr>
      <w:r>
        <w:rPr>
          <w:sz w:val="24"/>
        </w:rPr>
        <w:t>Sözlü ve yazılı ileti</w:t>
      </w:r>
      <w:r w:rsidR="00FB21AD">
        <w:rPr>
          <w:sz w:val="24"/>
        </w:rPr>
        <w:t>Ş</w:t>
      </w:r>
      <w:r>
        <w:rPr>
          <w:sz w:val="24"/>
        </w:rPr>
        <w:t>im</w:t>
      </w:r>
      <w:r>
        <w:rPr>
          <w:spacing w:val="-3"/>
          <w:sz w:val="24"/>
        </w:rPr>
        <w:t xml:space="preserve"> </w:t>
      </w:r>
      <w:r>
        <w:rPr>
          <w:sz w:val="24"/>
        </w:rPr>
        <w:t>becerisi</w:t>
      </w:r>
    </w:p>
    <w:p w:rsidR="00435F66" w:rsidRDefault="000D3807">
      <w:pPr>
        <w:pStyle w:val="ListeParagraf"/>
        <w:numPr>
          <w:ilvl w:val="0"/>
          <w:numId w:val="3"/>
        </w:numPr>
        <w:tabs>
          <w:tab w:val="left" w:pos="827"/>
        </w:tabs>
        <w:spacing w:before="43"/>
        <w:ind w:hanging="424"/>
        <w:rPr>
          <w:sz w:val="24"/>
        </w:rPr>
      </w:pPr>
      <w:r>
        <w:rPr>
          <w:sz w:val="24"/>
        </w:rPr>
        <w:t>Talimat izleme</w:t>
      </w:r>
      <w:r>
        <w:rPr>
          <w:spacing w:val="-2"/>
          <w:sz w:val="24"/>
        </w:rPr>
        <w:t xml:space="preserve"> </w:t>
      </w:r>
      <w:r>
        <w:rPr>
          <w:sz w:val="24"/>
        </w:rPr>
        <w:t>becerisi</w:t>
      </w:r>
    </w:p>
    <w:p w:rsidR="00435F66" w:rsidRDefault="000D3807">
      <w:pPr>
        <w:pStyle w:val="ListeParagraf"/>
        <w:numPr>
          <w:ilvl w:val="0"/>
          <w:numId w:val="3"/>
        </w:numPr>
        <w:tabs>
          <w:tab w:val="left" w:pos="827"/>
        </w:tabs>
        <w:ind w:hanging="424"/>
        <w:rPr>
          <w:sz w:val="24"/>
        </w:rPr>
      </w:pPr>
      <w:r>
        <w:rPr>
          <w:sz w:val="24"/>
        </w:rPr>
        <w:t>Tehlikeli atık</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Temel çalı</w:t>
      </w:r>
      <w:r w:rsidR="00FB21AD">
        <w:rPr>
          <w:sz w:val="24"/>
        </w:rPr>
        <w:t>Ş</w:t>
      </w:r>
      <w:r>
        <w:rPr>
          <w:sz w:val="24"/>
        </w:rPr>
        <w:t>ma mevzuatı</w:t>
      </w:r>
      <w:r>
        <w:rPr>
          <w:spacing w:val="-4"/>
          <w:sz w:val="24"/>
        </w:rPr>
        <w:t xml:space="preserve"> </w:t>
      </w:r>
      <w:r>
        <w:rPr>
          <w:sz w:val="24"/>
        </w:rPr>
        <w:t>bilgisi</w:t>
      </w:r>
    </w:p>
    <w:p w:rsidR="00435F66" w:rsidRDefault="000D3807">
      <w:pPr>
        <w:pStyle w:val="ListeParagraf"/>
        <w:numPr>
          <w:ilvl w:val="0"/>
          <w:numId w:val="3"/>
        </w:numPr>
        <w:tabs>
          <w:tab w:val="left" w:pos="827"/>
        </w:tabs>
        <w:spacing w:before="40"/>
        <w:ind w:hanging="424"/>
        <w:rPr>
          <w:sz w:val="24"/>
        </w:rPr>
      </w:pPr>
      <w:r>
        <w:rPr>
          <w:sz w:val="24"/>
        </w:rPr>
        <w:t>Temel elektrik ve elektronik</w:t>
      </w:r>
      <w:r>
        <w:rPr>
          <w:spacing w:val="-1"/>
          <w:sz w:val="24"/>
        </w:rPr>
        <w:t xml:space="preserve"> </w:t>
      </w:r>
      <w:r>
        <w:rPr>
          <w:sz w:val="24"/>
        </w:rPr>
        <w:t>bilgisi</w:t>
      </w:r>
    </w:p>
    <w:p w:rsidR="00435F66" w:rsidRDefault="00435F66">
      <w:pPr>
        <w:rPr>
          <w:sz w:val="24"/>
        </w:rPr>
        <w:sectPr w:rsidR="00435F66">
          <w:pgSz w:w="11910" w:h="16840"/>
          <w:pgMar w:top="1320" w:right="1300" w:bottom="1280" w:left="1300" w:header="710" w:footer="1081" w:gutter="0"/>
          <w:cols w:space="708"/>
        </w:sectPr>
      </w:pPr>
    </w:p>
    <w:p w:rsidR="00435F66" w:rsidRDefault="000D3807">
      <w:pPr>
        <w:pStyle w:val="ListeParagraf"/>
        <w:numPr>
          <w:ilvl w:val="0"/>
          <w:numId w:val="3"/>
        </w:numPr>
        <w:tabs>
          <w:tab w:val="left" w:pos="827"/>
        </w:tabs>
        <w:spacing w:before="80"/>
        <w:ind w:hanging="424"/>
        <w:rPr>
          <w:sz w:val="24"/>
        </w:rPr>
      </w:pPr>
      <w:r>
        <w:rPr>
          <w:sz w:val="24"/>
        </w:rPr>
        <w:lastRenderedPageBreak/>
        <w:t>Temel ısıtma prensipleri</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Temel in</w:t>
      </w:r>
      <w:r w:rsidR="00FB21AD">
        <w:rPr>
          <w:sz w:val="24"/>
        </w:rPr>
        <w:t>Ş</w:t>
      </w:r>
      <w:r>
        <w:rPr>
          <w:sz w:val="24"/>
        </w:rPr>
        <w:t>aat</w:t>
      </w:r>
      <w:r>
        <w:rPr>
          <w:spacing w:val="-2"/>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Temel makine ve ekipmanların temizlik ve yağlama fonksiyonları bilgi ve</w:t>
      </w:r>
      <w:r>
        <w:rPr>
          <w:spacing w:val="-7"/>
          <w:sz w:val="24"/>
        </w:rPr>
        <w:t xml:space="preserve"> </w:t>
      </w:r>
      <w:r>
        <w:rPr>
          <w:sz w:val="24"/>
        </w:rPr>
        <w:t>becerisi</w:t>
      </w:r>
    </w:p>
    <w:p w:rsidR="00435F66" w:rsidRDefault="000D3807">
      <w:pPr>
        <w:pStyle w:val="ListeParagraf"/>
        <w:numPr>
          <w:ilvl w:val="0"/>
          <w:numId w:val="3"/>
        </w:numPr>
        <w:tabs>
          <w:tab w:val="left" w:pos="827"/>
        </w:tabs>
        <w:spacing w:before="43"/>
        <w:ind w:hanging="424"/>
        <w:rPr>
          <w:sz w:val="24"/>
        </w:rPr>
      </w:pPr>
      <w:r>
        <w:rPr>
          <w:sz w:val="24"/>
        </w:rPr>
        <w:t>Temel malze</w:t>
      </w:r>
      <w:r>
        <w:rPr>
          <w:sz w:val="24"/>
        </w:rPr>
        <w:t>me</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Temel teknik resim okuma</w:t>
      </w:r>
      <w:r>
        <w:rPr>
          <w:spacing w:val="-1"/>
          <w:sz w:val="24"/>
        </w:rPr>
        <w:t xml:space="preserve"> </w:t>
      </w:r>
      <w:r>
        <w:rPr>
          <w:sz w:val="24"/>
        </w:rPr>
        <w:t>bilgisi</w:t>
      </w:r>
    </w:p>
    <w:p w:rsidR="00435F66" w:rsidRDefault="000D3807">
      <w:pPr>
        <w:pStyle w:val="ListeParagraf"/>
        <w:numPr>
          <w:ilvl w:val="0"/>
          <w:numId w:val="3"/>
        </w:numPr>
        <w:tabs>
          <w:tab w:val="left" w:pos="827"/>
        </w:tabs>
        <w:spacing w:before="40"/>
        <w:ind w:hanging="424"/>
        <w:rPr>
          <w:sz w:val="24"/>
        </w:rPr>
      </w:pPr>
      <w:r>
        <w:rPr>
          <w:sz w:val="24"/>
        </w:rPr>
        <w:t>Temel mekanik</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Temel proje okuma</w:t>
      </w:r>
      <w:r>
        <w:rPr>
          <w:spacing w:val="-2"/>
          <w:sz w:val="24"/>
        </w:rPr>
        <w:t xml:space="preserve"> </w:t>
      </w:r>
      <w:r>
        <w:rPr>
          <w:sz w:val="24"/>
        </w:rPr>
        <w:t>bilgisi</w:t>
      </w:r>
    </w:p>
    <w:p w:rsidR="00435F66" w:rsidRDefault="000D3807">
      <w:pPr>
        <w:pStyle w:val="ListeParagraf"/>
        <w:numPr>
          <w:ilvl w:val="0"/>
          <w:numId w:val="3"/>
        </w:numPr>
        <w:tabs>
          <w:tab w:val="left" w:pos="827"/>
        </w:tabs>
        <w:spacing w:before="43"/>
        <w:ind w:hanging="424"/>
        <w:rPr>
          <w:sz w:val="24"/>
        </w:rPr>
      </w:pPr>
      <w:r>
        <w:rPr>
          <w:sz w:val="24"/>
        </w:rPr>
        <w:t>Temel sıhhi tesisat</w:t>
      </w:r>
      <w:r>
        <w:rPr>
          <w:spacing w:val="-9"/>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Temel sıvı yakıtlar</w:t>
      </w:r>
      <w:r>
        <w:rPr>
          <w:spacing w:val="-7"/>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Temel veri okuma</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Temel yanıcı-yakıcı gazlar</w:t>
      </w:r>
      <w:r>
        <w:rPr>
          <w:spacing w:val="-1"/>
          <w:sz w:val="24"/>
        </w:rPr>
        <w:t xml:space="preserve"> </w:t>
      </w:r>
      <w:r>
        <w:rPr>
          <w:sz w:val="24"/>
        </w:rPr>
        <w:t>bilgisi</w:t>
      </w:r>
    </w:p>
    <w:p w:rsidR="00435F66" w:rsidRDefault="000D3807">
      <w:pPr>
        <w:pStyle w:val="ListeParagraf"/>
        <w:numPr>
          <w:ilvl w:val="0"/>
          <w:numId w:val="3"/>
        </w:numPr>
        <w:tabs>
          <w:tab w:val="left" w:pos="827"/>
        </w:tabs>
        <w:ind w:hanging="424"/>
        <w:rPr>
          <w:sz w:val="24"/>
        </w:rPr>
      </w:pPr>
      <w:r>
        <w:rPr>
          <w:sz w:val="24"/>
        </w:rPr>
        <w:t>Yangın önleme ve yangınla mücadele</w:t>
      </w:r>
      <w:r>
        <w:rPr>
          <w:spacing w:val="1"/>
          <w:sz w:val="24"/>
        </w:rPr>
        <w:t xml:space="preserve"> </w:t>
      </w:r>
      <w:r>
        <w:rPr>
          <w:sz w:val="24"/>
        </w:rPr>
        <w:t>bilgisi</w:t>
      </w:r>
    </w:p>
    <w:p w:rsidR="00435F66" w:rsidRDefault="000D3807">
      <w:pPr>
        <w:pStyle w:val="ListeParagraf"/>
        <w:numPr>
          <w:ilvl w:val="0"/>
          <w:numId w:val="3"/>
        </w:numPr>
        <w:tabs>
          <w:tab w:val="left" w:pos="827"/>
        </w:tabs>
        <w:spacing w:before="43"/>
        <w:ind w:hanging="424"/>
        <w:rPr>
          <w:sz w:val="24"/>
        </w:rPr>
      </w:pPr>
      <w:r>
        <w:rPr>
          <w:sz w:val="24"/>
        </w:rPr>
        <w:t>Yükse</w:t>
      </w:r>
      <w:r>
        <w:rPr>
          <w:sz w:val="24"/>
        </w:rPr>
        <w:t>kte çalı</w:t>
      </w:r>
      <w:r w:rsidR="00FB21AD">
        <w:rPr>
          <w:sz w:val="24"/>
        </w:rPr>
        <w:t>Ş</w:t>
      </w:r>
      <w:r>
        <w:rPr>
          <w:sz w:val="24"/>
        </w:rPr>
        <w:t>ma</w:t>
      </w:r>
      <w:r>
        <w:rPr>
          <w:spacing w:val="-3"/>
          <w:sz w:val="24"/>
        </w:rPr>
        <w:t xml:space="preserve"> </w:t>
      </w:r>
      <w:r>
        <w:rPr>
          <w:sz w:val="24"/>
        </w:rPr>
        <w:t>becerisi</w:t>
      </w:r>
    </w:p>
    <w:p w:rsidR="00435F66" w:rsidRDefault="000D3807">
      <w:pPr>
        <w:pStyle w:val="ListeParagraf"/>
        <w:numPr>
          <w:ilvl w:val="0"/>
          <w:numId w:val="3"/>
        </w:numPr>
        <w:tabs>
          <w:tab w:val="left" w:pos="827"/>
        </w:tabs>
        <w:ind w:hanging="424"/>
        <w:rPr>
          <w:sz w:val="24"/>
        </w:rPr>
      </w:pPr>
      <w:r>
        <w:rPr>
          <w:sz w:val="24"/>
        </w:rPr>
        <w:t>Zamanı iyi kullanma</w:t>
      </w:r>
      <w:r>
        <w:rPr>
          <w:spacing w:val="-2"/>
          <w:sz w:val="24"/>
        </w:rPr>
        <w:t xml:space="preserve"> </w:t>
      </w:r>
      <w:r>
        <w:rPr>
          <w:sz w:val="24"/>
        </w:rPr>
        <w:t>becerisi</w:t>
      </w:r>
    </w:p>
    <w:p w:rsidR="00435F66" w:rsidRDefault="00435F66">
      <w:pPr>
        <w:pStyle w:val="GvdeMetni"/>
        <w:spacing w:before="6"/>
        <w:rPr>
          <w:sz w:val="21"/>
        </w:rPr>
      </w:pPr>
    </w:p>
    <w:p w:rsidR="00435F66" w:rsidRDefault="000D3807">
      <w:pPr>
        <w:pStyle w:val="Balk1"/>
        <w:numPr>
          <w:ilvl w:val="1"/>
          <w:numId w:val="5"/>
        </w:numPr>
        <w:tabs>
          <w:tab w:val="left" w:pos="480"/>
        </w:tabs>
        <w:spacing w:before="0"/>
        <w:ind w:left="479" w:hanging="361"/>
      </w:pPr>
      <w:bookmarkStart w:id="13" w:name="_TOC_250001"/>
      <w:r>
        <w:t>Tutum ve</w:t>
      </w:r>
      <w:r>
        <w:rPr>
          <w:spacing w:val="-6"/>
        </w:rPr>
        <w:t xml:space="preserve"> </w:t>
      </w:r>
      <w:bookmarkEnd w:id="13"/>
      <w:r>
        <w:t>Davranı</w:t>
      </w:r>
      <w:r w:rsidR="00FB21AD">
        <w:t>Ş</w:t>
      </w:r>
      <w:r>
        <w:t>lar</w:t>
      </w:r>
    </w:p>
    <w:p w:rsidR="00435F66" w:rsidRDefault="00435F66">
      <w:pPr>
        <w:pStyle w:val="GvdeMetni"/>
        <w:spacing w:before="5"/>
        <w:rPr>
          <w:b/>
          <w:sz w:val="20"/>
        </w:rPr>
      </w:pPr>
    </w:p>
    <w:p w:rsidR="00435F66" w:rsidRDefault="000D3807">
      <w:pPr>
        <w:pStyle w:val="ListeParagraf"/>
        <w:numPr>
          <w:ilvl w:val="0"/>
          <w:numId w:val="2"/>
        </w:numPr>
        <w:tabs>
          <w:tab w:val="left" w:pos="826"/>
          <w:tab w:val="left" w:pos="827"/>
        </w:tabs>
        <w:spacing w:before="0"/>
        <w:ind w:hanging="424"/>
        <w:rPr>
          <w:sz w:val="24"/>
        </w:rPr>
      </w:pPr>
      <w:r>
        <w:rPr>
          <w:sz w:val="24"/>
        </w:rPr>
        <w:t>Acil ve stresli durumlarda soğukkanlı olmak</w:t>
      </w:r>
    </w:p>
    <w:p w:rsidR="00435F66" w:rsidRDefault="000D3807">
      <w:pPr>
        <w:pStyle w:val="ListeParagraf"/>
        <w:numPr>
          <w:ilvl w:val="0"/>
          <w:numId w:val="2"/>
        </w:numPr>
        <w:tabs>
          <w:tab w:val="left" w:pos="826"/>
          <w:tab w:val="left" w:pos="827"/>
        </w:tabs>
        <w:ind w:hanging="424"/>
        <w:rPr>
          <w:sz w:val="24"/>
        </w:rPr>
      </w:pPr>
      <w:r>
        <w:rPr>
          <w:sz w:val="24"/>
        </w:rPr>
        <w:t>Astlarının i</w:t>
      </w:r>
      <w:r w:rsidR="00FB21AD">
        <w:rPr>
          <w:sz w:val="24"/>
        </w:rPr>
        <w:t>Ş</w:t>
      </w:r>
      <w:r>
        <w:rPr>
          <w:sz w:val="24"/>
        </w:rPr>
        <w:t xml:space="preserve"> disiplinini</w:t>
      </w:r>
      <w:r>
        <w:rPr>
          <w:spacing w:val="-4"/>
          <w:sz w:val="24"/>
        </w:rPr>
        <w:t xml:space="preserve"> </w:t>
      </w:r>
      <w:r>
        <w:rPr>
          <w:sz w:val="24"/>
        </w:rPr>
        <w:t>sağlamak</w:t>
      </w:r>
    </w:p>
    <w:p w:rsidR="00435F66" w:rsidRDefault="000D3807">
      <w:pPr>
        <w:pStyle w:val="ListeParagraf"/>
        <w:numPr>
          <w:ilvl w:val="0"/>
          <w:numId w:val="2"/>
        </w:numPr>
        <w:tabs>
          <w:tab w:val="left" w:pos="826"/>
          <w:tab w:val="left" w:pos="827"/>
        </w:tabs>
        <w:spacing w:before="43"/>
        <w:ind w:hanging="424"/>
        <w:rPr>
          <w:sz w:val="24"/>
        </w:rPr>
      </w:pPr>
      <w:r>
        <w:rPr>
          <w:sz w:val="24"/>
        </w:rPr>
        <w:t>Bilgi, tecrübe ve yetkisi dahilinde karar</w:t>
      </w:r>
      <w:r>
        <w:rPr>
          <w:spacing w:val="-2"/>
          <w:sz w:val="24"/>
        </w:rPr>
        <w:t xml:space="preserve"> </w:t>
      </w:r>
      <w:r>
        <w:rPr>
          <w:sz w:val="24"/>
        </w:rPr>
        <w:t>vermek</w:t>
      </w:r>
    </w:p>
    <w:p w:rsidR="00435F66" w:rsidRDefault="000D3807">
      <w:pPr>
        <w:pStyle w:val="ListeParagraf"/>
        <w:numPr>
          <w:ilvl w:val="0"/>
          <w:numId w:val="2"/>
        </w:numPr>
        <w:tabs>
          <w:tab w:val="left" w:pos="826"/>
          <w:tab w:val="left" w:pos="827"/>
        </w:tabs>
        <w:ind w:hanging="424"/>
        <w:rPr>
          <w:sz w:val="24"/>
        </w:rPr>
      </w:pPr>
      <w:r>
        <w:rPr>
          <w:sz w:val="24"/>
        </w:rPr>
        <w:t>Çalı</w:t>
      </w:r>
      <w:r w:rsidR="00FB21AD">
        <w:rPr>
          <w:sz w:val="24"/>
        </w:rPr>
        <w:t>Ş</w:t>
      </w:r>
      <w:r>
        <w:rPr>
          <w:sz w:val="24"/>
        </w:rPr>
        <w:t>ma</w:t>
      </w:r>
      <w:r>
        <w:rPr>
          <w:spacing w:val="-29"/>
          <w:sz w:val="24"/>
        </w:rPr>
        <w:t xml:space="preserve"> </w:t>
      </w:r>
      <w:r>
        <w:rPr>
          <w:sz w:val="24"/>
        </w:rPr>
        <w:t>zamanını</w:t>
      </w:r>
      <w:r>
        <w:rPr>
          <w:spacing w:val="-28"/>
          <w:sz w:val="24"/>
        </w:rPr>
        <w:t xml:space="preserve"> </w:t>
      </w:r>
      <w:r>
        <w:rPr>
          <w:sz w:val="24"/>
        </w:rPr>
        <w:t>i</w:t>
      </w:r>
      <w:r w:rsidR="00FB21AD">
        <w:rPr>
          <w:sz w:val="24"/>
        </w:rPr>
        <w:t>Ş</w:t>
      </w:r>
      <w:r>
        <w:rPr>
          <w:spacing w:val="-29"/>
          <w:sz w:val="24"/>
        </w:rPr>
        <w:t xml:space="preserve"> </w:t>
      </w:r>
      <w:r>
        <w:rPr>
          <w:sz w:val="24"/>
        </w:rPr>
        <w:t>emrine</w:t>
      </w:r>
      <w:r>
        <w:rPr>
          <w:spacing w:val="-29"/>
          <w:sz w:val="24"/>
        </w:rPr>
        <w:t xml:space="preserve"> </w:t>
      </w:r>
      <w:r>
        <w:rPr>
          <w:sz w:val="24"/>
        </w:rPr>
        <w:t>uygun</w:t>
      </w:r>
      <w:r>
        <w:rPr>
          <w:spacing w:val="-28"/>
          <w:sz w:val="24"/>
        </w:rPr>
        <w:t xml:space="preserve"> </w:t>
      </w:r>
      <w:r w:rsidR="00FB21AD">
        <w:rPr>
          <w:sz w:val="24"/>
        </w:rPr>
        <w:t>Ş</w:t>
      </w:r>
      <w:r>
        <w:rPr>
          <w:sz w:val="24"/>
        </w:rPr>
        <w:t>ekilde</w:t>
      </w:r>
      <w:r>
        <w:rPr>
          <w:spacing w:val="-28"/>
          <w:sz w:val="24"/>
        </w:rPr>
        <w:t xml:space="preserve"> </w:t>
      </w:r>
      <w:r>
        <w:rPr>
          <w:sz w:val="24"/>
        </w:rPr>
        <w:t>etkili</w:t>
      </w:r>
      <w:r>
        <w:rPr>
          <w:spacing w:val="-28"/>
          <w:sz w:val="24"/>
        </w:rPr>
        <w:t xml:space="preserve"> </w:t>
      </w:r>
      <w:r>
        <w:rPr>
          <w:sz w:val="24"/>
        </w:rPr>
        <w:t>ve</w:t>
      </w:r>
      <w:r>
        <w:rPr>
          <w:spacing w:val="-29"/>
          <w:sz w:val="24"/>
        </w:rPr>
        <w:t xml:space="preserve"> </w:t>
      </w:r>
      <w:r>
        <w:rPr>
          <w:sz w:val="24"/>
        </w:rPr>
        <w:t>verimli</w:t>
      </w:r>
      <w:r>
        <w:rPr>
          <w:spacing w:val="-28"/>
          <w:sz w:val="24"/>
        </w:rPr>
        <w:t xml:space="preserve"> </w:t>
      </w:r>
      <w:r>
        <w:rPr>
          <w:sz w:val="24"/>
        </w:rPr>
        <w:t>kullanmak</w:t>
      </w:r>
    </w:p>
    <w:p w:rsidR="00435F66" w:rsidRDefault="000D3807">
      <w:pPr>
        <w:pStyle w:val="ListeParagraf"/>
        <w:numPr>
          <w:ilvl w:val="0"/>
          <w:numId w:val="2"/>
        </w:numPr>
        <w:tabs>
          <w:tab w:val="left" w:pos="826"/>
          <w:tab w:val="left" w:pos="827"/>
        </w:tabs>
        <w:ind w:hanging="424"/>
        <w:rPr>
          <w:sz w:val="24"/>
        </w:rPr>
      </w:pPr>
      <w:r>
        <w:rPr>
          <w:sz w:val="24"/>
        </w:rPr>
        <w:t>Ç</w:t>
      </w:r>
      <w:r>
        <w:rPr>
          <w:spacing w:val="-1"/>
          <w:sz w:val="24"/>
        </w:rPr>
        <w:t>e</w:t>
      </w:r>
      <w:r>
        <w:rPr>
          <w:sz w:val="24"/>
        </w:rPr>
        <w:t>v</w:t>
      </w:r>
      <w:r>
        <w:rPr>
          <w:spacing w:val="-1"/>
          <w:sz w:val="24"/>
        </w:rPr>
        <w:t>re</w:t>
      </w:r>
      <w:r>
        <w:rPr>
          <w:sz w:val="24"/>
        </w:rPr>
        <w:t>, k</w:t>
      </w:r>
      <w:r>
        <w:rPr>
          <w:spacing w:val="-1"/>
          <w:sz w:val="24"/>
        </w:rPr>
        <w:t>a</w:t>
      </w:r>
      <w:r>
        <w:rPr>
          <w:sz w:val="24"/>
        </w:rPr>
        <w:t>lite ve</w:t>
      </w:r>
      <w:r>
        <w:rPr>
          <w:spacing w:val="3"/>
          <w:sz w:val="24"/>
        </w:rPr>
        <w:t xml:space="preserve"> </w:t>
      </w:r>
      <w:r w:rsidR="00FB21AD">
        <w:rPr>
          <w:spacing w:val="-6"/>
          <w:w w:val="46"/>
          <w:sz w:val="24"/>
        </w:rPr>
        <w:t>İ</w:t>
      </w:r>
      <w:r>
        <w:rPr>
          <w:sz w:val="24"/>
        </w:rPr>
        <w:t>SG</w:t>
      </w:r>
      <w:r>
        <w:rPr>
          <w:spacing w:val="-1"/>
          <w:sz w:val="24"/>
        </w:rPr>
        <w:t xml:space="preserve"> </w:t>
      </w:r>
      <w:r>
        <w:rPr>
          <w:spacing w:val="2"/>
          <w:sz w:val="24"/>
        </w:rPr>
        <w:t>m</w:t>
      </w:r>
      <w:r>
        <w:rPr>
          <w:spacing w:val="-1"/>
          <w:sz w:val="24"/>
        </w:rPr>
        <w:t>e</w:t>
      </w:r>
      <w:r>
        <w:rPr>
          <w:spacing w:val="2"/>
          <w:sz w:val="24"/>
        </w:rPr>
        <w:t>v</w:t>
      </w:r>
      <w:r>
        <w:rPr>
          <w:spacing w:val="1"/>
          <w:sz w:val="24"/>
        </w:rPr>
        <w:t>z</w:t>
      </w:r>
      <w:r>
        <w:rPr>
          <w:sz w:val="24"/>
        </w:rPr>
        <w:t>u</w:t>
      </w:r>
      <w:r>
        <w:rPr>
          <w:spacing w:val="-1"/>
          <w:sz w:val="24"/>
        </w:rPr>
        <w:t>a</w:t>
      </w:r>
      <w:r>
        <w:rPr>
          <w:sz w:val="24"/>
        </w:rPr>
        <w:t>tında</w:t>
      </w:r>
      <w:r>
        <w:rPr>
          <w:spacing w:val="1"/>
          <w:sz w:val="24"/>
        </w:rPr>
        <w:t xml:space="preserve"> </w:t>
      </w:r>
      <w:r>
        <w:rPr>
          <w:spacing w:val="-5"/>
          <w:sz w:val="24"/>
        </w:rPr>
        <w:t>y</w:t>
      </w:r>
      <w:r>
        <w:rPr>
          <w:spacing w:val="-1"/>
          <w:sz w:val="24"/>
        </w:rPr>
        <w:t>e</w:t>
      </w:r>
      <w:r>
        <w:rPr>
          <w:sz w:val="24"/>
        </w:rPr>
        <w:t>r</w:t>
      </w:r>
      <w:r>
        <w:rPr>
          <w:spacing w:val="1"/>
          <w:sz w:val="24"/>
        </w:rPr>
        <w:t xml:space="preserve"> </w:t>
      </w:r>
      <w:r>
        <w:rPr>
          <w:spacing w:val="-1"/>
          <w:sz w:val="24"/>
        </w:rPr>
        <w:t>a</w:t>
      </w:r>
      <w:r>
        <w:rPr>
          <w:sz w:val="24"/>
        </w:rPr>
        <w:t>lan düz</w:t>
      </w:r>
      <w:r>
        <w:rPr>
          <w:spacing w:val="-1"/>
          <w:sz w:val="24"/>
        </w:rPr>
        <w:t>e</w:t>
      </w:r>
      <w:r>
        <w:rPr>
          <w:sz w:val="24"/>
        </w:rPr>
        <w:t>nl</w:t>
      </w:r>
      <w:r>
        <w:rPr>
          <w:spacing w:val="1"/>
          <w:sz w:val="24"/>
        </w:rPr>
        <w:t>e</w:t>
      </w:r>
      <w:r>
        <w:rPr>
          <w:sz w:val="24"/>
        </w:rPr>
        <w:t>mel</w:t>
      </w:r>
      <w:r>
        <w:rPr>
          <w:spacing w:val="-1"/>
          <w:sz w:val="24"/>
        </w:rPr>
        <w:t>e</w:t>
      </w:r>
      <w:r>
        <w:rPr>
          <w:sz w:val="24"/>
        </w:rPr>
        <w:t>ri b</w:t>
      </w:r>
      <w:r>
        <w:rPr>
          <w:spacing w:val="-2"/>
          <w:sz w:val="24"/>
        </w:rPr>
        <w:t>e</w:t>
      </w:r>
      <w:r>
        <w:rPr>
          <w:sz w:val="24"/>
        </w:rPr>
        <w:t>nim</w:t>
      </w:r>
      <w:r>
        <w:rPr>
          <w:spacing w:val="-1"/>
          <w:sz w:val="24"/>
        </w:rPr>
        <w:t>se</w:t>
      </w:r>
      <w:r>
        <w:rPr>
          <w:sz w:val="24"/>
        </w:rPr>
        <w:t>mek</w:t>
      </w:r>
    </w:p>
    <w:p w:rsidR="00435F66" w:rsidRDefault="000D3807">
      <w:pPr>
        <w:pStyle w:val="ListeParagraf"/>
        <w:numPr>
          <w:ilvl w:val="0"/>
          <w:numId w:val="2"/>
        </w:numPr>
        <w:tabs>
          <w:tab w:val="left" w:pos="826"/>
          <w:tab w:val="left" w:pos="827"/>
        </w:tabs>
        <w:ind w:hanging="424"/>
        <w:rPr>
          <w:sz w:val="24"/>
        </w:rPr>
      </w:pPr>
      <w:r>
        <w:rPr>
          <w:sz w:val="24"/>
        </w:rPr>
        <w:t>Dikkatli ve titiz olmak</w:t>
      </w:r>
    </w:p>
    <w:p w:rsidR="00435F66" w:rsidRDefault="000D3807">
      <w:pPr>
        <w:pStyle w:val="ListeParagraf"/>
        <w:numPr>
          <w:ilvl w:val="0"/>
          <w:numId w:val="2"/>
        </w:numPr>
        <w:tabs>
          <w:tab w:val="left" w:pos="826"/>
          <w:tab w:val="left" w:pos="827"/>
        </w:tabs>
        <w:spacing w:before="43"/>
        <w:ind w:hanging="424"/>
        <w:rPr>
          <w:sz w:val="24"/>
        </w:rPr>
      </w:pPr>
      <w:r>
        <w:rPr>
          <w:sz w:val="24"/>
        </w:rPr>
        <w:t>Doğal kaynak kullanımı ve geri kazanım konusunda duyarlı</w:t>
      </w:r>
      <w:r>
        <w:rPr>
          <w:spacing w:val="-3"/>
          <w:sz w:val="24"/>
        </w:rPr>
        <w:t xml:space="preserve"> </w:t>
      </w:r>
      <w:r>
        <w:rPr>
          <w:sz w:val="24"/>
        </w:rPr>
        <w:t>olmak</w:t>
      </w:r>
    </w:p>
    <w:p w:rsidR="00435F66" w:rsidRDefault="000D3807">
      <w:pPr>
        <w:pStyle w:val="ListeParagraf"/>
        <w:numPr>
          <w:ilvl w:val="0"/>
          <w:numId w:val="2"/>
        </w:numPr>
        <w:tabs>
          <w:tab w:val="left" w:pos="826"/>
          <w:tab w:val="left" w:pos="827"/>
        </w:tabs>
        <w:ind w:hanging="424"/>
        <w:rPr>
          <w:sz w:val="24"/>
        </w:rPr>
      </w:pPr>
      <w:r>
        <w:rPr>
          <w:sz w:val="24"/>
        </w:rPr>
        <w:t>Görevi ile ilgili yenilikleri takip</w:t>
      </w:r>
      <w:r>
        <w:rPr>
          <w:spacing w:val="4"/>
          <w:sz w:val="24"/>
        </w:rPr>
        <w:t xml:space="preserve"> </w:t>
      </w:r>
      <w:r>
        <w:rPr>
          <w:sz w:val="24"/>
        </w:rPr>
        <w:t>etmek</w:t>
      </w:r>
    </w:p>
    <w:p w:rsidR="00435F66" w:rsidRDefault="00FB21AD">
      <w:pPr>
        <w:pStyle w:val="ListeParagraf"/>
        <w:numPr>
          <w:ilvl w:val="0"/>
          <w:numId w:val="2"/>
        </w:numPr>
        <w:tabs>
          <w:tab w:val="left" w:pos="826"/>
          <w:tab w:val="left" w:pos="827"/>
        </w:tabs>
        <w:ind w:hanging="424"/>
        <w:rPr>
          <w:sz w:val="24"/>
        </w:rPr>
      </w:pPr>
      <w:r>
        <w:rPr>
          <w:spacing w:val="-4"/>
          <w:w w:val="46"/>
          <w:sz w:val="24"/>
        </w:rPr>
        <w:t>İ</w:t>
      </w:r>
      <w:r>
        <w:rPr>
          <w:spacing w:val="4"/>
          <w:w w:val="53"/>
          <w:sz w:val="24"/>
        </w:rPr>
        <w:t>Ş</w:t>
      </w:r>
      <w:r w:rsidR="000D3807">
        <w:rPr>
          <w:spacing w:val="-5"/>
          <w:sz w:val="24"/>
        </w:rPr>
        <w:t>y</w:t>
      </w:r>
      <w:r w:rsidR="000D3807">
        <w:rPr>
          <w:spacing w:val="1"/>
          <w:sz w:val="24"/>
        </w:rPr>
        <w:t>e</w:t>
      </w:r>
      <w:r w:rsidR="000D3807">
        <w:rPr>
          <w:sz w:val="24"/>
        </w:rPr>
        <w:t>ri h</w:t>
      </w:r>
      <w:r w:rsidR="000D3807">
        <w:rPr>
          <w:spacing w:val="2"/>
          <w:sz w:val="24"/>
        </w:rPr>
        <w:t>i</w:t>
      </w:r>
      <w:r w:rsidR="000D3807">
        <w:rPr>
          <w:spacing w:val="-5"/>
          <w:sz w:val="24"/>
        </w:rPr>
        <w:t>y</w:t>
      </w:r>
      <w:r w:rsidR="000D3807">
        <w:rPr>
          <w:spacing w:val="1"/>
          <w:sz w:val="24"/>
        </w:rPr>
        <w:t>er</w:t>
      </w:r>
      <w:r w:rsidR="000D3807">
        <w:rPr>
          <w:spacing w:val="-1"/>
          <w:sz w:val="24"/>
        </w:rPr>
        <w:t>a</w:t>
      </w:r>
      <w:r w:rsidR="000D3807">
        <w:rPr>
          <w:w w:val="75"/>
          <w:sz w:val="24"/>
        </w:rPr>
        <w:t>r</w:t>
      </w:r>
      <w:r>
        <w:rPr>
          <w:w w:val="75"/>
          <w:sz w:val="24"/>
        </w:rPr>
        <w:t>Ş</w:t>
      </w:r>
      <w:r w:rsidR="000D3807">
        <w:rPr>
          <w:w w:val="75"/>
          <w:sz w:val="24"/>
        </w:rPr>
        <w:t>i</w:t>
      </w:r>
      <w:r w:rsidR="000D3807">
        <w:rPr>
          <w:sz w:val="24"/>
        </w:rPr>
        <w:t xml:space="preserve"> il</w:t>
      </w:r>
      <w:r w:rsidR="000D3807">
        <w:rPr>
          <w:w w:val="81"/>
          <w:sz w:val="24"/>
        </w:rPr>
        <w:t>i</w:t>
      </w:r>
      <w:r>
        <w:rPr>
          <w:w w:val="81"/>
          <w:sz w:val="24"/>
        </w:rPr>
        <w:t>Ş</w:t>
      </w:r>
      <w:r w:rsidR="000D3807">
        <w:rPr>
          <w:w w:val="81"/>
          <w:sz w:val="24"/>
        </w:rPr>
        <w:t>k</w:t>
      </w:r>
      <w:r w:rsidR="000D3807">
        <w:rPr>
          <w:spacing w:val="1"/>
          <w:w w:val="81"/>
          <w:sz w:val="24"/>
        </w:rPr>
        <w:t>i</w:t>
      </w:r>
      <w:r w:rsidR="000D3807">
        <w:rPr>
          <w:spacing w:val="-1"/>
          <w:sz w:val="24"/>
        </w:rPr>
        <w:t>sin</w:t>
      </w:r>
      <w:r w:rsidR="000D3807">
        <w:rPr>
          <w:sz w:val="24"/>
        </w:rPr>
        <w:t>e</w:t>
      </w:r>
      <w:r w:rsidR="000D3807">
        <w:rPr>
          <w:spacing w:val="-1"/>
          <w:sz w:val="24"/>
        </w:rPr>
        <w:t xml:space="preserve"> s</w:t>
      </w:r>
      <w:r w:rsidR="000D3807">
        <w:rPr>
          <w:spacing w:val="1"/>
          <w:sz w:val="24"/>
        </w:rPr>
        <w:t>a</w:t>
      </w:r>
      <w:r w:rsidR="000D3807">
        <w:rPr>
          <w:spacing w:val="-5"/>
          <w:sz w:val="24"/>
        </w:rPr>
        <w:t>y</w:t>
      </w:r>
      <w:r w:rsidR="000D3807">
        <w:rPr>
          <w:sz w:val="24"/>
        </w:rPr>
        <w:t>gı</w:t>
      </w:r>
      <w:r w:rsidR="000D3807">
        <w:rPr>
          <w:spacing w:val="2"/>
          <w:sz w:val="24"/>
        </w:rPr>
        <w:t xml:space="preserve"> </w:t>
      </w:r>
      <w:r w:rsidR="000D3807">
        <w:rPr>
          <w:spacing w:val="-3"/>
          <w:sz w:val="24"/>
        </w:rPr>
        <w:t>g</w:t>
      </w:r>
      <w:r w:rsidR="000D3807">
        <w:rPr>
          <w:sz w:val="24"/>
        </w:rPr>
        <w:t>öst</w:t>
      </w:r>
      <w:r w:rsidR="000D3807">
        <w:rPr>
          <w:spacing w:val="1"/>
          <w:sz w:val="24"/>
        </w:rPr>
        <w:t>e</w:t>
      </w:r>
      <w:r w:rsidR="000D3807">
        <w:rPr>
          <w:sz w:val="24"/>
        </w:rPr>
        <w:t>rm</w:t>
      </w:r>
      <w:r w:rsidR="000D3807">
        <w:rPr>
          <w:spacing w:val="-2"/>
          <w:sz w:val="24"/>
        </w:rPr>
        <w:t>e</w:t>
      </w:r>
      <w:r w:rsidR="000D3807">
        <w:rPr>
          <w:sz w:val="24"/>
        </w:rPr>
        <w:t>k</w:t>
      </w:r>
    </w:p>
    <w:p w:rsidR="00435F66" w:rsidRDefault="00FB21AD">
      <w:pPr>
        <w:pStyle w:val="ListeParagraf"/>
        <w:numPr>
          <w:ilvl w:val="0"/>
          <w:numId w:val="2"/>
        </w:numPr>
        <w:tabs>
          <w:tab w:val="left" w:pos="827"/>
        </w:tabs>
        <w:ind w:hanging="424"/>
        <w:rPr>
          <w:sz w:val="24"/>
        </w:rPr>
      </w:pPr>
      <w:r>
        <w:rPr>
          <w:spacing w:val="-4"/>
          <w:w w:val="46"/>
          <w:sz w:val="24"/>
        </w:rPr>
        <w:t>İ</w:t>
      </w:r>
      <w:r>
        <w:rPr>
          <w:spacing w:val="4"/>
          <w:w w:val="53"/>
          <w:sz w:val="24"/>
        </w:rPr>
        <w:t>Ş</w:t>
      </w:r>
      <w:r w:rsidR="000D3807">
        <w:rPr>
          <w:spacing w:val="-5"/>
          <w:sz w:val="24"/>
        </w:rPr>
        <w:t>y</w:t>
      </w:r>
      <w:r w:rsidR="000D3807">
        <w:rPr>
          <w:spacing w:val="1"/>
          <w:sz w:val="24"/>
        </w:rPr>
        <w:t>e</w:t>
      </w:r>
      <w:r w:rsidR="000D3807">
        <w:rPr>
          <w:sz w:val="24"/>
        </w:rPr>
        <w:t>rine</w:t>
      </w:r>
      <w:r w:rsidR="000D3807">
        <w:rPr>
          <w:spacing w:val="-2"/>
          <w:sz w:val="24"/>
        </w:rPr>
        <w:t xml:space="preserve"> </w:t>
      </w:r>
      <w:r w:rsidR="000D3807">
        <w:rPr>
          <w:spacing w:val="-1"/>
          <w:sz w:val="24"/>
        </w:rPr>
        <w:t>a</w:t>
      </w:r>
      <w:r w:rsidR="000D3807">
        <w:rPr>
          <w:sz w:val="24"/>
        </w:rPr>
        <w:t xml:space="preserve">it </w:t>
      </w:r>
      <w:r w:rsidR="000D3807">
        <w:rPr>
          <w:spacing w:val="1"/>
          <w:sz w:val="24"/>
        </w:rPr>
        <w:t>a</w:t>
      </w:r>
      <w:r w:rsidR="000D3807">
        <w:rPr>
          <w:sz w:val="24"/>
        </w:rPr>
        <w:t>ra</w:t>
      </w:r>
      <w:r w:rsidR="000D3807">
        <w:rPr>
          <w:spacing w:val="-1"/>
          <w:sz w:val="24"/>
        </w:rPr>
        <w:t>ç</w:t>
      </w:r>
      <w:r w:rsidR="000D3807">
        <w:rPr>
          <w:sz w:val="24"/>
        </w:rPr>
        <w:t>,</w:t>
      </w:r>
      <w:r w:rsidR="000D3807">
        <w:rPr>
          <w:spacing w:val="2"/>
          <w:sz w:val="24"/>
        </w:rPr>
        <w:t xml:space="preserve"> </w:t>
      </w:r>
      <w:r w:rsidR="000D3807">
        <w:rPr>
          <w:spacing w:val="-3"/>
          <w:sz w:val="24"/>
        </w:rPr>
        <w:t>g</w:t>
      </w:r>
      <w:r w:rsidR="000D3807">
        <w:rPr>
          <w:spacing w:val="-1"/>
          <w:sz w:val="24"/>
        </w:rPr>
        <w:t>e</w:t>
      </w:r>
      <w:r w:rsidR="000D3807">
        <w:rPr>
          <w:spacing w:val="1"/>
          <w:sz w:val="24"/>
        </w:rPr>
        <w:t>r</w:t>
      </w:r>
      <w:r w:rsidR="000D3807">
        <w:rPr>
          <w:spacing w:val="-1"/>
          <w:sz w:val="24"/>
        </w:rPr>
        <w:t>e</w:t>
      </w:r>
      <w:r w:rsidR="000D3807">
        <w:rPr>
          <w:sz w:val="24"/>
        </w:rPr>
        <w:t>ç</w:t>
      </w:r>
      <w:r w:rsidR="000D3807">
        <w:rPr>
          <w:spacing w:val="-1"/>
          <w:sz w:val="24"/>
        </w:rPr>
        <w:t xml:space="preserve"> </w:t>
      </w:r>
      <w:r w:rsidR="000D3807">
        <w:rPr>
          <w:spacing w:val="2"/>
          <w:sz w:val="24"/>
        </w:rPr>
        <w:t>v</w:t>
      </w:r>
      <w:r w:rsidR="000D3807">
        <w:rPr>
          <w:sz w:val="24"/>
        </w:rPr>
        <w:t>e</w:t>
      </w:r>
      <w:r w:rsidR="000D3807">
        <w:rPr>
          <w:spacing w:val="-1"/>
          <w:sz w:val="24"/>
        </w:rPr>
        <w:t xml:space="preserve"> e</w:t>
      </w:r>
      <w:r w:rsidR="000D3807">
        <w:rPr>
          <w:sz w:val="24"/>
        </w:rPr>
        <w:t>kipm</w:t>
      </w:r>
      <w:r w:rsidR="000D3807">
        <w:rPr>
          <w:spacing w:val="-1"/>
          <w:sz w:val="24"/>
        </w:rPr>
        <w:t>a</w:t>
      </w:r>
      <w:r w:rsidR="000D3807">
        <w:rPr>
          <w:sz w:val="24"/>
        </w:rPr>
        <w:t>nın kullanımına</w:t>
      </w:r>
      <w:r w:rsidR="000D3807">
        <w:rPr>
          <w:spacing w:val="-1"/>
          <w:sz w:val="24"/>
        </w:rPr>
        <w:t xml:space="preserve"> </w:t>
      </w:r>
      <w:r w:rsidR="000D3807">
        <w:rPr>
          <w:sz w:val="24"/>
        </w:rPr>
        <w:t>ö</w:t>
      </w:r>
      <w:r w:rsidR="000D3807">
        <w:rPr>
          <w:spacing w:val="1"/>
          <w:sz w:val="24"/>
        </w:rPr>
        <w:t>z</w:t>
      </w:r>
      <w:r w:rsidR="000D3807">
        <w:rPr>
          <w:spacing w:val="-1"/>
          <w:sz w:val="24"/>
        </w:rPr>
        <w:t>e</w:t>
      </w:r>
      <w:r w:rsidR="000D3807">
        <w:rPr>
          <w:sz w:val="24"/>
        </w:rPr>
        <w:t xml:space="preserve">n </w:t>
      </w:r>
      <w:r w:rsidR="000D3807">
        <w:rPr>
          <w:spacing w:val="-3"/>
          <w:sz w:val="24"/>
        </w:rPr>
        <w:t>g</w:t>
      </w:r>
      <w:r w:rsidR="000D3807">
        <w:rPr>
          <w:sz w:val="24"/>
        </w:rPr>
        <w:t>öste</w:t>
      </w:r>
      <w:r w:rsidR="000D3807">
        <w:rPr>
          <w:spacing w:val="-1"/>
          <w:sz w:val="24"/>
        </w:rPr>
        <w:t>r</w:t>
      </w:r>
      <w:r w:rsidR="000D3807">
        <w:rPr>
          <w:sz w:val="24"/>
        </w:rPr>
        <w:t>mek</w:t>
      </w:r>
    </w:p>
    <w:p w:rsidR="00435F66" w:rsidRDefault="000D3807">
      <w:pPr>
        <w:pStyle w:val="ListeParagraf"/>
        <w:numPr>
          <w:ilvl w:val="0"/>
          <w:numId w:val="2"/>
        </w:numPr>
        <w:tabs>
          <w:tab w:val="left" w:pos="827"/>
        </w:tabs>
        <w:ind w:hanging="424"/>
        <w:rPr>
          <w:sz w:val="24"/>
        </w:rPr>
      </w:pPr>
      <w:r>
        <w:rPr>
          <w:sz w:val="24"/>
        </w:rPr>
        <w:t>Mesleki geli</w:t>
      </w:r>
      <w:r w:rsidR="00FB21AD">
        <w:rPr>
          <w:sz w:val="24"/>
        </w:rPr>
        <w:t>Ş</w:t>
      </w:r>
      <w:r>
        <w:rPr>
          <w:sz w:val="24"/>
        </w:rPr>
        <w:t>im için ara</w:t>
      </w:r>
      <w:r w:rsidR="00FB21AD">
        <w:rPr>
          <w:sz w:val="24"/>
        </w:rPr>
        <w:t>Ş</w:t>
      </w:r>
      <w:r>
        <w:rPr>
          <w:sz w:val="24"/>
        </w:rPr>
        <w:t>tırmaya açık</w:t>
      </w:r>
      <w:r>
        <w:rPr>
          <w:spacing w:val="-11"/>
          <w:sz w:val="24"/>
        </w:rPr>
        <w:t xml:space="preserve"> </w:t>
      </w:r>
      <w:r>
        <w:rPr>
          <w:sz w:val="24"/>
        </w:rPr>
        <w:t>olmak</w:t>
      </w:r>
    </w:p>
    <w:p w:rsidR="00435F66" w:rsidRDefault="000D3807">
      <w:pPr>
        <w:pStyle w:val="ListeParagraf"/>
        <w:numPr>
          <w:ilvl w:val="0"/>
          <w:numId w:val="2"/>
        </w:numPr>
        <w:tabs>
          <w:tab w:val="left" w:pos="827"/>
        </w:tabs>
        <w:spacing w:before="43"/>
        <w:ind w:hanging="424"/>
        <w:rPr>
          <w:sz w:val="24"/>
        </w:rPr>
      </w:pPr>
      <w:r>
        <w:rPr>
          <w:sz w:val="24"/>
        </w:rPr>
        <w:t>Olumsuz çevresel etkileri</w:t>
      </w:r>
      <w:r>
        <w:rPr>
          <w:spacing w:val="1"/>
          <w:sz w:val="24"/>
        </w:rPr>
        <w:t xml:space="preserve"> </w:t>
      </w:r>
      <w:r>
        <w:rPr>
          <w:sz w:val="24"/>
        </w:rPr>
        <w:t>belirlemek</w:t>
      </w:r>
    </w:p>
    <w:p w:rsidR="00435F66" w:rsidRDefault="000D3807">
      <w:pPr>
        <w:pStyle w:val="ListeParagraf"/>
        <w:numPr>
          <w:ilvl w:val="0"/>
          <w:numId w:val="2"/>
        </w:numPr>
        <w:tabs>
          <w:tab w:val="left" w:pos="827"/>
        </w:tabs>
        <w:ind w:hanging="424"/>
        <w:rPr>
          <w:sz w:val="24"/>
        </w:rPr>
      </w:pPr>
      <w:r>
        <w:rPr>
          <w:sz w:val="24"/>
        </w:rPr>
        <w:t>Sistem ve sahalarda risk ve tehlike analizi çalı</w:t>
      </w:r>
      <w:r w:rsidR="00FB21AD">
        <w:rPr>
          <w:sz w:val="24"/>
        </w:rPr>
        <w:t>Ş</w:t>
      </w:r>
      <w:r>
        <w:rPr>
          <w:sz w:val="24"/>
        </w:rPr>
        <w:t>malarına katkıda</w:t>
      </w:r>
      <w:r>
        <w:rPr>
          <w:spacing w:val="-29"/>
          <w:sz w:val="24"/>
        </w:rPr>
        <w:t xml:space="preserve"> </w:t>
      </w:r>
      <w:r>
        <w:rPr>
          <w:sz w:val="24"/>
        </w:rPr>
        <w:t>bulunmak</w:t>
      </w:r>
    </w:p>
    <w:p w:rsidR="00435F66" w:rsidRDefault="000D3807">
      <w:pPr>
        <w:pStyle w:val="ListeParagraf"/>
        <w:numPr>
          <w:ilvl w:val="0"/>
          <w:numId w:val="2"/>
        </w:numPr>
        <w:tabs>
          <w:tab w:val="left" w:pos="827"/>
        </w:tabs>
        <w:ind w:hanging="424"/>
        <w:rPr>
          <w:sz w:val="24"/>
        </w:rPr>
      </w:pPr>
      <w:r>
        <w:rPr>
          <w:sz w:val="24"/>
        </w:rPr>
        <w:t>Sorumluluklarını bilmek ve yerine</w:t>
      </w:r>
      <w:r>
        <w:rPr>
          <w:spacing w:val="-3"/>
          <w:sz w:val="24"/>
        </w:rPr>
        <w:t xml:space="preserve"> </w:t>
      </w:r>
      <w:r>
        <w:rPr>
          <w:sz w:val="24"/>
        </w:rPr>
        <w:t>getirmek</w:t>
      </w:r>
    </w:p>
    <w:p w:rsidR="00435F66" w:rsidRDefault="000D3807">
      <w:pPr>
        <w:pStyle w:val="ListeParagraf"/>
        <w:numPr>
          <w:ilvl w:val="0"/>
          <w:numId w:val="2"/>
        </w:numPr>
        <w:tabs>
          <w:tab w:val="left" w:pos="827"/>
        </w:tabs>
        <w:ind w:hanging="424"/>
        <w:rPr>
          <w:sz w:val="24"/>
        </w:rPr>
      </w:pPr>
      <w:r>
        <w:rPr>
          <w:sz w:val="24"/>
        </w:rPr>
        <w:t>Süreç kalitesine özen</w:t>
      </w:r>
      <w:r>
        <w:rPr>
          <w:spacing w:val="-1"/>
          <w:sz w:val="24"/>
        </w:rPr>
        <w:t xml:space="preserve"> </w:t>
      </w:r>
      <w:r>
        <w:rPr>
          <w:sz w:val="24"/>
        </w:rPr>
        <w:t>göstermek</w:t>
      </w:r>
    </w:p>
    <w:p w:rsidR="00435F66" w:rsidRDefault="000D3807">
      <w:pPr>
        <w:pStyle w:val="ListeParagraf"/>
        <w:numPr>
          <w:ilvl w:val="0"/>
          <w:numId w:val="2"/>
        </w:numPr>
        <w:tabs>
          <w:tab w:val="left" w:pos="827"/>
        </w:tabs>
        <w:spacing w:before="43"/>
        <w:ind w:hanging="424"/>
        <w:rPr>
          <w:sz w:val="24"/>
        </w:rPr>
      </w:pPr>
      <w:r>
        <w:rPr>
          <w:sz w:val="24"/>
        </w:rPr>
        <w:t>Talimat ve kılavuzlara harfiyen</w:t>
      </w:r>
      <w:r>
        <w:rPr>
          <w:spacing w:val="-3"/>
          <w:sz w:val="24"/>
        </w:rPr>
        <w:t xml:space="preserve"> </w:t>
      </w:r>
      <w:r>
        <w:rPr>
          <w:sz w:val="24"/>
        </w:rPr>
        <w:t>uymak</w:t>
      </w:r>
    </w:p>
    <w:p w:rsidR="00435F66" w:rsidRDefault="000D3807">
      <w:pPr>
        <w:pStyle w:val="ListeParagraf"/>
        <w:numPr>
          <w:ilvl w:val="0"/>
          <w:numId w:val="2"/>
        </w:numPr>
        <w:tabs>
          <w:tab w:val="left" w:pos="827"/>
        </w:tabs>
        <w:ind w:hanging="424"/>
        <w:rPr>
          <w:sz w:val="24"/>
        </w:rPr>
      </w:pPr>
      <w:r>
        <w:rPr>
          <w:sz w:val="24"/>
        </w:rPr>
        <w:t>Ta</w:t>
      </w:r>
      <w:r w:rsidR="00FB21AD">
        <w:rPr>
          <w:sz w:val="24"/>
        </w:rPr>
        <w:t>Ş</w:t>
      </w:r>
      <w:r>
        <w:rPr>
          <w:sz w:val="24"/>
        </w:rPr>
        <w:t xml:space="preserve">ıma ve kaldırma donanımını doğru </w:t>
      </w:r>
      <w:r w:rsidR="00FB21AD">
        <w:rPr>
          <w:sz w:val="24"/>
        </w:rPr>
        <w:t>Ş</w:t>
      </w:r>
      <w:r>
        <w:rPr>
          <w:sz w:val="24"/>
        </w:rPr>
        <w:t>ekilde</w:t>
      </w:r>
      <w:r>
        <w:rPr>
          <w:spacing w:val="-23"/>
          <w:sz w:val="24"/>
        </w:rPr>
        <w:t xml:space="preserve"> </w:t>
      </w:r>
      <w:r>
        <w:rPr>
          <w:sz w:val="24"/>
        </w:rPr>
        <w:t>kullanmak</w:t>
      </w:r>
    </w:p>
    <w:p w:rsidR="00435F66" w:rsidRDefault="000D3807">
      <w:pPr>
        <w:pStyle w:val="ListeParagraf"/>
        <w:numPr>
          <w:ilvl w:val="0"/>
          <w:numId w:val="2"/>
        </w:numPr>
        <w:tabs>
          <w:tab w:val="left" w:pos="827"/>
        </w:tabs>
        <w:spacing w:before="40"/>
        <w:ind w:hanging="424"/>
        <w:rPr>
          <w:sz w:val="24"/>
        </w:rPr>
      </w:pPr>
      <w:r>
        <w:rPr>
          <w:sz w:val="24"/>
        </w:rPr>
        <w:t>Tehlike durumlarında ilgilileri</w:t>
      </w:r>
      <w:r>
        <w:rPr>
          <w:spacing w:val="-4"/>
          <w:sz w:val="24"/>
        </w:rPr>
        <w:t xml:space="preserve"> </w:t>
      </w:r>
      <w:r>
        <w:rPr>
          <w:sz w:val="24"/>
        </w:rPr>
        <w:t>bilgilendirmek</w:t>
      </w:r>
    </w:p>
    <w:p w:rsidR="00435F66" w:rsidRDefault="000D3807">
      <w:pPr>
        <w:pStyle w:val="ListeParagraf"/>
        <w:numPr>
          <w:ilvl w:val="0"/>
          <w:numId w:val="2"/>
        </w:numPr>
        <w:tabs>
          <w:tab w:val="left" w:pos="827"/>
        </w:tabs>
        <w:ind w:hanging="424"/>
        <w:rPr>
          <w:sz w:val="24"/>
        </w:rPr>
      </w:pPr>
      <w:r>
        <w:rPr>
          <w:sz w:val="24"/>
        </w:rPr>
        <w:t>Temizlik, düzen ve i</w:t>
      </w:r>
      <w:r w:rsidR="00FB21AD">
        <w:rPr>
          <w:sz w:val="24"/>
        </w:rPr>
        <w:t>Ş</w:t>
      </w:r>
      <w:r>
        <w:rPr>
          <w:sz w:val="24"/>
        </w:rPr>
        <w:t>yeri tertibine özen</w:t>
      </w:r>
      <w:r>
        <w:rPr>
          <w:spacing w:val="-10"/>
          <w:sz w:val="24"/>
        </w:rPr>
        <w:t xml:space="preserve"> </w:t>
      </w:r>
      <w:r>
        <w:rPr>
          <w:sz w:val="24"/>
        </w:rPr>
        <w:t>göstermek</w:t>
      </w:r>
    </w:p>
    <w:p w:rsidR="00435F66" w:rsidRDefault="000D3807">
      <w:pPr>
        <w:pStyle w:val="ListeParagraf"/>
        <w:numPr>
          <w:ilvl w:val="0"/>
          <w:numId w:val="2"/>
        </w:numPr>
        <w:tabs>
          <w:tab w:val="left" w:pos="827"/>
        </w:tabs>
        <w:spacing w:before="43"/>
        <w:ind w:hanging="424"/>
        <w:rPr>
          <w:sz w:val="24"/>
        </w:rPr>
      </w:pPr>
      <w:r>
        <w:rPr>
          <w:sz w:val="24"/>
        </w:rPr>
        <w:t>Vardiya</w:t>
      </w:r>
      <w:r>
        <w:rPr>
          <w:spacing w:val="-8"/>
          <w:sz w:val="24"/>
        </w:rPr>
        <w:t xml:space="preserve"> </w:t>
      </w:r>
      <w:r>
        <w:rPr>
          <w:sz w:val="24"/>
        </w:rPr>
        <w:t>deği</w:t>
      </w:r>
      <w:r w:rsidR="00FB21AD">
        <w:rPr>
          <w:sz w:val="24"/>
        </w:rPr>
        <w:t>Ş</w:t>
      </w:r>
      <w:r>
        <w:rPr>
          <w:sz w:val="24"/>
        </w:rPr>
        <w:t>imlerinde</w:t>
      </w:r>
      <w:r>
        <w:rPr>
          <w:spacing w:val="-6"/>
          <w:sz w:val="24"/>
        </w:rPr>
        <w:t xml:space="preserve"> </w:t>
      </w:r>
      <w:r>
        <w:rPr>
          <w:sz w:val="24"/>
        </w:rPr>
        <w:t>e</w:t>
      </w:r>
      <w:r>
        <w:rPr>
          <w:sz w:val="24"/>
        </w:rPr>
        <w:t>tkili,</w:t>
      </w:r>
      <w:r>
        <w:rPr>
          <w:spacing w:val="-6"/>
          <w:sz w:val="24"/>
        </w:rPr>
        <w:t xml:space="preserve"> </w:t>
      </w:r>
      <w:r>
        <w:rPr>
          <w:sz w:val="24"/>
        </w:rPr>
        <w:t>açık</w:t>
      </w:r>
      <w:r>
        <w:rPr>
          <w:spacing w:val="-7"/>
          <w:sz w:val="24"/>
        </w:rPr>
        <w:t xml:space="preserve"> </w:t>
      </w:r>
      <w:r>
        <w:rPr>
          <w:sz w:val="24"/>
        </w:rPr>
        <w:t>ve</w:t>
      </w:r>
      <w:r>
        <w:rPr>
          <w:spacing w:val="-6"/>
          <w:sz w:val="24"/>
        </w:rPr>
        <w:t xml:space="preserve"> </w:t>
      </w:r>
      <w:r>
        <w:rPr>
          <w:sz w:val="24"/>
        </w:rPr>
        <w:t>doğru</w:t>
      </w:r>
      <w:r>
        <w:rPr>
          <w:spacing w:val="-6"/>
          <w:sz w:val="24"/>
        </w:rPr>
        <w:t xml:space="preserve"> </w:t>
      </w:r>
      <w:r w:rsidR="00FB21AD">
        <w:rPr>
          <w:sz w:val="24"/>
        </w:rPr>
        <w:t>Ş</w:t>
      </w:r>
      <w:r>
        <w:rPr>
          <w:sz w:val="24"/>
        </w:rPr>
        <w:t>ekilde</w:t>
      </w:r>
      <w:r>
        <w:rPr>
          <w:spacing w:val="-8"/>
          <w:sz w:val="24"/>
        </w:rPr>
        <w:t xml:space="preserve"> </w:t>
      </w:r>
      <w:r>
        <w:rPr>
          <w:sz w:val="24"/>
        </w:rPr>
        <w:t>bilgi</w:t>
      </w:r>
      <w:r>
        <w:rPr>
          <w:spacing w:val="-6"/>
          <w:sz w:val="24"/>
        </w:rPr>
        <w:t xml:space="preserve"> </w:t>
      </w:r>
      <w:r>
        <w:rPr>
          <w:sz w:val="24"/>
        </w:rPr>
        <w:t>payla</w:t>
      </w:r>
      <w:r w:rsidR="00FB21AD">
        <w:rPr>
          <w:sz w:val="24"/>
        </w:rPr>
        <w:t>Ş</w:t>
      </w:r>
      <w:r>
        <w:rPr>
          <w:sz w:val="24"/>
        </w:rPr>
        <w:t>mak</w:t>
      </w:r>
    </w:p>
    <w:p w:rsidR="00435F66" w:rsidRDefault="000D3807">
      <w:pPr>
        <w:pStyle w:val="ListeParagraf"/>
        <w:numPr>
          <w:ilvl w:val="0"/>
          <w:numId w:val="2"/>
        </w:numPr>
        <w:tabs>
          <w:tab w:val="left" w:pos="827"/>
        </w:tabs>
        <w:ind w:hanging="424"/>
        <w:rPr>
          <w:sz w:val="24"/>
        </w:rPr>
      </w:pPr>
      <w:r>
        <w:rPr>
          <w:sz w:val="24"/>
        </w:rPr>
        <w:t>Yetkisi dahilinde olmayan kusurlar hakkında ilgilileri</w:t>
      </w:r>
      <w:r>
        <w:rPr>
          <w:spacing w:val="-2"/>
          <w:sz w:val="24"/>
        </w:rPr>
        <w:t xml:space="preserve"> </w:t>
      </w:r>
      <w:r>
        <w:rPr>
          <w:sz w:val="24"/>
        </w:rPr>
        <w:t>bilgilendirmek</w:t>
      </w:r>
    </w:p>
    <w:p w:rsidR="00435F66" w:rsidRDefault="00435F66">
      <w:pPr>
        <w:rPr>
          <w:sz w:val="24"/>
        </w:rPr>
        <w:sectPr w:rsidR="00435F66">
          <w:pgSz w:w="11910" w:h="16840"/>
          <w:pgMar w:top="1320" w:right="1300" w:bottom="1280" w:left="1300" w:header="710" w:footer="1081" w:gutter="0"/>
          <w:cols w:space="708"/>
        </w:sectPr>
      </w:pPr>
    </w:p>
    <w:p w:rsidR="00435F66" w:rsidRDefault="000D3807">
      <w:pPr>
        <w:pStyle w:val="Balk1"/>
        <w:ind w:left="118" w:firstLine="0"/>
      </w:pPr>
      <w:bookmarkStart w:id="14" w:name="_TOC_250000"/>
      <w:bookmarkEnd w:id="14"/>
      <w:r>
        <w:lastRenderedPageBreak/>
        <w:t>4. ÖLÇME, DEĞERLEND</w:t>
      </w:r>
      <w:r w:rsidR="00FB21AD">
        <w:t>İ</w:t>
      </w:r>
      <w:r>
        <w:t>RME VE BELGELEND</w:t>
      </w:r>
      <w:r w:rsidR="00FB21AD">
        <w:t>İ</w:t>
      </w:r>
      <w:r>
        <w:t>RME</w:t>
      </w:r>
    </w:p>
    <w:p w:rsidR="00435F66" w:rsidRDefault="00435F66">
      <w:pPr>
        <w:pStyle w:val="GvdeMetni"/>
        <w:spacing w:before="6"/>
        <w:rPr>
          <w:b/>
          <w:sz w:val="20"/>
        </w:rPr>
      </w:pPr>
    </w:p>
    <w:p w:rsidR="00435F66" w:rsidRDefault="000D3807">
      <w:pPr>
        <w:pStyle w:val="GvdeMetni"/>
        <w:spacing w:line="276" w:lineRule="auto"/>
        <w:ind w:left="118" w:right="119"/>
        <w:jc w:val="both"/>
      </w:pPr>
      <w:r>
        <w:t>Bireysel Isıtma Tesisatçısı (Seviye 4) meslek standardını esas alan ulusal yeterl</w:t>
      </w:r>
      <w:r>
        <w:t xml:space="preserve">iliklere göre belgelendirme amacıyla yapılacak ölçme ve değerlendirme, gerekli </w:t>
      </w:r>
      <w:r w:rsidR="00FB21AD">
        <w:t>Ş</w:t>
      </w:r>
      <w:r>
        <w:t>artların sağlandığı ölçme ve değerlendirme merkezlerinde yazılı ve/veya sözlü teorik ve uygulamalı olarak gerçekle</w:t>
      </w:r>
      <w:r w:rsidR="00FB21AD">
        <w:t>Ş</w:t>
      </w:r>
      <w:r>
        <w:t>tirilecektir.</w:t>
      </w:r>
    </w:p>
    <w:p w:rsidR="00435F66" w:rsidRDefault="000D3807">
      <w:pPr>
        <w:pStyle w:val="GvdeMetni"/>
        <w:spacing w:before="202" w:line="276" w:lineRule="auto"/>
        <w:ind w:left="118" w:right="119"/>
        <w:jc w:val="both"/>
      </w:pPr>
      <w:r>
        <w:t>Ölçme ve değerlendirme yöntemi ile uygulama esa</w:t>
      </w:r>
      <w:r>
        <w:t>sları bu meslek standardına göre hazırlanacak ulusal yeterliliklerde detaylandırılır. Ölçme ve değerlendirme ile belgelendirmeye ili</w:t>
      </w:r>
      <w:r w:rsidR="00FB21AD">
        <w:t>Ş</w:t>
      </w:r>
      <w:r>
        <w:t>kin i</w:t>
      </w:r>
      <w:r w:rsidR="00FB21AD">
        <w:t>Ş</w:t>
      </w:r>
      <w:r>
        <w:t>lemler Mesleki Yeterlilik, Sınav ve Belgelendirme Yönetmeliği çerçevesinde</w:t>
      </w:r>
      <w:r>
        <w:rPr>
          <w:spacing w:val="3"/>
        </w:rPr>
        <w:t xml:space="preserve"> </w:t>
      </w:r>
      <w:r>
        <w:t>yürütülür.</w:t>
      </w:r>
    </w:p>
    <w:p w:rsidR="00435F66" w:rsidRDefault="00435F66">
      <w:pPr>
        <w:spacing w:line="276" w:lineRule="auto"/>
        <w:jc w:val="both"/>
        <w:sectPr w:rsidR="00435F66">
          <w:pgSz w:w="11910" w:h="16840"/>
          <w:pgMar w:top="1320" w:right="1300" w:bottom="1280" w:left="1300" w:header="710" w:footer="1081" w:gutter="0"/>
          <w:cols w:space="708"/>
        </w:sectPr>
      </w:pPr>
    </w:p>
    <w:p w:rsidR="00435F66" w:rsidRDefault="000D3807">
      <w:pPr>
        <w:pStyle w:val="Balk1"/>
        <w:ind w:left="118" w:firstLine="0"/>
      </w:pPr>
      <w:r>
        <w:rPr>
          <w:u w:val="thick"/>
        </w:rPr>
        <w:lastRenderedPageBreak/>
        <w:t>Ek:</w:t>
      </w:r>
      <w:r>
        <w:t xml:space="preserve"> Meslek Standardı Hazırlama Sürecinde Görev Alanlar</w:t>
      </w:r>
    </w:p>
    <w:p w:rsidR="00435F66" w:rsidRDefault="00435F66">
      <w:pPr>
        <w:pStyle w:val="GvdeMetni"/>
        <w:spacing w:before="11"/>
        <w:rPr>
          <w:b/>
          <w:sz w:val="20"/>
        </w:rPr>
      </w:pPr>
    </w:p>
    <w:p w:rsidR="00435F66" w:rsidRDefault="000D3807">
      <w:pPr>
        <w:pStyle w:val="ListeParagraf"/>
        <w:numPr>
          <w:ilvl w:val="0"/>
          <w:numId w:val="1"/>
        </w:numPr>
        <w:tabs>
          <w:tab w:val="left" w:pos="545"/>
          <w:tab w:val="left" w:pos="547"/>
        </w:tabs>
        <w:spacing w:before="0"/>
        <w:rPr>
          <w:b/>
          <w:sz w:val="24"/>
        </w:rPr>
      </w:pPr>
      <w:r>
        <w:rPr>
          <w:b/>
          <w:sz w:val="24"/>
        </w:rPr>
        <w:t>Meslek Standardı Hazırlayan Kurulu</w:t>
      </w:r>
      <w:r w:rsidR="00FB21AD">
        <w:rPr>
          <w:b/>
          <w:sz w:val="24"/>
        </w:rPr>
        <w:t>Ş</w:t>
      </w:r>
      <w:r>
        <w:rPr>
          <w:b/>
          <w:sz w:val="24"/>
        </w:rPr>
        <w:t>un Meslek Standardı</w:t>
      </w:r>
      <w:r>
        <w:rPr>
          <w:b/>
          <w:spacing w:val="-18"/>
          <w:sz w:val="24"/>
        </w:rPr>
        <w:t xml:space="preserve"> </w:t>
      </w:r>
      <w:r>
        <w:rPr>
          <w:b/>
          <w:sz w:val="24"/>
        </w:rPr>
        <w:t>Ekibi</w:t>
      </w:r>
    </w:p>
    <w:p w:rsidR="00435F66" w:rsidRDefault="00435F66">
      <w:pPr>
        <w:pStyle w:val="GvdeMetni"/>
        <w:spacing w:before="7"/>
        <w:rPr>
          <w:b/>
          <w:sz w:val="20"/>
        </w:rPr>
      </w:pPr>
    </w:p>
    <w:p w:rsidR="00435F66" w:rsidRDefault="000D3807">
      <w:pPr>
        <w:pStyle w:val="GvdeMetni"/>
        <w:tabs>
          <w:tab w:val="left" w:pos="2951"/>
        </w:tabs>
        <w:ind w:left="118"/>
      </w:pPr>
      <w:r>
        <w:rPr>
          <w:spacing w:val="-1"/>
        </w:rPr>
        <w:t>D</w:t>
      </w:r>
      <w:r>
        <w:rPr>
          <w:spacing w:val="-2"/>
        </w:rPr>
        <w:t>r</w:t>
      </w:r>
      <w:r>
        <w:t xml:space="preserve">. </w:t>
      </w:r>
      <w:r>
        <w:rPr>
          <w:spacing w:val="-1"/>
        </w:rPr>
        <w:t>Mur</w:t>
      </w:r>
      <w:r>
        <w:rPr>
          <w:spacing w:val="-2"/>
        </w:rPr>
        <w:t>a</w:t>
      </w:r>
      <w:r>
        <w:t xml:space="preserve">t </w:t>
      </w:r>
      <w:r>
        <w:rPr>
          <w:spacing w:val="-1"/>
        </w:rPr>
        <w:t>Y</w:t>
      </w:r>
      <w:r>
        <w:rPr>
          <w:spacing w:val="1"/>
        </w:rPr>
        <w:t>A</w:t>
      </w:r>
      <w:r>
        <w:rPr>
          <w:spacing w:val="-3"/>
        </w:rPr>
        <w:t>L</w:t>
      </w:r>
      <w:r>
        <w:rPr>
          <w:spacing w:val="2"/>
        </w:rPr>
        <w:t>Ç</w:t>
      </w:r>
      <w:r>
        <w:rPr>
          <w:spacing w:val="-4"/>
        </w:rPr>
        <w:t>I</w:t>
      </w:r>
      <w:r>
        <w:rPr>
          <w:spacing w:val="1"/>
        </w:rPr>
        <w:t>N</w:t>
      </w:r>
      <w:r>
        <w:rPr>
          <w:w w:val="103"/>
        </w:rPr>
        <w:t>TA</w:t>
      </w:r>
      <w:r w:rsidR="00FB21AD">
        <w:rPr>
          <w:w w:val="103"/>
        </w:rPr>
        <w:t>İ</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Y</w:t>
      </w:r>
      <w:r>
        <w:t>ön</w:t>
      </w:r>
      <w:r>
        <w:rPr>
          <w:spacing w:val="-1"/>
        </w:rPr>
        <w:t>e</w:t>
      </w:r>
      <w:r>
        <w:t xml:space="preserve">tim </w:t>
      </w:r>
      <w:r>
        <w:rPr>
          <w:spacing w:val="-1"/>
        </w:rPr>
        <w:t>Kur</w:t>
      </w:r>
      <w:r>
        <w:t xml:space="preserve">ulu </w:t>
      </w:r>
      <w:r>
        <w:rPr>
          <w:spacing w:val="-2"/>
        </w:rPr>
        <w:t>B</w:t>
      </w:r>
      <w:r>
        <w:rPr>
          <w:spacing w:val="-1"/>
        </w:rPr>
        <w:t>a</w:t>
      </w:r>
      <w:r w:rsidR="00FB21AD">
        <w:rPr>
          <w:spacing w:val="-1"/>
          <w:w w:val="86"/>
        </w:rPr>
        <w:t>Ş</w:t>
      </w:r>
      <w:r>
        <w:rPr>
          <w:spacing w:val="-1"/>
          <w:w w:val="86"/>
        </w:rPr>
        <w:t>kanı</w:t>
      </w:r>
    </w:p>
    <w:p w:rsidR="00435F66" w:rsidRDefault="00435F66">
      <w:pPr>
        <w:pStyle w:val="GvdeMetni"/>
        <w:spacing w:before="1"/>
        <w:rPr>
          <w:sz w:val="21"/>
        </w:rPr>
      </w:pPr>
    </w:p>
    <w:p w:rsidR="00435F66" w:rsidRDefault="00FB21AD">
      <w:pPr>
        <w:pStyle w:val="GvdeMetni"/>
        <w:tabs>
          <w:tab w:val="left" w:pos="2951"/>
        </w:tabs>
        <w:spacing w:line="448" w:lineRule="auto"/>
        <w:ind w:left="118" w:right="690"/>
      </w:pPr>
      <w:r>
        <w:rPr>
          <w:w w:val="111"/>
        </w:rPr>
        <w:t>İ</w:t>
      </w:r>
      <w:r w:rsidR="000D3807">
        <w:rPr>
          <w:spacing w:val="-1"/>
        </w:rPr>
        <w:t>e</w:t>
      </w:r>
      <w:r w:rsidR="000D3807">
        <w:t xml:space="preserve">kib </w:t>
      </w:r>
      <w:r w:rsidR="000D3807">
        <w:rPr>
          <w:spacing w:val="-1"/>
        </w:rPr>
        <w:t>AVDA</w:t>
      </w:r>
      <w:r w:rsidR="000D3807">
        <w:rPr>
          <w:spacing w:val="1"/>
        </w:rPr>
        <w:t>G</w:t>
      </w:r>
      <w:r>
        <w:rPr>
          <w:spacing w:val="-4"/>
          <w:w w:val="46"/>
        </w:rPr>
        <w:t>İ</w:t>
      </w:r>
      <w:r w:rsidR="000D3807">
        <w:t>Ç</w:t>
      </w:r>
      <w:r w:rsidR="000D3807">
        <w:tab/>
      </w:r>
      <w:r>
        <w:rPr>
          <w:spacing w:val="-4"/>
          <w:w w:val="46"/>
        </w:rPr>
        <w:t>İ</w:t>
      </w:r>
      <w:r w:rsidR="000D3807">
        <w:rPr>
          <w:spacing w:val="-1"/>
        </w:rPr>
        <w:t>stanbu</w:t>
      </w:r>
      <w:r w:rsidR="000D3807">
        <w:t>l</w:t>
      </w:r>
      <w:r w:rsidR="000D3807">
        <w:rPr>
          <w:spacing w:val="-1"/>
        </w:rPr>
        <w:t xml:space="preserve"> </w:t>
      </w:r>
      <w:r w:rsidR="000D3807">
        <w:t>Ti</w:t>
      </w:r>
      <w:r w:rsidR="000D3807">
        <w:rPr>
          <w:spacing w:val="1"/>
        </w:rPr>
        <w:t>c</w:t>
      </w:r>
      <w:r w:rsidR="000D3807">
        <w:rPr>
          <w:spacing w:val="-1"/>
        </w:rPr>
        <w:t>a</w:t>
      </w:r>
      <w:r w:rsidR="000D3807">
        <w:rPr>
          <w:spacing w:val="1"/>
        </w:rPr>
        <w:t>r</w:t>
      </w:r>
      <w:r w:rsidR="000D3807">
        <w:rPr>
          <w:spacing w:val="-1"/>
        </w:rPr>
        <w:t>e</w:t>
      </w:r>
      <w:r w:rsidR="000D3807">
        <w:t xml:space="preserve">t </w:t>
      </w:r>
      <w:r w:rsidR="000D3807">
        <w:rPr>
          <w:spacing w:val="-1"/>
        </w:rPr>
        <w:t>Odas</w:t>
      </w:r>
      <w:r w:rsidR="000D3807">
        <w:t>ı</w:t>
      </w:r>
      <w:r w:rsidR="000D3807">
        <w:rPr>
          <w:spacing w:val="-1"/>
        </w:rPr>
        <w:t xml:space="preserve"> </w:t>
      </w:r>
      <w:r w:rsidR="000D3807">
        <w:rPr>
          <w:spacing w:val="2"/>
        </w:rPr>
        <w:t>Y</w:t>
      </w:r>
      <w:r w:rsidR="000D3807">
        <w:t>ön</w:t>
      </w:r>
      <w:r w:rsidR="000D3807">
        <w:rPr>
          <w:spacing w:val="-1"/>
        </w:rPr>
        <w:t>e</w:t>
      </w:r>
      <w:r w:rsidR="000D3807">
        <w:t xml:space="preserve">tim </w:t>
      </w:r>
      <w:r w:rsidR="000D3807">
        <w:rPr>
          <w:spacing w:val="-1"/>
        </w:rPr>
        <w:t>Kur</w:t>
      </w:r>
      <w:r w:rsidR="000D3807">
        <w:t xml:space="preserve">ulu </w:t>
      </w:r>
      <w:r w:rsidR="000D3807">
        <w:rPr>
          <w:spacing w:val="-2"/>
        </w:rPr>
        <w:t>B</w:t>
      </w:r>
      <w:r w:rsidR="000D3807">
        <w:rPr>
          <w:spacing w:val="-1"/>
        </w:rPr>
        <w:t>a</w:t>
      </w:r>
      <w:r>
        <w:rPr>
          <w:spacing w:val="-1"/>
          <w:w w:val="84"/>
        </w:rPr>
        <w:t>Ş</w:t>
      </w:r>
      <w:r w:rsidR="000D3807">
        <w:rPr>
          <w:spacing w:val="-1"/>
          <w:w w:val="84"/>
        </w:rPr>
        <w:t>ka</w:t>
      </w:r>
      <w:r w:rsidR="000D3807">
        <w:rPr>
          <w:w w:val="84"/>
        </w:rPr>
        <w:t>n</w:t>
      </w:r>
      <w:r w:rsidR="000D3807">
        <w:rPr>
          <w:spacing w:val="1"/>
        </w:rPr>
        <w:t xml:space="preserve"> Y</w:t>
      </w:r>
      <w:r w:rsidR="000D3807">
        <w:rPr>
          <w:spacing w:val="-1"/>
        </w:rPr>
        <w:t>a</w:t>
      </w:r>
      <w:r w:rsidR="000D3807">
        <w:t>rdım</w:t>
      </w:r>
      <w:r w:rsidR="000D3807">
        <w:rPr>
          <w:spacing w:val="-1"/>
        </w:rPr>
        <w:t>c</w:t>
      </w:r>
      <w:r w:rsidR="000D3807">
        <w:t xml:space="preserve">ısı </w:t>
      </w:r>
      <w:r w:rsidR="000D3807">
        <w:rPr>
          <w:spacing w:val="-1"/>
        </w:rPr>
        <w:t>Du</w:t>
      </w:r>
      <w:r w:rsidR="000D3807">
        <w:rPr>
          <w:spacing w:val="-2"/>
        </w:rPr>
        <w:t>r</w:t>
      </w:r>
      <w:r w:rsidR="000D3807">
        <w:rPr>
          <w:spacing w:val="-1"/>
        </w:rPr>
        <w:t>su</w:t>
      </w:r>
      <w:r w:rsidR="000D3807">
        <w:t>n</w:t>
      </w:r>
      <w:r w:rsidR="000D3807">
        <w:rPr>
          <w:spacing w:val="-1"/>
        </w:rPr>
        <w:t xml:space="preserve"> </w:t>
      </w:r>
      <w:r w:rsidR="000D3807">
        <w:t>TOP</w:t>
      </w:r>
      <w:r w:rsidR="000D3807">
        <w:rPr>
          <w:spacing w:val="1"/>
        </w:rPr>
        <w:t>Ç</w:t>
      </w:r>
      <w:r w:rsidR="000D3807">
        <w:t>U</w:t>
      </w:r>
      <w:r w:rsidR="000D3807">
        <w:tab/>
      </w:r>
      <w:r>
        <w:rPr>
          <w:spacing w:val="-4"/>
          <w:w w:val="46"/>
        </w:rPr>
        <w:t>İ</w:t>
      </w:r>
      <w:r w:rsidR="000D3807">
        <w:rPr>
          <w:spacing w:val="-1"/>
        </w:rPr>
        <w:t>stanbu</w:t>
      </w:r>
      <w:r w:rsidR="000D3807">
        <w:t>l</w:t>
      </w:r>
      <w:r w:rsidR="000D3807">
        <w:rPr>
          <w:spacing w:val="-1"/>
        </w:rPr>
        <w:t xml:space="preserve"> </w:t>
      </w:r>
      <w:r w:rsidR="000D3807">
        <w:t>Ti</w:t>
      </w:r>
      <w:r w:rsidR="000D3807">
        <w:rPr>
          <w:spacing w:val="1"/>
        </w:rPr>
        <w:t>c</w:t>
      </w:r>
      <w:r w:rsidR="000D3807">
        <w:rPr>
          <w:spacing w:val="-1"/>
        </w:rPr>
        <w:t>a</w:t>
      </w:r>
      <w:r w:rsidR="000D3807">
        <w:rPr>
          <w:spacing w:val="1"/>
        </w:rPr>
        <w:t>r</w:t>
      </w:r>
      <w:r w:rsidR="000D3807">
        <w:rPr>
          <w:spacing w:val="-1"/>
        </w:rPr>
        <w:t>e</w:t>
      </w:r>
      <w:r w:rsidR="000D3807">
        <w:t xml:space="preserve">t </w:t>
      </w:r>
      <w:r w:rsidR="000D3807">
        <w:rPr>
          <w:spacing w:val="-1"/>
        </w:rPr>
        <w:t>Odas</w:t>
      </w:r>
      <w:r w:rsidR="000D3807">
        <w:t>ı</w:t>
      </w:r>
      <w:r w:rsidR="000D3807">
        <w:rPr>
          <w:spacing w:val="-1"/>
        </w:rPr>
        <w:t xml:space="preserve"> </w:t>
      </w:r>
      <w:r w:rsidR="000D3807">
        <w:rPr>
          <w:spacing w:val="2"/>
        </w:rPr>
        <w:t>Y</w:t>
      </w:r>
      <w:r w:rsidR="000D3807">
        <w:t>ön</w:t>
      </w:r>
      <w:r w:rsidR="000D3807">
        <w:rPr>
          <w:spacing w:val="-1"/>
        </w:rPr>
        <w:t>e</w:t>
      </w:r>
      <w:r w:rsidR="000D3807">
        <w:t xml:space="preserve">tim </w:t>
      </w:r>
      <w:r w:rsidR="000D3807">
        <w:rPr>
          <w:spacing w:val="-1"/>
        </w:rPr>
        <w:t>Kur</w:t>
      </w:r>
      <w:r w:rsidR="000D3807">
        <w:t xml:space="preserve">ulu </w:t>
      </w:r>
      <w:r w:rsidR="000D3807">
        <w:rPr>
          <w:spacing w:val="-2"/>
        </w:rPr>
        <w:t>B</w:t>
      </w:r>
      <w:r w:rsidR="000D3807">
        <w:rPr>
          <w:spacing w:val="-1"/>
        </w:rPr>
        <w:t>a</w:t>
      </w:r>
      <w:r>
        <w:rPr>
          <w:spacing w:val="-1"/>
          <w:w w:val="84"/>
        </w:rPr>
        <w:t>Ş</w:t>
      </w:r>
      <w:r w:rsidR="000D3807">
        <w:rPr>
          <w:spacing w:val="-1"/>
          <w:w w:val="84"/>
        </w:rPr>
        <w:t>ka</w:t>
      </w:r>
      <w:r w:rsidR="000D3807">
        <w:rPr>
          <w:w w:val="84"/>
        </w:rPr>
        <w:t>n</w:t>
      </w:r>
      <w:r w:rsidR="000D3807">
        <w:rPr>
          <w:spacing w:val="1"/>
        </w:rPr>
        <w:t xml:space="preserve"> Y</w:t>
      </w:r>
      <w:r w:rsidR="000D3807">
        <w:rPr>
          <w:spacing w:val="-1"/>
        </w:rPr>
        <w:t>a</w:t>
      </w:r>
      <w:r w:rsidR="000D3807">
        <w:t>rdım</w:t>
      </w:r>
      <w:r w:rsidR="000D3807">
        <w:rPr>
          <w:spacing w:val="-1"/>
        </w:rPr>
        <w:t>c</w:t>
      </w:r>
      <w:r w:rsidR="000D3807">
        <w:t xml:space="preserve">ısı </w:t>
      </w:r>
      <w:r w:rsidR="000D3807">
        <w:rPr>
          <w:spacing w:val="-1"/>
        </w:rPr>
        <w:t>H</w:t>
      </w:r>
      <w:r w:rsidR="000D3807">
        <w:rPr>
          <w:spacing w:val="-2"/>
        </w:rPr>
        <w:t>a</w:t>
      </w:r>
      <w:r w:rsidR="000D3807">
        <w:rPr>
          <w:spacing w:val="-1"/>
        </w:rPr>
        <w:t>sa</w:t>
      </w:r>
      <w:r w:rsidR="000D3807">
        <w:t xml:space="preserve">n </w:t>
      </w:r>
      <w:r w:rsidR="000D3807">
        <w:rPr>
          <w:spacing w:val="-1"/>
        </w:rPr>
        <w:t>DE</w:t>
      </w:r>
      <w:r w:rsidR="000D3807">
        <w:rPr>
          <w:spacing w:val="2"/>
        </w:rPr>
        <w:t>M</w:t>
      </w:r>
      <w:r>
        <w:rPr>
          <w:spacing w:val="-4"/>
          <w:w w:val="46"/>
        </w:rPr>
        <w:t>İ</w:t>
      </w:r>
      <w:r w:rsidR="000D3807">
        <w:t>R</w:t>
      </w:r>
      <w:r w:rsidR="000D3807">
        <w:tab/>
      </w:r>
      <w:r>
        <w:rPr>
          <w:spacing w:val="-4"/>
          <w:w w:val="46"/>
        </w:rPr>
        <w:t>İ</w:t>
      </w:r>
      <w:r w:rsidR="000D3807">
        <w:rPr>
          <w:spacing w:val="-1"/>
        </w:rPr>
        <w:t>stanbu</w:t>
      </w:r>
      <w:r w:rsidR="000D3807">
        <w:t>l</w:t>
      </w:r>
      <w:r w:rsidR="000D3807">
        <w:rPr>
          <w:spacing w:val="-1"/>
        </w:rPr>
        <w:t xml:space="preserve"> </w:t>
      </w:r>
      <w:r w:rsidR="000D3807">
        <w:t>Ti</w:t>
      </w:r>
      <w:r w:rsidR="000D3807">
        <w:rPr>
          <w:spacing w:val="1"/>
        </w:rPr>
        <w:t>c</w:t>
      </w:r>
      <w:r w:rsidR="000D3807">
        <w:rPr>
          <w:spacing w:val="-1"/>
        </w:rPr>
        <w:t>a</w:t>
      </w:r>
      <w:r w:rsidR="000D3807">
        <w:rPr>
          <w:spacing w:val="1"/>
        </w:rPr>
        <w:t>r</w:t>
      </w:r>
      <w:r w:rsidR="000D3807">
        <w:rPr>
          <w:spacing w:val="-1"/>
        </w:rPr>
        <w:t>e</w:t>
      </w:r>
      <w:r w:rsidR="000D3807">
        <w:t xml:space="preserve">t </w:t>
      </w:r>
      <w:r w:rsidR="000D3807">
        <w:rPr>
          <w:spacing w:val="-1"/>
        </w:rPr>
        <w:t>Odas</w:t>
      </w:r>
      <w:r w:rsidR="000D3807">
        <w:t>ı</w:t>
      </w:r>
      <w:r w:rsidR="000D3807">
        <w:rPr>
          <w:spacing w:val="-1"/>
        </w:rPr>
        <w:t xml:space="preserve"> </w:t>
      </w:r>
      <w:r w:rsidR="000D3807">
        <w:rPr>
          <w:spacing w:val="2"/>
        </w:rPr>
        <w:t>Y</w:t>
      </w:r>
      <w:r w:rsidR="000D3807">
        <w:t>ön</w:t>
      </w:r>
      <w:r w:rsidR="000D3807">
        <w:rPr>
          <w:spacing w:val="-1"/>
        </w:rPr>
        <w:t>e</w:t>
      </w:r>
      <w:r w:rsidR="000D3807">
        <w:t xml:space="preserve">tim </w:t>
      </w:r>
      <w:r w:rsidR="000D3807">
        <w:rPr>
          <w:spacing w:val="2"/>
        </w:rPr>
        <w:t>K</w:t>
      </w:r>
      <w:r w:rsidR="000D3807">
        <w:t>u</w:t>
      </w:r>
      <w:r w:rsidR="000D3807">
        <w:rPr>
          <w:spacing w:val="-1"/>
        </w:rPr>
        <w:t>r</w:t>
      </w:r>
      <w:r w:rsidR="000D3807">
        <w:t xml:space="preserve">ulu </w:t>
      </w:r>
      <w:r w:rsidR="000D3807">
        <w:rPr>
          <w:spacing w:val="1"/>
        </w:rPr>
        <w:t>Sa</w:t>
      </w:r>
      <w:r w:rsidR="000D3807">
        <w:rPr>
          <w:spacing w:val="-5"/>
        </w:rPr>
        <w:t>y</w:t>
      </w:r>
      <w:r w:rsidR="000D3807">
        <w:t>man</w:t>
      </w:r>
      <w:r w:rsidR="000D3807">
        <w:rPr>
          <w:spacing w:val="1"/>
        </w:rPr>
        <w:t xml:space="preserve"> Ü</w:t>
      </w:r>
      <w:r w:rsidR="000D3807">
        <w:rPr>
          <w:spacing w:val="-5"/>
        </w:rPr>
        <w:t>y</w:t>
      </w:r>
      <w:r w:rsidR="000D3807">
        <w:rPr>
          <w:spacing w:val="1"/>
        </w:rPr>
        <w:t>e</w:t>
      </w:r>
      <w:r w:rsidR="000D3807">
        <w:rPr>
          <w:spacing w:val="-1"/>
        </w:rPr>
        <w:t>si Abdulla</w:t>
      </w:r>
      <w:r w:rsidR="000D3807">
        <w:t>h</w:t>
      </w:r>
      <w:r w:rsidR="000D3807">
        <w:rPr>
          <w:spacing w:val="-1"/>
        </w:rPr>
        <w:t xml:space="preserve"> </w:t>
      </w:r>
      <w:r w:rsidR="000D3807">
        <w:rPr>
          <w:spacing w:val="2"/>
        </w:rPr>
        <w:t>Ç</w:t>
      </w:r>
      <w:r w:rsidR="000D3807">
        <w:rPr>
          <w:spacing w:val="-6"/>
        </w:rPr>
        <w:t>I</w:t>
      </w:r>
      <w:r w:rsidR="000D3807">
        <w:rPr>
          <w:spacing w:val="1"/>
        </w:rPr>
        <w:t>N</w:t>
      </w:r>
      <w:r w:rsidR="000D3807">
        <w:rPr>
          <w:spacing w:val="-1"/>
        </w:rPr>
        <w:t>A</w:t>
      </w:r>
      <w:r w:rsidR="000D3807">
        <w:t>R</w:t>
      </w:r>
      <w:r w:rsidR="000D3807">
        <w:tab/>
      </w:r>
      <w:r>
        <w:rPr>
          <w:spacing w:val="-4"/>
          <w:w w:val="46"/>
        </w:rPr>
        <w:t>İ</w:t>
      </w:r>
      <w:r w:rsidR="000D3807">
        <w:rPr>
          <w:spacing w:val="-1"/>
        </w:rPr>
        <w:t>stanbu</w:t>
      </w:r>
      <w:r w:rsidR="000D3807">
        <w:t>l</w:t>
      </w:r>
      <w:r w:rsidR="000D3807">
        <w:rPr>
          <w:spacing w:val="-1"/>
        </w:rPr>
        <w:t xml:space="preserve"> </w:t>
      </w:r>
      <w:r w:rsidR="000D3807">
        <w:t>Ti</w:t>
      </w:r>
      <w:r w:rsidR="000D3807">
        <w:rPr>
          <w:spacing w:val="1"/>
        </w:rPr>
        <w:t>c</w:t>
      </w:r>
      <w:r w:rsidR="000D3807">
        <w:rPr>
          <w:spacing w:val="-1"/>
        </w:rPr>
        <w:t>a</w:t>
      </w:r>
      <w:r w:rsidR="000D3807">
        <w:rPr>
          <w:spacing w:val="1"/>
        </w:rPr>
        <w:t>r</w:t>
      </w:r>
      <w:r w:rsidR="000D3807">
        <w:rPr>
          <w:spacing w:val="-1"/>
        </w:rPr>
        <w:t>e</w:t>
      </w:r>
      <w:r w:rsidR="000D3807">
        <w:t xml:space="preserve">t </w:t>
      </w:r>
      <w:r w:rsidR="000D3807">
        <w:rPr>
          <w:spacing w:val="-1"/>
        </w:rPr>
        <w:t>Odas</w:t>
      </w:r>
      <w:r w:rsidR="000D3807">
        <w:t>ı</w:t>
      </w:r>
      <w:r w:rsidR="000D3807">
        <w:rPr>
          <w:spacing w:val="-1"/>
        </w:rPr>
        <w:t xml:space="preserve"> </w:t>
      </w:r>
      <w:r w:rsidR="000D3807">
        <w:rPr>
          <w:spacing w:val="2"/>
        </w:rPr>
        <w:t>Y</w:t>
      </w:r>
      <w:r w:rsidR="000D3807">
        <w:t>ön</w:t>
      </w:r>
      <w:r w:rsidR="000D3807">
        <w:rPr>
          <w:spacing w:val="-1"/>
        </w:rPr>
        <w:t>e</w:t>
      </w:r>
      <w:r w:rsidR="000D3807">
        <w:t xml:space="preserve">tim </w:t>
      </w:r>
      <w:r w:rsidR="000D3807">
        <w:rPr>
          <w:spacing w:val="-1"/>
        </w:rPr>
        <w:t>Kur</w:t>
      </w:r>
      <w:r w:rsidR="000D3807">
        <w:t xml:space="preserve">ulu </w:t>
      </w:r>
      <w:r w:rsidR="000D3807">
        <w:rPr>
          <w:spacing w:val="2"/>
        </w:rPr>
        <w:t>Ü</w:t>
      </w:r>
      <w:r w:rsidR="000D3807">
        <w:rPr>
          <w:spacing w:val="-5"/>
        </w:rPr>
        <w:t>y</w:t>
      </w:r>
      <w:r w:rsidR="000D3807">
        <w:rPr>
          <w:spacing w:val="1"/>
        </w:rPr>
        <w:t>e</w:t>
      </w:r>
      <w:r w:rsidR="000D3807">
        <w:rPr>
          <w:spacing w:val="-1"/>
        </w:rPr>
        <w:t>si</w:t>
      </w:r>
    </w:p>
    <w:p w:rsidR="00435F66" w:rsidRDefault="000D3807">
      <w:pPr>
        <w:pStyle w:val="GvdeMetni"/>
        <w:tabs>
          <w:tab w:val="left" w:pos="2951"/>
        </w:tabs>
        <w:spacing w:before="5" w:line="448" w:lineRule="auto"/>
        <w:ind w:left="118" w:right="1961"/>
        <w:jc w:val="both"/>
      </w:pPr>
      <w:r>
        <w:rPr>
          <w:spacing w:val="-1"/>
        </w:rPr>
        <w:t>Mehm</w:t>
      </w:r>
      <w:r>
        <w:rPr>
          <w:spacing w:val="-2"/>
        </w:rPr>
        <w:t>e</w:t>
      </w:r>
      <w:r>
        <w:t xml:space="preserve">t </w:t>
      </w:r>
      <w:r>
        <w:rPr>
          <w:spacing w:val="-1"/>
        </w:rPr>
        <w:t>DEV</w:t>
      </w:r>
      <w:r>
        <w:rPr>
          <w:spacing w:val="1"/>
        </w:rPr>
        <w:t>E</w:t>
      </w:r>
      <w:r>
        <w:rPr>
          <w:w w:val="70"/>
        </w:rPr>
        <w:t>L</w:t>
      </w:r>
      <w:r w:rsidR="00FB21AD">
        <w:rPr>
          <w:spacing w:val="-4"/>
          <w:w w:val="70"/>
        </w:rPr>
        <w:t>İ</w:t>
      </w:r>
      <w:r>
        <w:rPr>
          <w:spacing w:val="1"/>
        </w:rPr>
        <w:t>OĞ</w:t>
      </w:r>
      <w:r>
        <w:rPr>
          <w:spacing w:val="-3"/>
        </w:rPr>
        <w:t>L</w:t>
      </w:r>
      <w:r>
        <w:t xml:space="preserve">U      </w:t>
      </w:r>
      <w:r>
        <w:rPr>
          <w:spacing w:val="22"/>
        </w:rPr>
        <w:t xml:space="preserve"> </w:t>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Y</w:t>
      </w:r>
      <w:r>
        <w:t>ön</w:t>
      </w:r>
      <w:r>
        <w:rPr>
          <w:spacing w:val="-1"/>
        </w:rPr>
        <w:t>e</w:t>
      </w:r>
      <w:r>
        <w:t xml:space="preserve">tim </w:t>
      </w:r>
      <w:r>
        <w:rPr>
          <w:spacing w:val="-1"/>
        </w:rPr>
        <w:t>Kur</w:t>
      </w:r>
      <w:r>
        <w:t xml:space="preserve">ulu </w:t>
      </w:r>
      <w:r>
        <w:rPr>
          <w:spacing w:val="2"/>
        </w:rPr>
        <w:t>Ü</w:t>
      </w:r>
      <w:r>
        <w:rPr>
          <w:spacing w:val="-5"/>
        </w:rPr>
        <w:t>y</w:t>
      </w:r>
      <w:r>
        <w:rPr>
          <w:spacing w:val="1"/>
        </w:rPr>
        <w:t>e</w:t>
      </w:r>
      <w:r>
        <w:rPr>
          <w:spacing w:val="-1"/>
        </w:rPr>
        <w:t>si Y</w:t>
      </w:r>
      <w:r>
        <w:rPr>
          <w:spacing w:val="-2"/>
        </w:rPr>
        <w:t>a</w:t>
      </w:r>
      <w:r>
        <w:t xml:space="preserve">kup </w:t>
      </w:r>
      <w:r>
        <w:rPr>
          <w:spacing w:val="-1"/>
        </w:rPr>
        <w:t>KÖ</w:t>
      </w:r>
      <w:r>
        <w:t>Ç</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Y</w:t>
      </w:r>
      <w:r>
        <w:t>ön</w:t>
      </w:r>
      <w:r>
        <w:rPr>
          <w:spacing w:val="-1"/>
        </w:rPr>
        <w:t>e</w:t>
      </w:r>
      <w:r>
        <w:t xml:space="preserve">tim </w:t>
      </w:r>
      <w:r>
        <w:rPr>
          <w:spacing w:val="-1"/>
        </w:rPr>
        <w:t>Kur</w:t>
      </w:r>
      <w:r>
        <w:t xml:space="preserve">ulu </w:t>
      </w:r>
      <w:r>
        <w:rPr>
          <w:spacing w:val="2"/>
        </w:rPr>
        <w:t>Ü</w:t>
      </w:r>
      <w:r>
        <w:rPr>
          <w:spacing w:val="-5"/>
        </w:rPr>
        <w:t>y</w:t>
      </w:r>
      <w:r>
        <w:rPr>
          <w:spacing w:val="1"/>
        </w:rPr>
        <w:t>e</w:t>
      </w:r>
      <w:r>
        <w:rPr>
          <w:spacing w:val="-1"/>
        </w:rPr>
        <w:t xml:space="preserve">si </w:t>
      </w:r>
      <w:r w:rsidR="00FB21AD">
        <w:rPr>
          <w:spacing w:val="-4"/>
          <w:w w:val="46"/>
        </w:rPr>
        <w:t>İ</w:t>
      </w:r>
      <w:r>
        <w:rPr>
          <w:spacing w:val="2"/>
        </w:rPr>
        <w:t>s</w:t>
      </w:r>
      <w:r>
        <w:t>r</w:t>
      </w:r>
      <w:r>
        <w:rPr>
          <w:spacing w:val="-2"/>
        </w:rPr>
        <w:t>a</w:t>
      </w:r>
      <w:r>
        <w:t xml:space="preserve">fil </w:t>
      </w:r>
      <w:r>
        <w:rPr>
          <w:spacing w:val="-1"/>
        </w:rPr>
        <w:t>KU</w:t>
      </w:r>
      <w:r>
        <w:t>R</w:t>
      </w:r>
      <w:r>
        <w:rPr>
          <w:spacing w:val="1"/>
        </w:rPr>
        <w:t>A</w:t>
      </w:r>
      <w:r>
        <w:rPr>
          <w:spacing w:val="-3"/>
        </w:rPr>
        <w:t>L</w:t>
      </w:r>
      <w:r>
        <w:rPr>
          <w:spacing w:val="1"/>
        </w:rPr>
        <w:t>A</w:t>
      </w:r>
      <w:r>
        <w:t>Y</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Y</w:t>
      </w:r>
      <w:r>
        <w:t>ön</w:t>
      </w:r>
      <w:r>
        <w:rPr>
          <w:spacing w:val="-1"/>
        </w:rPr>
        <w:t>e</w:t>
      </w:r>
      <w:r>
        <w:t xml:space="preserve">tim </w:t>
      </w:r>
      <w:r>
        <w:rPr>
          <w:spacing w:val="-1"/>
        </w:rPr>
        <w:t>Kur</w:t>
      </w:r>
      <w:r>
        <w:t>ulu</w:t>
      </w:r>
      <w:r>
        <w:rPr>
          <w:spacing w:val="2"/>
        </w:rPr>
        <w:t xml:space="preserve"> </w:t>
      </w:r>
      <w:r>
        <w:rPr>
          <w:spacing w:val="1"/>
        </w:rPr>
        <w:t>Ü</w:t>
      </w:r>
      <w:r>
        <w:rPr>
          <w:spacing w:val="-5"/>
        </w:rPr>
        <w:t>y</w:t>
      </w:r>
      <w:r>
        <w:rPr>
          <w:spacing w:val="1"/>
        </w:rPr>
        <w:t>e</w:t>
      </w:r>
      <w:r>
        <w:rPr>
          <w:spacing w:val="-1"/>
        </w:rPr>
        <w:t xml:space="preserve">si </w:t>
      </w:r>
      <w:r>
        <w:t>E</w:t>
      </w:r>
      <w:r>
        <w:rPr>
          <w:spacing w:val="-1"/>
        </w:rPr>
        <w:t>r</w:t>
      </w:r>
      <w:r>
        <w:t>tu</w:t>
      </w:r>
      <w:r>
        <w:rPr>
          <w:spacing w:val="-2"/>
        </w:rPr>
        <w:t>ğ</w:t>
      </w:r>
      <w:r>
        <w:t>rul</w:t>
      </w:r>
      <w:r>
        <w:rPr>
          <w:spacing w:val="1"/>
        </w:rPr>
        <w:t xml:space="preserve"> </w:t>
      </w:r>
      <w:r>
        <w:rPr>
          <w:spacing w:val="-1"/>
        </w:rPr>
        <w:t>Y</w:t>
      </w:r>
      <w:r>
        <w:rPr>
          <w:spacing w:val="-2"/>
        </w:rPr>
        <w:t>a</w:t>
      </w:r>
      <w:r>
        <w:t>vuz</w:t>
      </w:r>
      <w:r>
        <w:rPr>
          <w:spacing w:val="1"/>
        </w:rPr>
        <w:t xml:space="preserve"> </w:t>
      </w:r>
      <w:r>
        <w:t>P</w:t>
      </w:r>
      <w:r>
        <w:rPr>
          <w:spacing w:val="1"/>
        </w:rPr>
        <w:t>A</w:t>
      </w:r>
      <w:r>
        <w:rPr>
          <w:spacing w:val="-5"/>
        </w:rPr>
        <w:t>L</w:t>
      </w:r>
      <w:r>
        <w:t>A</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Y</w:t>
      </w:r>
      <w:r>
        <w:t>ön</w:t>
      </w:r>
      <w:r>
        <w:rPr>
          <w:spacing w:val="-1"/>
        </w:rPr>
        <w:t>e</w:t>
      </w:r>
      <w:r>
        <w:t xml:space="preserve">tim </w:t>
      </w:r>
      <w:r>
        <w:rPr>
          <w:spacing w:val="-1"/>
        </w:rPr>
        <w:t>Kur</w:t>
      </w:r>
      <w:r>
        <w:t xml:space="preserve">ulu </w:t>
      </w:r>
      <w:r>
        <w:rPr>
          <w:spacing w:val="2"/>
        </w:rPr>
        <w:t>Ü</w:t>
      </w:r>
      <w:r>
        <w:rPr>
          <w:spacing w:val="-5"/>
        </w:rPr>
        <w:t>y</w:t>
      </w:r>
      <w:r>
        <w:rPr>
          <w:spacing w:val="1"/>
        </w:rPr>
        <w:t>e</w:t>
      </w:r>
      <w:r>
        <w:rPr>
          <w:spacing w:val="-1"/>
        </w:rPr>
        <w:t xml:space="preserve">si </w:t>
      </w:r>
      <w:r>
        <w:t>Mur</w:t>
      </w:r>
      <w:r>
        <w:rPr>
          <w:spacing w:val="-2"/>
        </w:rPr>
        <w:t>a</w:t>
      </w:r>
      <w:r>
        <w:t xml:space="preserve">t </w:t>
      </w:r>
      <w:r>
        <w:rPr>
          <w:spacing w:val="1"/>
          <w:w w:val="99"/>
        </w:rPr>
        <w:t>S</w:t>
      </w:r>
      <w:r>
        <w:rPr>
          <w:w w:val="99"/>
        </w:rPr>
        <w:t>U</w:t>
      </w:r>
      <w:r>
        <w:rPr>
          <w:spacing w:val="-1"/>
          <w:w w:val="99"/>
        </w:rPr>
        <w:t>N</w:t>
      </w:r>
      <w:r>
        <w:rPr>
          <w:w w:val="99"/>
        </w:rPr>
        <w:t>G</w:t>
      </w:r>
      <w:r>
        <w:rPr>
          <w:spacing w:val="-1"/>
          <w:w w:val="99"/>
        </w:rPr>
        <w:t>U</w:t>
      </w:r>
      <w:r>
        <w:rPr>
          <w:spacing w:val="2"/>
        </w:rPr>
        <w:t>R</w:t>
      </w:r>
      <w:r>
        <w:rPr>
          <w:spacing w:val="-3"/>
        </w:rPr>
        <w:t>L</w:t>
      </w:r>
      <w:r>
        <w:rPr>
          <w:w w:val="99"/>
        </w:rPr>
        <w:t>U</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Y</w:t>
      </w:r>
      <w:r>
        <w:t>ön</w:t>
      </w:r>
      <w:r>
        <w:rPr>
          <w:spacing w:val="-1"/>
        </w:rPr>
        <w:t>e</w:t>
      </w:r>
      <w:r>
        <w:t xml:space="preserve">tim </w:t>
      </w:r>
      <w:r>
        <w:rPr>
          <w:spacing w:val="-1"/>
        </w:rPr>
        <w:t>Kur</w:t>
      </w:r>
      <w:r>
        <w:t xml:space="preserve">ulu </w:t>
      </w:r>
      <w:r>
        <w:rPr>
          <w:spacing w:val="2"/>
        </w:rPr>
        <w:t>Ü</w:t>
      </w:r>
      <w:r>
        <w:rPr>
          <w:spacing w:val="-5"/>
        </w:rPr>
        <w:t>y</w:t>
      </w:r>
      <w:r>
        <w:rPr>
          <w:spacing w:val="1"/>
        </w:rPr>
        <w:t>e</w:t>
      </w:r>
      <w:r>
        <w:rPr>
          <w:spacing w:val="-1"/>
        </w:rPr>
        <w:t xml:space="preserve">si </w:t>
      </w:r>
      <w:r>
        <w:t>Muhamm</w:t>
      </w:r>
      <w:r>
        <w:rPr>
          <w:spacing w:val="-1"/>
        </w:rPr>
        <w:t>e</w:t>
      </w:r>
      <w:r>
        <w:t xml:space="preserve">t </w:t>
      </w:r>
      <w:r>
        <w:rPr>
          <w:w w:val="99"/>
        </w:rPr>
        <w:t>YE</w:t>
      </w:r>
      <w:r>
        <w:rPr>
          <w:spacing w:val="-1"/>
          <w:w w:val="99"/>
        </w:rPr>
        <w:t>N</w:t>
      </w:r>
      <w:r>
        <w:rPr>
          <w:spacing w:val="1"/>
        </w:rPr>
        <w:t>E</w:t>
      </w:r>
      <w:r>
        <w:t>L</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Y</w:t>
      </w:r>
      <w:r>
        <w:t>ön</w:t>
      </w:r>
      <w:r>
        <w:rPr>
          <w:spacing w:val="-1"/>
        </w:rPr>
        <w:t>e</w:t>
      </w:r>
      <w:r>
        <w:t xml:space="preserve">tim </w:t>
      </w:r>
      <w:r>
        <w:rPr>
          <w:spacing w:val="-1"/>
        </w:rPr>
        <w:t>Kur</w:t>
      </w:r>
      <w:r>
        <w:t xml:space="preserve">ulu </w:t>
      </w:r>
      <w:r>
        <w:rPr>
          <w:spacing w:val="2"/>
        </w:rPr>
        <w:t>Ü</w:t>
      </w:r>
      <w:r>
        <w:rPr>
          <w:spacing w:val="-5"/>
        </w:rPr>
        <w:t>y</w:t>
      </w:r>
      <w:r>
        <w:rPr>
          <w:spacing w:val="1"/>
        </w:rPr>
        <w:t>e</w:t>
      </w:r>
      <w:r>
        <w:rPr>
          <w:spacing w:val="-1"/>
        </w:rPr>
        <w:t>si H</w:t>
      </w:r>
      <w:r>
        <w:rPr>
          <w:spacing w:val="-2"/>
        </w:rPr>
        <w:t>a</w:t>
      </w:r>
      <w:r>
        <w:t xml:space="preserve">lim </w:t>
      </w:r>
      <w:r>
        <w:rPr>
          <w:spacing w:val="-1"/>
        </w:rPr>
        <w:t>ÖZD</w:t>
      </w:r>
      <w:r>
        <w:t>E</w:t>
      </w:r>
      <w:r>
        <w:rPr>
          <w:spacing w:val="2"/>
        </w:rPr>
        <w:t>M</w:t>
      </w:r>
      <w:r w:rsidR="00FB21AD">
        <w:rPr>
          <w:spacing w:val="-4"/>
          <w:w w:val="46"/>
        </w:rPr>
        <w:t>İ</w:t>
      </w:r>
      <w:r>
        <w:t>R</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3"/>
        </w:rPr>
        <w:t>M</w:t>
      </w:r>
      <w:r>
        <w:rPr>
          <w:spacing w:val="-1"/>
        </w:rPr>
        <w:t>ec</w:t>
      </w:r>
      <w:r>
        <w:t>lis</w:t>
      </w:r>
      <w:r>
        <w:rPr>
          <w:spacing w:val="-1"/>
        </w:rPr>
        <w:t xml:space="preserve"> </w:t>
      </w:r>
      <w:r>
        <w:rPr>
          <w:spacing w:val="1"/>
        </w:rPr>
        <w:t>Ü</w:t>
      </w:r>
      <w:r>
        <w:rPr>
          <w:spacing w:val="-5"/>
        </w:rPr>
        <w:t>y</w:t>
      </w:r>
      <w:r>
        <w:rPr>
          <w:spacing w:val="1"/>
        </w:rPr>
        <w:t>e</w:t>
      </w:r>
      <w:r>
        <w:rPr>
          <w:spacing w:val="-1"/>
        </w:rPr>
        <w:t>si</w:t>
      </w:r>
    </w:p>
    <w:p w:rsidR="00435F66" w:rsidRDefault="000D3807">
      <w:pPr>
        <w:pStyle w:val="GvdeMetni"/>
        <w:tabs>
          <w:tab w:val="left" w:pos="2951"/>
        </w:tabs>
        <w:spacing w:before="9"/>
        <w:ind w:left="118"/>
      </w:pPr>
      <w:r>
        <w:rPr>
          <w:w w:val="99"/>
        </w:rPr>
        <w:t>D</w:t>
      </w:r>
      <w:r>
        <w:rPr>
          <w:spacing w:val="-2"/>
          <w:w w:val="99"/>
        </w:rPr>
        <w:t>r</w:t>
      </w:r>
      <w:r>
        <w:t>. Ce</w:t>
      </w:r>
      <w:r>
        <w:rPr>
          <w:spacing w:val="1"/>
        </w:rPr>
        <w:t>n</w:t>
      </w:r>
      <w:r>
        <w:rPr>
          <w:spacing w:val="-3"/>
        </w:rPr>
        <w:t>g</w:t>
      </w:r>
      <w:r>
        <w:t>iz</w:t>
      </w:r>
      <w:r>
        <w:rPr>
          <w:spacing w:val="2"/>
        </w:rPr>
        <w:t xml:space="preserve"> </w:t>
      </w:r>
      <w:r>
        <w:t>ER</w:t>
      </w:r>
      <w:r>
        <w:rPr>
          <w:spacing w:val="1"/>
        </w:rPr>
        <w:t>S</w:t>
      </w:r>
      <w:r>
        <w:rPr>
          <w:w w:val="99"/>
        </w:rPr>
        <w:t>UN</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G</w:t>
      </w:r>
      <w:r>
        <w:rPr>
          <w:spacing w:val="-1"/>
        </w:rPr>
        <w:t>e</w:t>
      </w:r>
      <w:r>
        <w:t>n</w:t>
      </w:r>
      <w:r>
        <w:rPr>
          <w:spacing w:val="-1"/>
        </w:rPr>
        <w:t>e</w:t>
      </w:r>
      <w:r>
        <w:t xml:space="preserve">l </w:t>
      </w:r>
      <w:r>
        <w:rPr>
          <w:spacing w:val="1"/>
        </w:rPr>
        <w:t>S</w:t>
      </w:r>
      <w:r>
        <w:rPr>
          <w:spacing w:val="-1"/>
        </w:rPr>
        <w:t>e</w:t>
      </w:r>
      <w:r>
        <w:t>k</w:t>
      </w:r>
      <w:r>
        <w:rPr>
          <w:spacing w:val="-1"/>
        </w:rPr>
        <w:t>re</w:t>
      </w:r>
      <w:r>
        <w:t>t</w:t>
      </w:r>
      <w:r>
        <w:rPr>
          <w:spacing w:val="1"/>
        </w:rPr>
        <w:t>e</w:t>
      </w:r>
      <w:r>
        <w:t>ri</w:t>
      </w:r>
    </w:p>
    <w:p w:rsidR="00435F66" w:rsidRDefault="00435F66">
      <w:pPr>
        <w:pStyle w:val="GvdeMetni"/>
        <w:spacing w:before="10"/>
        <w:rPr>
          <w:sz w:val="20"/>
        </w:rPr>
      </w:pPr>
    </w:p>
    <w:p w:rsidR="00435F66" w:rsidRDefault="000D3807">
      <w:pPr>
        <w:pStyle w:val="GvdeMetni"/>
        <w:tabs>
          <w:tab w:val="left" w:pos="2951"/>
        </w:tabs>
        <w:spacing w:before="1"/>
        <w:ind w:left="118"/>
      </w:pPr>
      <w:r>
        <w:t>S</w:t>
      </w:r>
      <w:r>
        <w:rPr>
          <w:spacing w:val="-1"/>
        </w:rPr>
        <w:t>e</w:t>
      </w:r>
      <w:r>
        <w:t xml:space="preserve">lçuk </w:t>
      </w:r>
      <w:r>
        <w:rPr>
          <w:spacing w:val="-1"/>
        </w:rPr>
        <w:t>T</w:t>
      </w:r>
      <w:r>
        <w:rPr>
          <w:spacing w:val="3"/>
        </w:rPr>
        <w:t>a</w:t>
      </w:r>
      <w:r>
        <w:rPr>
          <w:spacing w:val="-5"/>
        </w:rPr>
        <w:t>y</w:t>
      </w:r>
      <w:r>
        <w:t xml:space="preserve">fun </w:t>
      </w:r>
      <w:r>
        <w:rPr>
          <w:spacing w:val="-2"/>
        </w:rPr>
        <w:t>O</w:t>
      </w:r>
      <w:r>
        <w:t>K</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G</w:t>
      </w:r>
      <w:r>
        <w:rPr>
          <w:spacing w:val="-1"/>
        </w:rPr>
        <w:t>e</w:t>
      </w:r>
      <w:r>
        <w:t>n</w:t>
      </w:r>
      <w:r>
        <w:rPr>
          <w:spacing w:val="-1"/>
        </w:rPr>
        <w:t>e</w:t>
      </w:r>
      <w:r>
        <w:t xml:space="preserve">l </w:t>
      </w:r>
      <w:r>
        <w:rPr>
          <w:spacing w:val="1"/>
        </w:rPr>
        <w:t>S</w:t>
      </w:r>
      <w:r>
        <w:rPr>
          <w:spacing w:val="-1"/>
        </w:rPr>
        <w:t>e</w:t>
      </w:r>
      <w:r>
        <w:t>k</w:t>
      </w:r>
      <w:r>
        <w:rPr>
          <w:spacing w:val="-1"/>
        </w:rPr>
        <w:t>re</w:t>
      </w:r>
      <w:r>
        <w:t>t</w:t>
      </w:r>
      <w:r>
        <w:rPr>
          <w:spacing w:val="1"/>
        </w:rPr>
        <w:t>e</w:t>
      </w:r>
      <w:r>
        <w:t xml:space="preserve">r </w:t>
      </w:r>
      <w:r>
        <w:rPr>
          <w:spacing w:val="-2"/>
        </w:rPr>
        <w:t>Y</w:t>
      </w:r>
      <w:r>
        <w:rPr>
          <w:spacing w:val="1"/>
        </w:rPr>
        <w:t>a</w:t>
      </w:r>
      <w:r>
        <w:t>rdım</w:t>
      </w:r>
      <w:r>
        <w:rPr>
          <w:spacing w:val="-1"/>
        </w:rPr>
        <w:t>c</w:t>
      </w:r>
      <w:r>
        <w:t>ısı</w:t>
      </w:r>
    </w:p>
    <w:p w:rsidR="00435F66" w:rsidRDefault="00435F66">
      <w:pPr>
        <w:pStyle w:val="GvdeMetni"/>
        <w:spacing w:before="1"/>
        <w:rPr>
          <w:sz w:val="21"/>
        </w:rPr>
      </w:pPr>
    </w:p>
    <w:p w:rsidR="00435F66" w:rsidRDefault="000D3807">
      <w:pPr>
        <w:pStyle w:val="GvdeMetni"/>
        <w:tabs>
          <w:tab w:val="left" w:pos="2951"/>
        </w:tabs>
        <w:ind w:left="118"/>
      </w:pPr>
      <w:r>
        <w:t>S</w:t>
      </w:r>
      <w:r>
        <w:rPr>
          <w:spacing w:val="-1"/>
        </w:rPr>
        <w:t>e</w:t>
      </w:r>
      <w:r>
        <w:t xml:space="preserve">lim </w:t>
      </w:r>
      <w:r>
        <w:rPr>
          <w:spacing w:val="1"/>
        </w:rPr>
        <w:t>S</w:t>
      </w:r>
      <w:r>
        <w:rPr>
          <w:spacing w:val="-1"/>
        </w:rPr>
        <w:t>Ü</w:t>
      </w:r>
      <w:r>
        <w:rPr>
          <w:spacing w:val="-6"/>
        </w:rPr>
        <w:t>L</w:t>
      </w:r>
      <w:r>
        <w:rPr>
          <w:spacing w:val="1"/>
        </w:rPr>
        <w:t>E</w:t>
      </w:r>
      <w:r>
        <w:rPr>
          <w:spacing w:val="-1"/>
        </w:rPr>
        <w:t>YMA</w:t>
      </w:r>
      <w:r>
        <w:t>N</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K</w:t>
      </w:r>
      <w:r>
        <w:rPr>
          <w:spacing w:val="-1"/>
          <w:w w:val="81"/>
        </w:rPr>
        <w:t>OB</w:t>
      </w:r>
      <w:r w:rsidR="00FB21AD">
        <w:rPr>
          <w:w w:val="81"/>
        </w:rPr>
        <w:t>İ</w:t>
      </w:r>
      <w:r>
        <w:rPr>
          <w:spacing w:val="-3"/>
        </w:rPr>
        <w:t xml:space="preserve"> </w:t>
      </w:r>
      <w:r>
        <w:rPr>
          <w:spacing w:val="1"/>
        </w:rPr>
        <w:t>A</w:t>
      </w:r>
      <w:r>
        <w:t>r</w:t>
      </w:r>
      <w:r>
        <w:rPr>
          <w:spacing w:val="-2"/>
        </w:rPr>
        <w:t>a</w:t>
      </w:r>
      <w:r w:rsidR="00FB21AD">
        <w:rPr>
          <w:spacing w:val="-1"/>
          <w:w w:val="73"/>
        </w:rPr>
        <w:t>Ş</w:t>
      </w:r>
      <w:r>
        <w:rPr>
          <w:spacing w:val="-1"/>
          <w:w w:val="73"/>
        </w:rPr>
        <w:t>t</w:t>
      </w:r>
      <w:r>
        <w:rPr>
          <w:w w:val="73"/>
        </w:rPr>
        <w:t>ı</w:t>
      </w:r>
      <w:r>
        <w:t>rma</w:t>
      </w:r>
      <w:r>
        <w:rPr>
          <w:spacing w:val="-2"/>
        </w:rPr>
        <w:t xml:space="preserve"> </w:t>
      </w:r>
      <w:r>
        <w:rPr>
          <w:spacing w:val="1"/>
        </w:rPr>
        <w:t>G</w:t>
      </w:r>
      <w:r>
        <w:rPr>
          <w:spacing w:val="-1"/>
        </w:rPr>
        <w:t>e</w:t>
      </w:r>
      <w:r>
        <w:t>li</w:t>
      </w:r>
      <w:r w:rsidR="00FB21AD">
        <w:rPr>
          <w:spacing w:val="-1"/>
          <w:w w:val="73"/>
        </w:rPr>
        <w:t>Ş</w:t>
      </w:r>
      <w:r>
        <w:rPr>
          <w:spacing w:val="-1"/>
          <w:w w:val="73"/>
        </w:rPr>
        <w:t>t</w:t>
      </w:r>
      <w:r>
        <w:rPr>
          <w:w w:val="73"/>
        </w:rPr>
        <w:t>i</w:t>
      </w:r>
      <w:r>
        <w:t>rme</w:t>
      </w:r>
      <w:r>
        <w:rPr>
          <w:spacing w:val="-2"/>
        </w:rPr>
        <w:t xml:space="preserve"> </w:t>
      </w:r>
      <w:r w:rsidR="00FB21AD">
        <w:rPr>
          <w:w w:val="111"/>
        </w:rPr>
        <w:t>İ</w:t>
      </w:r>
      <w:r>
        <w:t>ub</w:t>
      </w:r>
      <w:r>
        <w:rPr>
          <w:spacing w:val="-1"/>
        </w:rPr>
        <w:t>es</w:t>
      </w:r>
      <w:r>
        <w:t>i</w:t>
      </w:r>
      <w:r>
        <w:rPr>
          <w:spacing w:val="-1"/>
        </w:rPr>
        <w:t xml:space="preserve"> KO</w:t>
      </w:r>
      <w:r>
        <w:rPr>
          <w:spacing w:val="2"/>
        </w:rPr>
        <w:t>B</w:t>
      </w:r>
      <w:r w:rsidR="00FB21AD">
        <w:rPr>
          <w:w w:val="46"/>
        </w:rPr>
        <w:t>İ</w:t>
      </w:r>
    </w:p>
    <w:p w:rsidR="00435F66" w:rsidRDefault="000D3807">
      <w:pPr>
        <w:pStyle w:val="GvdeMetni"/>
        <w:spacing w:before="41"/>
        <w:ind w:left="2951"/>
      </w:pPr>
      <w:r>
        <w:t>Ara</w:t>
      </w:r>
      <w:r w:rsidR="00FB21AD">
        <w:t>Ş</w:t>
      </w:r>
      <w:r>
        <w:t xml:space="preserve">tırma </w:t>
      </w:r>
      <w:r w:rsidR="00FB21AD">
        <w:t>İ</w:t>
      </w:r>
      <w:r>
        <w:t>efi</w:t>
      </w:r>
    </w:p>
    <w:p w:rsidR="00435F66" w:rsidRDefault="00435F66">
      <w:pPr>
        <w:pStyle w:val="GvdeMetni"/>
        <w:rPr>
          <w:sz w:val="21"/>
        </w:rPr>
      </w:pPr>
    </w:p>
    <w:p w:rsidR="00435F66" w:rsidRDefault="000D3807">
      <w:pPr>
        <w:pStyle w:val="GvdeMetni"/>
        <w:tabs>
          <w:tab w:val="left" w:pos="2951"/>
        </w:tabs>
        <w:spacing w:before="1"/>
        <w:ind w:left="118"/>
      </w:pPr>
      <w:r>
        <w:rPr>
          <w:spacing w:val="-2"/>
        </w:rPr>
        <w:t>B</w:t>
      </w:r>
      <w:r>
        <w:rPr>
          <w:spacing w:val="-1"/>
        </w:rPr>
        <w:t>a</w:t>
      </w:r>
      <w:r>
        <w:t>tuhan</w:t>
      </w:r>
      <w:r>
        <w:rPr>
          <w:spacing w:val="1"/>
        </w:rPr>
        <w:t xml:space="preserve"> </w:t>
      </w:r>
      <w:r>
        <w:rPr>
          <w:w w:val="99"/>
        </w:rPr>
        <w:t>A</w:t>
      </w:r>
      <w:r>
        <w:rPr>
          <w:spacing w:val="2"/>
          <w:w w:val="99"/>
        </w:rPr>
        <w:t>S</w:t>
      </w:r>
      <w:r>
        <w:rPr>
          <w:spacing w:val="-6"/>
        </w:rPr>
        <w:t>L</w:t>
      </w:r>
      <w:r>
        <w:rPr>
          <w:spacing w:val="1"/>
          <w:w w:val="99"/>
        </w:rPr>
        <w:t>A</w:t>
      </w:r>
      <w:r>
        <w:rPr>
          <w:w w:val="99"/>
        </w:rPr>
        <w:t>N</w:t>
      </w:r>
      <w:r>
        <w:tab/>
      </w:r>
      <w:r w:rsidR="00FB21AD">
        <w:rPr>
          <w:spacing w:val="-4"/>
          <w:w w:val="46"/>
        </w:rPr>
        <w:t>İ</w:t>
      </w:r>
      <w:r>
        <w:rPr>
          <w:spacing w:val="-1"/>
        </w:rPr>
        <w:t>stanbu</w:t>
      </w:r>
      <w:r>
        <w:t>l</w:t>
      </w:r>
      <w:r>
        <w:rPr>
          <w:spacing w:val="-1"/>
        </w:rPr>
        <w:t xml:space="preserve"> </w:t>
      </w:r>
      <w:r>
        <w:t>Ti</w:t>
      </w:r>
      <w:r>
        <w:rPr>
          <w:spacing w:val="1"/>
        </w:rPr>
        <w:t>c</w:t>
      </w:r>
      <w:r>
        <w:rPr>
          <w:spacing w:val="-1"/>
        </w:rPr>
        <w:t>a</w:t>
      </w:r>
      <w:r>
        <w:rPr>
          <w:spacing w:val="1"/>
        </w:rPr>
        <w:t>r</w:t>
      </w:r>
      <w:r>
        <w:rPr>
          <w:spacing w:val="-1"/>
        </w:rPr>
        <w:t>e</w:t>
      </w:r>
      <w:r>
        <w:t xml:space="preserve">t </w:t>
      </w:r>
      <w:r>
        <w:rPr>
          <w:spacing w:val="-1"/>
        </w:rPr>
        <w:t>Odas</w:t>
      </w:r>
      <w:r>
        <w:t>ı</w:t>
      </w:r>
      <w:r>
        <w:rPr>
          <w:spacing w:val="-1"/>
        </w:rPr>
        <w:t xml:space="preserve"> </w:t>
      </w:r>
      <w:r>
        <w:rPr>
          <w:spacing w:val="2"/>
        </w:rPr>
        <w:t>K</w:t>
      </w:r>
      <w:r>
        <w:rPr>
          <w:spacing w:val="-1"/>
          <w:w w:val="81"/>
        </w:rPr>
        <w:t>OB</w:t>
      </w:r>
      <w:r w:rsidR="00FB21AD">
        <w:rPr>
          <w:w w:val="81"/>
        </w:rPr>
        <w:t>İ</w:t>
      </w:r>
      <w:r>
        <w:rPr>
          <w:spacing w:val="-3"/>
        </w:rPr>
        <w:t xml:space="preserve"> </w:t>
      </w:r>
      <w:r>
        <w:rPr>
          <w:spacing w:val="1"/>
        </w:rPr>
        <w:t>A</w:t>
      </w:r>
      <w:r>
        <w:t>ra</w:t>
      </w:r>
      <w:r w:rsidR="00FB21AD">
        <w:rPr>
          <w:spacing w:val="-1"/>
          <w:w w:val="73"/>
        </w:rPr>
        <w:t>Ş</w:t>
      </w:r>
      <w:r>
        <w:rPr>
          <w:spacing w:val="-1"/>
          <w:w w:val="73"/>
        </w:rPr>
        <w:t>t</w:t>
      </w:r>
      <w:r>
        <w:rPr>
          <w:w w:val="73"/>
        </w:rPr>
        <w:t>ı</w:t>
      </w:r>
      <w:r>
        <w:t>rma</w:t>
      </w:r>
      <w:r>
        <w:rPr>
          <w:spacing w:val="-2"/>
        </w:rPr>
        <w:t xml:space="preserve"> </w:t>
      </w:r>
      <w:r>
        <w:rPr>
          <w:spacing w:val="1"/>
        </w:rPr>
        <w:t>G</w:t>
      </w:r>
      <w:r>
        <w:rPr>
          <w:spacing w:val="-1"/>
        </w:rPr>
        <w:t>e</w:t>
      </w:r>
      <w:r>
        <w:t>li</w:t>
      </w:r>
      <w:r w:rsidR="00FB21AD">
        <w:rPr>
          <w:spacing w:val="-1"/>
          <w:w w:val="73"/>
        </w:rPr>
        <w:t>Ş</w:t>
      </w:r>
      <w:r>
        <w:rPr>
          <w:spacing w:val="-1"/>
          <w:w w:val="73"/>
        </w:rPr>
        <w:t>t</w:t>
      </w:r>
      <w:r>
        <w:rPr>
          <w:w w:val="73"/>
        </w:rPr>
        <w:t>i</w:t>
      </w:r>
      <w:r>
        <w:t>rme</w:t>
      </w:r>
      <w:r>
        <w:rPr>
          <w:spacing w:val="-2"/>
        </w:rPr>
        <w:t xml:space="preserve"> </w:t>
      </w:r>
      <w:r w:rsidR="00FB21AD">
        <w:rPr>
          <w:w w:val="111"/>
        </w:rPr>
        <w:t>İ</w:t>
      </w:r>
      <w:r>
        <w:t>ub</w:t>
      </w:r>
      <w:r>
        <w:rPr>
          <w:spacing w:val="-1"/>
        </w:rPr>
        <w:t>esi</w:t>
      </w:r>
    </w:p>
    <w:p w:rsidR="00435F66" w:rsidRDefault="000D3807">
      <w:pPr>
        <w:pStyle w:val="GvdeMetni"/>
        <w:spacing w:before="40"/>
        <w:ind w:left="2951"/>
      </w:pPr>
      <w:r>
        <w:t>Uzman Yardımcısı</w:t>
      </w:r>
    </w:p>
    <w:p w:rsidR="00435F66" w:rsidRDefault="00435F66">
      <w:pPr>
        <w:pStyle w:val="GvdeMetni"/>
        <w:spacing w:before="1"/>
        <w:rPr>
          <w:sz w:val="21"/>
        </w:rPr>
      </w:pPr>
    </w:p>
    <w:p w:rsidR="00435F66" w:rsidRDefault="000D3807">
      <w:pPr>
        <w:pStyle w:val="GvdeMetni"/>
        <w:tabs>
          <w:tab w:val="left" w:pos="2951"/>
        </w:tabs>
        <w:ind w:left="118"/>
      </w:pPr>
      <w:r>
        <w:rPr>
          <w:w w:val="99"/>
        </w:rPr>
        <w:t>E</w:t>
      </w:r>
      <w:r>
        <w:rPr>
          <w:spacing w:val="-1"/>
          <w:w w:val="99"/>
        </w:rPr>
        <w:t>f</w:t>
      </w:r>
      <w:r>
        <w:rPr>
          <w:w w:val="99"/>
        </w:rPr>
        <w:t>e</w:t>
      </w:r>
      <w:r>
        <w:rPr>
          <w:spacing w:val="-1"/>
          <w:w w:val="99"/>
        </w:rPr>
        <w:t xml:space="preserve"> </w:t>
      </w:r>
      <w:r>
        <w:rPr>
          <w:spacing w:val="2"/>
          <w:w w:val="99"/>
        </w:rPr>
        <w:t>M</w:t>
      </w:r>
      <w:r>
        <w:rPr>
          <w:spacing w:val="-4"/>
          <w:w w:val="99"/>
        </w:rPr>
        <w:t>I</w:t>
      </w:r>
      <w:r>
        <w:rPr>
          <w:spacing w:val="3"/>
          <w:w w:val="99"/>
        </w:rPr>
        <w:t>S</w:t>
      </w:r>
      <w:r>
        <w:rPr>
          <w:spacing w:val="-4"/>
          <w:w w:val="99"/>
        </w:rPr>
        <w:t>I</w:t>
      </w:r>
      <w:r>
        <w:rPr>
          <w:spacing w:val="2"/>
          <w:w w:val="99"/>
        </w:rPr>
        <w:t>R</w:t>
      </w:r>
      <w:r>
        <w:rPr>
          <w:w w:val="99"/>
        </w:rPr>
        <w:t>LI</w:t>
      </w:r>
      <w:r>
        <w:rPr>
          <w:w w:val="99"/>
        </w:rPr>
        <w:tab/>
      </w:r>
      <w:r>
        <w:rPr>
          <w:spacing w:val="3"/>
          <w:w w:val="99"/>
        </w:rPr>
        <w:t>S</w:t>
      </w:r>
      <w:r w:rsidR="00FB21AD">
        <w:rPr>
          <w:spacing w:val="-6"/>
          <w:w w:val="46"/>
        </w:rPr>
        <w:t>İ</w:t>
      </w:r>
      <w:r>
        <w:t>S</w:t>
      </w:r>
      <w:r>
        <w:rPr>
          <w:spacing w:val="-1"/>
        </w:rPr>
        <w:t>M</w:t>
      </w:r>
      <w:r>
        <w:t>A</w:t>
      </w:r>
      <w:r>
        <w:rPr>
          <w:spacing w:val="-1"/>
        </w:rPr>
        <w:t xml:space="preserve"> U</w:t>
      </w:r>
      <w:r>
        <w:rPr>
          <w:spacing w:val="1"/>
        </w:rPr>
        <w:t>z</w:t>
      </w:r>
      <w:r>
        <w:t>manı, Sis</w:t>
      </w:r>
      <w:r>
        <w:rPr>
          <w:spacing w:val="1"/>
        </w:rPr>
        <w:t>m</w:t>
      </w:r>
      <w:r>
        <w:t>a</w:t>
      </w:r>
      <w:r>
        <w:rPr>
          <w:spacing w:val="-1"/>
        </w:rPr>
        <w:t xml:space="preserve"> D</w:t>
      </w:r>
      <w:r>
        <w:rPr>
          <w:spacing w:val="-2"/>
        </w:rPr>
        <w:t>a</w:t>
      </w:r>
      <w:r>
        <w:rPr>
          <w:w w:val="85"/>
        </w:rPr>
        <w:t>nı</w:t>
      </w:r>
      <w:r w:rsidR="00FB21AD">
        <w:rPr>
          <w:w w:val="85"/>
        </w:rPr>
        <w:t>Ş</w:t>
      </w:r>
      <w:r>
        <w:rPr>
          <w:w w:val="85"/>
        </w:rPr>
        <w:t>m</w:t>
      </w:r>
      <w:r>
        <w:rPr>
          <w:spacing w:val="-1"/>
        </w:rPr>
        <w:t>a</w:t>
      </w:r>
      <w:r>
        <w:t>nlık</w:t>
      </w:r>
      <w:r>
        <w:rPr>
          <w:spacing w:val="2"/>
        </w:rPr>
        <w:t xml:space="preserve"> </w:t>
      </w:r>
      <w:r>
        <w:rPr>
          <w:spacing w:val="-5"/>
        </w:rPr>
        <w:t>L</w:t>
      </w:r>
      <w:r>
        <w:t>td.</w:t>
      </w:r>
    </w:p>
    <w:p w:rsidR="00435F66" w:rsidRDefault="00435F66">
      <w:pPr>
        <w:pStyle w:val="GvdeMetni"/>
        <w:spacing w:before="10"/>
        <w:rPr>
          <w:sz w:val="20"/>
        </w:rPr>
      </w:pPr>
    </w:p>
    <w:p w:rsidR="00435F66" w:rsidRDefault="000D3807">
      <w:pPr>
        <w:pStyle w:val="GvdeMetni"/>
        <w:tabs>
          <w:tab w:val="left" w:pos="2951"/>
        </w:tabs>
        <w:ind w:left="118"/>
      </w:pPr>
      <w:r>
        <w:rPr>
          <w:spacing w:val="-1"/>
        </w:rPr>
        <w:t>D</w:t>
      </w:r>
      <w:r>
        <w:rPr>
          <w:spacing w:val="-2"/>
        </w:rPr>
        <w:t>r</w:t>
      </w:r>
      <w:r>
        <w:t>.</w:t>
      </w:r>
      <w:r>
        <w:rPr>
          <w:spacing w:val="2"/>
        </w:rPr>
        <w:t xml:space="preserve"> </w:t>
      </w:r>
      <w:r w:rsidR="00FB21AD">
        <w:rPr>
          <w:spacing w:val="-4"/>
          <w:w w:val="46"/>
        </w:rPr>
        <w:t>İ</w:t>
      </w:r>
      <w:r>
        <w:t>rf</w:t>
      </w:r>
      <w:r>
        <w:rPr>
          <w:spacing w:val="-1"/>
        </w:rPr>
        <w:t>a</w:t>
      </w:r>
      <w:r>
        <w:t xml:space="preserve">n </w:t>
      </w:r>
      <w:r>
        <w:rPr>
          <w:spacing w:val="2"/>
        </w:rPr>
        <w:t>M</w:t>
      </w:r>
      <w:r>
        <w:rPr>
          <w:spacing w:val="-4"/>
        </w:rPr>
        <w:t>I</w:t>
      </w:r>
      <w:r>
        <w:rPr>
          <w:spacing w:val="3"/>
        </w:rPr>
        <w:t>S</w:t>
      </w:r>
      <w:r>
        <w:rPr>
          <w:spacing w:val="-4"/>
        </w:rPr>
        <w:t>I</w:t>
      </w:r>
      <w:r>
        <w:rPr>
          <w:spacing w:val="2"/>
        </w:rPr>
        <w:t>R</w:t>
      </w:r>
      <w:r>
        <w:t>LI</w:t>
      </w:r>
      <w:r>
        <w:tab/>
      </w:r>
      <w:r>
        <w:rPr>
          <w:spacing w:val="-1"/>
        </w:rPr>
        <w:t>Mesle</w:t>
      </w:r>
      <w:r>
        <w:t>k Stand</w:t>
      </w:r>
      <w:r>
        <w:rPr>
          <w:spacing w:val="-2"/>
        </w:rPr>
        <w:t>a</w:t>
      </w:r>
      <w:r>
        <w:t xml:space="preserve">rdı </w:t>
      </w:r>
      <w:r>
        <w:rPr>
          <w:spacing w:val="-1"/>
        </w:rPr>
        <w:t>Ha</w:t>
      </w:r>
      <w:r>
        <w:rPr>
          <w:spacing w:val="1"/>
        </w:rPr>
        <w:t>z</w:t>
      </w:r>
      <w:r>
        <w:t>ırl</w:t>
      </w:r>
      <w:r>
        <w:rPr>
          <w:spacing w:val="1"/>
        </w:rPr>
        <w:t>a</w:t>
      </w:r>
      <w:r>
        <w:t xml:space="preserve">ma </w:t>
      </w:r>
      <w:r>
        <w:rPr>
          <w:spacing w:val="-1"/>
        </w:rPr>
        <w:t>E</w:t>
      </w:r>
      <w:r>
        <w:t>kibi T</w:t>
      </w:r>
      <w:r>
        <w:rPr>
          <w:spacing w:val="-2"/>
        </w:rPr>
        <w:t>e</w:t>
      </w:r>
      <w:r>
        <w:t xml:space="preserve">knik </w:t>
      </w:r>
      <w:r>
        <w:rPr>
          <w:spacing w:val="-1"/>
        </w:rPr>
        <w:t>Koor</w:t>
      </w:r>
      <w:r>
        <w:t>dinatö</w:t>
      </w:r>
      <w:r>
        <w:rPr>
          <w:spacing w:val="-1"/>
        </w:rPr>
        <w:t>r</w:t>
      </w:r>
      <w:r>
        <w:t>ü ve</w:t>
      </w:r>
    </w:p>
    <w:p w:rsidR="00435F66" w:rsidRDefault="000D3807">
      <w:pPr>
        <w:pStyle w:val="GvdeMetni"/>
        <w:spacing w:before="41"/>
        <w:ind w:left="2951"/>
      </w:pPr>
      <w:r>
        <w:t>Sisma Uzmanı, Sisma Danı</w:t>
      </w:r>
      <w:r w:rsidR="00FB21AD">
        <w:t>Ş</w:t>
      </w:r>
      <w:r>
        <w:t>manlık Ltd.</w:t>
      </w:r>
    </w:p>
    <w:p w:rsidR="00435F66" w:rsidRDefault="00435F66">
      <w:pPr>
        <w:pStyle w:val="GvdeMetni"/>
        <w:spacing w:before="6"/>
        <w:rPr>
          <w:sz w:val="21"/>
        </w:rPr>
      </w:pPr>
    </w:p>
    <w:p w:rsidR="00435F66" w:rsidRDefault="000D3807">
      <w:pPr>
        <w:pStyle w:val="Balk1"/>
        <w:numPr>
          <w:ilvl w:val="0"/>
          <w:numId w:val="1"/>
        </w:numPr>
        <w:tabs>
          <w:tab w:val="left" w:pos="545"/>
          <w:tab w:val="left" w:pos="547"/>
        </w:tabs>
        <w:spacing w:before="0"/>
      </w:pPr>
      <w:r>
        <w:t>Teknik Çalı</w:t>
      </w:r>
      <w:r w:rsidR="00FB21AD">
        <w:t>Ş</w:t>
      </w:r>
      <w:r>
        <w:t>ma Grubu</w:t>
      </w:r>
      <w:r>
        <w:rPr>
          <w:spacing w:val="-1"/>
        </w:rPr>
        <w:t xml:space="preserve"> </w:t>
      </w:r>
      <w:r>
        <w:t>Üyeleri</w:t>
      </w:r>
    </w:p>
    <w:p w:rsidR="00435F66" w:rsidRDefault="00435F66">
      <w:pPr>
        <w:pStyle w:val="GvdeMetni"/>
        <w:spacing w:before="8"/>
        <w:rPr>
          <w:b/>
          <w:sz w:val="20"/>
        </w:rPr>
      </w:pPr>
    </w:p>
    <w:p w:rsidR="00435F66" w:rsidRDefault="000D3807">
      <w:pPr>
        <w:pStyle w:val="GvdeMetni"/>
        <w:tabs>
          <w:tab w:val="left" w:pos="2951"/>
        </w:tabs>
        <w:ind w:left="118"/>
      </w:pPr>
      <w:r>
        <w:t>Turhan</w:t>
      </w:r>
      <w:r>
        <w:rPr>
          <w:spacing w:val="-2"/>
        </w:rPr>
        <w:t xml:space="preserve"> </w:t>
      </w:r>
      <w:r>
        <w:t>KARAKAYA</w:t>
      </w:r>
      <w:r>
        <w:tab/>
        <w:t>Isısan A.</w:t>
      </w:r>
      <w:r w:rsidR="00FB21AD">
        <w:t>İ</w:t>
      </w:r>
      <w:r>
        <w:t>.,</w:t>
      </w:r>
      <w:r>
        <w:rPr>
          <w:spacing w:val="1"/>
        </w:rPr>
        <w:t xml:space="preserve"> </w:t>
      </w:r>
      <w:r>
        <w:t>Müdür</w:t>
      </w:r>
    </w:p>
    <w:p w:rsidR="00435F66" w:rsidRDefault="00435F66">
      <w:pPr>
        <w:pStyle w:val="GvdeMetni"/>
        <w:spacing w:before="10"/>
        <w:rPr>
          <w:sz w:val="20"/>
        </w:rPr>
      </w:pPr>
    </w:p>
    <w:p w:rsidR="00435F66" w:rsidRDefault="000D3807">
      <w:pPr>
        <w:pStyle w:val="GvdeMetni"/>
        <w:tabs>
          <w:tab w:val="left" w:pos="2951"/>
        </w:tabs>
        <w:spacing w:line="451" w:lineRule="auto"/>
        <w:ind w:left="118" w:right="1475"/>
      </w:pPr>
      <w:r>
        <w:rPr>
          <w:spacing w:val="-1"/>
        </w:rPr>
        <w:t>Yüks</w:t>
      </w:r>
      <w:r>
        <w:rPr>
          <w:spacing w:val="-2"/>
        </w:rPr>
        <w:t>e</w:t>
      </w:r>
      <w:r>
        <w:t xml:space="preserve">l </w:t>
      </w:r>
      <w:r>
        <w:rPr>
          <w:spacing w:val="-1"/>
        </w:rPr>
        <w:t>GÖK</w:t>
      </w:r>
      <w:r>
        <w:t>ÇEN</w:t>
      </w:r>
      <w:r>
        <w:tab/>
      </w:r>
      <w:r w:rsidR="00FB21AD">
        <w:rPr>
          <w:spacing w:val="-4"/>
          <w:w w:val="46"/>
        </w:rPr>
        <w:t>İ</w:t>
      </w:r>
      <w:r>
        <w:t xml:space="preserve">maj </w:t>
      </w:r>
      <w:r>
        <w:rPr>
          <w:spacing w:val="1"/>
        </w:rPr>
        <w:t>T</w:t>
      </w:r>
      <w:r>
        <w:rPr>
          <w:spacing w:val="-1"/>
        </w:rPr>
        <w:t>e</w:t>
      </w:r>
      <w:r>
        <w:t xml:space="preserve">knik </w:t>
      </w:r>
      <w:r>
        <w:rPr>
          <w:spacing w:val="-1"/>
        </w:rPr>
        <w:t>De</w:t>
      </w:r>
      <w:r>
        <w:t>mirdök</w:t>
      </w:r>
      <w:r>
        <w:rPr>
          <w:spacing w:val="1"/>
        </w:rPr>
        <w:t>ü</w:t>
      </w:r>
      <w:r>
        <w:t xml:space="preserve">m </w:t>
      </w:r>
      <w:r>
        <w:rPr>
          <w:spacing w:val="-1"/>
        </w:rPr>
        <w:t>Fa</w:t>
      </w:r>
      <w:r>
        <w:t xml:space="preserve">b. </w:t>
      </w:r>
      <w:r>
        <w:rPr>
          <w:spacing w:val="-1"/>
          <w:w w:val="103"/>
        </w:rPr>
        <w:t>A.</w:t>
      </w:r>
      <w:r w:rsidR="00FB21AD">
        <w:rPr>
          <w:spacing w:val="-1"/>
          <w:w w:val="103"/>
        </w:rPr>
        <w:t>İ</w:t>
      </w:r>
      <w:r>
        <w:rPr>
          <w:w w:val="103"/>
        </w:rPr>
        <w:t>.</w:t>
      </w:r>
      <w:r>
        <w:rPr>
          <w:spacing w:val="-1"/>
        </w:rPr>
        <w:t xml:space="preserve"> </w:t>
      </w:r>
      <w:r>
        <w:rPr>
          <w:spacing w:val="1"/>
        </w:rPr>
        <w:t>S</w:t>
      </w:r>
      <w:r>
        <w:rPr>
          <w:spacing w:val="-1"/>
        </w:rPr>
        <w:t>e</w:t>
      </w:r>
      <w:r>
        <w:t>rvis S</w:t>
      </w:r>
      <w:r>
        <w:rPr>
          <w:spacing w:val="-1"/>
        </w:rPr>
        <w:t>a</w:t>
      </w:r>
      <w:r>
        <w:t>hibi, Kadir</w:t>
      </w:r>
      <w:r>
        <w:rPr>
          <w:spacing w:val="1"/>
        </w:rPr>
        <w:t xml:space="preserve"> </w:t>
      </w:r>
      <w:r>
        <w:t>DALMI</w:t>
      </w:r>
      <w:r w:rsidR="00FB21AD">
        <w:t>İ</w:t>
      </w:r>
      <w:r>
        <w:tab/>
        <w:t>Alarko Carrier Servis Sorumlusu</w:t>
      </w:r>
    </w:p>
    <w:p w:rsidR="00435F66" w:rsidRDefault="000D3807">
      <w:pPr>
        <w:pStyle w:val="GvdeMetni"/>
        <w:tabs>
          <w:tab w:val="left" w:pos="2951"/>
        </w:tabs>
        <w:spacing w:line="273" w:lineRule="exact"/>
        <w:ind w:left="118"/>
      </w:pPr>
      <w:r>
        <w:t>Hasan</w:t>
      </w:r>
      <w:r>
        <w:rPr>
          <w:spacing w:val="-1"/>
        </w:rPr>
        <w:t xml:space="preserve"> </w:t>
      </w:r>
      <w:r>
        <w:t>YILMAZ</w:t>
      </w:r>
      <w:r>
        <w:tab/>
        <w:t>Eray Teknik Hizmetle</w:t>
      </w:r>
      <w:r>
        <w:t>r</w:t>
      </w:r>
      <w:r>
        <w:rPr>
          <w:spacing w:val="-5"/>
        </w:rPr>
        <w:t xml:space="preserve"> </w:t>
      </w:r>
      <w:r>
        <w:t>Ltd.</w:t>
      </w:r>
    </w:p>
    <w:p w:rsidR="00435F66" w:rsidRDefault="00435F66">
      <w:pPr>
        <w:spacing w:line="273" w:lineRule="exact"/>
        <w:sectPr w:rsidR="00435F66">
          <w:pgSz w:w="11910" w:h="16840"/>
          <w:pgMar w:top="1320" w:right="1300" w:bottom="1280" w:left="1300" w:header="710" w:footer="1081" w:gutter="0"/>
          <w:cols w:space="708"/>
        </w:sectPr>
      </w:pPr>
    </w:p>
    <w:p w:rsidR="00435F66" w:rsidRDefault="000D3807">
      <w:pPr>
        <w:pStyle w:val="GvdeMetni"/>
        <w:tabs>
          <w:tab w:val="left" w:pos="2951"/>
        </w:tabs>
        <w:spacing w:before="80"/>
        <w:ind w:left="118"/>
      </w:pPr>
      <w:r>
        <w:lastRenderedPageBreak/>
        <w:t>Celal</w:t>
      </w:r>
      <w:r>
        <w:rPr>
          <w:spacing w:val="-2"/>
        </w:rPr>
        <w:t xml:space="preserve"> </w:t>
      </w:r>
      <w:r>
        <w:t>SAYIN</w:t>
      </w:r>
      <w:r>
        <w:tab/>
        <w:t>Sayın Elektronik (Alarko)</w:t>
      </w:r>
    </w:p>
    <w:p w:rsidR="00435F66" w:rsidRDefault="00435F66">
      <w:pPr>
        <w:pStyle w:val="GvdeMetni"/>
        <w:spacing w:before="10"/>
        <w:rPr>
          <w:sz w:val="20"/>
        </w:rPr>
      </w:pPr>
    </w:p>
    <w:p w:rsidR="00435F66" w:rsidRDefault="00FB21AD">
      <w:pPr>
        <w:pStyle w:val="GvdeMetni"/>
        <w:tabs>
          <w:tab w:val="left" w:pos="2951"/>
        </w:tabs>
        <w:spacing w:line="451" w:lineRule="auto"/>
        <w:ind w:left="118" w:right="2961"/>
      </w:pPr>
      <w:r>
        <w:rPr>
          <w:spacing w:val="-4"/>
          <w:w w:val="46"/>
        </w:rPr>
        <w:t>İ</w:t>
      </w:r>
      <w:r w:rsidR="000D3807">
        <w:t>lhan</w:t>
      </w:r>
      <w:r w:rsidR="000D3807">
        <w:rPr>
          <w:spacing w:val="1"/>
        </w:rPr>
        <w:t xml:space="preserve"> </w:t>
      </w:r>
      <w:r w:rsidR="000D3807">
        <w:rPr>
          <w:spacing w:val="-1"/>
        </w:rPr>
        <w:t>KAY</w:t>
      </w:r>
      <w:r w:rsidR="000D3807">
        <w:t>A</w:t>
      </w:r>
      <w:r w:rsidR="000D3807">
        <w:tab/>
      </w:r>
      <w:r w:rsidR="000D3807">
        <w:rPr>
          <w:spacing w:val="-1"/>
        </w:rPr>
        <w:t>K</w:t>
      </w:r>
      <w:r w:rsidR="000D3807">
        <w:rPr>
          <w:spacing w:val="3"/>
        </w:rPr>
        <w:t>a</w:t>
      </w:r>
      <w:r w:rsidR="000D3807">
        <w:rPr>
          <w:spacing w:val="-5"/>
        </w:rPr>
        <w:t>y</w:t>
      </w:r>
      <w:r w:rsidR="000D3807">
        <w:rPr>
          <w:spacing w:val="-1"/>
        </w:rPr>
        <w:t>a</w:t>
      </w:r>
      <w:r w:rsidR="000D3807">
        <w:t>h</w:t>
      </w:r>
      <w:r w:rsidR="000D3807">
        <w:rPr>
          <w:spacing w:val="-1"/>
        </w:rPr>
        <w:t>a</w:t>
      </w:r>
      <w:r w:rsidR="000D3807">
        <w:t>n</w:t>
      </w:r>
      <w:r w:rsidR="000D3807">
        <w:rPr>
          <w:spacing w:val="4"/>
        </w:rPr>
        <w:t xml:space="preserve"> </w:t>
      </w:r>
      <w:r w:rsidR="000D3807">
        <w:rPr>
          <w:spacing w:val="-4"/>
        </w:rPr>
        <w:t>I</w:t>
      </w:r>
      <w:r w:rsidR="000D3807">
        <w:rPr>
          <w:spacing w:val="-1"/>
        </w:rPr>
        <w:t>s</w:t>
      </w:r>
      <w:r w:rsidR="000D3807">
        <w:t>ı</w:t>
      </w:r>
      <w:r w:rsidR="000D3807">
        <w:rPr>
          <w:spacing w:val="-1"/>
        </w:rPr>
        <w:t xml:space="preserve"> </w:t>
      </w:r>
      <w:r w:rsidR="000D3807">
        <w:t>Ti</w:t>
      </w:r>
      <w:r w:rsidR="000D3807">
        <w:rPr>
          <w:spacing w:val="-1"/>
        </w:rPr>
        <w:t>ca</w:t>
      </w:r>
      <w:r w:rsidR="000D3807">
        <w:rPr>
          <w:spacing w:val="1"/>
        </w:rPr>
        <w:t>r</w:t>
      </w:r>
      <w:r w:rsidR="000D3807">
        <w:rPr>
          <w:spacing w:val="-1"/>
        </w:rPr>
        <w:t>e</w:t>
      </w:r>
      <w:r w:rsidR="000D3807">
        <w:t>t</w:t>
      </w:r>
      <w:r w:rsidR="000D3807">
        <w:rPr>
          <w:spacing w:val="1"/>
        </w:rPr>
        <w:t xml:space="preserve"> </w:t>
      </w:r>
      <w:r w:rsidR="000D3807">
        <w:t>(</w:t>
      </w:r>
      <w:r w:rsidR="000D3807">
        <w:rPr>
          <w:spacing w:val="-2"/>
        </w:rPr>
        <w:t>D</w:t>
      </w:r>
      <w:r w:rsidR="000D3807">
        <w:rPr>
          <w:spacing w:val="1"/>
        </w:rPr>
        <w:t>e</w:t>
      </w:r>
      <w:r w:rsidR="000D3807">
        <w:t>mirdök</w:t>
      </w:r>
      <w:r w:rsidR="000D3807">
        <w:rPr>
          <w:spacing w:val="-1"/>
        </w:rPr>
        <w:t>ü</w:t>
      </w:r>
      <w:r w:rsidR="000D3807">
        <w:t>m) Musa</w:t>
      </w:r>
      <w:r w:rsidR="000D3807">
        <w:rPr>
          <w:spacing w:val="-4"/>
        </w:rPr>
        <w:t xml:space="preserve"> </w:t>
      </w:r>
      <w:r w:rsidR="000D3807">
        <w:t>Kazım</w:t>
      </w:r>
      <w:r w:rsidR="000D3807">
        <w:rPr>
          <w:spacing w:val="-3"/>
        </w:rPr>
        <w:t xml:space="preserve"> </w:t>
      </w:r>
      <w:r w:rsidR="000D3807">
        <w:t>KILIÇ</w:t>
      </w:r>
      <w:r w:rsidR="000D3807">
        <w:tab/>
        <w:t>Alarko Carrier Servis</w:t>
      </w:r>
      <w:r w:rsidR="000D3807">
        <w:rPr>
          <w:spacing w:val="-1"/>
        </w:rPr>
        <w:t xml:space="preserve"> </w:t>
      </w:r>
      <w:r w:rsidR="000D3807">
        <w:t>Teknik</w:t>
      </w:r>
    </w:p>
    <w:p w:rsidR="00435F66" w:rsidRDefault="000D3807">
      <w:pPr>
        <w:pStyle w:val="Balk1"/>
        <w:numPr>
          <w:ilvl w:val="0"/>
          <w:numId w:val="1"/>
        </w:numPr>
        <w:tabs>
          <w:tab w:val="left" w:pos="545"/>
          <w:tab w:val="left" w:pos="547"/>
        </w:tabs>
        <w:spacing w:before="4"/>
      </w:pPr>
      <w:r>
        <w:t>Görü</w:t>
      </w:r>
      <w:r w:rsidR="00FB21AD">
        <w:t>Ş</w:t>
      </w:r>
      <w:r>
        <w:t xml:space="preserve"> </w:t>
      </w:r>
      <w:r w:rsidR="00FB21AD">
        <w:t>İ</w:t>
      </w:r>
      <w:r>
        <w:t>stenen Ki</w:t>
      </w:r>
      <w:r w:rsidR="00FB21AD">
        <w:t>Ş</w:t>
      </w:r>
      <w:r>
        <w:t>i, Kurum ve</w:t>
      </w:r>
      <w:r>
        <w:rPr>
          <w:spacing w:val="-27"/>
        </w:rPr>
        <w:t xml:space="preserve"> </w:t>
      </w:r>
      <w:r>
        <w:t>Kurulu</w:t>
      </w:r>
      <w:r w:rsidR="00FB21AD">
        <w:t>Ş</w:t>
      </w:r>
      <w:r>
        <w:t>lar</w:t>
      </w:r>
    </w:p>
    <w:p w:rsidR="00435F66" w:rsidRDefault="00435F66">
      <w:pPr>
        <w:pStyle w:val="GvdeMetni"/>
        <w:spacing w:before="5"/>
        <w:rPr>
          <w:b/>
          <w:sz w:val="20"/>
        </w:rPr>
      </w:pPr>
    </w:p>
    <w:p w:rsidR="00435F66" w:rsidRDefault="000D3807">
      <w:pPr>
        <w:pStyle w:val="GvdeMetni"/>
        <w:spacing w:line="451" w:lineRule="auto"/>
        <w:ind w:left="118" w:right="7106"/>
      </w:pPr>
      <w:r>
        <w:t>Ankara Sanayi Odası Ankara Ticaret Odası</w:t>
      </w:r>
    </w:p>
    <w:p w:rsidR="00435F66" w:rsidRDefault="000D3807">
      <w:pPr>
        <w:pStyle w:val="GvdeMetni"/>
        <w:spacing w:line="451" w:lineRule="auto"/>
        <w:ind w:left="118" w:right="3612"/>
      </w:pPr>
      <w:r>
        <w:rPr>
          <w:spacing w:val="-2"/>
        </w:rPr>
        <w:t>B</w:t>
      </w:r>
      <w:r>
        <w:rPr>
          <w:spacing w:val="-1"/>
        </w:rPr>
        <w:t>a</w:t>
      </w:r>
      <w:r>
        <w:rPr>
          <w:spacing w:val="1"/>
        </w:rPr>
        <w:t>c</w:t>
      </w:r>
      <w:r>
        <w:t>a</w:t>
      </w:r>
      <w:r>
        <w:rPr>
          <w:spacing w:val="1"/>
        </w:rPr>
        <w:t xml:space="preserve"> </w:t>
      </w:r>
      <w:r w:rsidR="00FB21AD">
        <w:rPr>
          <w:spacing w:val="-4"/>
          <w:w w:val="46"/>
        </w:rPr>
        <w:t>İ</w:t>
      </w:r>
      <w:r>
        <w:t>ma</w:t>
      </w:r>
      <w:r>
        <w:rPr>
          <w:spacing w:val="2"/>
        </w:rPr>
        <w:t>l</w:t>
      </w:r>
      <w:r>
        <w:rPr>
          <w:spacing w:val="-1"/>
        </w:rPr>
        <w:t>a</w:t>
      </w:r>
      <w:r>
        <w:t>tçıla</w:t>
      </w:r>
      <w:r>
        <w:rPr>
          <w:spacing w:val="-2"/>
        </w:rPr>
        <w:t>r</w:t>
      </w:r>
      <w:r>
        <w:t xml:space="preserve">ı ve </w:t>
      </w:r>
      <w:r>
        <w:rPr>
          <w:spacing w:val="3"/>
        </w:rPr>
        <w:t>U</w:t>
      </w:r>
      <w:r>
        <w:rPr>
          <w:spacing w:val="-5"/>
        </w:rPr>
        <w:t>y</w:t>
      </w:r>
      <w:r>
        <w:rPr>
          <w:spacing w:val="2"/>
        </w:rPr>
        <w:t>g</w:t>
      </w:r>
      <w:r>
        <w:t>ul</w:t>
      </w:r>
      <w:r>
        <w:rPr>
          <w:spacing w:val="1"/>
        </w:rPr>
        <w:t>a</w:t>
      </w:r>
      <w:r>
        <w:rPr>
          <w:spacing w:val="-5"/>
        </w:rPr>
        <w:t>y</w:t>
      </w:r>
      <w:r>
        <w:t>ıcıl</w:t>
      </w:r>
      <w:r>
        <w:rPr>
          <w:spacing w:val="1"/>
        </w:rPr>
        <w:t>a</w:t>
      </w:r>
      <w:r>
        <w:t xml:space="preserve">rı </w:t>
      </w:r>
      <w:r>
        <w:rPr>
          <w:spacing w:val="-1"/>
        </w:rPr>
        <w:t>D</w:t>
      </w:r>
      <w:r>
        <w:rPr>
          <w:spacing w:val="-2"/>
        </w:rPr>
        <w:t>e</w:t>
      </w:r>
      <w:r>
        <w:t>r</w:t>
      </w:r>
      <w:r>
        <w:rPr>
          <w:spacing w:val="1"/>
        </w:rPr>
        <w:t>ne</w:t>
      </w:r>
      <w:r>
        <w:rPr>
          <w:spacing w:val="-3"/>
        </w:rPr>
        <w:t>ğ</w:t>
      </w:r>
      <w:r>
        <w:t xml:space="preserve">i </w:t>
      </w:r>
      <w:r>
        <w:rPr>
          <w:spacing w:val="1"/>
        </w:rPr>
        <w:t>(</w:t>
      </w:r>
      <w:r>
        <w:rPr>
          <w:spacing w:val="-2"/>
        </w:rPr>
        <w:t>B</w:t>
      </w:r>
      <w:r>
        <w:rPr>
          <w:spacing w:val="-1"/>
        </w:rPr>
        <w:t>ACAD</w:t>
      </w:r>
      <w:r>
        <w:t xml:space="preserve">ER) </w:t>
      </w:r>
      <w:r>
        <w:rPr>
          <w:spacing w:val="-1"/>
        </w:rPr>
        <w:t>D</w:t>
      </w:r>
      <w:r>
        <w:rPr>
          <w:spacing w:val="-2"/>
        </w:rPr>
        <w:t>e</w:t>
      </w:r>
      <w:r>
        <w:t>v</w:t>
      </w:r>
      <w:r>
        <w:rPr>
          <w:spacing w:val="-1"/>
        </w:rPr>
        <w:t>r</w:t>
      </w:r>
      <w:r>
        <w:t>im</w:t>
      </w:r>
      <w:r>
        <w:rPr>
          <w:spacing w:val="-1"/>
        </w:rPr>
        <w:t>c</w:t>
      </w:r>
      <w:r>
        <w:t>i</w:t>
      </w:r>
      <w:r>
        <w:rPr>
          <w:spacing w:val="2"/>
        </w:rPr>
        <w:t xml:space="preserve"> </w:t>
      </w:r>
      <w:r w:rsidR="00FB21AD">
        <w:rPr>
          <w:spacing w:val="-4"/>
          <w:w w:val="46"/>
        </w:rPr>
        <w:t>İ</w:t>
      </w:r>
      <w:r w:rsidR="00FB21AD">
        <w:rPr>
          <w:spacing w:val="-1"/>
          <w:w w:val="71"/>
        </w:rPr>
        <w:t>Ş</w:t>
      </w:r>
      <w:r>
        <w:rPr>
          <w:spacing w:val="-1"/>
          <w:w w:val="71"/>
        </w:rPr>
        <w:t>ç</w:t>
      </w:r>
      <w:r>
        <w:t xml:space="preserve">i </w:t>
      </w:r>
      <w:r>
        <w:rPr>
          <w:spacing w:val="1"/>
        </w:rPr>
        <w:t>S</w:t>
      </w:r>
      <w:r>
        <w:rPr>
          <w:spacing w:val="-1"/>
        </w:rPr>
        <w:t>e</w:t>
      </w:r>
      <w:r>
        <w:t>ndikal</w:t>
      </w:r>
      <w:r>
        <w:rPr>
          <w:spacing w:val="1"/>
        </w:rPr>
        <w:t>ar</w:t>
      </w:r>
      <w:r>
        <w:t xml:space="preserve">ı </w:t>
      </w:r>
      <w:r>
        <w:rPr>
          <w:spacing w:val="-1"/>
        </w:rPr>
        <w:t>Konfe</w:t>
      </w:r>
      <w:r>
        <w:t>d</w:t>
      </w:r>
      <w:r>
        <w:rPr>
          <w:spacing w:val="-1"/>
        </w:rPr>
        <w:t>e</w:t>
      </w:r>
      <w:r>
        <w:rPr>
          <w:spacing w:val="1"/>
        </w:rPr>
        <w:t>r</w:t>
      </w:r>
      <w:r>
        <w:rPr>
          <w:spacing w:val="-1"/>
        </w:rPr>
        <w:t>a</w:t>
      </w:r>
      <w:r>
        <w:rPr>
          <w:spacing w:val="4"/>
        </w:rPr>
        <w:t>s</w:t>
      </w:r>
      <w:r>
        <w:rPr>
          <w:spacing w:val="-5"/>
        </w:rPr>
        <w:t>y</w:t>
      </w:r>
      <w:r>
        <w:t>onu</w:t>
      </w:r>
    </w:p>
    <w:p w:rsidR="00435F66" w:rsidRDefault="000D3807">
      <w:pPr>
        <w:pStyle w:val="GvdeMetni"/>
        <w:spacing w:line="451" w:lineRule="auto"/>
        <w:ind w:left="118" w:right="3800"/>
      </w:pPr>
      <w:r>
        <w:t xml:space="preserve">Doğal Gaz Sanayici ve </w:t>
      </w:r>
      <w:r w:rsidR="00FB21AD">
        <w:rPr>
          <w:w w:val="46"/>
        </w:rPr>
        <w:t>İ</w:t>
      </w:r>
      <w:r w:rsidR="00FB21AD">
        <w:rPr>
          <w:w w:val="53"/>
        </w:rPr>
        <w:t>Ş</w:t>
      </w:r>
      <w:r>
        <w:t>adamları Derneği (DOS</w:t>
      </w:r>
      <w:r w:rsidR="00FB21AD">
        <w:rPr>
          <w:w w:val="73"/>
        </w:rPr>
        <w:t>İ</w:t>
      </w:r>
      <w:r>
        <w:rPr>
          <w:w w:val="73"/>
        </w:rPr>
        <w:t>D</w:t>
      </w:r>
      <w:r>
        <w:t>ER) Ege Bölgesi Sanayi Odası</w:t>
      </w:r>
    </w:p>
    <w:p w:rsidR="00435F66" w:rsidRDefault="000D3807">
      <w:pPr>
        <w:pStyle w:val="GvdeMetni"/>
        <w:spacing w:line="275" w:lineRule="exact"/>
        <w:ind w:left="118"/>
      </w:pPr>
      <w:r>
        <w:t>Ege Üniversitesi Güne</w:t>
      </w:r>
      <w:r w:rsidR="00FB21AD">
        <w:t>Ş</w:t>
      </w:r>
      <w:r>
        <w:t xml:space="preserve"> Enerjisi Enstitüsü</w:t>
      </w:r>
    </w:p>
    <w:p w:rsidR="00435F66" w:rsidRDefault="00435F66">
      <w:pPr>
        <w:pStyle w:val="GvdeMetni"/>
        <w:spacing w:before="4"/>
        <w:rPr>
          <w:sz w:val="20"/>
        </w:rPr>
      </w:pPr>
    </w:p>
    <w:p w:rsidR="00435F66" w:rsidRDefault="000D3807">
      <w:pPr>
        <w:pStyle w:val="GvdeMetni"/>
        <w:spacing w:line="451" w:lineRule="auto"/>
        <w:ind w:left="118" w:right="3146"/>
      </w:pPr>
      <w:r>
        <w:t>Güne</w:t>
      </w:r>
      <w:r w:rsidR="00FB21AD">
        <w:t>Ş</w:t>
      </w:r>
      <w:r>
        <w:t xml:space="preserve"> Enerjisi Sanayicileri ve Endüstrisi Derneği (GENSED) Hak </w:t>
      </w:r>
      <w:r w:rsidR="00FB21AD">
        <w:rPr>
          <w:w w:val="46"/>
        </w:rPr>
        <w:t>İ</w:t>
      </w:r>
      <w:r w:rsidR="00FB21AD">
        <w:rPr>
          <w:w w:val="71"/>
        </w:rPr>
        <w:t>Ş</w:t>
      </w:r>
      <w:r>
        <w:rPr>
          <w:w w:val="71"/>
        </w:rPr>
        <w:t>ç</w:t>
      </w:r>
      <w:r>
        <w:t>i Sendikaları Konfederasyonu</w:t>
      </w:r>
    </w:p>
    <w:p w:rsidR="00435F66" w:rsidRDefault="00FB21AD">
      <w:pPr>
        <w:pStyle w:val="GvdeMetni"/>
        <w:spacing w:line="273" w:lineRule="exact"/>
        <w:ind w:left="118"/>
      </w:pPr>
      <w:r>
        <w:rPr>
          <w:spacing w:val="-4"/>
          <w:w w:val="46"/>
        </w:rPr>
        <w:t>İ</w:t>
      </w:r>
      <w:r w:rsidR="000D3807">
        <w:t>kliml</w:t>
      </w:r>
      <w:r w:rsidR="000D3807">
        <w:rPr>
          <w:spacing w:val="-1"/>
        </w:rPr>
        <w:t>e</w:t>
      </w:r>
      <w:r w:rsidR="000D3807">
        <w:t>ndirme</w:t>
      </w:r>
      <w:r w:rsidR="000D3807">
        <w:rPr>
          <w:spacing w:val="-1"/>
        </w:rPr>
        <w:t xml:space="preserve"> </w:t>
      </w:r>
      <w:r w:rsidR="000D3807">
        <w:rPr>
          <w:spacing w:val="2"/>
        </w:rPr>
        <w:t>v</w:t>
      </w:r>
      <w:r w:rsidR="000D3807">
        <w:t>e</w:t>
      </w:r>
      <w:r w:rsidR="000D3807">
        <w:rPr>
          <w:spacing w:val="-1"/>
        </w:rPr>
        <w:t xml:space="preserve"> </w:t>
      </w:r>
      <w:r w:rsidR="000D3807">
        <w:t>So</w:t>
      </w:r>
      <w:r w:rsidR="000D3807">
        <w:rPr>
          <w:spacing w:val="-3"/>
        </w:rPr>
        <w:t>ğ</w:t>
      </w:r>
      <w:r w:rsidR="000D3807">
        <w:t>u</w:t>
      </w:r>
      <w:r w:rsidR="000D3807">
        <w:rPr>
          <w:spacing w:val="2"/>
        </w:rPr>
        <w:t>t</w:t>
      </w:r>
      <w:r w:rsidR="000D3807">
        <w:t xml:space="preserve">ma </w:t>
      </w:r>
      <w:r w:rsidR="000D3807">
        <w:rPr>
          <w:spacing w:val="-1"/>
        </w:rPr>
        <w:t>E</w:t>
      </w:r>
      <w:r w:rsidR="000D3807">
        <w:rPr>
          <w:spacing w:val="-3"/>
        </w:rPr>
        <w:t>ğ</w:t>
      </w:r>
      <w:r w:rsidR="000D3807">
        <w:t xml:space="preserve">itim </w:t>
      </w:r>
      <w:r w:rsidR="000D3807">
        <w:rPr>
          <w:spacing w:val="-1"/>
        </w:rPr>
        <w:t>D</w:t>
      </w:r>
      <w:r w:rsidR="000D3807">
        <w:rPr>
          <w:spacing w:val="-2"/>
        </w:rPr>
        <w:t>a</w:t>
      </w:r>
      <w:r w:rsidR="000D3807">
        <w:rPr>
          <w:w w:val="85"/>
        </w:rPr>
        <w:t>nı</w:t>
      </w:r>
      <w:r>
        <w:rPr>
          <w:w w:val="85"/>
        </w:rPr>
        <w:t>Ş</w:t>
      </w:r>
      <w:r w:rsidR="000D3807">
        <w:rPr>
          <w:w w:val="85"/>
        </w:rPr>
        <w:t>m</w:t>
      </w:r>
      <w:r w:rsidR="000D3807">
        <w:t>a</w:t>
      </w:r>
      <w:r w:rsidR="000D3807">
        <w:rPr>
          <w:spacing w:val="-1"/>
        </w:rPr>
        <w:t xml:space="preserve"> </w:t>
      </w:r>
      <w:r w:rsidR="000D3807">
        <w:t>ve</w:t>
      </w:r>
      <w:r w:rsidR="000D3807">
        <w:rPr>
          <w:spacing w:val="1"/>
        </w:rPr>
        <w:t xml:space="preserve"> A</w:t>
      </w:r>
      <w:r w:rsidR="000D3807">
        <w:t>r</w:t>
      </w:r>
      <w:r w:rsidR="000D3807">
        <w:rPr>
          <w:spacing w:val="-2"/>
        </w:rPr>
        <w:t>a</w:t>
      </w:r>
      <w:r>
        <w:rPr>
          <w:spacing w:val="-1"/>
          <w:w w:val="73"/>
        </w:rPr>
        <w:t>Ş</w:t>
      </w:r>
      <w:r w:rsidR="000D3807">
        <w:rPr>
          <w:spacing w:val="-1"/>
          <w:w w:val="73"/>
        </w:rPr>
        <w:t>t</w:t>
      </w:r>
      <w:r w:rsidR="000D3807">
        <w:rPr>
          <w:w w:val="73"/>
        </w:rPr>
        <w:t>ı</w:t>
      </w:r>
      <w:r w:rsidR="000D3807">
        <w:t>rma</w:t>
      </w:r>
      <w:r w:rsidR="000D3807">
        <w:rPr>
          <w:spacing w:val="-2"/>
        </w:rPr>
        <w:t xml:space="preserve"> </w:t>
      </w:r>
      <w:r w:rsidR="000D3807">
        <w:rPr>
          <w:spacing w:val="-1"/>
        </w:rPr>
        <w:t>D</w:t>
      </w:r>
      <w:r w:rsidR="000D3807">
        <w:t>erne</w:t>
      </w:r>
      <w:r w:rsidR="000D3807">
        <w:rPr>
          <w:spacing w:val="-3"/>
        </w:rPr>
        <w:t>ğ</w:t>
      </w:r>
      <w:r w:rsidR="000D3807">
        <w:t>i</w:t>
      </w:r>
    </w:p>
    <w:p w:rsidR="00435F66" w:rsidRDefault="00435F66">
      <w:pPr>
        <w:pStyle w:val="GvdeMetni"/>
        <w:spacing w:before="1"/>
        <w:rPr>
          <w:sz w:val="21"/>
        </w:rPr>
      </w:pPr>
    </w:p>
    <w:p w:rsidR="00435F66" w:rsidRDefault="00FB21AD">
      <w:pPr>
        <w:pStyle w:val="GvdeMetni"/>
        <w:spacing w:line="448" w:lineRule="auto"/>
        <w:ind w:left="118" w:right="690"/>
      </w:pPr>
      <w:r>
        <w:rPr>
          <w:spacing w:val="-4"/>
          <w:w w:val="46"/>
        </w:rPr>
        <w:t>İ</w:t>
      </w:r>
      <w:r w:rsidR="000D3807">
        <w:rPr>
          <w:spacing w:val="-1"/>
        </w:rPr>
        <w:t>stanbu</w:t>
      </w:r>
      <w:r w:rsidR="000D3807">
        <w:t>l</w:t>
      </w:r>
      <w:r w:rsidR="000D3807">
        <w:rPr>
          <w:spacing w:val="-1"/>
        </w:rPr>
        <w:t xml:space="preserve"> D</w:t>
      </w:r>
      <w:r w:rsidR="000D3807">
        <w:rPr>
          <w:spacing w:val="1"/>
        </w:rPr>
        <w:t>o</w:t>
      </w:r>
      <w:r w:rsidR="000D3807">
        <w:t>ğ</w:t>
      </w:r>
      <w:r w:rsidR="000D3807">
        <w:rPr>
          <w:spacing w:val="-1"/>
        </w:rPr>
        <w:t>a</w:t>
      </w:r>
      <w:r w:rsidR="000D3807">
        <w:rPr>
          <w:spacing w:val="2"/>
        </w:rPr>
        <w:t>l</w:t>
      </w:r>
      <w:r w:rsidR="000D3807">
        <w:rPr>
          <w:spacing w:val="-3"/>
        </w:rPr>
        <w:t>g</w:t>
      </w:r>
      <w:r w:rsidR="000D3807">
        <w:rPr>
          <w:spacing w:val="-1"/>
        </w:rPr>
        <w:t>a</w:t>
      </w:r>
      <w:r w:rsidR="000D3807">
        <w:t>z</w:t>
      </w:r>
      <w:r w:rsidR="000D3807">
        <w:rPr>
          <w:spacing w:val="1"/>
        </w:rPr>
        <w:t xml:space="preserve"> </w:t>
      </w:r>
      <w:r w:rsidR="000D3807">
        <w:t>Sıhhi T</w:t>
      </w:r>
      <w:r w:rsidR="000D3807">
        <w:rPr>
          <w:spacing w:val="-2"/>
        </w:rPr>
        <w:t>e</w:t>
      </w:r>
      <w:r w:rsidR="000D3807">
        <w:rPr>
          <w:spacing w:val="-1"/>
        </w:rPr>
        <w:t>si</w:t>
      </w:r>
      <w:r w:rsidR="000D3807">
        <w:t>s</w:t>
      </w:r>
      <w:r w:rsidR="000D3807">
        <w:rPr>
          <w:spacing w:val="-1"/>
        </w:rPr>
        <w:t>a</w:t>
      </w:r>
      <w:r w:rsidR="000D3807">
        <w:t xml:space="preserve">t </w:t>
      </w:r>
      <w:r w:rsidR="000D3807">
        <w:rPr>
          <w:spacing w:val="-1"/>
        </w:rPr>
        <w:t>Ka</w:t>
      </w:r>
      <w:r w:rsidR="000D3807">
        <w:t xml:space="preserve">lorifer </w:t>
      </w:r>
      <w:r w:rsidR="000D3807">
        <w:rPr>
          <w:spacing w:val="-1"/>
        </w:rPr>
        <w:t>Te</w:t>
      </w:r>
      <w:r w:rsidR="000D3807">
        <w:t>kni</w:t>
      </w:r>
      <w:r w:rsidR="000D3807">
        <w:rPr>
          <w:spacing w:val="5"/>
        </w:rPr>
        <w:t>s</w:t>
      </w:r>
      <w:r w:rsidR="000D3807">
        <w:rPr>
          <w:spacing w:val="-3"/>
        </w:rPr>
        <w:t>y</w:t>
      </w:r>
      <w:r w:rsidR="000D3807">
        <w:rPr>
          <w:spacing w:val="-1"/>
        </w:rPr>
        <w:t>e</w:t>
      </w:r>
      <w:r w:rsidR="000D3807">
        <w:t>nle</w:t>
      </w:r>
      <w:r w:rsidR="000D3807">
        <w:rPr>
          <w:spacing w:val="-2"/>
        </w:rPr>
        <w:t>r</w:t>
      </w:r>
      <w:r w:rsidR="000D3807">
        <w:t>i Esnaf</w:t>
      </w:r>
      <w:r w:rsidR="000D3807">
        <w:rPr>
          <w:spacing w:val="-2"/>
        </w:rPr>
        <w:t xml:space="preserve"> </w:t>
      </w:r>
      <w:r w:rsidR="000D3807">
        <w:rPr>
          <w:spacing w:val="2"/>
        </w:rPr>
        <w:t>v</w:t>
      </w:r>
      <w:r w:rsidR="000D3807">
        <w:t>e</w:t>
      </w:r>
      <w:r w:rsidR="000D3807">
        <w:rPr>
          <w:spacing w:val="-1"/>
        </w:rPr>
        <w:t xml:space="preserve"> </w:t>
      </w:r>
      <w:r w:rsidR="000D3807">
        <w:t>S</w:t>
      </w:r>
      <w:r w:rsidR="000D3807">
        <w:rPr>
          <w:spacing w:val="-1"/>
        </w:rPr>
        <w:t>a</w:t>
      </w:r>
      <w:r w:rsidR="000D3807">
        <w:t>n</w:t>
      </w:r>
      <w:r w:rsidR="000D3807">
        <w:rPr>
          <w:spacing w:val="-1"/>
        </w:rPr>
        <w:t>a</w:t>
      </w:r>
      <w:r w:rsidR="000D3807">
        <w:t>tk</w:t>
      </w:r>
      <w:r w:rsidR="000D3807">
        <w:rPr>
          <w:spacing w:val="1"/>
        </w:rPr>
        <w:t>a</w:t>
      </w:r>
      <w:r w:rsidR="000D3807">
        <w:t>rl</w:t>
      </w:r>
      <w:r w:rsidR="000D3807">
        <w:rPr>
          <w:spacing w:val="-2"/>
        </w:rPr>
        <w:t>a</w:t>
      </w:r>
      <w:r w:rsidR="000D3807">
        <w:t xml:space="preserve">r </w:t>
      </w:r>
      <w:r w:rsidR="000D3807">
        <w:rPr>
          <w:spacing w:val="-2"/>
        </w:rPr>
        <w:t>O</w:t>
      </w:r>
      <w:r w:rsidR="000D3807">
        <w:t>d</w:t>
      </w:r>
      <w:r w:rsidR="000D3807">
        <w:rPr>
          <w:spacing w:val="-1"/>
        </w:rPr>
        <w:t xml:space="preserve">ası </w:t>
      </w:r>
      <w:r>
        <w:rPr>
          <w:spacing w:val="-4"/>
          <w:w w:val="46"/>
        </w:rPr>
        <w:t>İ</w:t>
      </w:r>
      <w:r w:rsidR="000D3807">
        <w:rPr>
          <w:spacing w:val="-1"/>
        </w:rPr>
        <w:t>stanbu</w:t>
      </w:r>
      <w:r w:rsidR="000D3807">
        <w:t>l</w:t>
      </w:r>
      <w:r w:rsidR="000D3807">
        <w:rPr>
          <w:spacing w:val="-1"/>
        </w:rPr>
        <w:t xml:space="preserve"> </w:t>
      </w:r>
      <w:r w:rsidR="000D3807">
        <w:t>S</w:t>
      </w:r>
      <w:r w:rsidR="000D3807">
        <w:rPr>
          <w:spacing w:val="-1"/>
        </w:rPr>
        <w:t>a</w:t>
      </w:r>
      <w:r w:rsidR="000D3807">
        <w:rPr>
          <w:spacing w:val="2"/>
        </w:rPr>
        <w:t>n</w:t>
      </w:r>
      <w:r w:rsidR="000D3807">
        <w:rPr>
          <w:spacing w:val="3"/>
        </w:rPr>
        <w:t>a</w:t>
      </w:r>
      <w:r w:rsidR="000D3807">
        <w:rPr>
          <w:spacing w:val="-8"/>
        </w:rPr>
        <w:t>y</w:t>
      </w:r>
      <w:r w:rsidR="000D3807">
        <w:t>i</w:t>
      </w:r>
      <w:r w:rsidR="000D3807">
        <w:rPr>
          <w:spacing w:val="2"/>
        </w:rPr>
        <w:t xml:space="preserve"> </w:t>
      </w:r>
      <w:r w:rsidR="000D3807">
        <w:rPr>
          <w:spacing w:val="-1"/>
        </w:rPr>
        <w:t>Od</w:t>
      </w:r>
      <w:r w:rsidR="000D3807">
        <w:rPr>
          <w:spacing w:val="-2"/>
        </w:rPr>
        <w:t>a</w:t>
      </w:r>
      <w:r w:rsidR="000D3807">
        <w:rPr>
          <w:spacing w:val="-1"/>
        </w:rPr>
        <w:t>sı</w:t>
      </w:r>
    </w:p>
    <w:p w:rsidR="00435F66" w:rsidRDefault="00FB21AD">
      <w:pPr>
        <w:pStyle w:val="GvdeMetni"/>
        <w:spacing w:before="3" w:line="276" w:lineRule="auto"/>
        <w:ind w:left="118" w:right="647"/>
      </w:pPr>
      <w:r>
        <w:rPr>
          <w:w w:val="46"/>
        </w:rPr>
        <w:t>İ</w:t>
      </w:r>
      <w:r w:rsidR="000D3807">
        <w:t>stanbul Uygulamalı Gaz ve Enerji Teknolojileri Ara</w:t>
      </w:r>
      <w:r>
        <w:rPr>
          <w:w w:val="73"/>
        </w:rPr>
        <w:t>Ş</w:t>
      </w:r>
      <w:r w:rsidR="000D3807">
        <w:rPr>
          <w:w w:val="73"/>
        </w:rPr>
        <w:t>tı</w:t>
      </w:r>
      <w:r w:rsidR="000D3807">
        <w:t xml:space="preserve">rma Mühendislik San.ve Tic. </w:t>
      </w:r>
      <w:r w:rsidR="000D3807">
        <w:rPr>
          <w:w w:val="103"/>
        </w:rPr>
        <w:t>A.</w:t>
      </w:r>
      <w:r>
        <w:rPr>
          <w:w w:val="103"/>
        </w:rPr>
        <w:t>İ</w:t>
      </w:r>
      <w:r w:rsidR="000D3807">
        <w:rPr>
          <w:w w:val="103"/>
        </w:rPr>
        <w:t xml:space="preserve"> </w:t>
      </w:r>
      <w:r w:rsidR="000D3807">
        <w:t>(UGETAM)</w:t>
      </w:r>
    </w:p>
    <w:p w:rsidR="00435F66" w:rsidRDefault="000D3807">
      <w:pPr>
        <w:pStyle w:val="GvdeMetni"/>
        <w:spacing w:before="200" w:line="448" w:lineRule="auto"/>
        <w:ind w:left="118" w:right="1554"/>
      </w:pPr>
      <w:r>
        <w:t xml:space="preserve">Küçük ve Orta Ölçekli </w:t>
      </w:r>
      <w:r w:rsidR="00FB21AD">
        <w:rPr>
          <w:w w:val="46"/>
        </w:rPr>
        <w:t>İ</w:t>
      </w:r>
      <w:r w:rsidR="00FB21AD">
        <w:rPr>
          <w:w w:val="53"/>
        </w:rPr>
        <w:t>Ş</w:t>
      </w:r>
      <w:r>
        <w:t>letmeleri Geli</w:t>
      </w:r>
      <w:r w:rsidR="00FB21AD">
        <w:rPr>
          <w:w w:val="73"/>
        </w:rPr>
        <w:t>Ş</w:t>
      </w:r>
      <w:r>
        <w:rPr>
          <w:w w:val="73"/>
        </w:rPr>
        <w:t>ti</w:t>
      </w:r>
      <w:r>
        <w:t xml:space="preserve">rme ve Destekleme </w:t>
      </w:r>
      <w:r w:rsidR="00FB21AD">
        <w:rPr>
          <w:w w:val="46"/>
        </w:rPr>
        <w:t>İ</w:t>
      </w:r>
      <w:r>
        <w:t>daresi Ba</w:t>
      </w:r>
      <w:r w:rsidR="00FB21AD">
        <w:rPr>
          <w:w w:val="84"/>
        </w:rPr>
        <w:t>Ş</w:t>
      </w:r>
      <w:r>
        <w:rPr>
          <w:w w:val="84"/>
        </w:rPr>
        <w:t>kan</w:t>
      </w:r>
      <w:r>
        <w:t>lığı Mesleki Eğitim ve Küçük Sanayi Destekleme Vakfı (MEKSA)</w:t>
      </w:r>
    </w:p>
    <w:p w:rsidR="00435F66" w:rsidRDefault="000D3807">
      <w:pPr>
        <w:pStyle w:val="GvdeMetni"/>
        <w:spacing w:before="3"/>
        <w:ind w:left="118"/>
      </w:pPr>
      <w:r>
        <w:t>T.C. Aile ve Sosyal Politikalar Özürlü ve Ya</w:t>
      </w:r>
      <w:r w:rsidR="00FB21AD">
        <w:t>Ş</w:t>
      </w:r>
      <w:r>
        <w:t>lı Hizmetleri Genel Müdürlüğü</w:t>
      </w:r>
    </w:p>
    <w:p w:rsidR="00435F66" w:rsidRDefault="00435F66">
      <w:pPr>
        <w:pStyle w:val="GvdeMetni"/>
        <w:rPr>
          <w:sz w:val="21"/>
        </w:rPr>
      </w:pPr>
    </w:p>
    <w:p w:rsidR="00435F66" w:rsidRDefault="000D3807">
      <w:pPr>
        <w:pStyle w:val="GvdeMetni"/>
        <w:ind w:left="118"/>
      </w:pPr>
      <w:r>
        <w:t>T.C. Bilim, Sanayi ve Teknoloji Bakanlığı</w:t>
      </w:r>
    </w:p>
    <w:p w:rsidR="00435F66" w:rsidRDefault="00435F66">
      <w:pPr>
        <w:pStyle w:val="GvdeMetni"/>
        <w:spacing w:before="10"/>
        <w:rPr>
          <w:sz w:val="20"/>
        </w:rPr>
      </w:pPr>
    </w:p>
    <w:p w:rsidR="00435F66" w:rsidRDefault="000D3807">
      <w:pPr>
        <w:pStyle w:val="GvdeMetni"/>
        <w:ind w:left="118"/>
      </w:pPr>
      <w:r>
        <w:t>T.C. Çalı</w:t>
      </w:r>
      <w:r w:rsidR="00FB21AD">
        <w:t>Ş</w:t>
      </w:r>
      <w:r>
        <w:t>ma ve Sosyal Güvenlik Bakanlığı</w:t>
      </w:r>
    </w:p>
    <w:p w:rsidR="00435F66" w:rsidRDefault="00435F66">
      <w:pPr>
        <w:pStyle w:val="GvdeMetni"/>
        <w:spacing w:before="2"/>
        <w:rPr>
          <w:sz w:val="21"/>
        </w:rPr>
      </w:pPr>
    </w:p>
    <w:p w:rsidR="00435F66" w:rsidRDefault="000D3807">
      <w:pPr>
        <w:pStyle w:val="GvdeMetni"/>
        <w:ind w:left="118"/>
      </w:pPr>
      <w:r>
        <w:t>T.C. Çalı</w:t>
      </w:r>
      <w:r w:rsidR="00FB21AD">
        <w:t>Ş</w:t>
      </w:r>
      <w:r>
        <w:t xml:space="preserve">ma ve Sosyal Güvenlik Bakanlığı, </w:t>
      </w:r>
      <w:r w:rsidR="00FB21AD">
        <w:rPr>
          <w:w w:val="90"/>
        </w:rPr>
        <w:t>İŞ</w:t>
      </w:r>
      <w:r>
        <w:rPr>
          <w:w w:val="90"/>
        </w:rPr>
        <w:t xml:space="preserve"> </w:t>
      </w:r>
      <w:r>
        <w:t>Sağlığı ve Güvenliği Genel Müdürlüğü</w:t>
      </w:r>
    </w:p>
    <w:p w:rsidR="00435F66" w:rsidRDefault="00435F66">
      <w:pPr>
        <w:pStyle w:val="GvdeMetni"/>
        <w:spacing w:before="10"/>
        <w:rPr>
          <w:sz w:val="20"/>
        </w:rPr>
      </w:pPr>
    </w:p>
    <w:p w:rsidR="00435F66" w:rsidRDefault="000D3807">
      <w:pPr>
        <w:pStyle w:val="GvdeMetni"/>
        <w:ind w:left="118"/>
      </w:pPr>
      <w:r>
        <w:t>T.C. Çevre</w:t>
      </w:r>
      <w:r>
        <w:t xml:space="preserve"> ve </w:t>
      </w:r>
      <w:r w:rsidR="00FB21AD">
        <w:t>İ</w:t>
      </w:r>
      <w:r>
        <w:t>ehircilik Bakanlığı</w:t>
      </w:r>
    </w:p>
    <w:p w:rsidR="00435F66" w:rsidRDefault="00435F66">
      <w:pPr>
        <w:pStyle w:val="GvdeMetni"/>
        <w:spacing w:before="1"/>
        <w:rPr>
          <w:sz w:val="21"/>
        </w:rPr>
      </w:pPr>
    </w:p>
    <w:p w:rsidR="00435F66" w:rsidRDefault="000D3807">
      <w:pPr>
        <w:pStyle w:val="GvdeMetni"/>
        <w:ind w:left="118"/>
      </w:pPr>
      <w:r>
        <w:t>T.C. Enerji ve Tabii Kaynaklar Bakanlığı</w:t>
      </w:r>
    </w:p>
    <w:p w:rsidR="00435F66" w:rsidRDefault="00435F66">
      <w:pPr>
        <w:pStyle w:val="GvdeMetni"/>
        <w:spacing w:before="10"/>
        <w:rPr>
          <w:sz w:val="20"/>
        </w:rPr>
      </w:pPr>
    </w:p>
    <w:p w:rsidR="00435F66" w:rsidRDefault="000D3807">
      <w:pPr>
        <w:pStyle w:val="GvdeMetni"/>
        <w:ind w:left="118"/>
      </w:pPr>
      <w:r>
        <w:t>T.C. Milli Eğitim Bakanlığı (M.E.B)</w:t>
      </w:r>
    </w:p>
    <w:p w:rsidR="00435F66" w:rsidRDefault="00435F66">
      <w:pPr>
        <w:sectPr w:rsidR="00435F66">
          <w:pgSz w:w="11910" w:h="16840"/>
          <w:pgMar w:top="1320" w:right="1300" w:bottom="1280" w:left="1300" w:header="710" w:footer="1081" w:gutter="0"/>
          <w:cols w:space="708"/>
        </w:sectPr>
      </w:pPr>
    </w:p>
    <w:p w:rsidR="00435F66" w:rsidRDefault="000D3807">
      <w:pPr>
        <w:pStyle w:val="GvdeMetni"/>
        <w:spacing w:before="80"/>
        <w:ind w:left="118"/>
      </w:pPr>
      <w:r>
        <w:lastRenderedPageBreak/>
        <w:t>T.C. M.E.B. Hayat Boyu Öğrenme Genel Müdürlüğü</w:t>
      </w:r>
    </w:p>
    <w:p w:rsidR="00435F66" w:rsidRDefault="00435F66">
      <w:pPr>
        <w:pStyle w:val="GvdeMetni"/>
        <w:spacing w:before="10"/>
        <w:rPr>
          <w:sz w:val="20"/>
        </w:rPr>
      </w:pPr>
    </w:p>
    <w:p w:rsidR="00435F66" w:rsidRDefault="000D3807">
      <w:pPr>
        <w:pStyle w:val="GvdeMetni"/>
        <w:ind w:left="118"/>
      </w:pPr>
      <w:r>
        <w:t>T.C. M.E.B. Mesleki ve Teknik Eğitim Genel Müdürlüğü</w:t>
      </w:r>
    </w:p>
    <w:p w:rsidR="00435F66" w:rsidRDefault="00435F66">
      <w:pPr>
        <w:pStyle w:val="GvdeMetni"/>
        <w:spacing w:before="1"/>
        <w:rPr>
          <w:sz w:val="21"/>
        </w:rPr>
      </w:pPr>
    </w:p>
    <w:p w:rsidR="00435F66" w:rsidRDefault="000D3807">
      <w:pPr>
        <w:pStyle w:val="GvdeMetni"/>
        <w:spacing w:line="451" w:lineRule="auto"/>
        <w:ind w:left="118" w:right="4352"/>
      </w:pPr>
      <w:r>
        <w:t>T.C. M.E.B. Talim ve Terbiye Kurulu Ba</w:t>
      </w:r>
      <w:r w:rsidR="00FB21AD">
        <w:t>Ş</w:t>
      </w:r>
      <w:r>
        <w:t>kanlığı Türkiye Doğal Gaz Dağıtıcıları Birliği Derneği</w:t>
      </w:r>
    </w:p>
    <w:p w:rsidR="00435F66" w:rsidRDefault="000D3807">
      <w:pPr>
        <w:pStyle w:val="GvdeMetni"/>
        <w:spacing w:line="451" w:lineRule="auto"/>
        <w:ind w:left="118" w:right="4653"/>
      </w:pPr>
      <w:r>
        <w:t xml:space="preserve">Türkiye Esnaf ve Sanatkârları Konfederasyonu Türkiye </w:t>
      </w:r>
      <w:r w:rsidR="00FB21AD">
        <w:rPr>
          <w:w w:val="46"/>
        </w:rPr>
        <w:t>İ</w:t>
      </w:r>
      <w:r>
        <w:t>hracatçılar Meclisi</w:t>
      </w:r>
    </w:p>
    <w:p w:rsidR="00435F66" w:rsidRDefault="000D3807">
      <w:pPr>
        <w:pStyle w:val="GvdeMetni"/>
        <w:spacing w:line="451" w:lineRule="auto"/>
        <w:ind w:left="118" w:right="4828"/>
      </w:pPr>
      <w:r>
        <w:t>Tü</w:t>
      </w:r>
      <w:r>
        <w:rPr>
          <w:spacing w:val="-1"/>
        </w:rPr>
        <w:t>r</w:t>
      </w:r>
      <w:r>
        <w:t>k</w:t>
      </w:r>
      <w:r>
        <w:rPr>
          <w:spacing w:val="2"/>
        </w:rPr>
        <w:t>i</w:t>
      </w:r>
      <w:r>
        <w:rPr>
          <w:spacing w:val="-5"/>
        </w:rPr>
        <w:t>y</w:t>
      </w:r>
      <w:r>
        <w:t>e</w:t>
      </w:r>
      <w:r>
        <w:rPr>
          <w:spacing w:val="3"/>
        </w:rPr>
        <w:t xml:space="preserve"> </w:t>
      </w:r>
      <w:r w:rsidR="00FB21AD">
        <w:rPr>
          <w:spacing w:val="-4"/>
          <w:w w:val="46"/>
        </w:rPr>
        <w:t>İ</w:t>
      </w:r>
      <w:r>
        <w:rPr>
          <w:w w:val="80"/>
        </w:rPr>
        <w:t>n</w:t>
      </w:r>
      <w:r w:rsidR="00FB21AD">
        <w:rPr>
          <w:w w:val="80"/>
        </w:rPr>
        <w:t>Ş</w:t>
      </w:r>
      <w:r>
        <w:rPr>
          <w:spacing w:val="1"/>
          <w:w w:val="80"/>
        </w:rPr>
        <w:t>a</w:t>
      </w:r>
      <w:r>
        <w:rPr>
          <w:spacing w:val="-1"/>
        </w:rPr>
        <w:t>a</w:t>
      </w:r>
      <w:r>
        <w:t xml:space="preserve">t </w:t>
      </w:r>
      <w:r>
        <w:rPr>
          <w:spacing w:val="1"/>
        </w:rPr>
        <w:t>S</w:t>
      </w:r>
      <w:r>
        <w:rPr>
          <w:spacing w:val="-1"/>
        </w:rPr>
        <w:t>a</w:t>
      </w:r>
      <w:r>
        <w:t>n</w:t>
      </w:r>
      <w:r>
        <w:rPr>
          <w:spacing w:val="3"/>
        </w:rPr>
        <w:t>a</w:t>
      </w:r>
      <w:r>
        <w:rPr>
          <w:spacing w:val="-5"/>
        </w:rPr>
        <w:t>y</w:t>
      </w:r>
      <w:r>
        <w:t>icil</w:t>
      </w:r>
      <w:r>
        <w:rPr>
          <w:spacing w:val="1"/>
        </w:rPr>
        <w:t>e</w:t>
      </w:r>
      <w:r>
        <w:t>ri</w:t>
      </w:r>
      <w:r>
        <w:rPr>
          <w:spacing w:val="1"/>
        </w:rPr>
        <w:t xml:space="preserve"> </w:t>
      </w:r>
      <w:r w:rsidR="00FB21AD">
        <w:rPr>
          <w:spacing w:val="-6"/>
          <w:w w:val="46"/>
        </w:rPr>
        <w:t>İ</w:t>
      </w:r>
      <w:r w:rsidR="00FB21AD">
        <w:rPr>
          <w:spacing w:val="-1"/>
          <w:w w:val="72"/>
        </w:rPr>
        <w:t>Ş</w:t>
      </w:r>
      <w:r>
        <w:rPr>
          <w:spacing w:val="2"/>
          <w:w w:val="72"/>
        </w:rPr>
        <w:t>v</w:t>
      </w:r>
      <w:r>
        <w:rPr>
          <w:spacing w:val="-1"/>
        </w:rPr>
        <w:t>e</w:t>
      </w:r>
      <w:r>
        <w:t>r</w:t>
      </w:r>
      <w:r>
        <w:rPr>
          <w:spacing w:val="-2"/>
        </w:rPr>
        <w:t>e</w:t>
      </w:r>
      <w:r>
        <w:t>n S</w:t>
      </w:r>
      <w:r>
        <w:rPr>
          <w:spacing w:val="-1"/>
        </w:rPr>
        <w:t>e</w:t>
      </w:r>
      <w:r>
        <w:t>ndi</w:t>
      </w:r>
      <w:r>
        <w:rPr>
          <w:spacing w:val="2"/>
        </w:rPr>
        <w:t>k</w:t>
      </w:r>
      <w:r>
        <w:rPr>
          <w:spacing w:val="-1"/>
        </w:rPr>
        <w:t xml:space="preserve">ası </w:t>
      </w:r>
      <w:r>
        <w:t>Tü</w:t>
      </w:r>
      <w:r>
        <w:rPr>
          <w:spacing w:val="-1"/>
        </w:rPr>
        <w:t>r</w:t>
      </w:r>
      <w:r>
        <w:t>k</w:t>
      </w:r>
      <w:r>
        <w:rPr>
          <w:spacing w:val="2"/>
        </w:rPr>
        <w:t>i</w:t>
      </w:r>
      <w:r>
        <w:rPr>
          <w:spacing w:val="-5"/>
        </w:rPr>
        <w:t>y</w:t>
      </w:r>
      <w:r>
        <w:t>e</w:t>
      </w:r>
      <w:r>
        <w:rPr>
          <w:spacing w:val="3"/>
        </w:rPr>
        <w:t xml:space="preserve"> </w:t>
      </w:r>
      <w:r w:rsidR="00FB21AD">
        <w:rPr>
          <w:spacing w:val="-4"/>
          <w:w w:val="46"/>
        </w:rPr>
        <w:t>İ</w:t>
      </w:r>
      <w:r>
        <w:rPr>
          <w:spacing w:val="-1"/>
        </w:rPr>
        <w:t>stati</w:t>
      </w:r>
      <w:r>
        <w:t>s</w:t>
      </w:r>
      <w:r>
        <w:rPr>
          <w:spacing w:val="1"/>
        </w:rPr>
        <w:t>t</w:t>
      </w:r>
      <w:r>
        <w:t xml:space="preserve">ik </w:t>
      </w:r>
      <w:r>
        <w:rPr>
          <w:w w:val="99"/>
        </w:rPr>
        <w:t>Ku</w:t>
      </w:r>
      <w:r>
        <w:rPr>
          <w:spacing w:val="-1"/>
          <w:w w:val="99"/>
        </w:rPr>
        <w:t>r</w:t>
      </w:r>
      <w:r>
        <w:t>umu</w:t>
      </w:r>
    </w:p>
    <w:p w:rsidR="00435F66" w:rsidRDefault="000D3807">
      <w:pPr>
        <w:pStyle w:val="GvdeMetni"/>
        <w:spacing w:line="273" w:lineRule="exact"/>
        <w:ind w:left="118"/>
      </w:pPr>
      <w:r>
        <w:t xml:space="preserve">Türkiye </w:t>
      </w:r>
      <w:r w:rsidR="00FB21AD">
        <w:rPr>
          <w:w w:val="90"/>
        </w:rPr>
        <w:t>İŞ</w:t>
      </w:r>
      <w:r>
        <w:rPr>
          <w:w w:val="90"/>
        </w:rPr>
        <w:t xml:space="preserve"> </w:t>
      </w:r>
      <w:r>
        <w:t>Kurumu</w:t>
      </w:r>
    </w:p>
    <w:p w:rsidR="00435F66" w:rsidRDefault="00435F66">
      <w:pPr>
        <w:pStyle w:val="GvdeMetni"/>
        <w:spacing w:before="6"/>
        <w:rPr>
          <w:sz w:val="20"/>
        </w:rPr>
      </w:pPr>
    </w:p>
    <w:p w:rsidR="00435F66" w:rsidRDefault="000D3807">
      <w:pPr>
        <w:pStyle w:val="GvdeMetni"/>
        <w:ind w:left="118"/>
      </w:pPr>
      <w:r>
        <w:t>Tü</w:t>
      </w:r>
      <w:r>
        <w:rPr>
          <w:spacing w:val="-1"/>
        </w:rPr>
        <w:t>r</w:t>
      </w:r>
      <w:r>
        <w:t>k</w:t>
      </w:r>
      <w:r>
        <w:rPr>
          <w:spacing w:val="2"/>
        </w:rPr>
        <w:t>i</w:t>
      </w:r>
      <w:r>
        <w:rPr>
          <w:spacing w:val="-5"/>
        </w:rPr>
        <w:t>y</w:t>
      </w:r>
      <w:r>
        <w:t>e</w:t>
      </w:r>
      <w:r>
        <w:rPr>
          <w:spacing w:val="3"/>
        </w:rPr>
        <w:t xml:space="preserve"> </w:t>
      </w:r>
      <w:r w:rsidR="00FB21AD">
        <w:rPr>
          <w:spacing w:val="-4"/>
          <w:w w:val="46"/>
        </w:rPr>
        <w:t>İ</w:t>
      </w:r>
      <w:r w:rsidR="00FB21AD">
        <w:rPr>
          <w:spacing w:val="-1"/>
          <w:w w:val="71"/>
        </w:rPr>
        <w:t>Ş</w:t>
      </w:r>
      <w:r>
        <w:rPr>
          <w:spacing w:val="-1"/>
          <w:w w:val="71"/>
        </w:rPr>
        <w:t>ç</w:t>
      </w:r>
      <w:r>
        <w:t xml:space="preserve">i </w:t>
      </w:r>
      <w:r>
        <w:rPr>
          <w:spacing w:val="1"/>
        </w:rPr>
        <w:t>S</w:t>
      </w:r>
      <w:r>
        <w:rPr>
          <w:spacing w:val="-1"/>
        </w:rPr>
        <w:t>e</w:t>
      </w:r>
      <w:r>
        <w:t>ndikal</w:t>
      </w:r>
      <w:r>
        <w:rPr>
          <w:spacing w:val="1"/>
        </w:rPr>
        <w:t>a</w:t>
      </w:r>
      <w:r>
        <w:t xml:space="preserve">rı </w:t>
      </w:r>
      <w:r>
        <w:rPr>
          <w:spacing w:val="-1"/>
        </w:rPr>
        <w:t>Ko</w:t>
      </w:r>
      <w:r>
        <w:t>n</w:t>
      </w:r>
      <w:r>
        <w:rPr>
          <w:spacing w:val="-1"/>
        </w:rPr>
        <w:t>fe</w:t>
      </w:r>
      <w:r>
        <w:t>d</w:t>
      </w:r>
      <w:r>
        <w:rPr>
          <w:spacing w:val="1"/>
        </w:rPr>
        <w:t>e</w:t>
      </w:r>
      <w:r>
        <w:t>r</w:t>
      </w:r>
      <w:r>
        <w:rPr>
          <w:spacing w:val="-2"/>
        </w:rPr>
        <w:t>a</w:t>
      </w:r>
      <w:r>
        <w:rPr>
          <w:spacing w:val="4"/>
        </w:rPr>
        <w:t>s</w:t>
      </w:r>
      <w:r>
        <w:rPr>
          <w:spacing w:val="-5"/>
        </w:rPr>
        <w:t>y</w:t>
      </w:r>
      <w:r>
        <w:t>onu</w:t>
      </w:r>
    </w:p>
    <w:p w:rsidR="00435F66" w:rsidRDefault="00435F66">
      <w:pPr>
        <w:pStyle w:val="GvdeMetni"/>
        <w:spacing w:before="1"/>
        <w:rPr>
          <w:sz w:val="21"/>
        </w:rPr>
      </w:pPr>
    </w:p>
    <w:p w:rsidR="00435F66" w:rsidRDefault="000D3807">
      <w:pPr>
        <w:pStyle w:val="GvdeMetni"/>
        <w:spacing w:line="448" w:lineRule="auto"/>
        <w:ind w:left="118" w:right="4846"/>
      </w:pPr>
      <w:r>
        <w:t xml:space="preserve">Türkiye </w:t>
      </w:r>
      <w:r w:rsidR="00FB21AD">
        <w:rPr>
          <w:w w:val="46"/>
        </w:rPr>
        <w:t>İ</w:t>
      </w:r>
      <w:r w:rsidR="00FB21AD">
        <w:rPr>
          <w:w w:val="83"/>
        </w:rPr>
        <w:t>Ş</w:t>
      </w:r>
      <w:r>
        <w:rPr>
          <w:w w:val="83"/>
        </w:rPr>
        <w:t>ver</w:t>
      </w:r>
      <w:r>
        <w:t>en Sendikaları Konfederasyonu Türkiye Mühendis ve Mimar Odaları Birliği Türkiye Odalar ve Borsalar Birliği Yükseköğretim Kurulu Ba</w:t>
      </w:r>
      <w:r w:rsidR="00FB21AD">
        <w:t>Ş</w:t>
      </w:r>
      <w:r>
        <w:t>kanlığı</w:t>
      </w:r>
    </w:p>
    <w:p w:rsidR="00435F66" w:rsidRDefault="000D3807">
      <w:pPr>
        <w:pStyle w:val="Balk1"/>
        <w:numPr>
          <w:ilvl w:val="0"/>
          <w:numId w:val="1"/>
        </w:numPr>
        <w:tabs>
          <w:tab w:val="left" w:pos="545"/>
          <w:tab w:val="left" w:pos="547"/>
        </w:tabs>
        <w:spacing w:before="9"/>
      </w:pPr>
      <w:r>
        <w:t>MYK Sektör Komitesi Üyeleri ve</w:t>
      </w:r>
      <w:r>
        <w:rPr>
          <w:spacing w:val="2"/>
        </w:rPr>
        <w:t xml:space="preserve"> </w:t>
      </w:r>
      <w:r>
        <w:t>Uzmanlar</w:t>
      </w:r>
    </w:p>
    <w:p w:rsidR="00435F66" w:rsidRDefault="00435F66">
      <w:pPr>
        <w:pStyle w:val="GvdeMetni"/>
        <w:spacing w:before="5"/>
        <w:rPr>
          <w:b/>
          <w:sz w:val="20"/>
        </w:rPr>
      </w:pPr>
    </w:p>
    <w:p w:rsidR="00435F66" w:rsidRDefault="000D3807">
      <w:pPr>
        <w:pStyle w:val="GvdeMetni"/>
        <w:tabs>
          <w:tab w:val="left" w:pos="3659"/>
        </w:tabs>
        <w:spacing w:line="451" w:lineRule="auto"/>
        <w:ind w:left="118" w:right="1876"/>
      </w:pPr>
      <w:r>
        <w:t>Prof. Dr. Ali</w:t>
      </w:r>
      <w:r>
        <w:rPr>
          <w:spacing w:val="-5"/>
        </w:rPr>
        <w:t xml:space="preserve"> </w:t>
      </w:r>
      <w:r>
        <w:t>Ulvi</w:t>
      </w:r>
      <w:r>
        <w:rPr>
          <w:spacing w:val="-1"/>
        </w:rPr>
        <w:t xml:space="preserve"> </w:t>
      </w:r>
      <w:r>
        <w:t>YILMAZER,</w:t>
      </w:r>
      <w:r>
        <w:tab/>
        <w:t>Ba</w:t>
      </w:r>
      <w:r w:rsidR="00FB21AD">
        <w:t>Ş</w:t>
      </w:r>
      <w:r>
        <w:t>kan (Yükseköğretim Kurulu) Nurettin</w:t>
      </w:r>
      <w:r>
        <w:rPr>
          <w:spacing w:val="-2"/>
        </w:rPr>
        <w:t xml:space="preserve"> </w:t>
      </w:r>
      <w:r>
        <w:t>BULUT,</w:t>
      </w:r>
      <w:r>
        <w:tab/>
        <w:t>Ba</w:t>
      </w:r>
      <w:r w:rsidR="00FB21AD">
        <w:t>Ş</w:t>
      </w:r>
      <w:r>
        <w:t>kan</w:t>
      </w:r>
      <w:r>
        <w:rPr>
          <w:spacing w:val="-22"/>
        </w:rPr>
        <w:t xml:space="preserve"> </w:t>
      </w:r>
      <w:r>
        <w:t>Vekili</w:t>
      </w:r>
      <w:r>
        <w:rPr>
          <w:spacing w:val="-22"/>
        </w:rPr>
        <w:t xml:space="preserve"> </w:t>
      </w:r>
      <w:r>
        <w:t>(Milli</w:t>
      </w:r>
      <w:r>
        <w:rPr>
          <w:spacing w:val="-23"/>
        </w:rPr>
        <w:t xml:space="preserve"> </w:t>
      </w:r>
      <w:r>
        <w:t>Eğitim</w:t>
      </w:r>
      <w:r>
        <w:rPr>
          <w:spacing w:val="-22"/>
        </w:rPr>
        <w:t xml:space="preserve"> </w:t>
      </w:r>
      <w:r>
        <w:t>Bakanlığı)</w:t>
      </w:r>
    </w:p>
    <w:p w:rsidR="00435F66" w:rsidRDefault="000D3807">
      <w:pPr>
        <w:pStyle w:val="GvdeMetni"/>
        <w:tabs>
          <w:tab w:val="left" w:pos="3659"/>
        </w:tabs>
        <w:spacing w:line="448" w:lineRule="auto"/>
        <w:ind w:left="118" w:right="1310"/>
      </w:pPr>
      <w:r>
        <w:t>Özlem</w:t>
      </w:r>
      <w:r>
        <w:rPr>
          <w:spacing w:val="-4"/>
        </w:rPr>
        <w:t xml:space="preserve"> </w:t>
      </w:r>
      <w:r>
        <w:t>KARABOĞA,</w:t>
      </w:r>
      <w:r>
        <w:tab/>
        <w:t>Üye</w:t>
      </w:r>
      <w:r>
        <w:rPr>
          <w:spacing w:val="-17"/>
        </w:rPr>
        <w:t xml:space="preserve"> </w:t>
      </w:r>
      <w:r>
        <w:t>(Çalı</w:t>
      </w:r>
      <w:r w:rsidR="00FB21AD">
        <w:t>Ş</w:t>
      </w:r>
      <w:r>
        <w:t>ma</w:t>
      </w:r>
      <w:r>
        <w:rPr>
          <w:spacing w:val="-20"/>
        </w:rPr>
        <w:t xml:space="preserve"> </w:t>
      </w:r>
      <w:r>
        <w:t>ve</w:t>
      </w:r>
      <w:r>
        <w:rPr>
          <w:spacing w:val="-20"/>
        </w:rPr>
        <w:t xml:space="preserve"> </w:t>
      </w:r>
      <w:r>
        <w:t>Sosyal</w:t>
      </w:r>
      <w:r>
        <w:rPr>
          <w:spacing w:val="-17"/>
        </w:rPr>
        <w:t xml:space="preserve"> </w:t>
      </w:r>
      <w:r>
        <w:t>Güvenlik</w:t>
      </w:r>
      <w:r>
        <w:rPr>
          <w:spacing w:val="-19"/>
        </w:rPr>
        <w:t xml:space="preserve"> </w:t>
      </w:r>
      <w:r>
        <w:t xml:space="preserve">Bakanlığı) </w:t>
      </w:r>
      <w:r>
        <w:rPr>
          <w:spacing w:val="-2"/>
        </w:rPr>
        <w:t>F</w:t>
      </w:r>
      <w:r>
        <w:rPr>
          <w:spacing w:val="-1"/>
        </w:rPr>
        <w:t>e</w:t>
      </w:r>
      <w:r>
        <w:rPr>
          <w:spacing w:val="1"/>
        </w:rPr>
        <w:t>z</w:t>
      </w:r>
      <w:r>
        <w:t>a</w:t>
      </w:r>
      <w:r>
        <w:rPr>
          <w:spacing w:val="-1"/>
        </w:rPr>
        <w:t xml:space="preserve"> HA</w:t>
      </w:r>
      <w:r>
        <w:rPr>
          <w:spacing w:val="2"/>
        </w:rPr>
        <w:t>C</w:t>
      </w:r>
      <w:r>
        <w:rPr>
          <w:spacing w:val="-4"/>
        </w:rPr>
        <w:t>I</w:t>
      </w:r>
      <w:r w:rsidR="00FB21AD">
        <w:rPr>
          <w:w w:val="111"/>
        </w:rPr>
        <w:t>İ</w:t>
      </w:r>
      <w:r>
        <w:t>EV</w:t>
      </w:r>
      <w:r>
        <w:rPr>
          <w:spacing w:val="3"/>
        </w:rPr>
        <w:t>K</w:t>
      </w:r>
      <w:r w:rsidR="00FB21AD">
        <w:rPr>
          <w:spacing w:val="-4"/>
          <w:w w:val="46"/>
        </w:rPr>
        <w:t>İ</w:t>
      </w:r>
      <w:r>
        <w:t>,</w:t>
      </w:r>
      <w:r>
        <w:tab/>
      </w:r>
      <w:r>
        <w:rPr>
          <w:spacing w:val="1"/>
        </w:rPr>
        <w:t>Ü</w:t>
      </w:r>
      <w:r>
        <w:rPr>
          <w:spacing w:val="-5"/>
        </w:rPr>
        <w:t>y</w:t>
      </w:r>
      <w:r>
        <w:t>e</w:t>
      </w:r>
      <w:r>
        <w:rPr>
          <w:spacing w:val="1"/>
        </w:rPr>
        <w:t xml:space="preserve"> (</w:t>
      </w:r>
      <w:r>
        <w:rPr>
          <w:spacing w:val="-2"/>
        </w:rPr>
        <w:t>B</w:t>
      </w:r>
      <w:r>
        <w:t>ilim, S</w:t>
      </w:r>
      <w:r>
        <w:rPr>
          <w:spacing w:val="-1"/>
        </w:rPr>
        <w:t>a</w:t>
      </w:r>
      <w:r>
        <w:t>n</w:t>
      </w:r>
      <w:r>
        <w:rPr>
          <w:spacing w:val="1"/>
        </w:rPr>
        <w:t>a</w:t>
      </w:r>
      <w:r>
        <w:rPr>
          <w:spacing w:val="-5"/>
        </w:rPr>
        <w:t>y</w:t>
      </w:r>
      <w:r>
        <w:t xml:space="preserve">i ve </w:t>
      </w:r>
      <w:r>
        <w:rPr>
          <w:spacing w:val="1"/>
        </w:rPr>
        <w:t>T</w:t>
      </w:r>
      <w:r>
        <w:rPr>
          <w:spacing w:val="-1"/>
        </w:rPr>
        <w:t>e</w:t>
      </w:r>
      <w:r>
        <w:t xml:space="preserve">knoloji </w:t>
      </w:r>
      <w:r>
        <w:rPr>
          <w:spacing w:val="-2"/>
        </w:rPr>
        <w:t>B</w:t>
      </w:r>
      <w:r>
        <w:rPr>
          <w:spacing w:val="-1"/>
        </w:rPr>
        <w:t>a</w:t>
      </w:r>
      <w:r>
        <w:t>k</w:t>
      </w:r>
      <w:r>
        <w:rPr>
          <w:spacing w:val="-1"/>
        </w:rPr>
        <w:t>a</w:t>
      </w:r>
      <w:r>
        <w:t>nl</w:t>
      </w:r>
      <w:r>
        <w:rPr>
          <w:spacing w:val="3"/>
        </w:rPr>
        <w:t>ı</w:t>
      </w:r>
      <w:r>
        <w:rPr>
          <w:spacing w:val="-3"/>
        </w:rPr>
        <w:t>ğ</w:t>
      </w:r>
      <w:r>
        <w:t>ı) Dindar</w:t>
      </w:r>
      <w:r>
        <w:rPr>
          <w:spacing w:val="-4"/>
        </w:rPr>
        <w:t xml:space="preserve"> </w:t>
      </w:r>
      <w:r>
        <w:t>ORMANOĞLU,</w:t>
      </w:r>
      <w:r>
        <w:tab/>
      </w:r>
      <w:r>
        <w:t xml:space="preserve">Üye (Çevre ve </w:t>
      </w:r>
      <w:r w:rsidR="00FB21AD">
        <w:t>İ</w:t>
      </w:r>
      <w:r>
        <w:t>ehircilik Bakanlığı)</w:t>
      </w:r>
    </w:p>
    <w:p w:rsidR="00435F66" w:rsidRDefault="000D3807">
      <w:pPr>
        <w:pStyle w:val="GvdeMetni"/>
        <w:tabs>
          <w:tab w:val="left" w:pos="3659"/>
        </w:tabs>
        <w:spacing w:before="2"/>
        <w:ind w:left="118"/>
      </w:pPr>
      <w:r>
        <w:t>Ergün</w:t>
      </w:r>
      <w:r>
        <w:rPr>
          <w:spacing w:val="-1"/>
        </w:rPr>
        <w:t xml:space="preserve"> </w:t>
      </w:r>
      <w:r>
        <w:t>AKALAN,</w:t>
      </w:r>
      <w:r>
        <w:tab/>
        <w:t>Üye (Enerji ve Tabii Kaynaklar</w:t>
      </w:r>
      <w:r>
        <w:rPr>
          <w:spacing w:val="-2"/>
        </w:rPr>
        <w:t xml:space="preserve"> </w:t>
      </w:r>
      <w:r>
        <w:t>Bakanlığı)</w:t>
      </w:r>
    </w:p>
    <w:p w:rsidR="00435F66" w:rsidRDefault="00435F66">
      <w:pPr>
        <w:pStyle w:val="GvdeMetni"/>
        <w:spacing w:before="1"/>
        <w:rPr>
          <w:sz w:val="21"/>
        </w:rPr>
      </w:pPr>
    </w:p>
    <w:p w:rsidR="00435F66" w:rsidRDefault="000D3807">
      <w:pPr>
        <w:pStyle w:val="GvdeMetni"/>
        <w:tabs>
          <w:tab w:val="left" w:pos="3659"/>
        </w:tabs>
        <w:ind w:left="118"/>
      </w:pPr>
      <w:r>
        <w:t>Ramazan</w:t>
      </w:r>
      <w:r>
        <w:rPr>
          <w:spacing w:val="-1"/>
        </w:rPr>
        <w:t xml:space="preserve"> </w:t>
      </w:r>
      <w:r>
        <w:t>ERGÜN,</w:t>
      </w:r>
      <w:r>
        <w:tab/>
        <w:t>Üye (Türkiye Odalar ve Borsalar Birliği)</w:t>
      </w:r>
    </w:p>
    <w:p w:rsidR="00435F66" w:rsidRDefault="00435F66">
      <w:pPr>
        <w:pStyle w:val="GvdeMetni"/>
        <w:spacing w:before="10"/>
        <w:rPr>
          <w:sz w:val="20"/>
        </w:rPr>
      </w:pPr>
    </w:p>
    <w:p w:rsidR="00435F66" w:rsidRDefault="000D3807">
      <w:pPr>
        <w:pStyle w:val="GvdeMetni"/>
        <w:tabs>
          <w:tab w:val="left" w:pos="3659"/>
        </w:tabs>
        <w:spacing w:line="451" w:lineRule="auto"/>
        <w:ind w:left="118" w:right="510"/>
      </w:pPr>
      <w:r>
        <w:t>Özcan</w:t>
      </w:r>
      <w:r>
        <w:rPr>
          <w:spacing w:val="-4"/>
        </w:rPr>
        <w:t xml:space="preserve"> </w:t>
      </w:r>
      <w:r>
        <w:t>SARAÇOĞLU,</w:t>
      </w:r>
      <w:r>
        <w:tab/>
        <w:t>Üye (Türkiye Esnaf ve Sanatkarları Konfederasyonu) R</w:t>
      </w:r>
      <w:r>
        <w:rPr>
          <w:spacing w:val="-1"/>
        </w:rPr>
        <w:t>esu</w:t>
      </w:r>
      <w:r>
        <w:t>l</w:t>
      </w:r>
      <w:r>
        <w:rPr>
          <w:spacing w:val="2"/>
        </w:rPr>
        <w:t xml:space="preserve"> </w:t>
      </w:r>
      <w:r>
        <w:rPr>
          <w:spacing w:val="-3"/>
        </w:rPr>
        <w:t>L</w:t>
      </w:r>
      <w:r w:rsidR="00FB21AD">
        <w:rPr>
          <w:spacing w:val="-4"/>
          <w:w w:val="46"/>
        </w:rPr>
        <w:t>İ</w:t>
      </w:r>
      <w:r>
        <w:rPr>
          <w:spacing w:val="-1"/>
        </w:rPr>
        <w:t>M</w:t>
      </w:r>
      <w:r>
        <w:rPr>
          <w:spacing w:val="1"/>
        </w:rPr>
        <w:t>O</w:t>
      </w:r>
      <w:r>
        <w:t>N,</w:t>
      </w:r>
      <w:r>
        <w:tab/>
      </w:r>
      <w:r>
        <w:rPr>
          <w:spacing w:val="1"/>
        </w:rPr>
        <w:t>Ü</w:t>
      </w:r>
      <w:r>
        <w:rPr>
          <w:spacing w:val="-5"/>
        </w:rPr>
        <w:t>y</w:t>
      </w:r>
      <w:r>
        <w:t>e</w:t>
      </w:r>
      <w:r>
        <w:rPr>
          <w:spacing w:val="1"/>
        </w:rPr>
        <w:t xml:space="preserve"> </w:t>
      </w:r>
      <w:r>
        <w:t>(</w:t>
      </w:r>
      <w:r>
        <w:rPr>
          <w:spacing w:val="-1"/>
        </w:rPr>
        <w:t>T</w:t>
      </w:r>
      <w:r>
        <w:t>ü</w:t>
      </w:r>
      <w:r>
        <w:rPr>
          <w:spacing w:val="-1"/>
        </w:rPr>
        <w:t>r</w:t>
      </w:r>
      <w:r>
        <w:t>k</w:t>
      </w:r>
      <w:r>
        <w:rPr>
          <w:spacing w:val="5"/>
        </w:rPr>
        <w:t>i</w:t>
      </w:r>
      <w:r>
        <w:rPr>
          <w:spacing w:val="-5"/>
        </w:rPr>
        <w:t>y</w:t>
      </w:r>
      <w:r>
        <w:t>e</w:t>
      </w:r>
      <w:r>
        <w:rPr>
          <w:spacing w:val="3"/>
        </w:rPr>
        <w:t xml:space="preserve"> </w:t>
      </w:r>
      <w:r w:rsidR="00FB21AD">
        <w:rPr>
          <w:spacing w:val="-4"/>
          <w:w w:val="46"/>
        </w:rPr>
        <w:t>İ</w:t>
      </w:r>
      <w:r w:rsidR="00FB21AD">
        <w:rPr>
          <w:spacing w:val="-1"/>
          <w:w w:val="71"/>
        </w:rPr>
        <w:t>Ş</w:t>
      </w:r>
      <w:r>
        <w:rPr>
          <w:spacing w:val="-1"/>
          <w:w w:val="71"/>
        </w:rPr>
        <w:t>ç</w:t>
      </w:r>
      <w:r>
        <w:t xml:space="preserve">i </w:t>
      </w:r>
      <w:r>
        <w:rPr>
          <w:spacing w:val="1"/>
        </w:rPr>
        <w:t>S</w:t>
      </w:r>
      <w:r>
        <w:rPr>
          <w:spacing w:val="-1"/>
        </w:rPr>
        <w:t>e</w:t>
      </w:r>
      <w:r>
        <w:t>ndi</w:t>
      </w:r>
      <w:r>
        <w:rPr>
          <w:spacing w:val="2"/>
        </w:rPr>
        <w:t>k</w:t>
      </w:r>
      <w:r>
        <w:rPr>
          <w:spacing w:val="-1"/>
        </w:rPr>
        <w:t>a</w:t>
      </w:r>
      <w:r>
        <w:t>la</w:t>
      </w:r>
      <w:r>
        <w:rPr>
          <w:spacing w:val="-2"/>
        </w:rPr>
        <w:t>r</w:t>
      </w:r>
      <w:r>
        <w:t xml:space="preserve">ı </w:t>
      </w:r>
      <w:r>
        <w:rPr>
          <w:spacing w:val="-1"/>
        </w:rPr>
        <w:t>Kon</w:t>
      </w:r>
      <w:r>
        <w:rPr>
          <w:spacing w:val="1"/>
        </w:rPr>
        <w:t>f</w:t>
      </w:r>
      <w:r>
        <w:rPr>
          <w:spacing w:val="-1"/>
        </w:rPr>
        <w:t>e</w:t>
      </w:r>
      <w:r>
        <w:t>d</w:t>
      </w:r>
      <w:r>
        <w:rPr>
          <w:spacing w:val="-1"/>
        </w:rPr>
        <w:t>e</w:t>
      </w:r>
      <w:r>
        <w:rPr>
          <w:spacing w:val="1"/>
        </w:rPr>
        <w:t>r</w:t>
      </w:r>
      <w:r>
        <w:rPr>
          <w:spacing w:val="-1"/>
        </w:rPr>
        <w:t>a</w:t>
      </w:r>
      <w:r>
        <w:rPr>
          <w:spacing w:val="4"/>
        </w:rPr>
        <w:t>s</w:t>
      </w:r>
      <w:r>
        <w:rPr>
          <w:spacing w:val="-5"/>
        </w:rPr>
        <w:t>y</w:t>
      </w:r>
      <w:r>
        <w:t>onu)</w:t>
      </w:r>
    </w:p>
    <w:p w:rsidR="00435F66" w:rsidRDefault="000D3807">
      <w:pPr>
        <w:pStyle w:val="GvdeMetni"/>
        <w:tabs>
          <w:tab w:val="left" w:pos="3659"/>
        </w:tabs>
        <w:spacing w:line="276" w:lineRule="exact"/>
        <w:ind w:left="118"/>
      </w:pPr>
      <w:r>
        <w:rPr>
          <w:w w:val="99"/>
        </w:rPr>
        <w:t>Ahm</w:t>
      </w:r>
      <w:r>
        <w:rPr>
          <w:spacing w:val="-1"/>
          <w:w w:val="99"/>
        </w:rPr>
        <w:t>e</w:t>
      </w:r>
      <w:r>
        <w:rPr>
          <w:w w:val="99"/>
        </w:rPr>
        <w:t>t AR</w:t>
      </w:r>
      <w:r>
        <w:rPr>
          <w:spacing w:val="3"/>
          <w:w w:val="99"/>
        </w:rPr>
        <w:t>S</w:t>
      </w:r>
      <w:r>
        <w:rPr>
          <w:spacing w:val="-6"/>
          <w:w w:val="99"/>
        </w:rPr>
        <w:t>L</w:t>
      </w:r>
      <w:r>
        <w:rPr>
          <w:w w:val="99"/>
        </w:rPr>
        <w:t>A</w:t>
      </w:r>
      <w:r>
        <w:rPr>
          <w:spacing w:val="-1"/>
          <w:w w:val="99"/>
        </w:rPr>
        <w:t>N</w:t>
      </w:r>
      <w:r>
        <w:t>,</w:t>
      </w:r>
      <w:r>
        <w:tab/>
      </w:r>
      <w:r>
        <w:rPr>
          <w:spacing w:val="1"/>
        </w:rPr>
        <w:t>Ü</w:t>
      </w:r>
      <w:r>
        <w:rPr>
          <w:spacing w:val="-5"/>
        </w:rPr>
        <w:t>y</w:t>
      </w:r>
      <w:r>
        <w:t>e</w:t>
      </w:r>
      <w:r>
        <w:rPr>
          <w:spacing w:val="1"/>
        </w:rPr>
        <w:t xml:space="preserve"> </w:t>
      </w:r>
      <w:r>
        <w:rPr>
          <w:spacing w:val="-1"/>
        </w:rPr>
        <w:t>(</w:t>
      </w:r>
      <w:r>
        <w:rPr>
          <w:spacing w:val="1"/>
        </w:rPr>
        <w:t>H</w:t>
      </w:r>
      <w:r>
        <w:rPr>
          <w:spacing w:val="-1"/>
        </w:rPr>
        <w:t>a</w:t>
      </w:r>
      <w:r>
        <w:t>k</w:t>
      </w:r>
      <w:r>
        <w:rPr>
          <w:spacing w:val="2"/>
        </w:rPr>
        <w:t xml:space="preserve"> </w:t>
      </w:r>
      <w:r w:rsidR="00FB21AD">
        <w:rPr>
          <w:spacing w:val="-4"/>
          <w:w w:val="46"/>
        </w:rPr>
        <w:t>İ</w:t>
      </w:r>
      <w:r w:rsidR="00FB21AD">
        <w:rPr>
          <w:spacing w:val="-1"/>
          <w:w w:val="71"/>
        </w:rPr>
        <w:t>Ş</w:t>
      </w:r>
      <w:r>
        <w:rPr>
          <w:spacing w:val="-1"/>
          <w:w w:val="71"/>
        </w:rPr>
        <w:t>ç</w:t>
      </w:r>
      <w:r>
        <w:t xml:space="preserve">i </w:t>
      </w:r>
      <w:r>
        <w:rPr>
          <w:spacing w:val="1"/>
        </w:rPr>
        <w:t>S</w:t>
      </w:r>
      <w:r>
        <w:rPr>
          <w:spacing w:val="-1"/>
        </w:rPr>
        <w:t>e</w:t>
      </w:r>
      <w:r>
        <w:t>ndikal</w:t>
      </w:r>
      <w:r>
        <w:rPr>
          <w:spacing w:val="1"/>
        </w:rPr>
        <w:t>ar</w:t>
      </w:r>
      <w:r>
        <w:t xml:space="preserve">ı </w:t>
      </w:r>
      <w:r>
        <w:rPr>
          <w:spacing w:val="-1"/>
        </w:rPr>
        <w:t>Konfe</w:t>
      </w:r>
      <w:r>
        <w:t>d</w:t>
      </w:r>
      <w:r>
        <w:rPr>
          <w:spacing w:val="-1"/>
        </w:rPr>
        <w:t>e</w:t>
      </w:r>
      <w:r>
        <w:rPr>
          <w:spacing w:val="1"/>
        </w:rPr>
        <w:t>r</w:t>
      </w:r>
      <w:r>
        <w:rPr>
          <w:spacing w:val="-1"/>
        </w:rPr>
        <w:t>a</w:t>
      </w:r>
      <w:r>
        <w:rPr>
          <w:spacing w:val="4"/>
        </w:rPr>
        <w:t>s</w:t>
      </w:r>
      <w:r>
        <w:rPr>
          <w:spacing w:val="-5"/>
        </w:rPr>
        <w:t>y</w:t>
      </w:r>
      <w:r>
        <w:t>onu)</w:t>
      </w:r>
    </w:p>
    <w:p w:rsidR="00435F66" w:rsidRDefault="00435F66">
      <w:pPr>
        <w:pStyle w:val="GvdeMetni"/>
        <w:spacing w:before="10"/>
        <w:rPr>
          <w:sz w:val="20"/>
        </w:rPr>
      </w:pPr>
    </w:p>
    <w:p w:rsidR="00435F66" w:rsidRDefault="000D3807">
      <w:pPr>
        <w:pStyle w:val="GvdeMetni"/>
        <w:tabs>
          <w:tab w:val="left" w:pos="3659"/>
        </w:tabs>
        <w:ind w:left="118"/>
      </w:pPr>
      <w:r>
        <w:rPr>
          <w:spacing w:val="-1"/>
        </w:rPr>
        <w:t>Gün</w:t>
      </w:r>
      <w:r>
        <w:rPr>
          <w:spacing w:val="-2"/>
        </w:rPr>
        <w:t>e</w:t>
      </w:r>
      <w:r>
        <w:t xml:space="preserve">r </w:t>
      </w:r>
      <w:r>
        <w:rPr>
          <w:spacing w:val="-2"/>
        </w:rPr>
        <w:t>Y</w:t>
      </w:r>
      <w:r>
        <w:t>E</w:t>
      </w:r>
      <w:r>
        <w:rPr>
          <w:spacing w:val="3"/>
        </w:rPr>
        <w:t>N</w:t>
      </w:r>
      <w:r w:rsidR="00FB21AD">
        <w:rPr>
          <w:spacing w:val="-4"/>
          <w:w w:val="46"/>
        </w:rPr>
        <w:t>İ</w:t>
      </w:r>
      <w:r>
        <w:rPr>
          <w:spacing w:val="-1"/>
        </w:rPr>
        <w:t>GÜN</w:t>
      </w:r>
      <w:r>
        <w:t>,</w:t>
      </w:r>
      <w:r>
        <w:tab/>
      </w:r>
      <w:r>
        <w:rPr>
          <w:spacing w:val="1"/>
        </w:rPr>
        <w:t>Ü</w:t>
      </w:r>
      <w:r>
        <w:rPr>
          <w:spacing w:val="-5"/>
        </w:rPr>
        <w:t>y</w:t>
      </w:r>
      <w:r>
        <w:t>e</w:t>
      </w:r>
      <w:r>
        <w:rPr>
          <w:spacing w:val="1"/>
        </w:rPr>
        <w:t xml:space="preserve"> </w:t>
      </w:r>
      <w:r>
        <w:rPr>
          <w:spacing w:val="-1"/>
        </w:rPr>
        <w:t>(</w:t>
      </w:r>
      <w:r>
        <w:t>Tü</w:t>
      </w:r>
      <w:r>
        <w:rPr>
          <w:spacing w:val="-1"/>
        </w:rPr>
        <w:t>r</w:t>
      </w:r>
      <w:r>
        <w:t>k</w:t>
      </w:r>
      <w:r>
        <w:rPr>
          <w:spacing w:val="5"/>
        </w:rPr>
        <w:t>i</w:t>
      </w:r>
      <w:r>
        <w:rPr>
          <w:spacing w:val="-5"/>
        </w:rPr>
        <w:t>y</w:t>
      </w:r>
      <w:r>
        <w:t>e</w:t>
      </w:r>
      <w:r>
        <w:rPr>
          <w:spacing w:val="3"/>
        </w:rPr>
        <w:t xml:space="preserve"> </w:t>
      </w:r>
      <w:r w:rsidR="00FB21AD">
        <w:rPr>
          <w:spacing w:val="-4"/>
          <w:w w:val="46"/>
        </w:rPr>
        <w:t>İ</w:t>
      </w:r>
      <w:r w:rsidR="00FB21AD">
        <w:rPr>
          <w:spacing w:val="-1"/>
          <w:w w:val="83"/>
        </w:rPr>
        <w:t>Ş</w:t>
      </w:r>
      <w:r>
        <w:rPr>
          <w:spacing w:val="-1"/>
          <w:w w:val="83"/>
        </w:rPr>
        <w:t>ve</w:t>
      </w:r>
      <w:r>
        <w:rPr>
          <w:w w:val="83"/>
        </w:rPr>
        <w:t>r</w:t>
      </w:r>
      <w:r>
        <w:rPr>
          <w:spacing w:val="-1"/>
        </w:rPr>
        <w:t>e</w:t>
      </w:r>
      <w:r>
        <w:t>n S</w:t>
      </w:r>
      <w:r>
        <w:rPr>
          <w:spacing w:val="1"/>
        </w:rPr>
        <w:t>e</w:t>
      </w:r>
      <w:r>
        <w:t>ndikal</w:t>
      </w:r>
      <w:r>
        <w:rPr>
          <w:spacing w:val="-1"/>
        </w:rPr>
        <w:t>a</w:t>
      </w:r>
      <w:r>
        <w:t xml:space="preserve">rı </w:t>
      </w:r>
      <w:r>
        <w:rPr>
          <w:spacing w:val="-1"/>
        </w:rPr>
        <w:t>Ko</w:t>
      </w:r>
      <w:r>
        <w:t>n</w:t>
      </w:r>
      <w:r>
        <w:rPr>
          <w:spacing w:val="-1"/>
        </w:rPr>
        <w:t>fe</w:t>
      </w:r>
      <w:r>
        <w:rPr>
          <w:spacing w:val="2"/>
        </w:rPr>
        <w:t>d</w:t>
      </w:r>
      <w:r>
        <w:rPr>
          <w:spacing w:val="-1"/>
        </w:rPr>
        <w:t>e</w:t>
      </w:r>
      <w:r>
        <w:t>r</w:t>
      </w:r>
      <w:r>
        <w:rPr>
          <w:spacing w:val="-2"/>
        </w:rPr>
        <w:t>a</w:t>
      </w:r>
      <w:r>
        <w:rPr>
          <w:spacing w:val="4"/>
        </w:rPr>
        <w:t>s</w:t>
      </w:r>
      <w:r>
        <w:rPr>
          <w:spacing w:val="-5"/>
        </w:rPr>
        <w:t>y</w:t>
      </w:r>
      <w:r>
        <w:t>o</w:t>
      </w:r>
      <w:r>
        <w:rPr>
          <w:spacing w:val="2"/>
        </w:rPr>
        <w:t>n</w:t>
      </w:r>
      <w:r>
        <w:t>u)</w:t>
      </w:r>
    </w:p>
    <w:p w:rsidR="00435F66" w:rsidRDefault="00435F66">
      <w:pPr>
        <w:pStyle w:val="GvdeMetni"/>
        <w:spacing w:before="1"/>
        <w:rPr>
          <w:sz w:val="21"/>
        </w:rPr>
      </w:pPr>
    </w:p>
    <w:p w:rsidR="00435F66" w:rsidRDefault="000D3807">
      <w:pPr>
        <w:pStyle w:val="GvdeMetni"/>
        <w:tabs>
          <w:tab w:val="left" w:pos="3659"/>
        </w:tabs>
        <w:ind w:left="118"/>
      </w:pPr>
      <w:r>
        <w:t>Hacı</w:t>
      </w:r>
      <w:r>
        <w:rPr>
          <w:spacing w:val="-3"/>
        </w:rPr>
        <w:t xml:space="preserve"> </w:t>
      </w:r>
      <w:r>
        <w:t>Ali</w:t>
      </w:r>
      <w:r>
        <w:rPr>
          <w:spacing w:val="-2"/>
        </w:rPr>
        <w:t xml:space="preserve"> </w:t>
      </w:r>
      <w:r>
        <w:t>EROĞLU,</w:t>
      </w:r>
      <w:r>
        <w:tab/>
        <w:t>Üye (Mesleki Yeterlilik</w:t>
      </w:r>
      <w:r>
        <w:rPr>
          <w:spacing w:val="1"/>
        </w:rPr>
        <w:t xml:space="preserve"> </w:t>
      </w:r>
      <w:r>
        <w:t>Kurumu)</w:t>
      </w:r>
    </w:p>
    <w:p w:rsidR="00435F66" w:rsidRDefault="00435F66">
      <w:pPr>
        <w:sectPr w:rsidR="00435F66">
          <w:pgSz w:w="11910" w:h="16840"/>
          <w:pgMar w:top="1320" w:right="1300" w:bottom="1280" w:left="1300" w:header="710" w:footer="1081" w:gutter="0"/>
          <w:cols w:space="708"/>
        </w:sectPr>
      </w:pPr>
    </w:p>
    <w:p w:rsidR="00435F66" w:rsidRDefault="00435F66">
      <w:pPr>
        <w:pStyle w:val="GvdeMetni"/>
        <w:rPr>
          <w:sz w:val="20"/>
        </w:rPr>
      </w:pPr>
    </w:p>
    <w:p w:rsidR="00435F66" w:rsidRDefault="00435F66">
      <w:pPr>
        <w:pStyle w:val="GvdeMetni"/>
      </w:pPr>
    </w:p>
    <w:p w:rsidR="00435F66" w:rsidRDefault="000D3807">
      <w:pPr>
        <w:pStyle w:val="GvdeMetni"/>
        <w:tabs>
          <w:tab w:val="left" w:pos="3659"/>
        </w:tabs>
        <w:spacing w:before="90"/>
        <w:ind w:left="118"/>
      </w:pPr>
      <w:r>
        <w:t>Firuzan</w:t>
      </w:r>
      <w:r>
        <w:rPr>
          <w:spacing w:val="-27"/>
        </w:rPr>
        <w:t xml:space="preserve"> </w:t>
      </w:r>
      <w:r>
        <w:t>S</w:t>
      </w:r>
      <w:r w:rsidR="00FB21AD">
        <w:t>İ</w:t>
      </w:r>
      <w:r>
        <w:t>LAH</w:t>
      </w:r>
      <w:r w:rsidR="00FB21AD">
        <w:t>İ</w:t>
      </w:r>
      <w:r>
        <w:t>ÖR,</w:t>
      </w:r>
      <w:r>
        <w:tab/>
      </w:r>
      <w:r>
        <w:t>Ba</w:t>
      </w:r>
      <w:r w:rsidR="00FB21AD">
        <w:t>Ş</w:t>
      </w:r>
      <w:r>
        <w:t>kan Yardımcısı V. (Mesleki Yeterlilik</w:t>
      </w:r>
      <w:r>
        <w:rPr>
          <w:spacing w:val="-26"/>
        </w:rPr>
        <w:t xml:space="preserve"> </w:t>
      </w:r>
      <w:r>
        <w:t>Kurumu)</w:t>
      </w:r>
    </w:p>
    <w:p w:rsidR="00435F66" w:rsidRDefault="00435F66">
      <w:pPr>
        <w:pStyle w:val="GvdeMetni"/>
        <w:spacing w:before="1"/>
        <w:rPr>
          <w:sz w:val="21"/>
        </w:rPr>
      </w:pPr>
    </w:p>
    <w:p w:rsidR="00435F66" w:rsidRDefault="000D3807">
      <w:pPr>
        <w:pStyle w:val="GvdeMetni"/>
        <w:tabs>
          <w:tab w:val="left" w:pos="3659"/>
        </w:tabs>
        <w:ind w:left="118"/>
      </w:pPr>
      <w:r>
        <w:t>Fatma</w:t>
      </w:r>
      <w:r>
        <w:rPr>
          <w:spacing w:val="-4"/>
        </w:rPr>
        <w:t xml:space="preserve"> </w:t>
      </w:r>
      <w:r>
        <w:t>GÖKMEN,</w:t>
      </w:r>
      <w:r>
        <w:tab/>
        <w:t>Sektör Komitesi Temsilcisi (Aile ve Sosyal</w:t>
      </w:r>
      <w:r>
        <w:rPr>
          <w:spacing w:val="-7"/>
        </w:rPr>
        <w:t xml:space="preserve"> </w:t>
      </w:r>
      <w:r>
        <w:t>Politikalar</w:t>
      </w:r>
    </w:p>
    <w:p w:rsidR="00435F66" w:rsidRDefault="000D3807">
      <w:pPr>
        <w:pStyle w:val="GvdeMetni"/>
        <w:spacing w:before="41"/>
        <w:ind w:left="3659"/>
      </w:pPr>
      <w:r>
        <w:t>Bakanlığı Özürlü ve Ya</w:t>
      </w:r>
      <w:r w:rsidR="00FB21AD">
        <w:t>Ş</w:t>
      </w:r>
      <w:r>
        <w:t>lı Hizmetleri Genel Müdürlüğü)</w:t>
      </w:r>
    </w:p>
    <w:p w:rsidR="00435F66" w:rsidRDefault="00435F66">
      <w:pPr>
        <w:pStyle w:val="GvdeMetni"/>
        <w:spacing w:before="7"/>
        <w:rPr>
          <w:sz w:val="13"/>
        </w:rPr>
      </w:pPr>
    </w:p>
    <w:p w:rsidR="00435F66" w:rsidRDefault="000D3807">
      <w:pPr>
        <w:pStyle w:val="Balk1"/>
        <w:numPr>
          <w:ilvl w:val="0"/>
          <w:numId w:val="1"/>
        </w:numPr>
        <w:tabs>
          <w:tab w:val="left" w:pos="545"/>
          <w:tab w:val="left" w:pos="547"/>
        </w:tabs>
        <w:spacing w:before="90"/>
      </w:pPr>
      <w:r>
        <w:t>MYK Yönetim</w:t>
      </w:r>
      <w:r>
        <w:rPr>
          <w:spacing w:val="-3"/>
        </w:rPr>
        <w:t xml:space="preserve"> </w:t>
      </w:r>
      <w:r>
        <w:t>Kurulu</w:t>
      </w:r>
    </w:p>
    <w:p w:rsidR="00435F66" w:rsidRDefault="00435F66">
      <w:pPr>
        <w:pStyle w:val="GvdeMetni"/>
        <w:spacing w:before="6"/>
        <w:rPr>
          <w:b/>
          <w:sz w:val="20"/>
        </w:rPr>
      </w:pPr>
    </w:p>
    <w:p w:rsidR="00435F66" w:rsidRDefault="000D3807">
      <w:pPr>
        <w:pStyle w:val="GvdeMetni"/>
        <w:tabs>
          <w:tab w:val="left" w:pos="2951"/>
        </w:tabs>
        <w:spacing w:line="451" w:lineRule="auto"/>
        <w:ind w:left="118" w:right="648"/>
      </w:pPr>
      <w:r>
        <w:t>Bayram</w:t>
      </w:r>
      <w:r>
        <w:rPr>
          <w:spacing w:val="1"/>
        </w:rPr>
        <w:t xml:space="preserve"> </w:t>
      </w:r>
      <w:r>
        <w:t>AKBA</w:t>
      </w:r>
      <w:r w:rsidR="00FB21AD">
        <w:t>İ</w:t>
      </w:r>
      <w:r>
        <w:t>,</w:t>
      </w:r>
      <w:r>
        <w:tab/>
        <w:t>Ba</w:t>
      </w:r>
      <w:r w:rsidR="00FB21AD">
        <w:t>Ş</w:t>
      </w:r>
      <w:r>
        <w:t>kan</w:t>
      </w:r>
      <w:r>
        <w:rPr>
          <w:spacing w:val="-27"/>
        </w:rPr>
        <w:t xml:space="preserve"> </w:t>
      </w:r>
      <w:r>
        <w:t>(Çalı</w:t>
      </w:r>
      <w:r w:rsidR="00FB21AD">
        <w:t>Ş</w:t>
      </w:r>
      <w:r>
        <w:t>ma</w:t>
      </w:r>
      <w:r>
        <w:rPr>
          <w:spacing w:val="-28"/>
        </w:rPr>
        <w:t xml:space="preserve"> </w:t>
      </w:r>
      <w:r>
        <w:t>ve</w:t>
      </w:r>
      <w:r>
        <w:rPr>
          <w:spacing w:val="-29"/>
        </w:rPr>
        <w:t xml:space="preserve"> </w:t>
      </w:r>
      <w:r>
        <w:t>Sosyal</w:t>
      </w:r>
      <w:r>
        <w:rPr>
          <w:spacing w:val="-28"/>
        </w:rPr>
        <w:t xml:space="preserve"> </w:t>
      </w:r>
      <w:r>
        <w:t>Güvenlik</w:t>
      </w:r>
      <w:r>
        <w:rPr>
          <w:spacing w:val="-27"/>
        </w:rPr>
        <w:t xml:space="preserve"> </w:t>
      </w:r>
      <w:r>
        <w:t>Bakanlığı</w:t>
      </w:r>
      <w:r>
        <w:rPr>
          <w:spacing w:val="-28"/>
        </w:rPr>
        <w:t xml:space="preserve"> </w:t>
      </w:r>
      <w:r>
        <w:t>Temsilcisi) Doç. Dr. Ömer AÇIKGÖZ, Ba</w:t>
      </w:r>
      <w:r w:rsidR="00FB21AD">
        <w:t>Ş</w:t>
      </w:r>
      <w:r>
        <w:t>kan Vekili (Milli Eğitim Bakanlığı</w:t>
      </w:r>
      <w:r>
        <w:rPr>
          <w:spacing w:val="-30"/>
        </w:rPr>
        <w:t xml:space="preserve"> </w:t>
      </w:r>
      <w:r>
        <w:t>Temsilcisi)</w:t>
      </w:r>
    </w:p>
    <w:p w:rsidR="00435F66" w:rsidRDefault="000D3807">
      <w:pPr>
        <w:pStyle w:val="GvdeMetni"/>
        <w:tabs>
          <w:tab w:val="left" w:pos="2951"/>
        </w:tabs>
        <w:spacing w:line="448" w:lineRule="auto"/>
        <w:ind w:left="118" w:right="1369"/>
      </w:pPr>
      <w:r>
        <w:t>Prof. Dr.</w:t>
      </w:r>
      <w:r>
        <w:rPr>
          <w:spacing w:val="-4"/>
        </w:rPr>
        <w:t xml:space="preserve"> </w:t>
      </w:r>
      <w:r>
        <w:t>Mahmut</w:t>
      </w:r>
      <w:r>
        <w:rPr>
          <w:spacing w:val="-2"/>
        </w:rPr>
        <w:t xml:space="preserve"> </w:t>
      </w:r>
      <w:r>
        <w:t>ÖZER,</w:t>
      </w:r>
      <w:r>
        <w:tab/>
        <w:t>Üye</w:t>
      </w:r>
      <w:r>
        <w:rPr>
          <w:spacing w:val="-23"/>
        </w:rPr>
        <w:t xml:space="preserve"> </w:t>
      </w:r>
      <w:r>
        <w:t>(Yükseköğretim</w:t>
      </w:r>
      <w:r>
        <w:rPr>
          <w:spacing w:val="-23"/>
        </w:rPr>
        <w:t xml:space="preserve"> </w:t>
      </w:r>
      <w:r>
        <w:t>Kurulu</w:t>
      </w:r>
      <w:r>
        <w:rPr>
          <w:spacing w:val="-22"/>
        </w:rPr>
        <w:t xml:space="preserve"> </w:t>
      </w:r>
      <w:r>
        <w:t>Ba</w:t>
      </w:r>
      <w:r w:rsidR="00FB21AD">
        <w:t>Ş</w:t>
      </w:r>
      <w:r>
        <w:t>kanlığı</w:t>
      </w:r>
      <w:r>
        <w:rPr>
          <w:spacing w:val="-23"/>
        </w:rPr>
        <w:t xml:space="preserve"> </w:t>
      </w:r>
      <w:r>
        <w:t>Temsilcisi) Bendevi</w:t>
      </w:r>
      <w:r>
        <w:rPr>
          <w:spacing w:val="-3"/>
        </w:rPr>
        <w:t xml:space="preserve"> </w:t>
      </w:r>
      <w:r>
        <w:t>PALANDÖKEN,</w:t>
      </w:r>
      <w:r>
        <w:tab/>
        <w:t>Üye (Meslek Kurulu</w:t>
      </w:r>
      <w:r w:rsidR="00FB21AD">
        <w:t>Ş</w:t>
      </w:r>
      <w:r>
        <w:t>ları</w:t>
      </w:r>
      <w:r>
        <w:rPr>
          <w:spacing w:val="-7"/>
        </w:rPr>
        <w:t xml:space="preserve"> </w:t>
      </w:r>
      <w:r>
        <w:t>Temsilcisi)</w:t>
      </w:r>
    </w:p>
    <w:p w:rsidR="00435F66" w:rsidRDefault="000D3807">
      <w:pPr>
        <w:pStyle w:val="GvdeMetni"/>
        <w:tabs>
          <w:tab w:val="left" w:pos="2951"/>
        </w:tabs>
        <w:spacing w:before="2" w:line="448" w:lineRule="auto"/>
        <w:ind w:left="118" w:right="1164"/>
      </w:pPr>
      <w:r>
        <w:rPr>
          <w:w w:val="99"/>
        </w:rPr>
        <w:t>D</w:t>
      </w:r>
      <w:r>
        <w:rPr>
          <w:spacing w:val="-2"/>
          <w:w w:val="99"/>
        </w:rPr>
        <w:t>r</w:t>
      </w:r>
      <w:r>
        <w:t xml:space="preserve">. </w:t>
      </w:r>
      <w:r>
        <w:rPr>
          <w:w w:val="99"/>
        </w:rPr>
        <w:t>Osm</w:t>
      </w:r>
      <w:r>
        <w:rPr>
          <w:spacing w:val="-1"/>
          <w:w w:val="99"/>
        </w:rPr>
        <w:t>a</w:t>
      </w:r>
      <w:r>
        <w:t xml:space="preserve">n </w:t>
      </w:r>
      <w:r>
        <w:rPr>
          <w:spacing w:val="1"/>
          <w:w w:val="99"/>
        </w:rPr>
        <w:t>Y</w:t>
      </w:r>
      <w:r>
        <w:rPr>
          <w:w w:val="99"/>
        </w:rPr>
        <w:t>I</w:t>
      </w:r>
      <w:r>
        <w:rPr>
          <w:spacing w:val="-4"/>
          <w:w w:val="99"/>
        </w:rPr>
        <w:t>L</w:t>
      </w:r>
      <w:r>
        <w:rPr>
          <w:spacing w:val="4"/>
          <w:w w:val="99"/>
        </w:rPr>
        <w:t>D</w:t>
      </w:r>
      <w:r>
        <w:rPr>
          <w:spacing w:val="-4"/>
          <w:w w:val="99"/>
        </w:rPr>
        <w:t>I</w:t>
      </w:r>
      <w:r>
        <w:rPr>
          <w:w w:val="99"/>
        </w:rPr>
        <w:t>Z,</w:t>
      </w:r>
      <w:r>
        <w:rPr>
          <w:w w:val="99"/>
        </w:rPr>
        <w:tab/>
      </w:r>
      <w:r>
        <w:rPr>
          <w:spacing w:val="1"/>
          <w:w w:val="99"/>
        </w:rPr>
        <w:t>Ü</w:t>
      </w:r>
      <w:r>
        <w:rPr>
          <w:spacing w:val="-5"/>
          <w:w w:val="99"/>
        </w:rPr>
        <w:t>y</w:t>
      </w:r>
      <w:r>
        <w:rPr>
          <w:w w:val="99"/>
        </w:rPr>
        <w:t>e</w:t>
      </w:r>
      <w:r>
        <w:rPr>
          <w:spacing w:val="1"/>
          <w:w w:val="99"/>
        </w:rPr>
        <w:t xml:space="preserve"> (</w:t>
      </w:r>
      <w:r w:rsidR="00FB21AD">
        <w:rPr>
          <w:spacing w:val="-4"/>
          <w:w w:val="46"/>
        </w:rPr>
        <w:t>İ</w:t>
      </w:r>
      <w:r w:rsidR="00FB21AD">
        <w:rPr>
          <w:spacing w:val="2"/>
          <w:w w:val="53"/>
        </w:rPr>
        <w:t>Ş</w:t>
      </w:r>
      <w:r>
        <w:rPr>
          <w:spacing w:val="-1"/>
        </w:rPr>
        <w:t>ç</w:t>
      </w:r>
      <w:r>
        <w:t xml:space="preserve">i </w:t>
      </w:r>
      <w:r>
        <w:rPr>
          <w:spacing w:val="1"/>
        </w:rPr>
        <w:t>S</w:t>
      </w:r>
      <w:r>
        <w:rPr>
          <w:spacing w:val="-1"/>
        </w:rPr>
        <w:t>e</w:t>
      </w:r>
      <w:r>
        <w:t xml:space="preserve">ndikaları </w:t>
      </w:r>
      <w:r>
        <w:rPr>
          <w:spacing w:val="-1"/>
        </w:rPr>
        <w:t>K</w:t>
      </w:r>
      <w:r>
        <w:rPr>
          <w:spacing w:val="1"/>
        </w:rPr>
        <w:t>o</w:t>
      </w:r>
      <w:r>
        <w:t>n</w:t>
      </w:r>
      <w:r>
        <w:rPr>
          <w:spacing w:val="-1"/>
        </w:rPr>
        <w:t>fe</w:t>
      </w:r>
      <w:r>
        <w:t>d</w:t>
      </w:r>
      <w:r>
        <w:rPr>
          <w:spacing w:val="-1"/>
        </w:rPr>
        <w:t>e</w:t>
      </w:r>
      <w:r>
        <w:rPr>
          <w:spacing w:val="1"/>
        </w:rPr>
        <w:t>r</w:t>
      </w:r>
      <w:r>
        <w:rPr>
          <w:spacing w:val="-1"/>
        </w:rPr>
        <w:t>a</w:t>
      </w:r>
      <w:r>
        <w:rPr>
          <w:spacing w:val="4"/>
        </w:rPr>
        <w:t>s</w:t>
      </w:r>
      <w:r>
        <w:rPr>
          <w:spacing w:val="-5"/>
        </w:rPr>
        <w:t>y</w:t>
      </w:r>
      <w:r>
        <w:t>onla</w:t>
      </w:r>
      <w:r>
        <w:rPr>
          <w:spacing w:val="-2"/>
        </w:rPr>
        <w:t>r</w:t>
      </w:r>
      <w:r>
        <w:t>ı Temsil</w:t>
      </w:r>
      <w:r>
        <w:rPr>
          <w:spacing w:val="-1"/>
        </w:rPr>
        <w:t>c</w:t>
      </w:r>
      <w:r>
        <w:rPr>
          <w:spacing w:val="2"/>
        </w:rPr>
        <w:t>i</w:t>
      </w:r>
      <w:r>
        <w:rPr>
          <w:spacing w:val="-1"/>
        </w:rPr>
        <w:t>si) Mus</w:t>
      </w:r>
      <w:r>
        <w:t>t</w:t>
      </w:r>
      <w:r>
        <w:rPr>
          <w:spacing w:val="-1"/>
        </w:rPr>
        <w:t>a</w:t>
      </w:r>
      <w:r>
        <w:t>fa</w:t>
      </w:r>
      <w:r>
        <w:rPr>
          <w:spacing w:val="-2"/>
        </w:rPr>
        <w:t xml:space="preserve"> </w:t>
      </w:r>
      <w:r>
        <w:rPr>
          <w:spacing w:val="-1"/>
        </w:rPr>
        <w:t>DE</w:t>
      </w:r>
      <w:r>
        <w:rPr>
          <w:spacing w:val="1"/>
        </w:rPr>
        <w:t>M</w:t>
      </w:r>
      <w:r w:rsidR="00FB21AD">
        <w:rPr>
          <w:spacing w:val="-4"/>
          <w:w w:val="46"/>
        </w:rPr>
        <w:t>İ</w:t>
      </w:r>
      <w:r>
        <w:rPr>
          <w:spacing w:val="1"/>
        </w:rPr>
        <w:t>R</w:t>
      </w:r>
      <w:r>
        <w:t>,</w:t>
      </w:r>
      <w:r>
        <w:tab/>
      </w:r>
      <w:r>
        <w:rPr>
          <w:spacing w:val="1"/>
        </w:rPr>
        <w:t>Ü</w:t>
      </w:r>
      <w:r>
        <w:rPr>
          <w:spacing w:val="-5"/>
        </w:rPr>
        <w:t>y</w:t>
      </w:r>
      <w:r>
        <w:t>e</w:t>
      </w:r>
      <w:r>
        <w:rPr>
          <w:spacing w:val="1"/>
        </w:rPr>
        <w:t xml:space="preserve"> </w:t>
      </w:r>
      <w:r>
        <w:rPr>
          <w:spacing w:val="2"/>
        </w:rPr>
        <w:t>(</w:t>
      </w:r>
      <w:r w:rsidR="00FB21AD">
        <w:rPr>
          <w:spacing w:val="-4"/>
          <w:w w:val="46"/>
        </w:rPr>
        <w:t>İ</w:t>
      </w:r>
      <w:r w:rsidR="00FB21AD">
        <w:rPr>
          <w:spacing w:val="-1"/>
          <w:w w:val="72"/>
        </w:rPr>
        <w:t>Ş</w:t>
      </w:r>
      <w:r>
        <w:rPr>
          <w:spacing w:val="2"/>
          <w:w w:val="72"/>
        </w:rPr>
        <w:t>v</w:t>
      </w:r>
      <w:r>
        <w:rPr>
          <w:spacing w:val="-1"/>
        </w:rPr>
        <w:t>e</w:t>
      </w:r>
      <w:r>
        <w:t>r</w:t>
      </w:r>
      <w:r>
        <w:rPr>
          <w:spacing w:val="-2"/>
        </w:rPr>
        <w:t>e</w:t>
      </w:r>
      <w:r>
        <w:t>n S</w:t>
      </w:r>
      <w:r>
        <w:rPr>
          <w:spacing w:val="-1"/>
        </w:rPr>
        <w:t>e</w:t>
      </w:r>
      <w:r>
        <w:t>ndika</w:t>
      </w:r>
      <w:r>
        <w:rPr>
          <w:spacing w:val="2"/>
        </w:rPr>
        <w:t>l</w:t>
      </w:r>
      <w:r>
        <w:rPr>
          <w:spacing w:val="-1"/>
        </w:rPr>
        <w:t>a</w:t>
      </w:r>
      <w:r>
        <w:t>rı</w:t>
      </w:r>
      <w:r>
        <w:rPr>
          <w:spacing w:val="1"/>
        </w:rPr>
        <w:t xml:space="preserve"> </w:t>
      </w:r>
      <w:r>
        <w:rPr>
          <w:spacing w:val="-1"/>
        </w:rPr>
        <w:t>Kon</w:t>
      </w:r>
      <w:r>
        <w:rPr>
          <w:spacing w:val="-2"/>
        </w:rPr>
        <w:t>f</w:t>
      </w:r>
      <w:r>
        <w:rPr>
          <w:spacing w:val="-1"/>
        </w:rPr>
        <w:t>e</w:t>
      </w:r>
      <w:r>
        <w:t>d</w:t>
      </w:r>
      <w:r>
        <w:rPr>
          <w:spacing w:val="1"/>
        </w:rPr>
        <w:t>e</w:t>
      </w:r>
      <w:r>
        <w:t>r</w:t>
      </w:r>
      <w:r>
        <w:rPr>
          <w:spacing w:val="-2"/>
        </w:rPr>
        <w:t>a</w:t>
      </w:r>
      <w:r>
        <w:rPr>
          <w:spacing w:val="4"/>
        </w:rPr>
        <w:t>s</w:t>
      </w:r>
      <w:r>
        <w:rPr>
          <w:spacing w:val="-5"/>
        </w:rPr>
        <w:t>y</w:t>
      </w:r>
      <w:r>
        <w:t>onu T</w:t>
      </w:r>
      <w:r>
        <w:rPr>
          <w:spacing w:val="-2"/>
        </w:rPr>
        <w:t>e</w:t>
      </w:r>
      <w:r>
        <w:t>ms</w:t>
      </w:r>
      <w:r>
        <w:rPr>
          <w:spacing w:val="1"/>
        </w:rPr>
        <w:t>i</w:t>
      </w:r>
      <w:r>
        <w:rPr>
          <w:spacing w:val="2"/>
        </w:rPr>
        <w:t>l</w:t>
      </w:r>
      <w:r>
        <w:rPr>
          <w:spacing w:val="-1"/>
        </w:rPr>
        <w:t>c</w:t>
      </w:r>
      <w:r>
        <w:t>is</w:t>
      </w:r>
      <w:r>
        <w:rPr>
          <w:spacing w:val="4"/>
        </w:rPr>
        <w:t>i</w:t>
      </w:r>
      <w:r>
        <w:t>)</w:t>
      </w:r>
    </w:p>
    <w:sectPr w:rsidR="00435F66">
      <w:pgSz w:w="11910" w:h="16840"/>
      <w:pgMar w:top="1320" w:right="1300" w:bottom="1280" w:left="1300" w:header="710" w:footer="108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07" w:rsidRDefault="000D3807">
      <w:r>
        <w:separator/>
      </w:r>
    </w:p>
  </w:endnote>
  <w:endnote w:type="continuationSeparator" w:id="0">
    <w:p w:rsidR="000D3807" w:rsidRDefault="000D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6" w:rsidRDefault="000D3807">
    <w:pPr>
      <w:pStyle w:val="GvdeMetni"/>
      <w:spacing w:line="14" w:lineRule="auto"/>
      <w:rPr>
        <w:sz w:val="20"/>
      </w:rPr>
    </w:pPr>
    <w:r>
      <w:pict>
        <v:group id="_x0000_s2067" style="position:absolute;margin-left:69.4pt;margin-top:772.9pt;width:456.55pt;height:4.45pt;z-index:-82216;mso-position-horizontal-relative:page;mso-position-vertical-relative:page" coordorigin="1388,15458" coordsize="9131,89">
          <v:line id="_x0000_s2069" style="position:absolute" from="1388,15488" to="10519,15488" strokecolor="#612322" strokeweight="3pt"/>
          <v:line id="_x0000_s2068" style="position:absolute" from="1388,15540" to="10519,15540" strokecolor="#612322" strokeweight=".72pt"/>
          <w10:wrap anchorx="page" anchory="page"/>
        </v:group>
      </w:pict>
    </w:r>
    <w:r>
      <w:pict>
        <v:shapetype id="_x0000_t202" coordsize="21600,21600" o:spt="202" path="m,l,21600r21600,l21600,xe">
          <v:stroke joinstyle="miter"/>
          <v:path gradientshapeok="t" o:connecttype="rect"/>
        </v:shapetype>
        <v:shape id="_x0000_s2066" type="#_x0000_t202" style="position:absolute;margin-left:69.8pt;margin-top:777.5pt;width:174.75pt;height:15.3pt;z-index:-82192;mso-position-horizontal-relative:page;mso-position-vertical-relative:page" filled="f" stroked="f">
          <v:textbox inset="0,0,0,0">
            <w:txbxContent>
              <w:p w:rsidR="00435F66" w:rsidRDefault="000D3807">
                <w:pPr>
                  <w:pStyle w:val="GvdeMetni"/>
                  <w:spacing w:before="10"/>
                  <w:ind w:left="20"/>
                </w:pPr>
                <w:r>
                  <w:t>© Mesleki Yeterlilik Kurumu, 2013</w:t>
                </w:r>
              </w:p>
            </w:txbxContent>
          </v:textbox>
          <w10:wrap anchorx="page" anchory="page"/>
        </v:shape>
      </w:pict>
    </w:r>
    <w:r>
      <w:pict>
        <v:shape id="_x0000_s2065" type="#_x0000_t202" style="position:absolute;margin-left:487.15pt;margin-top:777.5pt;width:39.25pt;height:15.3pt;z-index:-82168;mso-position-horizontal-relative:page;mso-position-vertical-relative:page" filled="f" stroked="f">
          <v:textbox inset="0,0,0,0">
            <w:txbxContent>
              <w:p w:rsidR="00435F66" w:rsidRDefault="000D3807">
                <w:pPr>
                  <w:pStyle w:val="GvdeMetni"/>
                  <w:spacing w:before="10"/>
                  <w:ind w:left="20"/>
                </w:pPr>
                <w:r>
                  <w:t xml:space="preserve">Sayfa </w:t>
                </w:r>
                <w:r>
                  <w:fldChar w:fldCharType="begin"/>
                </w:r>
                <w:r>
                  <w:instrText xml:space="preserve"> PAGE </w:instrText>
                </w:r>
                <w:r>
                  <w:fldChar w:fldCharType="separate"/>
                </w:r>
                <w:r w:rsidR="00FB21AD">
                  <w:rPr>
                    <w:noProof/>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6" w:rsidRDefault="000D3807">
    <w:pPr>
      <w:pStyle w:val="GvdeMetni"/>
      <w:spacing w:line="14" w:lineRule="auto"/>
      <w:rPr>
        <w:sz w:val="20"/>
      </w:rPr>
    </w:pPr>
    <w:r>
      <w:pict>
        <v:group id="_x0000_s2058" style="position:absolute;margin-left:69.5pt;margin-top:527.25pt;width:703.1pt;height:4.45pt;z-index:-82048;mso-position-horizontal-relative:page;mso-position-vertical-relative:page" coordorigin="1390,10545" coordsize="14062,89">
          <v:line id="_x0000_s2060" style="position:absolute" from="1390,10575" to="15451,10575" strokecolor="#612322" strokeweight="3pt"/>
          <v:line id="_x0000_s2059" style="position:absolute" from="1390,10627" to="15451,10627" strokecolor="#612322" strokeweight=".72pt"/>
          <w10:wrap anchorx="page" anchory="page"/>
        </v:group>
      </w:pict>
    </w:r>
    <w:r>
      <w:pict>
        <v:shapetype id="_x0000_t202" coordsize="21600,21600" o:spt="202" path="m,l,21600r21600,l21600,xe">
          <v:stroke joinstyle="miter"/>
          <v:path gradientshapeok="t" o:connecttype="rect"/>
        </v:shapetype>
        <v:shape id="_x0000_s2057" type="#_x0000_t202" style="position:absolute;margin-left:69.9pt;margin-top:531.9pt;width:174.75pt;height:15.3pt;z-index:-82024;mso-position-horizontal-relative:page;mso-position-vertical-relative:page" filled="f" stroked="f">
          <v:textbox style="mso-next-textbox:#_x0000_s2057" inset="0,0,0,0">
            <w:txbxContent>
              <w:p w:rsidR="00435F66" w:rsidRDefault="000D3807">
                <w:pPr>
                  <w:pStyle w:val="GvdeMetni"/>
                  <w:spacing w:before="10"/>
                  <w:ind w:left="20"/>
                </w:pPr>
                <w:r>
                  <w:t>© Mesleki Yeterlilik Kurumu, 2013</w:t>
                </w:r>
              </w:p>
            </w:txbxContent>
          </v:textbox>
          <w10:wrap anchorx="page" anchory="page"/>
        </v:shape>
      </w:pict>
    </w:r>
    <w:r>
      <w:pict>
        <v:shape id="_x0000_s2056" type="#_x0000_t202" style="position:absolute;margin-left:722.2pt;margin-top:531.9pt;width:45.25pt;height:15.3pt;z-index:-82000;mso-position-horizontal-relative:page;mso-position-vertical-relative:page" filled="f" stroked="f">
          <v:textbox style="mso-next-textbox:#_x0000_s2056" inset="0,0,0,0">
            <w:txbxContent>
              <w:p w:rsidR="00435F66" w:rsidRDefault="000D3807">
                <w:pPr>
                  <w:pStyle w:val="GvdeMetni"/>
                  <w:spacing w:before="10"/>
                  <w:ind w:left="20"/>
                </w:pPr>
                <w:r>
                  <w:t xml:space="preserve">Sayfa </w:t>
                </w:r>
                <w:r>
                  <w:fldChar w:fldCharType="begin"/>
                </w:r>
                <w:r>
                  <w:instrText xml:space="preserve"> PAGE </w:instrText>
                </w:r>
                <w:r>
                  <w:fldChar w:fldCharType="separate"/>
                </w:r>
                <w:r w:rsidR="00FB21AD">
                  <w:rPr>
                    <w:noProof/>
                  </w:rPr>
                  <w:t>16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6" w:rsidRDefault="000D3807">
    <w:pPr>
      <w:pStyle w:val="GvdeMetni"/>
      <w:spacing w:line="14" w:lineRule="auto"/>
      <w:rPr>
        <w:sz w:val="20"/>
      </w:rPr>
    </w:pPr>
    <w:r>
      <w:pict>
        <v:group id="_x0000_s2051" style="position:absolute;margin-left:69.5pt;margin-top:773.85pt;width:456.45pt;height:4.45pt;z-index:-81928;mso-position-horizontal-relative:page;mso-position-vertical-relative:page" coordorigin="1390,15477" coordsize="9129,89">
          <v:line id="_x0000_s2053" style="position:absolute" from="1390,15507" to="10519,15507" strokecolor="#612322" strokeweight="3pt"/>
          <v:line id="_x0000_s2052" style="position:absolute" from="1390,15559" to="10519,15559" strokecolor="#612322" strokeweight=".72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69.95pt;margin-top:778.5pt;width:174.8pt;height:15.3pt;z-index:-81904;mso-position-horizontal-relative:page;mso-position-vertical-relative:page" filled="f" stroked="f">
          <v:textbox style="mso-next-textbox:#_x0000_s2050" inset="0,0,0,0">
            <w:txbxContent>
              <w:p w:rsidR="00435F66" w:rsidRDefault="000D3807">
                <w:pPr>
                  <w:pStyle w:val="GvdeMetni"/>
                  <w:spacing w:before="10"/>
                  <w:ind w:left="20"/>
                </w:pPr>
                <w:r>
                  <w:t>© Mesleki Yeterlilik Kurumu, 2013</w:t>
                </w:r>
              </w:p>
            </w:txbxContent>
          </v:textbox>
          <w10:wrap anchorx="page" anchory="page"/>
        </v:shape>
      </w:pict>
    </w:r>
    <w:r>
      <w:pict>
        <v:shape id="_x0000_s2049" type="#_x0000_t202" style="position:absolute;margin-left:481.25pt;margin-top:778.5pt;width:45.25pt;height:15.3pt;z-index:-81880;mso-position-horizontal-relative:page;mso-position-vertical-relative:page" filled="f" stroked="f">
          <v:textbox style="mso-next-textbox:#_x0000_s2049" inset="0,0,0,0">
            <w:txbxContent>
              <w:p w:rsidR="00435F66" w:rsidRDefault="000D3807">
                <w:pPr>
                  <w:pStyle w:val="GvdeMetni"/>
                  <w:spacing w:before="10"/>
                  <w:ind w:left="20"/>
                </w:pPr>
                <w:r>
                  <w:t xml:space="preserve">Sayfa </w:t>
                </w:r>
                <w:r>
                  <w:fldChar w:fldCharType="begin"/>
                </w:r>
                <w:r>
                  <w:instrText xml:space="preserve"> PAGE </w:instrText>
                </w:r>
                <w:r>
                  <w:fldChar w:fldCharType="separate"/>
                </w:r>
                <w:r w:rsidR="00FB21AD">
                  <w:rPr>
                    <w:noProof/>
                  </w:rP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07" w:rsidRDefault="000D3807">
      <w:r>
        <w:separator/>
      </w:r>
    </w:p>
  </w:footnote>
  <w:footnote w:type="continuationSeparator" w:id="0">
    <w:p w:rsidR="000D3807" w:rsidRDefault="000D3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6" w:rsidRDefault="000D3807">
    <w:pPr>
      <w:pStyle w:val="GvdeMetni"/>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69.8pt;margin-top:34.5pt;width:166.25pt;height:26.85pt;z-index:-82144;mso-position-horizontal-relative:page;mso-position-vertical-relative:page" filled="f" stroked="f">
          <v:textbox style="mso-next-textbox:#_x0000_s2064" inset="0,0,0,0">
            <w:txbxContent>
              <w:p w:rsidR="00435F66" w:rsidRDefault="000D3807">
                <w:pPr>
                  <w:spacing w:before="11"/>
                  <w:ind w:left="20" w:right="73"/>
                </w:pPr>
                <w:r>
                  <w:t>Bireysel Isıtma Tesisatçısı (Seviye 4) Ulusal Meslek Standardı</w:t>
                </w:r>
              </w:p>
            </w:txbxContent>
          </v:textbox>
          <w10:wrap anchorx="page" anchory="page"/>
        </v:shape>
      </w:pict>
    </w:r>
    <w:r>
      <w:pict>
        <v:shape id="_x0000_s2063" type="#_x0000_t202" style="position:absolute;margin-left:363.5pt;margin-top:34.5pt;width:176.4pt;height:26.85pt;z-index:-82120;mso-position-horizontal-relative:page;mso-position-vertical-relative:page" filled="f" stroked="f">
          <v:textbox style="mso-next-textbox:#_x0000_s2063" inset="0,0,0,0">
            <w:txbxContent>
              <w:p w:rsidR="00435F66" w:rsidRDefault="000D3807">
                <w:pPr>
                  <w:spacing w:before="11" w:line="252" w:lineRule="exact"/>
                  <w:ind w:left="20"/>
                </w:pPr>
                <w:r>
                  <w:t>13UMS0301-4/ 20.02.2013/ 00</w:t>
                </w:r>
              </w:p>
              <w:p w:rsidR="00435F66" w:rsidRDefault="000D3807">
                <w:pPr>
                  <w:spacing w:line="252" w:lineRule="exact"/>
                  <w:ind w:left="36"/>
                </w:pPr>
                <w:r>
                  <w:t>Referans Kodu / Onay Tarihi / Rev. No</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6" w:rsidRDefault="000D3807">
    <w:pPr>
      <w:pStyle w:val="GvdeMetni"/>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69.9pt;margin-top:34.5pt;width:166.4pt;height:26.95pt;z-index:-82096;mso-position-horizontal-relative:page;mso-position-vertical-relative:page" filled="f" stroked="f">
          <v:textbox style="mso-next-textbox:#_x0000_s2062" inset="0,0,0,0">
            <w:txbxContent>
              <w:p w:rsidR="00435F66" w:rsidRDefault="000D3807">
                <w:pPr>
                  <w:spacing w:before="11"/>
                  <w:ind w:left="20" w:right="1"/>
                </w:pPr>
                <w:r>
                  <w:t>Bireysel Isıtma Tesisatçısı (Seviye 4) Ulusal Meslek Standardı</w:t>
                </w:r>
              </w:p>
            </w:txbxContent>
          </v:textbox>
          <w10:wrap anchorx="page" anchory="page"/>
        </v:shape>
      </w:pict>
    </w:r>
    <w:r>
      <w:pict>
        <v:shape id="_x0000_s2061" type="#_x0000_t202" style="position:absolute;margin-left:565.6pt;margin-top:34.5pt;width:175.45pt;height:26.95pt;z-index:-82072;mso-position-horizontal-relative:page;mso-position-vertical-relative:page" filled="f" stroked="f">
          <v:textbox style="mso-next-textbox:#_x0000_s2061" inset="0,0,0,0">
            <w:txbxContent>
              <w:p w:rsidR="00435F66" w:rsidRDefault="000D3807">
                <w:pPr>
                  <w:spacing w:before="11"/>
                  <w:ind w:left="20"/>
                </w:pPr>
                <w:r>
                  <w:t>13UMS0301-4 /20.02.2013 /00</w:t>
                </w:r>
              </w:p>
              <w:p w:rsidR="00435F66" w:rsidRDefault="000D3807">
                <w:pPr>
                  <w:spacing w:before="1"/>
                  <w:ind w:left="20"/>
                </w:pPr>
                <w:r>
                  <w:t>Referans Kodu / Onay Tarihi / Rev. No</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6" w:rsidRDefault="000D3807">
    <w:pPr>
      <w:pStyle w:val="GvdeMetni"/>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69.95pt;margin-top:34.5pt;width:166.4pt;height:26.95pt;z-index:-81976;mso-position-horizontal-relative:page;mso-position-vertical-relative:page" filled="f" stroked="f">
          <v:textbox style="mso-next-textbox:#_x0000_s2055" inset="0,0,0,0">
            <w:txbxContent>
              <w:p w:rsidR="00435F66" w:rsidRDefault="000D3807">
                <w:pPr>
                  <w:spacing w:before="11"/>
                  <w:ind w:left="20" w:right="1"/>
                </w:pPr>
                <w:r>
                  <w:t>Bireysel Isıtma Tesisatçısı (Seviye 4) Ulusal Meslek Standardı</w:t>
                </w:r>
              </w:p>
            </w:txbxContent>
          </v:textbox>
          <w10:wrap anchorx="page" anchory="page"/>
        </v:shape>
      </w:pict>
    </w:r>
    <w:r>
      <w:pict>
        <v:shape id="_x0000_s2054" type="#_x0000_t202" style="position:absolute;margin-left:363.65pt;margin-top:34.5pt;width:176.35pt;height:26.95pt;z-index:-81952;mso-position-horizontal-relative:page;mso-position-vertical-relative:page" filled="f" stroked="f">
          <v:textbox style="mso-next-textbox:#_x0000_s2054" inset="0,0,0,0">
            <w:txbxContent>
              <w:p w:rsidR="00435F66" w:rsidRDefault="000D3807">
                <w:pPr>
                  <w:spacing w:before="11"/>
                  <w:ind w:left="20"/>
                </w:pPr>
                <w:r>
                  <w:t>13UMS0301-4 /20.02.2013 /00</w:t>
                </w:r>
              </w:p>
              <w:p w:rsidR="00435F66" w:rsidRDefault="000D3807">
                <w:pPr>
                  <w:spacing w:before="1"/>
                  <w:ind w:left="36"/>
                </w:pPr>
                <w:r>
                  <w:t>Referans Kodu / Onay Tarihi / Rev. No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5F5"/>
    <w:multiLevelType w:val="hybridMultilevel"/>
    <w:tmpl w:val="552AC6E2"/>
    <w:lvl w:ilvl="0" w:tplc="72F46FA0">
      <w:start w:val="1"/>
      <w:numFmt w:val="decimal"/>
      <w:lvlText w:val="%1."/>
      <w:lvlJc w:val="left"/>
      <w:pPr>
        <w:ind w:left="546" w:hanging="428"/>
        <w:jc w:val="left"/>
      </w:pPr>
      <w:rPr>
        <w:rFonts w:ascii="Times New Roman" w:eastAsia="Times New Roman" w:hAnsi="Times New Roman" w:cs="Times New Roman" w:hint="default"/>
        <w:b/>
        <w:bCs/>
        <w:spacing w:val="-2"/>
        <w:w w:val="70"/>
        <w:sz w:val="24"/>
        <w:szCs w:val="24"/>
        <w:lang w:val="tr-TR" w:eastAsia="tr-TR" w:bidi="tr-TR"/>
      </w:rPr>
    </w:lvl>
    <w:lvl w:ilvl="1" w:tplc="C706D4B4">
      <w:numFmt w:val="bullet"/>
      <w:lvlText w:val="•"/>
      <w:lvlJc w:val="left"/>
      <w:pPr>
        <w:ind w:left="1416" w:hanging="428"/>
      </w:pPr>
      <w:rPr>
        <w:rFonts w:hint="default"/>
        <w:lang w:val="tr-TR" w:eastAsia="tr-TR" w:bidi="tr-TR"/>
      </w:rPr>
    </w:lvl>
    <w:lvl w:ilvl="2" w:tplc="7D70CA48">
      <w:numFmt w:val="bullet"/>
      <w:lvlText w:val="•"/>
      <w:lvlJc w:val="left"/>
      <w:pPr>
        <w:ind w:left="2293" w:hanging="428"/>
      </w:pPr>
      <w:rPr>
        <w:rFonts w:hint="default"/>
        <w:lang w:val="tr-TR" w:eastAsia="tr-TR" w:bidi="tr-TR"/>
      </w:rPr>
    </w:lvl>
    <w:lvl w:ilvl="3" w:tplc="DD1C2C1C">
      <w:numFmt w:val="bullet"/>
      <w:lvlText w:val="•"/>
      <w:lvlJc w:val="left"/>
      <w:pPr>
        <w:ind w:left="3169" w:hanging="428"/>
      </w:pPr>
      <w:rPr>
        <w:rFonts w:hint="default"/>
        <w:lang w:val="tr-TR" w:eastAsia="tr-TR" w:bidi="tr-TR"/>
      </w:rPr>
    </w:lvl>
    <w:lvl w:ilvl="4" w:tplc="B69AB984">
      <w:numFmt w:val="bullet"/>
      <w:lvlText w:val="•"/>
      <w:lvlJc w:val="left"/>
      <w:pPr>
        <w:ind w:left="4046" w:hanging="428"/>
      </w:pPr>
      <w:rPr>
        <w:rFonts w:hint="default"/>
        <w:lang w:val="tr-TR" w:eastAsia="tr-TR" w:bidi="tr-TR"/>
      </w:rPr>
    </w:lvl>
    <w:lvl w:ilvl="5" w:tplc="924AC3A2">
      <w:numFmt w:val="bullet"/>
      <w:lvlText w:val="•"/>
      <w:lvlJc w:val="left"/>
      <w:pPr>
        <w:ind w:left="4923" w:hanging="428"/>
      </w:pPr>
      <w:rPr>
        <w:rFonts w:hint="default"/>
        <w:lang w:val="tr-TR" w:eastAsia="tr-TR" w:bidi="tr-TR"/>
      </w:rPr>
    </w:lvl>
    <w:lvl w:ilvl="6" w:tplc="A36A8BB6">
      <w:numFmt w:val="bullet"/>
      <w:lvlText w:val="•"/>
      <w:lvlJc w:val="left"/>
      <w:pPr>
        <w:ind w:left="5799" w:hanging="428"/>
      </w:pPr>
      <w:rPr>
        <w:rFonts w:hint="default"/>
        <w:lang w:val="tr-TR" w:eastAsia="tr-TR" w:bidi="tr-TR"/>
      </w:rPr>
    </w:lvl>
    <w:lvl w:ilvl="7" w:tplc="2E0A930E">
      <w:numFmt w:val="bullet"/>
      <w:lvlText w:val="•"/>
      <w:lvlJc w:val="left"/>
      <w:pPr>
        <w:ind w:left="6676" w:hanging="428"/>
      </w:pPr>
      <w:rPr>
        <w:rFonts w:hint="default"/>
        <w:lang w:val="tr-TR" w:eastAsia="tr-TR" w:bidi="tr-TR"/>
      </w:rPr>
    </w:lvl>
    <w:lvl w:ilvl="8" w:tplc="1FF663D0">
      <w:numFmt w:val="bullet"/>
      <w:lvlText w:val="•"/>
      <w:lvlJc w:val="left"/>
      <w:pPr>
        <w:ind w:left="7553" w:hanging="428"/>
      </w:pPr>
      <w:rPr>
        <w:rFonts w:hint="default"/>
        <w:lang w:val="tr-TR" w:eastAsia="tr-TR" w:bidi="tr-TR"/>
      </w:rPr>
    </w:lvl>
  </w:abstractNum>
  <w:abstractNum w:abstractNumId="1" w15:restartNumberingAfterBreak="0">
    <w:nsid w:val="21FE53FC"/>
    <w:multiLevelType w:val="multilevel"/>
    <w:tmpl w:val="894E0E7A"/>
    <w:lvl w:ilvl="0">
      <w:start w:val="1"/>
      <w:numFmt w:val="decimal"/>
      <w:lvlText w:val="%1."/>
      <w:lvlJc w:val="left"/>
      <w:pPr>
        <w:ind w:left="574" w:hanging="358"/>
        <w:jc w:val="left"/>
      </w:pPr>
      <w:rPr>
        <w:rFonts w:ascii="Times New Roman" w:eastAsia="Times New Roman" w:hAnsi="Times New Roman" w:cs="Times New Roman" w:hint="default"/>
        <w:b/>
        <w:bCs/>
        <w:spacing w:val="-3"/>
        <w:w w:val="74"/>
        <w:sz w:val="24"/>
        <w:szCs w:val="24"/>
        <w:lang w:val="tr-TR" w:eastAsia="tr-TR" w:bidi="tr-TR"/>
      </w:rPr>
    </w:lvl>
    <w:lvl w:ilvl="1">
      <w:start w:val="1"/>
      <w:numFmt w:val="decimal"/>
      <w:lvlText w:val="%1.%2."/>
      <w:lvlJc w:val="left"/>
      <w:pPr>
        <w:ind w:left="924" w:hanging="708"/>
        <w:jc w:val="left"/>
      </w:pPr>
      <w:rPr>
        <w:rFonts w:ascii="Times New Roman" w:eastAsia="Times New Roman" w:hAnsi="Times New Roman" w:cs="Times New Roman" w:hint="default"/>
        <w:b/>
        <w:bCs/>
        <w:spacing w:val="-3"/>
        <w:w w:val="100"/>
        <w:sz w:val="24"/>
        <w:szCs w:val="24"/>
        <w:lang w:val="tr-TR" w:eastAsia="tr-TR" w:bidi="tr-TR"/>
      </w:rPr>
    </w:lvl>
    <w:lvl w:ilvl="2">
      <w:numFmt w:val="bullet"/>
      <w:lvlText w:val="•"/>
      <w:lvlJc w:val="left"/>
      <w:pPr>
        <w:ind w:left="920" w:hanging="708"/>
      </w:pPr>
      <w:rPr>
        <w:rFonts w:hint="default"/>
        <w:lang w:val="tr-TR" w:eastAsia="tr-TR" w:bidi="tr-TR"/>
      </w:rPr>
    </w:lvl>
    <w:lvl w:ilvl="3">
      <w:numFmt w:val="bullet"/>
      <w:lvlText w:val="•"/>
      <w:lvlJc w:val="left"/>
      <w:pPr>
        <w:ind w:left="1980" w:hanging="708"/>
      </w:pPr>
      <w:rPr>
        <w:rFonts w:hint="default"/>
        <w:lang w:val="tr-TR" w:eastAsia="tr-TR" w:bidi="tr-TR"/>
      </w:rPr>
    </w:lvl>
    <w:lvl w:ilvl="4">
      <w:numFmt w:val="bullet"/>
      <w:lvlText w:val="•"/>
      <w:lvlJc w:val="left"/>
      <w:pPr>
        <w:ind w:left="3041" w:hanging="708"/>
      </w:pPr>
      <w:rPr>
        <w:rFonts w:hint="default"/>
        <w:lang w:val="tr-TR" w:eastAsia="tr-TR" w:bidi="tr-TR"/>
      </w:rPr>
    </w:lvl>
    <w:lvl w:ilvl="5">
      <w:numFmt w:val="bullet"/>
      <w:lvlText w:val="•"/>
      <w:lvlJc w:val="left"/>
      <w:pPr>
        <w:ind w:left="4102" w:hanging="708"/>
      </w:pPr>
      <w:rPr>
        <w:rFonts w:hint="default"/>
        <w:lang w:val="tr-TR" w:eastAsia="tr-TR" w:bidi="tr-TR"/>
      </w:rPr>
    </w:lvl>
    <w:lvl w:ilvl="6">
      <w:numFmt w:val="bullet"/>
      <w:lvlText w:val="•"/>
      <w:lvlJc w:val="left"/>
      <w:pPr>
        <w:ind w:left="5163" w:hanging="708"/>
      </w:pPr>
      <w:rPr>
        <w:rFonts w:hint="default"/>
        <w:lang w:val="tr-TR" w:eastAsia="tr-TR" w:bidi="tr-TR"/>
      </w:rPr>
    </w:lvl>
    <w:lvl w:ilvl="7">
      <w:numFmt w:val="bullet"/>
      <w:lvlText w:val="•"/>
      <w:lvlJc w:val="left"/>
      <w:pPr>
        <w:ind w:left="6224" w:hanging="708"/>
      </w:pPr>
      <w:rPr>
        <w:rFonts w:hint="default"/>
        <w:lang w:val="tr-TR" w:eastAsia="tr-TR" w:bidi="tr-TR"/>
      </w:rPr>
    </w:lvl>
    <w:lvl w:ilvl="8">
      <w:numFmt w:val="bullet"/>
      <w:lvlText w:val="•"/>
      <w:lvlJc w:val="left"/>
      <w:pPr>
        <w:ind w:left="7284" w:hanging="708"/>
      </w:pPr>
      <w:rPr>
        <w:rFonts w:hint="default"/>
        <w:lang w:val="tr-TR" w:eastAsia="tr-TR" w:bidi="tr-TR"/>
      </w:rPr>
    </w:lvl>
  </w:abstractNum>
  <w:abstractNum w:abstractNumId="2" w15:restartNumberingAfterBreak="0">
    <w:nsid w:val="24E9258E"/>
    <w:multiLevelType w:val="hybridMultilevel"/>
    <w:tmpl w:val="FACE3C3E"/>
    <w:lvl w:ilvl="0" w:tplc="71369F8C">
      <w:start w:val="1"/>
      <w:numFmt w:val="decimal"/>
      <w:lvlText w:val="%1."/>
      <w:lvlJc w:val="left"/>
      <w:pPr>
        <w:ind w:left="826" w:hanging="425"/>
        <w:jc w:val="left"/>
      </w:pPr>
      <w:rPr>
        <w:rFonts w:ascii="Times New Roman" w:eastAsia="Times New Roman" w:hAnsi="Times New Roman" w:cs="Times New Roman" w:hint="default"/>
        <w:spacing w:val="-2"/>
        <w:w w:val="99"/>
        <w:sz w:val="24"/>
        <w:szCs w:val="24"/>
        <w:lang w:val="tr-TR" w:eastAsia="tr-TR" w:bidi="tr-TR"/>
      </w:rPr>
    </w:lvl>
    <w:lvl w:ilvl="1" w:tplc="3F0614CE">
      <w:numFmt w:val="bullet"/>
      <w:lvlText w:val="•"/>
      <w:lvlJc w:val="left"/>
      <w:pPr>
        <w:ind w:left="1668" w:hanging="425"/>
      </w:pPr>
      <w:rPr>
        <w:rFonts w:hint="default"/>
        <w:lang w:val="tr-TR" w:eastAsia="tr-TR" w:bidi="tr-TR"/>
      </w:rPr>
    </w:lvl>
    <w:lvl w:ilvl="2" w:tplc="6D502556">
      <w:numFmt w:val="bullet"/>
      <w:lvlText w:val="•"/>
      <w:lvlJc w:val="left"/>
      <w:pPr>
        <w:ind w:left="2517" w:hanging="425"/>
      </w:pPr>
      <w:rPr>
        <w:rFonts w:hint="default"/>
        <w:lang w:val="tr-TR" w:eastAsia="tr-TR" w:bidi="tr-TR"/>
      </w:rPr>
    </w:lvl>
    <w:lvl w:ilvl="3" w:tplc="ADB6AFDE">
      <w:numFmt w:val="bullet"/>
      <w:lvlText w:val="•"/>
      <w:lvlJc w:val="left"/>
      <w:pPr>
        <w:ind w:left="3365" w:hanging="425"/>
      </w:pPr>
      <w:rPr>
        <w:rFonts w:hint="default"/>
        <w:lang w:val="tr-TR" w:eastAsia="tr-TR" w:bidi="tr-TR"/>
      </w:rPr>
    </w:lvl>
    <w:lvl w:ilvl="4" w:tplc="59EAD98A">
      <w:numFmt w:val="bullet"/>
      <w:lvlText w:val="•"/>
      <w:lvlJc w:val="left"/>
      <w:pPr>
        <w:ind w:left="4214" w:hanging="425"/>
      </w:pPr>
      <w:rPr>
        <w:rFonts w:hint="default"/>
        <w:lang w:val="tr-TR" w:eastAsia="tr-TR" w:bidi="tr-TR"/>
      </w:rPr>
    </w:lvl>
    <w:lvl w:ilvl="5" w:tplc="1954FA8A">
      <w:numFmt w:val="bullet"/>
      <w:lvlText w:val="•"/>
      <w:lvlJc w:val="left"/>
      <w:pPr>
        <w:ind w:left="5063" w:hanging="425"/>
      </w:pPr>
      <w:rPr>
        <w:rFonts w:hint="default"/>
        <w:lang w:val="tr-TR" w:eastAsia="tr-TR" w:bidi="tr-TR"/>
      </w:rPr>
    </w:lvl>
    <w:lvl w:ilvl="6" w:tplc="41189716">
      <w:numFmt w:val="bullet"/>
      <w:lvlText w:val="•"/>
      <w:lvlJc w:val="left"/>
      <w:pPr>
        <w:ind w:left="5911" w:hanging="425"/>
      </w:pPr>
      <w:rPr>
        <w:rFonts w:hint="default"/>
        <w:lang w:val="tr-TR" w:eastAsia="tr-TR" w:bidi="tr-TR"/>
      </w:rPr>
    </w:lvl>
    <w:lvl w:ilvl="7" w:tplc="CA5CB55A">
      <w:numFmt w:val="bullet"/>
      <w:lvlText w:val="•"/>
      <w:lvlJc w:val="left"/>
      <w:pPr>
        <w:ind w:left="6760" w:hanging="425"/>
      </w:pPr>
      <w:rPr>
        <w:rFonts w:hint="default"/>
        <w:lang w:val="tr-TR" w:eastAsia="tr-TR" w:bidi="tr-TR"/>
      </w:rPr>
    </w:lvl>
    <w:lvl w:ilvl="8" w:tplc="C6C4D520">
      <w:numFmt w:val="bullet"/>
      <w:lvlText w:val="•"/>
      <w:lvlJc w:val="left"/>
      <w:pPr>
        <w:ind w:left="7609" w:hanging="425"/>
      </w:pPr>
      <w:rPr>
        <w:rFonts w:hint="default"/>
        <w:lang w:val="tr-TR" w:eastAsia="tr-TR" w:bidi="tr-TR"/>
      </w:rPr>
    </w:lvl>
  </w:abstractNum>
  <w:abstractNum w:abstractNumId="3" w15:restartNumberingAfterBreak="0">
    <w:nsid w:val="48CA1EC7"/>
    <w:multiLevelType w:val="multilevel"/>
    <w:tmpl w:val="B3B82D3E"/>
    <w:lvl w:ilvl="0">
      <w:start w:val="1"/>
      <w:numFmt w:val="decimal"/>
      <w:lvlText w:val="%1."/>
      <w:lvlJc w:val="left"/>
      <w:pPr>
        <w:ind w:left="655" w:hanging="440"/>
        <w:jc w:val="left"/>
      </w:pPr>
      <w:rPr>
        <w:rFonts w:ascii="Times New Roman" w:eastAsia="Times New Roman" w:hAnsi="Times New Roman" w:cs="Times New Roman" w:hint="default"/>
        <w:b/>
        <w:bCs/>
        <w:spacing w:val="-2"/>
        <w:w w:val="74"/>
        <w:sz w:val="24"/>
        <w:szCs w:val="24"/>
        <w:lang w:val="tr-TR" w:eastAsia="tr-TR" w:bidi="tr-TR"/>
      </w:rPr>
    </w:lvl>
    <w:lvl w:ilvl="1">
      <w:start w:val="1"/>
      <w:numFmt w:val="decimal"/>
      <w:lvlText w:val="%1.%2."/>
      <w:lvlJc w:val="left"/>
      <w:pPr>
        <w:ind w:left="1097" w:hanging="660"/>
        <w:jc w:val="left"/>
      </w:pPr>
      <w:rPr>
        <w:rFonts w:ascii="Times New Roman" w:eastAsia="Times New Roman" w:hAnsi="Times New Roman" w:cs="Times New Roman" w:hint="default"/>
        <w:b/>
        <w:bCs/>
        <w:spacing w:val="-3"/>
        <w:w w:val="99"/>
        <w:sz w:val="24"/>
        <w:szCs w:val="24"/>
        <w:lang w:val="tr-TR" w:eastAsia="tr-TR" w:bidi="tr-TR"/>
      </w:rPr>
    </w:lvl>
    <w:lvl w:ilvl="2">
      <w:numFmt w:val="bullet"/>
      <w:lvlText w:val="•"/>
      <w:lvlJc w:val="left"/>
      <w:pPr>
        <w:ind w:left="2022" w:hanging="660"/>
      </w:pPr>
      <w:rPr>
        <w:rFonts w:hint="default"/>
        <w:lang w:val="tr-TR" w:eastAsia="tr-TR" w:bidi="tr-TR"/>
      </w:rPr>
    </w:lvl>
    <w:lvl w:ilvl="3">
      <w:numFmt w:val="bullet"/>
      <w:lvlText w:val="•"/>
      <w:lvlJc w:val="left"/>
      <w:pPr>
        <w:ind w:left="2945" w:hanging="660"/>
      </w:pPr>
      <w:rPr>
        <w:rFonts w:hint="default"/>
        <w:lang w:val="tr-TR" w:eastAsia="tr-TR" w:bidi="tr-TR"/>
      </w:rPr>
    </w:lvl>
    <w:lvl w:ilvl="4">
      <w:numFmt w:val="bullet"/>
      <w:lvlText w:val="•"/>
      <w:lvlJc w:val="left"/>
      <w:pPr>
        <w:ind w:left="3868" w:hanging="660"/>
      </w:pPr>
      <w:rPr>
        <w:rFonts w:hint="default"/>
        <w:lang w:val="tr-TR" w:eastAsia="tr-TR" w:bidi="tr-TR"/>
      </w:rPr>
    </w:lvl>
    <w:lvl w:ilvl="5">
      <w:numFmt w:val="bullet"/>
      <w:lvlText w:val="•"/>
      <w:lvlJc w:val="left"/>
      <w:pPr>
        <w:ind w:left="4791" w:hanging="660"/>
      </w:pPr>
      <w:rPr>
        <w:rFonts w:hint="default"/>
        <w:lang w:val="tr-TR" w:eastAsia="tr-TR" w:bidi="tr-TR"/>
      </w:rPr>
    </w:lvl>
    <w:lvl w:ilvl="6">
      <w:numFmt w:val="bullet"/>
      <w:lvlText w:val="•"/>
      <w:lvlJc w:val="left"/>
      <w:pPr>
        <w:ind w:left="5714" w:hanging="660"/>
      </w:pPr>
      <w:rPr>
        <w:rFonts w:hint="default"/>
        <w:lang w:val="tr-TR" w:eastAsia="tr-TR" w:bidi="tr-TR"/>
      </w:rPr>
    </w:lvl>
    <w:lvl w:ilvl="7">
      <w:numFmt w:val="bullet"/>
      <w:lvlText w:val="•"/>
      <w:lvlJc w:val="left"/>
      <w:pPr>
        <w:ind w:left="6637" w:hanging="660"/>
      </w:pPr>
      <w:rPr>
        <w:rFonts w:hint="default"/>
        <w:lang w:val="tr-TR" w:eastAsia="tr-TR" w:bidi="tr-TR"/>
      </w:rPr>
    </w:lvl>
    <w:lvl w:ilvl="8">
      <w:numFmt w:val="bullet"/>
      <w:lvlText w:val="•"/>
      <w:lvlJc w:val="left"/>
      <w:pPr>
        <w:ind w:left="7560" w:hanging="660"/>
      </w:pPr>
      <w:rPr>
        <w:rFonts w:hint="default"/>
        <w:lang w:val="tr-TR" w:eastAsia="tr-TR" w:bidi="tr-TR"/>
      </w:rPr>
    </w:lvl>
  </w:abstractNum>
  <w:abstractNum w:abstractNumId="4" w15:restartNumberingAfterBreak="0">
    <w:nsid w:val="55113E1F"/>
    <w:multiLevelType w:val="hybridMultilevel"/>
    <w:tmpl w:val="ED322DC6"/>
    <w:lvl w:ilvl="0" w:tplc="812026F4">
      <w:start w:val="1"/>
      <w:numFmt w:val="decimal"/>
      <w:lvlText w:val="%1."/>
      <w:lvlJc w:val="left"/>
      <w:pPr>
        <w:ind w:left="826" w:hanging="425"/>
        <w:jc w:val="left"/>
      </w:pPr>
      <w:rPr>
        <w:rFonts w:ascii="Times New Roman" w:eastAsia="Times New Roman" w:hAnsi="Times New Roman" w:cs="Times New Roman" w:hint="default"/>
        <w:spacing w:val="-3"/>
        <w:w w:val="100"/>
        <w:sz w:val="24"/>
        <w:szCs w:val="24"/>
        <w:lang w:val="tr-TR" w:eastAsia="tr-TR" w:bidi="tr-TR"/>
      </w:rPr>
    </w:lvl>
    <w:lvl w:ilvl="1" w:tplc="B0367A90">
      <w:numFmt w:val="bullet"/>
      <w:lvlText w:val="•"/>
      <w:lvlJc w:val="left"/>
      <w:pPr>
        <w:ind w:left="1668" w:hanging="425"/>
      </w:pPr>
      <w:rPr>
        <w:rFonts w:hint="default"/>
        <w:lang w:val="tr-TR" w:eastAsia="tr-TR" w:bidi="tr-TR"/>
      </w:rPr>
    </w:lvl>
    <w:lvl w:ilvl="2" w:tplc="8766B2C8">
      <w:numFmt w:val="bullet"/>
      <w:lvlText w:val="•"/>
      <w:lvlJc w:val="left"/>
      <w:pPr>
        <w:ind w:left="2517" w:hanging="425"/>
      </w:pPr>
      <w:rPr>
        <w:rFonts w:hint="default"/>
        <w:lang w:val="tr-TR" w:eastAsia="tr-TR" w:bidi="tr-TR"/>
      </w:rPr>
    </w:lvl>
    <w:lvl w:ilvl="3" w:tplc="459E49E8">
      <w:numFmt w:val="bullet"/>
      <w:lvlText w:val="•"/>
      <w:lvlJc w:val="left"/>
      <w:pPr>
        <w:ind w:left="3365" w:hanging="425"/>
      </w:pPr>
      <w:rPr>
        <w:rFonts w:hint="default"/>
        <w:lang w:val="tr-TR" w:eastAsia="tr-TR" w:bidi="tr-TR"/>
      </w:rPr>
    </w:lvl>
    <w:lvl w:ilvl="4" w:tplc="C62C20EE">
      <w:numFmt w:val="bullet"/>
      <w:lvlText w:val="•"/>
      <w:lvlJc w:val="left"/>
      <w:pPr>
        <w:ind w:left="4214" w:hanging="425"/>
      </w:pPr>
      <w:rPr>
        <w:rFonts w:hint="default"/>
        <w:lang w:val="tr-TR" w:eastAsia="tr-TR" w:bidi="tr-TR"/>
      </w:rPr>
    </w:lvl>
    <w:lvl w:ilvl="5" w:tplc="D500F272">
      <w:numFmt w:val="bullet"/>
      <w:lvlText w:val="•"/>
      <w:lvlJc w:val="left"/>
      <w:pPr>
        <w:ind w:left="5063" w:hanging="425"/>
      </w:pPr>
      <w:rPr>
        <w:rFonts w:hint="default"/>
        <w:lang w:val="tr-TR" w:eastAsia="tr-TR" w:bidi="tr-TR"/>
      </w:rPr>
    </w:lvl>
    <w:lvl w:ilvl="6" w:tplc="BBCE80F4">
      <w:numFmt w:val="bullet"/>
      <w:lvlText w:val="•"/>
      <w:lvlJc w:val="left"/>
      <w:pPr>
        <w:ind w:left="5911" w:hanging="425"/>
      </w:pPr>
      <w:rPr>
        <w:rFonts w:hint="default"/>
        <w:lang w:val="tr-TR" w:eastAsia="tr-TR" w:bidi="tr-TR"/>
      </w:rPr>
    </w:lvl>
    <w:lvl w:ilvl="7" w:tplc="A04ACAAC">
      <w:numFmt w:val="bullet"/>
      <w:lvlText w:val="•"/>
      <w:lvlJc w:val="left"/>
      <w:pPr>
        <w:ind w:left="6760" w:hanging="425"/>
      </w:pPr>
      <w:rPr>
        <w:rFonts w:hint="default"/>
        <w:lang w:val="tr-TR" w:eastAsia="tr-TR" w:bidi="tr-TR"/>
      </w:rPr>
    </w:lvl>
    <w:lvl w:ilvl="8" w:tplc="E684E5BE">
      <w:numFmt w:val="bullet"/>
      <w:lvlText w:val="•"/>
      <w:lvlJc w:val="left"/>
      <w:pPr>
        <w:ind w:left="7609" w:hanging="425"/>
      </w:pPr>
      <w:rPr>
        <w:rFonts w:hint="default"/>
        <w:lang w:val="tr-TR" w:eastAsia="tr-TR" w:bidi="tr-TR"/>
      </w:rPr>
    </w:lvl>
  </w:abstractNum>
  <w:abstractNum w:abstractNumId="5" w15:restartNumberingAfterBreak="0">
    <w:nsid w:val="6DD9740D"/>
    <w:multiLevelType w:val="hybridMultilevel"/>
    <w:tmpl w:val="C48840E8"/>
    <w:lvl w:ilvl="0" w:tplc="715653FC">
      <w:start w:val="1"/>
      <w:numFmt w:val="decimal"/>
      <w:lvlText w:val="%1."/>
      <w:lvlJc w:val="left"/>
      <w:pPr>
        <w:ind w:left="884" w:hanging="425"/>
        <w:jc w:val="left"/>
      </w:pPr>
      <w:rPr>
        <w:rFonts w:ascii="Times New Roman" w:eastAsia="Times New Roman" w:hAnsi="Times New Roman" w:cs="Times New Roman" w:hint="default"/>
        <w:spacing w:val="-5"/>
        <w:w w:val="100"/>
        <w:sz w:val="24"/>
        <w:szCs w:val="24"/>
        <w:lang w:val="tr-TR" w:eastAsia="tr-TR" w:bidi="tr-TR"/>
      </w:rPr>
    </w:lvl>
    <w:lvl w:ilvl="1" w:tplc="852665F8">
      <w:numFmt w:val="bullet"/>
      <w:lvlText w:val="•"/>
      <w:lvlJc w:val="left"/>
      <w:pPr>
        <w:ind w:left="1722" w:hanging="425"/>
      </w:pPr>
      <w:rPr>
        <w:rFonts w:hint="default"/>
        <w:lang w:val="tr-TR" w:eastAsia="tr-TR" w:bidi="tr-TR"/>
      </w:rPr>
    </w:lvl>
    <w:lvl w:ilvl="2" w:tplc="391E8A82">
      <w:numFmt w:val="bullet"/>
      <w:lvlText w:val="•"/>
      <w:lvlJc w:val="left"/>
      <w:pPr>
        <w:ind w:left="2565" w:hanging="425"/>
      </w:pPr>
      <w:rPr>
        <w:rFonts w:hint="default"/>
        <w:lang w:val="tr-TR" w:eastAsia="tr-TR" w:bidi="tr-TR"/>
      </w:rPr>
    </w:lvl>
    <w:lvl w:ilvl="3" w:tplc="19F29B1E">
      <w:numFmt w:val="bullet"/>
      <w:lvlText w:val="•"/>
      <w:lvlJc w:val="left"/>
      <w:pPr>
        <w:ind w:left="3407" w:hanging="425"/>
      </w:pPr>
      <w:rPr>
        <w:rFonts w:hint="default"/>
        <w:lang w:val="tr-TR" w:eastAsia="tr-TR" w:bidi="tr-TR"/>
      </w:rPr>
    </w:lvl>
    <w:lvl w:ilvl="4" w:tplc="393C16D0">
      <w:numFmt w:val="bullet"/>
      <w:lvlText w:val="•"/>
      <w:lvlJc w:val="left"/>
      <w:pPr>
        <w:ind w:left="4250" w:hanging="425"/>
      </w:pPr>
      <w:rPr>
        <w:rFonts w:hint="default"/>
        <w:lang w:val="tr-TR" w:eastAsia="tr-TR" w:bidi="tr-TR"/>
      </w:rPr>
    </w:lvl>
    <w:lvl w:ilvl="5" w:tplc="AE20B816">
      <w:numFmt w:val="bullet"/>
      <w:lvlText w:val="•"/>
      <w:lvlJc w:val="left"/>
      <w:pPr>
        <w:ind w:left="5093" w:hanging="425"/>
      </w:pPr>
      <w:rPr>
        <w:rFonts w:hint="default"/>
        <w:lang w:val="tr-TR" w:eastAsia="tr-TR" w:bidi="tr-TR"/>
      </w:rPr>
    </w:lvl>
    <w:lvl w:ilvl="6" w:tplc="DAEC07F2">
      <w:numFmt w:val="bullet"/>
      <w:lvlText w:val="•"/>
      <w:lvlJc w:val="left"/>
      <w:pPr>
        <w:ind w:left="5935" w:hanging="425"/>
      </w:pPr>
      <w:rPr>
        <w:rFonts w:hint="default"/>
        <w:lang w:val="tr-TR" w:eastAsia="tr-TR" w:bidi="tr-TR"/>
      </w:rPr>
    </w:lvl>
    <w:lvl w:ilvl="7" w:tplc="1EF045BC">
      <w:numFmt w:val="bullet"/>
      <w:lvlText w:val="•"/>
      <w:lvlJc w:val="left"/>
      <w:pPr>
        <w:ind w:left="6778" w:hanging="425"/>
      </w:pPr>
      <w:rPr>
        <w:rFonts w:hint="default"/>
        <w:lang w:val="tr-TR" w:eastAsia="tr-TR" w:bidi="tr-TR"/>
      </w:rPr>
    </w:lvl>
    <w:lvl w:ilvl="8" w:tplc="C9BE0432">
      <w:numFmt w:val="bullet"/>
      <w:lvlText w:val="•"/>
      <w:lvlJc w:val="left"/>
      <w:pPr>
        <w:ind w:left="7621" w:hanging="425"/>
      </w:pPr>
      <w:rPr>
        <w:rFonts w:hint="default"/>
        <w:lang w:val="tr-TR" w:eastAsia="tr-TR" w:bidi="tr-TR"/>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5F66"/>
    <w:rsid w:val="000D3807"/>
    <w:rsid w:val="00435F66"/>
    <w:rsid w:val="00FB2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D4EC724E-75C6-45E1-8CF6-33C927B0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4"/>
      <w:ind w:left="924" w:hanging="70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655" w:hanging="439"/>
    </w:pPr>
    <w:rPr>
      <w:b/>
      <w:bCs/>
      <w:sz w:val="24"/>
      <w:szCs w:val="24"/>
    </w:rPr>
  </w:style>
  <w:style w:type="paragraph" w:styleId="T2">
    <w:name w:val="toc 2"/>
    <w:basedOn w:val="Normal"/>
    <w:uiPriority w:val="1"/>
    <w:qFormat/>
    <w:pPr>
      <w:spacing w:before="142"/>
      <w:ind w:left="1097" w:hanging="660"/>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41"/>
      <w:ind w:left="826" w:hanging="4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evzuat.gov.tr/Metin.Aspx?MevzuatKod=7.5.16925&amp;amp;MevzuatIliski=0&amp;amp;sourceXmlSearch=risk%20de%C4%9Ferl"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5016</Words>
  <Characters>28592</Characters>
  <Application>Microsoft Office Word</Application>
  <DocSecurity>0</DocSecurity>
  <Lines>238</Lines>
  <Paragraphs>67</Paragraphs>
  <ScaleCrop>false</ScaleCrop>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Hülya TOKLU</cp:lastModifiedBy>
  <cp:revision>3</cp:revision>
  <dcterms:created xsi:type="dcterms:W3CDTF">2018-01-17T07:33:00Z</dcterms:created>
  <dcterms:modified xsi:type="dcterms:W3CDTF">2018-01-17T07:36:00Z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Creator">
    <vt:lpwstr>Microsoft® Office Word 2007</vt:lpwstr>
  </property>
  <property fmtid="{D5CDD505-2E9C-101B-9397-08002B2CF9AE}" pid="4" name="LastSaved">
    <vt:filetime>2018-01-17T00:00:00Z</vt:filetime>
  </property>
</Properties>
</file>