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37"/>
        <w:rPr>
          <w:sz w:val="20"/>
        </w:rPr>
      </w:pPr>
      <w:r>
        <w:rPr>
          <w:sz w:val="20"/>
        </w:rPr>
        <w:drawing>
          <wp:inline distT="0" distB="0" distL="0" distR="0">
            <wp:extent cx="1416814" cy="177022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814" cy="177022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spacing w:before="89"/>
        <w:ind w:left="2681" w:right="0" w:firstLine="0"/>
        <w:jc w:val="left"/>
        <w:rPr>
          <w:b/>
          <w:sz w:val="28"/>
        </w:rPr>
      </w:pPr>
      <w:r>
        <w:rPr>
          <w:b/>
          <w:sz w:val="28"/>
        </w:rPr>
        <w:t>ULUSAL MESLEK STANDARDI</w:t>
      </w:r>
    </w:p>
    <w:p>
      <w:pPr>
        <w:pStyle w:val="BodyText"/>
        <w:rPr>
          <w:b/>
          <w:sz w:val="30"/>
        </w:rPr>
      </w:pPr>
    </w:p>
    <w:p>
      <w:pPr>
        <w:pStyle w:val="BodyText"/>
        <w:rPr>
          <w:b/>
          <w:sz w:val="30"/>
        </w:rPr>
      </w:pPr>
    </w:p>
    <w:p>
      <w:pPr>
        <w:pStyle w:val="BodyText"/>
        <w:rPr>
          <w:b/>
          <w:sz w:val="30"/>
        </w:rPr>
      </w:pPr>
    </w:p>
    <w:p>
      <w:pPr>
        <w:spacing w:line="424" w:lineRule="auto" w:before="249"/>
        <w:ind w:left="4126" w:right="2507" w:hanging="1515"/>
        <w:jc w:val="left"/>
        <w:rPr>
          <w:b/>
          <w:sz w:val="28"/>
        </w:rPr>
      </w:pPr>
      <w:r>
        <w:rPr>
          <w:b/>
          <w:w w:val="95"/>
          <w:sz w:val="28"/>
        </w:rPr>
        <w:t>MERKEZĠ ISITMA TESĠSATÇISI </w:t>
      </w:r>
      <w:r>
        <w:rPr>
          <w:b/>
          <w:sz w:val="28"/>
        </w:rPr>
        <w:t>SEVĠYE 4</w:t>
      </w:r>
    </w:p>
    <w:p>
      <w:pPr>
        <w:pStyle w:val="BodyText"/>
        <w:rPr>
          <w:b/>
          <w:sz w:val="30"/>
        </w:rPr>
      </w:pPr>
    </w:p>
    <w:p>
      <w:pPr>
        <w:pStyle w:val="BodyText"/>
        <w:rPr>
          <w:b/>
          <w:sz w:val="30"/>
        </w:rPr>
      </w:pPr>
    </w:p>
    <w:p>
      <w:pPr>
        <w:pStyle w:val="BodyText"/>
        <w:rPr>
          <w:b/>
          <w:sz w:val="30"/>
        </w:rPr>
      </w:pPr>
    </w:p>
    <w:p>
      <w:pPr>
        <w:spacing w:before="0"/>
        <w:ind w:left="2585" w:right="0" w:firstLine="0"/>
        <w:jc w:val="left"/>
        <w:rPr>
          <w:b/>
          <w:sz w:val="28"/>
        </w:rPr>
      </w:pPr>
      <w:r>
        <w:rPr>
          <w:b/>
          <w:sz w:val="28"/>
        </w:rPr>
        <w:t>REFERANS KODU / 13UMS0304-4</w:t>
      </w:r>
    </w:p>
    <w:p>
      <w:pPr>
        <w:pStyle w:val="BodyText"/>
        <w:rPr>
          <w:b/>
          <w:sz w:val="30"/>
        </w:rPr>
      </w:pPr>
    </w:p>
    <w:p>
      <w:pPr>
        <w:pStyle w:val="BodyText"/>
        <w:spacing w:before="4"/>
        <w:rPr>
          <w:b/>
          <w:sz w:val="41"/>
        </w:rPr>
      </w:pPr>
    </w:p>
    <w:p>
      <w:pPr>
        <w:spacing w:before="0"/>
        <w:ind w:left="741" w:right="641" w:firstLine="0"/>
        <w:jc w:val="center"/>
        <w:rPr>
          <w:b/>
          <w:sz w:val="28"/>
        </w:rPr>
      </w:pPr>
      <w:r>
        <w:rPr>
          <w:b/>
          <w:sz w:val="28"/>
        </w:rPr>
        <w:t>RESMĠ GAZETE TARĠH-SAYI / 29.05.2013 - 28661 (Mükerrer)</w:t>
      </w:r>
    </w:p>
    <w:p>
      <w:pPr>
        <w:spacing w:after="0"/>
        <w:jc w:val="center"/>
        <w:rPr>
          <w:sz w:val="28"/>
        </w:rPr>
        <w:sectPr>
          <w:footerReference w:type="default" r:id="rId5"/>
          <w:type w:val="continuous"/>
          <w:pgSz w:w="11910" w:h="16840"/>
          <w:pgMar w:footer="1057" w:top="1400" w:bottom="1240" w:left="1200" w:right="1300"/>
          <w:pgNumType w:start="1"/>
        </w:sectPr>
      </w:pPr>
    </w:p>
    <w:p>
      <w:pPr>
        <w:pStyle w:val="BodyText"/>
        <w:rPr>
          <w:b/>
          <w:sz w:val="20"/>
        </w:rPr>
      </w:pPr>
      <w:r>
        <w:rPr/>
        <w:pict>
          <v:group style="position:absolute;margin-left:65.183998pt;margin-top:70.800003pt;width:461.15pt;height:571.9pt;mso-position-horizontal-relative:page;mso-position-vertical-relative:page;z-index:-90304" coordorigin="1304,1416" coordsize="9223,11438">
            <v:shape style="position:absolute;left:1303;top:1416;width:9223;height:4295" type="#_x0000_t75" stroked="false">
              <v:imagedata r:id="rId8" o:title=""/>
            </v:shape>
            <v:line style="position:absolute" from="10516,5701" to="10516,7139" stroked="true" strokeweight=".48004pt" strokecolor="#000000">
              <v:stroke dashstyle="solid"/>
            </v:line>
            <v:shape style="position:absolute;left:5523;top:5701;width:4993;height:10" type="#_x0000_t75" stroked="false">
              <v:imagedata r:id="rId9" o:title=""/>
            </v:shape>
            <v:shape style="position:absolute;left:1303;top:7016;width:4230;height:123" type="#_x0000_t75" stroked="false">
              <v:imagedata r:id="rId10" o:title=""/>
            </v:shape>
            <v:shape style="position:absolute;left:5523;top:7112;width:5003;height:27" type="#_x0000_t75" stroked="false">
              <v:imagedata r:id="rId11" o:title=""/>
            </v:shape>
            <v:shape style="position:absolute;left:1303;top:7112;width:10;height:17" type="#_x0000_t75" stroked="false">
              <v:imagedata r:id="rId12" o:title=""/>
            </v:shape>
            <v:shape style="position:absolute;left:1303;top:7138;width:9223;height:4285" type="#_x0000_t75" stroked="false">
              <v:imagedata r:id="rId13" o:title=""/>
            </v:shape>
            <v:line style="position:absolute" from="10516,11413" to="10516,12853" stroked="true" strokeweight=".48004pt" strokecolor="#000000">
              <v:stroke dashstyle="solid"/>
            </v:line>
            <v:shape style="position:absolute;left:5523;top:11413;width:4993;height:10" type="#_x0000_t75" stroked="false">
              <v:imagedata r:id="rId9" o:title=""/>
            </v:shape>
            <v:shape style="position:absolute;left:1303;top:12843;width:10;height:10" type="#_x0000_t75" stroked="false">
              <v:imagedata r:id="rId14" o:title=""/>
            </v:shape>
            <v:shape style="position:absolute;left:1313;top:12843;width:9213;height:10" type="#_x0000_t75" stroked="false">
              <v:imagedata r:id="rId15" o:title=""/>
            </v:shape>
            <w10:wrap type="none"/>
          </v:group>
        </w:pict>
      </w:r>
    </w:p>
    <w:p>
      <w:pPr>
        <w:pStyle w:val="BodyText"/>
        <w:rPr>
          <w:b/>
          <w:sz w:val="20"/>
        </w:rPr>
      </w:pPr>
    </w:p>
    <w:p>
      <w:pPr>
        <w:pStyle w:val="BodyText"/>
        <w:spacing w:before="9"/>
        <w:rPr>
          <w:b/>
          <w:sz w:val="18"/>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7"/>
        <w:gridCol w:w="4504"/>
      </w:tblGrid>
      <w:tr>
        <w:trPr>
          <w:trHeight w:val="826" w:hRule="atLeast"/>
        </w:trPr>
        <w:tc>
          <w:tcPr>
            <w:tcW w:w="4217" w:type="dxa"/>
          </w:tcPr>
          <w:p>
            <w:pPr>
              <w:pStyle w:val="TableParagraph"/>
              <w:spacing w:line="266" w:lineRule="exact"/>
              <w:ind w:left="112"/>
              <w:rPr>
                <w:b/>
                <w:sz w:val="24"/>
              </w:rPr>
            </w:pPr>
            <w:r>
              <w:rPr>
                <w:b/>
                <w:sz w:val="24"/>
              </w:rPr>
              <w:t>Meslek:</w:t>
            </w:r>
          </w:p>
        </w:tc>
        <w:tc>
          <w:tcPr>
            <w:tcW w:w="4504" w:type="dxa"/>
          </w:tcPr>
          <w:p>
            <w:pPr>
              <w:pStyle w:val="TableParagraph"/>
              <w:spacing w:line="266" w:lineRule="exact"/>
              <w:ind w:left="115"/>
              <w:rPr>
                <w:b/>
                <w:sz w:val="24"/>
              </w:rPr>
            </w:pPr>
            <w:r>
              <w:rPr>
                <w:b/>
                <w:sz w:val="24"/>
              </w:rPr>
              <w:t>MERKEZĠ ISITMA TESĠSATÇISI</w:t>
            </w:r>
          </w:p>
        </w:tc>
      </w:tr>
      <w:tr>
        <w:trPr>
          <w:trHeight w:val="1447" w:hRule="atLeast"/>
        </w:trPr>
        <w:tc>
          <w:tcPr>
            <w:tcW w:w="4217" w:type="dxa"/>
          </w:tcPr>
          <w:p>
            <w:pPr>
              <w:pStyle w:val="TableParagraph"/>
              <w:rPr>
                <w:b/>
                <w:sz w:val="26"/>
              </w:rPr>
            </w:pPr>
          </w:p>
          <w:p>
            <w:pPr>
              <w:pStyle w:val="TableParagraph"/>
              <w:spacing w:before="4"/>
              <w:rPr>
                <w:b/>
                <w:sz w:val="25"/>
              </w:rPr>
            </w:pPr>
          </w:p>
          <w:p>
            <w:pPr>
              <w:pStyle w:val="TableParagraph"/>
              <w:ind w:left="112"/>
              <w:rPr>
                <w:b/>
                <w:sz w:val="24"/>
              </w:rPr>
            </w:pPr>
            <w:r>
              <w:rPr>
                <w:b/>
                <w:sz w:val="24"/>
              </w:rPr>
              <w:t>Seviye:</w:t>
            </w:r>
          </w:p>
        </w:tc>
        <w:tc>
          <w:tcPr>
            <w:tcW w:w="4504" w:type="dxa"/>
          </w:tcPr>
          <w:p>
            <w:pPr>
              <w:pStyle w:val="TableParagraph"/>
              <w:rPr>
                <w:b/>
                <w:sz w:val="30"/>
              </w:rPr>
            </w:pPr>
          </w:p>
          <w:p>
            <w:pPr>
              <w:pStyle w:val="TableParagraph"/>
              <w:spacing w:before="210"/>
              <w:ind w:left="115"/>
              <w:rPr>
                <w:b/>
                <w:sz w:val="16"/>
              </w:rPr>
            </w:pPr>
            <w:r>
              <w:rPr>
                <w:b/>
                <w:position w:val="-10"/>
                <w:sz w:val="24"/>
              </w:rPr>
              <w:t>4</w:t>
            </w:r>
            <w:r>
              <w:rPr>
                <w:b/>
                <w:sz w:val="16"/>
              </w:rPr>
              <w:t>I</w:t>
            </w:r>
          </w:p>
        </w:tc>
      </w:tr>
      <w:tr>
        <w:trPr>
          <w:trHeight w:val="1419" w:hRule="atLeast"/>
        </w:trPr>
        <w:tc>
          <w:tcPr>
            <w:tcW w:w="4217" w:type="dxa"/>
          </w:tcPr>
          <w:p>
            <w:pPr>
              <w:pStyle w:val="TableParagraph"/>
              <w:rPr>
                <w:b/>
                <w:sz w:val="26"/>
              </w:rPr>
            </w:pPr>
          </w:p>
          <w:p>
            <w:pPr>
              <w:pStyle w:val="TableParagraph"/>
              <w:spacing w:before="7"/>
              <w:rPr>
                <w:b/>
                <w:sz w:val="23"/>
              </w:rPr>
            </w:pPr>
          </w:p>
          <w:p>
            <w:pPr>
              <w:pStyle w:val="TableParagraph"/>
              <w:ind w:left="112"/>
              <w:rPr>
                <w:b/>
                <w:sz w:val="24"/>
              </w:rPr>
            </w:pPr>
            <w:r>
              <w:rPr>
                <w:b/>
                <w:sz w:val="24"/>
              </w:rPr>
              <w:t>Referans Kodu:</w:t>
            </w:r>
          </w:p>
        </w:tc>
        <w:tc>
          <w:tcPr>
            <w:tcW w:w="4504" w:type="dxa"/>
          </w:tcPr>
          <w:p>
            <w:pPr>
              <w:pStyle w:val="TableParagraph"/>
              <w:rPr>
                <w:b/>
                <w:sz w:val="26"/>
              </w:rPr>
            </w:pPr>
          </w:p>
          <w:p>
            <w:pPr>
              <w:pStyle w:val="TableParagraph"/>
              <w:spacing w:before="7"/>
              <w:rPr>
                <w:b/>
                <w:sz w:val="23"/>
              </w:rPr>
            </w:pPr>
          </w:p>
          <w:p>
            <w:pPr>
              <w:pStyle w:val="TableParagraph"/>
              <w:ind w:left="115"/>
              <w:rPr>
                <w:b/>
                <w:sz w:val="24"/>
              </w:rPr>
            </w:pPr>
            <w:r>
              <w:rPr>
                <w:b/>
                <w:sz w:val="24"/>
              </w:rPr>
              <w:t>13UMS0304-4</w:t>
            </w:r>
          </w:p>
        </w:tc>
      </w:tr>
      <w:tr>
        <w:trPr>
          <w:trHeight w:val="1437" w:hRule="atLeast"/>
        </w:trPr>
        <w:tc>
          <w:tcPr>
            <w:tcW w:w="4217" w:type="dxa"/>
            <w:tcBorders>
              <w:left w:val="single" w:sz="4" w:space="0" w:color="000000"/>
              <w:right w:val="single" w:sz="4" w:space="0" w:color="000000"/>
            </w:tcBorders>
          </w:tcPr>
          <w:p>
            <w:pPr>
              <w:pStyle w:val="TableParagraph"/>
              <w:rPr>
                <w:b/>
                <w:sz w:val="26"/>
              </w:rPr>
            </w:pPr>
          </w:p>
          <w:p>
            <w:pPr>
              <w:pStyle w:val="TableParagraph"/>
              <w:spacing w:before="4"/>
              <w:rPr>
                <w:b/>
                <w:sz w:val="24"/>
              </w:rPr>
            </w:pPr>
          </w:p>
          <w:p>
            <w:pPr>
              <w:pStyle w:val="TableParagraph"/>
              <w:spacing w:before="1"/>
              <w:ind w:left="107"/>
              <w:rPr>
                <w:b/>
                <w:sz w:val="24"/>
              </w:rPr>
            </w:pPr>
            <w:r>
              <w:rPr>
                <w:b/>
                <w:sz w:val="24"/>
              </w:rPr>
              <w:t>Standardı Hazırlayan KuruluĢ(lar):</w:t>
            </w:r>
          </w:p>
        </w:tc>
        <w:tc>
          <w:tcPr>
            <w:tcW w:w="4504" w:type="dxa"/>
            <w:tcBorders>
              <w:left w:val="single" w:sz="4" w:space="0" w:color="000000"/>
            </w:tcBorders>
          </w:tcPr>
          <w:p>
            <w:pPr>
              <w:pStyle w:val="TableParagraph"/>
              <w:rPr>
                <w:b/>
                <w:sz w:val="26"/>
              </w:rPr>
            </w:pPr>
          </w:p>
          <w:p>
            <w:pPr>
              <w:pStyle w:val="TableParagraph"/>
              <w:spacing w:before="4"/>
              <w:rPr>
                <w:b/>
                <w:sz w:val="24"/>
              </w:rPr>
            </w:pPr>
          </w:p>
          <w:p>
            <w:pPr>
              <w:pStyle w:val="TableParagraph"/>
              <w:spacing w:before="1"/>
              <w:ind w:left="110"/>
              <w:rPr>
                <w:b/>
                <w:sz w:val="24"/>
              </w:rPr>
            </w:pPr>
            <w:r>
              <w:rPr>
                <w:b/>
                <w:sz w:val="24"/>
              </w:rPr>
              <w:t>Ġstanbul Ticaret Odası (ĠTO)</w:t>
            </w:r>
          </w:p>
        </w:tc>
      </w:tr>
      <w:tr>
        <w:trPr>
          <w:trHeight w:val="1426" w:hRule="atLeast"/>
        </w:trPr>
        <w:tc>
          <w:tcPr>
            <w:tcW w:w="4217" w:type="dxa"/>
          </w:tcPr>
          <w:p>
            <w:pPr>
              <w:pStyle w:val="TableParagraph"/>
              <w:spacing w:before="5"/>
              <w:rPr>
                <w:b/>
                <w:sz w:val="37"/>
              </w:rPr>
            </w:pPr>
          </w:p>
          <w:p>
            <w:pPr>
              <w:pStyle w:val="TableParagraph"/>
              <w:ind w:left="112" w:right="1044"/>
              <w:rPr>
                <w:b/>
                <w:sz w:val="24"/>
              </w:rPr>
            </w:pPr>
            <w:r>
              <w:rPr>
                <w:b/>
                <w:sz w:val="24"/>
              </w:rPr>
              <w:t>Standardı Doğrulayan Sektör Komitesi:</w:t>
            </w:r>
          </w:p>
        </w:tc>
        <w:tc>
          <w:tcPr>
            <w:tcW w:w="4504" w:type="dxa"/>
          </w:tcPr>
          <w:p>
            <w:pPr>
              <w:pStyle w:val="TableParagraph"/>
              <w:rPr>
                <w:b/>
                <w:sz w:val="26"/>
              </w:rPr>
            </w:pPr>
          </w:p>
          <w:p>
            <w:pPr>
              <w:pStyle w:val="TableParagraph"/>
              <w:spacing w:before="6"/>
              <w:rPr>
                <w:b/>
                <w:sz w:val="23"/>
              </w:rPr>
            </w:pPr>
          </w:p>
          <w:p>
            <w:pPr>
              <w:pStyle w:val="TableParagraph"/>
              <w:spacing w:before="1"/>
              <w:ind w:left="115"/>
              <w:rPr>
                <w:b/>
                <w:sz w:val="24"/>
              </w:rPr>
            </w:pPr>
            <w:r>
              <w:rPr>
                <w:b/>
                <w:sz w:val="24"/>
              </w:rPr>
              <w:t>MYK Enerji Sektör Komitesi</w:t>
            </w:r>
          </w:p>
        </w:tc>
      </w:tr>
      <w:tr>
        <w:trPr>
          <w:trHeight w:val="1497" w:hRule="atLeast"/>
        </w:trPr>
        <w:tc>
          <w:tcPr>
            <w:tcW w:w="4217" w:type="dxa"/>
          </w:tcPr>
          <w:p>
            <w:pPr>
              <w:pStyle w:val="TableParagraph"/>
              <w:spacing w:before="7"/>
              <w:rPr>
                <w:b/>
                <w:sz w:val="37"/>
              </w:rPr>
            </w:pPr>
          </w:p>
          <w:p>
            <w:pPr>
              <w:pStyle w:val="TableParagraph"/>
              <w:ind w:left="112" w:right="404"/>
              <w:rPr>
                <w:b/>
                <w:sz w:val="24"/>
              </w:rPr>
            </w:pPr>
            <w:r>
              <w:rPr>
                <w:b/>
                <w:sz w:val="24"/>
              </w:rPr>
              <w:t>MYK Yönetim Kurulu Onay Tarih/ Sayı:</w:t>
            </w:r>
          </w:p>
        </w:tc>
        <w:tc>
          <w:tcPr>
            <w:tcW w:w="4504" w:type="dxa"/>
          </w:tcPr>
          <w:p>
            <w:pPr>
              <w:pStyle w:val="TableParagraph"/>
              <w:rPr>
                <w:b/>
                <w:sz w:val="26"/>
              </w:rPr>
            </w:pPr>
          </w:p>
          <w:p>
            <w:pPr>
              <w:pStyle w:val="TableParagraph"/>
              <w:spacing w:before="8"/>
              <w:rPr>
                <w:b/>
                <w:sz w:val="23"/>
              </w:rPr>
            </w:pPr>
          </w:p>
          <w:p>
            <w:pPr>
              <w:pStyle w:val="TableParagraph"/>
              <w:ind w:left="115"/>
              <w:rPr>
                <w:b/>
                <w:sz w:val="24"/>
              </w:rPr>
            </w:pPr>
            <w:r>
              <w:rPr>
                <w:b/>
                <w:sz w:val="24"/>
              </w:rPr>
              <w:t>20.02.2013 Tarih ve 2013/16 Sayılı Karar</w:t>
            </w:r>
          </w:p>
        </w:tc>
      </w:tr>
      <w:tr>
        <w:trPr>
          <w:trHeight w:val="1350" w:hRule="atLeast"/>
        </w:trPr>
        <w:tc>
          <w:tcPr>
            <w:tcW w:w="4217" w:type="dxa"/>
          </w:tcPr>
          <w:p>
            <w:pPr>
              <w:pStyle w:val="TableParagraph"/>
              <w:rPr>
                <w:b/>
                <w:sz w:val="26"/>
              </w:rPr>
            </w:pPr>
          </w:p>
          <w:p>
            <w:pPr>
              <w:pStyle w:val="TableParagraph"/>
              <w:spacing w:before="203"/>
              <w:ind w:left="112"/>
              <w:rPr>
                <w:b/>
                <w:sz w:val="24"/>
              </w:rPr>
            </w:pPr>
            <w:r>
              <w:rPr>
                <w:b/>
                <w:sz w:val="24"/>
              </w:rPr>
              <w:t>Resmi Gazete Tarih/Sayı:</w:t>
            </w:r>
          </w:p>
        </w:tc>
        <w:tc>
          <w:tcPr>
            <w:tcW w:w="4504" w:type="dxa"/>
          </w:tcPr>
          <w:p>
            <w:pPr>
              <w:pStyle w:val="TableParagraph"/>
              <w:rPr>
                <w:b/>
                <w:sz w:val="26"/>
              </w:rPr>
            </w:pPr>
          </w:p>
          <w:p>
            <w:pPr>
              <w:pStyle w:val="TableParagraph"/>
              <w:spacing w:before="6"/>
              <w:rPr>
                <w:b/>
                <w:sz w:val="29"/>
              </w:rPr>
            </w:pPr>
          </w:p>
          <w:p>
            <w:pPr>
              <w:pStyle w:val="TableParagraph"/>
              <w:spacing w:before="1"/>
              <w:ind w:left="115"/>
              <w:rPr>
                <w:b/>
                <w:sz w:val="24"/>
              </w:rPr>
            </w:pPr>
            <w:r>
              <w:rPr>
                <w:b/>
                <w:sz w:val="24"/>
              </w:rPr>
              <w:t>29.05.2013 - 28661 (Mükerrer)</w:t>
            </w:r>
          </w:p>
        </w:tc>
      </w:tr>
      <w:tr>
        <w:trPr>
          <w:trHeight w:val="1439" w:hRule="atLeast"/>
        </w:trPr>
        <w:tc>
          <w:tcPr>
            <w:tcW w:w="4217" w:type="dxa"/>
            <w:tcBorders>
              <w:left w:val="single" w:sz="4" w:space="0" w:color="000000"/>
              <w:right w:val="single" w:sz="4" w:space="0" w:color="000000"/>
            </w:tcBorders>
          </w:tcPr>
          <w:p>
            <w:pPr>
              <w:pStyle w:val="TableParagraph"/>
              <w:rPr>
                <w:b/>
                <w:sz w:val="26"/>
              </w:rPr>
            </w:pPr>
          </w:p>
          <w:p>
            <w:pPr>
              <w:pStyle w:val="TableParagraph"/>
              <w:spacing w:before="2"/>
              <w:rPr>
                <w:b/>
                <w:sz w:val="24"/>
              </w:rPr>
            </w:pPr>
          </w:p>
          <w:p>
            <w:pPr>
              <w:pStyle w:val="TableParagraph"/>
              <w:ind w:left="107"/>
              <w:rPr>
                <w:b/>
                <w:sz w:val="24"/>
              </w:rPr>
            </w:pPr>
            <w:r>
              <w:rPr>
                <w:b/>
                <w:sz w:val="24"/>
              </w:rPr>
              <w:t>Revizyon No:</w:t>
            </w:r>
          </w:p>
        </w:tc>
        <w:tc>
          <w:tcPr>
            <w:tcW w:w="4504" w:type="dxa"/>
            <w:tcBorders>
              <w:left w:val="single" w:sz="4" w:space="0" w:color="000000"/>
            </w:tcBorders>
          </w:tcPr>
          <w:p>
            <w:pPr>
              <w:pStyle w:val="TableParagraph"/>
              <w:rPr>
                <w:b/>
                <w:sz w:val="26"/>
              </w:rPr>
            </w:pPr>
          </w:p>
          <w:p>
            <w:pPr>
              <w:pStyle w:val="TableParagraph"/>
              <w:spacing w:before="2"/>
              <w:rPr>
                <w:b/>
                <w:sz w:val="24"/>
              </w:rPr>
            </w:pPr>
          </w:p>
          <w:p>
            <w:pPr>
              <w:pStyle w:val="TableParagraph"/>
              <w:ind w:left="110"/>
              <w:rPr>
                <w:b/>
                <w:sz w:val="24"/>
              </w:rPr>
            </w:pPr>
            <w:r>
              <w:rPr>
                <w:b/>
                <w:sz w:val="24"/>
              </w:rPr>
              <w:t>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9"/>
        </w:rPr>
      </w:pPr>
      <w:r>
        <w:rPr/>
        <w:pict>
          <v:line style="position:absolute;mso-position-horizontal-relative:page;mso-position-vertical-relative:paragraph;z-index:-1024;mso-wrap-distance-left:0;mso-wrap-distance-right:0" from="70.823997pt,19.513798pt" to="214.843997pt,19.513798pt" stroked="true" strokeweight=".72003pt" strokecolor="#000000">
            <v:stroke dashstyle="solid"/>
            <w10:wrap type="topAndBottom"/>
          </v:line>
        </w:pict>
      </w:r>
    </w:p>
    <w:p>
      <w:pPr>
        <w:spacing w:before="42"/>
        <w:ind w:left="216" w:right="0" w:firstLine="0"/>
        <w:jc w:val="left"/>
        <w:rPr>
          <w:sz w:val="20"/>
        </w:rPr>
      </w:pPr>
      <w:r>
        <w:rPr>
          <w:position w:val="9"/>
          <w:sz w:val="13"/>
        </w:rPr>
        <w:t>I </w:t>
      </w:r>
      <w:r>
        <w:rPr>
          <w:sz w:val="20"/>
        </w:rPr>
        <w:t>Mesleğin yeterlilik seviyesi, sekizli (8) seviye matrisinde seviye dört (4) olarak belirlenmiĢtir.</w:t>
      </w:r>
    </w:p>
    <w:p>
      <w:pPr>
        <w:spacing w:after="0"/>
        <w:jc w:val="left"/>
        <w:rPr>
          <w:sz w:val="20"/>
        </w:rPr>
        <w:sectPr>
          <w:headerReference w:type="default" r:id="rId7"/>
          <w:pgSz w:w="11910" w:h="16840"/>
          <w:pgMar w:header="710" w:footer="1057" w:top="1320" w:bottom="1240" w:left="1200" w:right="1300"/>
        </w:sectPr>
      </w:pPr>
    </w:p>
    <w:p>
      <w:pPr>
        <w:pStyle w:val="Heading1"/>
        <w:spacing w:before="84"/>
        <w:ind w:left="2258" w:firstLine="0"/>
      </w:pPr>
      <w:r>
        <w:rPr/>
        <w:t>TERĠMLER, SĠMGELER VE KISALTMALAR</w:t>
      </w:r>
    </w:p>
    <w:p>
      <w:pPr>
        <w:pStyle w:val="BodyText"/>
        <w:spacing w:before="8"/>
        <w:rPr>
          <w:b/>
          <w:sz w:val="20"/>
        </w:rPr>
      </w:pPr>
    </w:p>
    <w:p>
      <w:pPr>
        <w:pStyle w:val="BodyText"/>
        <w:spacing w:line="276" w:lineRule="auto"/>
        <w:ind w:left="216"/>
      </w:pPr>
      <w:r>
        <w:rPr>
          <w:b/>
        </w:rPr>
        <w:t>ACĠL EYLEM PLANI: </w:t>
      </w:r>
      <w:r>
        <w:rPr/>
        <w:t>Acil durum gerektiren olaylarda; önceden belirlenmiĢ bir program kapsamında davranıĢ ve eylemde bulunmayı öngören planlama dokümanını,</w:t>
      </w:r>
    </w:p>
    <w:p>
      <w:pPr>
        <w:spacing w:before="201"/>
        <w:ind w:left="216" w:right="0" w:firstLine="0"/>
        <w:jc w:val="left"/>
        <w:rPr>
          <w:sz w:val="24"/>
        </w:rPr>
      </w:pPr>
      <w:r>
        <w:rPr>
          <w:b/>
          <w:sz w:val="24"/>
        </w:rPr>
        <w:t>B</w:t>
      </w:r>
      <w:r>
        <w:rPr>
          <w:b/>
          <w:w w:val="99"/>
          <w:sz w:val="24"/>
        </w:rPr>
        <w:t>ALA</w:t>
      </w:r>
      <w:r>
        <w:rPr>
          <w:b/>
          <w:spacing w:val="-1"/>
          <w:w w:val="99"/>
          <w:sz w:val="24"/>
        </w:rPr>
        <w:t>N</w:t>
      </w:r>
      <w:r>
        <w:rPr>
          <w:b/>
          <w:w w:val="99"/>
          <w:sz w:val="24"/>
        </w:rPr>
        <w:t>S</w:t>
      </w:r>
      <w:r>
        <w:rPr>
          <w:b/>
          <w:sz w:val="24"/>
        </w:rPr>
        <w:t> </w:t>
      </w:r>
      <w:r>
        <w:rPr>
          <w:b/>
          <w:w w:val="99"/>
          <w:sz w:val="24"/>
        </w:rPr>
        <w:t>V</w:t>
      </w:r>
      <w:r>
        <w:rPr>
          <w:b/>
          <w:spacing w:val="-1"/>
          <w:w w:val="99"/>
          <w:sz w:val="24"/>
        </w:rPr>
        <w:t>A</w:t>
      </w:r>
      <w:r>
        <w:rPr>
          <w:b/>
          <w:w w:val="99"/>
          <w:sz w:val="24"/>
        </w:rPr>
        <w:t>N</w:t>
      </w:r>
      <w:r>
        <w:rPr>
          <w:b/>
          <w:spacing w:val="-1"/>
          <w:w w:val="99"/>
          <w:sz w:val="24"/>
        </w:rPr>
        <w:t>A</w:t>
      </w:r>
      <w:r>
        <w:rPr>
          <w:b/>
          <w:w w:val="99"/>
          <w:sz w:val="24"/>
        </w:rPr>
        <w:t>SI:</w:t>
      </w:r>
      <w:r>
        <w:rPr>
          <w:b/>
          <w:spacing w:val="2"/>
          <w:sz w:val="24"/>
        </w:rPr>
        <w:t> </w:t>
      </w:r>
      <w:r>
        <w:rPr>
          <w:spacing w:val="-4"/>
          <w:w w:val="46"/>
          <w:sz w:val="24"/>
        </w:rPr>
        <w:t>Ġ</w:t>
      </w:r>
      <w:r>
        <w:rPr>
          <w:spacing w:val="-1"/>
          <w:sz w:val="24"/>
        </w:rPr>
        <w:t>ç</w:t>
      </w:r>
      <w:r>
        <w:rPr>
          <w:spacing w:val="2"/>
          <w:sz w:val="24"/>
        </w:rPr>
        <w:t>i</w:t>
      </w:r>
      <w:r>
        <w:rPr>
          <w:sz w:val="24"/>
        </w:rPr>
        <w:t>nd</w:t>
      </w:r>
      <w:r>
        <w:rPr>
          <w:spacing w:val="-1"/>
          <w:sz w:val="24"/>
        </w:rPr>
        <w:t>e</w:t>
      </w:r>
      <w:r>
        <w:rPr>
          <w:sz w:val="24"/>
        </w:rPr>
        <w:t>n g</w:t>
      </w:r>
      <w:r>
        <w:rPr>
          <w:spacing w:val="-1"/>
          <w:sz w:val="24"/>
        </w:rPr>
        <w:t>e</w:t>
      </w:r>
      <w:r>
        <w:rPr>
          <w:spacing w:val="1"/>
          <w:sz w:val="24"/>
        </w:rPr>
        <w:t>ç</w:t>
      </w:r>
      <w:r>
        <w:rPr>
          <w:spacing w:val="-1"/>
          <w:sz w:val="24"/>
        </w:rPr>
        <w:t>e</w:t>
      </w:r>
      <w:r>
        <w:rPr>
          <w:sz w:val="24"/>
        </w:rPr>
        <w:t>n </w:t>
      </w:r>
      <w:r>
        <w:rPr>
          <w:spacing w:val="-1"/>
          <w:sz w:val="24"/>
        </w:rPr>
        <w:t>a</w:t>
      </w:r>
      <w:r>
        <w:rPr>
          <w:w w:val="91"/>
          <w:sz w:val="24"/>
        </w:rPr>
        <w:t>kıĢkanın</w:t>
      </w:r>
      <w:r>
        <w:rPr>
          <w:sz w:val="24"/>
        </w:rPr>
        <w:t> </w:t>
      </w:r>
      <w:r>
        <w:rPr>
          <w:spacing w:val="-1"/>
          <w:sz w:val="24"/>
        </w:rPr>
        <w:t>a</w:t>
      </w:r>
      <w:r>
        <w:rPr>
          <w:sz w:val="24"/>
        </w:rPr>
        <w:t>k</w:t>
      </w:r>
      <w:r>
        <w:rPr>
          <w:spacing w:val="2"/>
          <w:sz w:val="24"/>
        </w:rPr>
        <w:t>ı</w:t>
      </w:r>
      <w:r>
        <w:rPr>
          <w:spacing w:val="-1"/>
          <w:w w:val="81"/>
          <w:sz w:val="24"/>
        </w:rPr>
        <w:t>Ģın</w:t>
      </w:r>
      <w:r>
        <w:rPr>
          <w:w w:val="81"/>
          <w:sz w:val="24"/>
        </w:rPr>
        <w:t>ı</w:t>
      </w:r>
      <w:r>
        <w:rPr>
          <w:sz w:val="24"/>
        </w:rPr>
        <w:t> d</w:t>
      </w:r>
      <w:r>
        <w:rPr>
          <w:spacing w:val="-1"/>
          <w:sz w:val="24"/>
        </w:rPr>
        <w:t>e</w:t>
      </w:r>
      <w:r>
        <w:rPr>
          <w:sz w:val="24"/>
        </w:rPr>
        <w:t>n</w:t>
      </w:r>
      <w:r>
        <w:rPr>
          <w:spacing w:val="-3"/>
          <w:sz w:val="24"/>
        </w:rPr>
        <w:t>g</w:t>
      </w:r>
      <w:r>
        <w:rPr>
          <w:spacing w:val="-1"/>
          <w:sz w:val="24"/>
        </w:rPr>
        <w:t>e</w:t>
      </w:r>
      <w:r>
        <w:rPr>
          <w:sz w:val="24"/>
        </w:rPr>
        <w:t>l</w:t>
      </w:r>
      <w:r>
        <w:rPr>
          <w:spacing w:val="4"/>
          <w:sz w:val="24"/>
        </w:rPr>
        <w:t>e</w:t>
      </w:r>
      <w:r>
        <w:rPr>
          <w:spacing w:val="-5"/>
          <w:sz w:val="24"/>
        </w:rPr>
        <w:t>y</w:t>
      </w:r>
      <w:r>
        <w:rPr>
          <w:spacing w:val="1"/>
          <w:sz w:val="24"/>
        </w:rPr>
        <w:t>e</w:t>
      </w:r>
      <w:r>
        <w:rPr>
          <w:sz w:val="24"/>
        </w:rPr>
        <w:t>n v</w:t>
      </w:r>
      <w:r>
        <w:rPr>
          <w:spacing w:val="-1"/>
          <w:sz w:val="24"/>
        </w:rPr>
        <w:t>a</w:t>
      </w:r>
      <w:r>
        <w:rPr>
          <w:sz w:val="24"/>
        </w:rPr>
        <w:t>lf</w:t>
      </w:r>
      <w:r>
        <w:rPr>
          <w:spacing w:val="2"/>
          <w:sz w:val="24"/>
        </w:rPr>
        <w:t>l</w:t>
      </w:r>
      <w:r>
        <w:rPr>
          <w:spacing w:val="-1"/>
          <w:sz w:val="24"/>
        </w:rPr>
        <w:t>e</w:t>
      </w:r>
      <w:r>
        <w:rPr>
          <w:sz w:val="24"/>
        </w:rPr>
        <w:t>ri,</w:t>
      </w:r>
    </w:p>
    <w:p>
      <w:pPr>
        <w:pStyle w:val="BodyText"/>
        <w:spacing w:before="10"/>
        <w:rPr>
          <w:sz w:val="20"/>
        </w:rPr>
      </w:pPr>
    </w:p>
    <w:p>
      <w:pPr>
        <w:spacing w:line="278" w:lineRule="auto" w:before="0"/>
        <w:ind w:left="216" w:right="0" w:firstLine="0"/>
        <w:jc w:val="left"/>
        <w:rPr>
          <w:sz w:val="24"/>
        </w:rPr>
      </w:pPr>
      <w:r>
        <w:rPr>
          <w:b/>
          <w:w w:val="95"/>
          <w:sz w:val="24"/>
        </w:rPr>
        <w:t>BĠRLEġTĠRME ELEMANI (FĠTTĠNGS): </w:t>
      </w:r>
      <w:r>
        <w:rPr>
          <w:w w:val="95"/>
          <w:sz w:val="24"/>
        </w:rPr>
        <w:t>Tesisat elemanlarının birbiriyle çeĢitli Ģekillerde </w:t>
      </w:r>
      <w:r>
        <w:rPr>
          <w:sz w:val="24"/>
        </w:rPr>
        <w:t>birleĢtirilmesini sağlayan ara tesisat elemanlarını,</w:t>
      </w:r>
    </w:p>
    <w:p>
      <w:pPr>
        <w:pStyle w:val="BodyText"/>
        <w:spacing w:line="276" w:lineRule="auto" w:before="195"/>
        <w:ind w:left="216"/>
      </w:pPr>
      <w:r>
        <w:rPr>
          <w:b/>
        </w:rPr>
        <w:t>BOYLER: </w:t>
      </w:r>
      <w:r>
        <w:rPr/>
        <w:t>ÇeĢitli enerji kaynaklarından yararlanılarak, içindeki suyun ısıtılmasını sağlayan depoyu,</w:t>
      </w:r>
    </w:p>
    <w:p>
      <w:pPr>
        <w:spacing w:before="200"/>
        <w:ind w:left="216" w:right="0" w:firstLine="0"/>
        <w:jc w:val="left"/>
        <w:rPr>
          <w:sz w:val="24"/>
        </w:rPr>
      </w:pPr>
      <w:r>
        <w:rPr>
          <w:b/>
          <w:sz w:val="24"/>
        </w:rPr>
        <w:t>BRANġMAN: </w:t>
      </w:r>
      <w:r>
        <w:rPr>
          <w:sz w:val="24"/>
        </w:rPr>
        <w:t>Ana hattan çıkan boru hatlarını,</w:t>
      </w:r>
    </w:p>
    <w:p>
      <w:pPr>
        <w:pStyle w:val="BodyText"/>
        <w:spacing w:before="2"/>
        <w:rPr>
          <w:sz w:val="21"/>
        </w:rPr>
      </w:pPr>
    </w:p>
    <w:p>
      <w:pPr>
        <w:pStyle w:val="BodyText"/>
        <w:ind w:left="216"/>
      </w:pPr>
      <w:r>
        <w:rPr>
          <w:b/>
        </w:rPr>
        <w:t>ÇEKVALF: </w:t>
      </w:r>
      <w:r>
        <w:rPr/>
        <w:t>Tesisatlarda akıĢkanın tek taraflı akmasını sağlayan vanayı,</w:t>
      </w:r>
    </w:p>
    <w:p>
      <w:pPr>
        <w:pStyle w:val="BodyText"/>
        <w:spacing w:before="10"/>
        <w:rPr>
          <w:sz w:val="20"/>
        </w:rPr>
      </w:pPr>
    </w:p>
    <w:p>
      <w:pPr>
        <w:pStyle w:val="BodyText"/>
        <w:spacing w:line="276" w:lineRule="auto"/>
        <w:ind w:left="216" w:right="263"/>
      </w:pPr>
      <w:r>
        <w:rPr>
          <w:b/>
        </w:rPr>
        <w:t>FANC</w:t>
      </w:r>
      <w:r>
        <w:rPr>
          <w:b/>
          <w:w w:val="82"/>
        </w:rPr>
        <w:t>OĠL</w:t>
      </w:r>
      <w:r>
        <w:rPr>
          <w:b/>
        </w:rPr>
        <w:t>:   </w:t>
      </w:r>
      <w:r>
        <w:rPr>
          <w:w w:val="46"/>
        </w:rPr>
        <w:t>Ġ</w:t>
      </w:r>
      <w:r>
        <w:rPr/>
        <w:t>çerisinden ısıtıcı ve soğutucu a</w:t>
      </w:r>
      <w:r>
        <w:rPr>
          <w:w w:val="91"/>
        </w:rPr>
        <w:t>kıĢkanın</w:t>
      </w:r>
      <w:r>
        <w:rPr/>
        <w:t> geçtiği serpantin ile mahal arasındaki ısı transferini üzerinde bulunan fan yardımı ile sağlayan cihazları,</w:t>
      </w:r>
    </w:p>
    <w:p>
      <w:pPr>
        <w:pStyle w:val="BodyText"/>
        <w:tabs>
          <w:tab w:pos="1320" w:val="left" w:leader="none"/>
          <w:tab w:pos="2097" w:val="left" w:leader="none"/>
          <w:tab w:pos="2790" w:val="left" w:leader="none"/>
          <w:tab w:pos="3399" w:val="left" w:leader="none"/>
          <w:tab w:pos="4344" w:val="left" w:leader="none"/>
          <w:tab w:pos="5037" w:val="left" w:leader="none"/>
          <w:tab w:pos="5874" w:val="left" w:leader="none"/>
          <w:tab w:pos="7433" w:val="left" w:leader="none"/>
          <w:tab w:pos="8606" w:val="left" w:leader="none"/>
        </w:tabs>
        <w:spacing w:line="276" w:lineRule="auto" w:before="200"/>
        <w:ind w:left="216" w:right="118"/>
      </w:pPr>
      <w:r>
        <w:rPr>
          <w:b/>
        </w:rPr>
        <w:t>FLANġ:</w:t>
        <w:tab/>
      </w:r>
      <w:r>
        <w:rPr/>
        <w:t>Boru,</w:t>
        <w:tab/>
        <w:t>vana</w:t>
        <w:tab/>
        <w:t>gibi</w:t>
        <w:tab/>
        <w:t>makine</w:t>
        <w:tab/>
        <w:t>veya</w:t>
        <w:tab/>
        <w:t>tesisat</w:t>
        <w:tab/>
        <w:t>elemanlarının</w:t>
        <w:tab/>
        <w:t>sızdırmaz</w:t>
        <w:tab/>
      </w:r>
      <w:r>
        <w:rPr>
          <w:spacing w:val="-3"/>
          <w:w w:val="90"/>
        </w:rPr>
        <w:t>Ģekilde </w:t>
      </w:r>
      <w:r>
        <w:rPr/>
        <w:t>birleĢtirilmesine yarayan</w:t>
      </w:r>
      <w:r>
        <w:rPr>
          <w:spacing w:val="1"/>
        </w:rPr>
        <w:t> </w:t>
      </w:r>
      <w:r>
        <w:rPr/>
        <w:t>parçayı,</w:t>
      </w:r>
    </w:p>
    <w:p>
      <w:pPr>
        <w:pStyle w:val="BodyText"/>
        <w:spacing w:line="276" w:lineRule="auto" w:before="201"/>
        <w:ind w:left="216"/>
      </w:pPr>
      <w:r>
        <w:rPr>
          <w:b/>
          <w:spacing w:val="-2"/>
        </w:rPr>
        <w:t>G</w:t>
      </w:r>
      <w:r>
        <w:rPr>
          <w:b/>
        </w:rPr>
        <w:t>E</w:t>
      </w:r>
      <w:r>
        <w:rPr>
          <w:b/>
          <w:spacing w:val="-1"/>
        </w:rPr>
        <w:t>NL</w:t>
      </w:r>
      <w:r>
        <w:rPr>
          <w:b/>
        </w:rPr>
        <w:t>E</w:t>
      </w:r>
      <w:r>
        <w:rPr>
          <w:b/>
          <w:w w:val="111"/>
        </w:rPr>
        <w:t>ġ</w:t>
      </w:r>
      <w:r>
        <w:rPr>
          <w:b/>
          <w:spacing w:val="-1"/>
        </w:rPr>
        <w:t>M</w:t>
      </w:r>
      <w:r>
        <w:rPr>
          <w:b/>
        </w:rPr>
        <w:t>E </w:t>
      </w:r>
      <w:r>
        <w:rPr>
          <w:b/>
          <w:spacing w:val="-22"/>
        </w:rPr>
        <w:t> </w:t>
      </w:r>
      <w:r>
        <w:rPr>
          <w:b/>
        </w:rPr>
        <w:t>T</w:t>
      </w:r>
      <w:r>
        <w:rPr>
          <w:b/>
          <w:spacing w:val="-1"/>
        </w:rPr>
        <w:t>AN</w:t>
      </w:r>
      <w:r>
        <w:rPr>
          <w:b/>
          <w:spacing w:val="-2"/>
        </w:rPr>
        <w:t>K</w:t>
      </w:r>
      <w:r>
        <w:rPr>
          <w:b/>
          <w:spacing w:val="-1"/>
        </w:rPr>
        <w:t>I</w:t>
      </w:r>
      <w:r>
        <w:rPr>
          <w:b/>
        </w:rPr>
        <w:t>: </w:t>
      </w:r>
      <w:r>
        <w:rPr>
          <w:b/>
          <w:spacing w:val="-16"/>
        </w:rPr>
        <w:t> </w:t>
      </w:r>
      <w:r>
        <w:rPr>
          <w:spacing w:val="-4"/>
          <w:w w:val="46"/>
        </w:rPr>
        <w:t>Ġ</w:t>
      </w:r>
      <w:r>
        <w:rPr>
          <w:spacing w:val="-1"/>
        </w:rPr>
        <w:t>ç</w:t>
      </w:r>
      <w:r>
        <w:rPr/>
        <w:t>in</w:t>
      </w:r>
      <w:r>
        <w:rPr>
          <w:spacing w:val="2"/>
        </w:rPr>
        <w:t>d</w:t>
      </w:r>
      <w:r>
        <w:rPr/>
        <w:t>e </w:t>
      </w:r>
      <w:r>
        <w:rPr>
          <w:spacing w:val="-23"/>
        </w:rPr>
        <w:t> </w:t>
      </w:r>
      <w:r>
        <w:rPr>
          <w:spacing w:val="-1"/>
        </w:rPr>
        <w:t>s</w:t>
      </w:r>
      <w:r>
        <w:rPr>
          <w:spacing w:val="4"/>
        </w:rPr>
        <w:t>u</w:t>
      </w:r>
      <w:r>
        <w:rPr>
          <w:spacing w:val="-5"/>
        </w:rPr>
        <w:t>y</w:t>
      </w:r>
      <w:r>
        <w:rPr/>
        <w:t>u </w:t>
      </w:r>
      <w:r>
        <w:rPr>
          <w:spacing w:val="-20"/>
        </w:rPr>
        <w:t> </w:t>
      </w:r>
      <w:r>
        <w:rPr/>
        <w:t>ıs</w:t>
      </w:r>
      <w:r>
        <w:rPr>
          <w:spacing w:val="1"/>
        </w:rPr>
        <w:t>ı</w:t>
      </w:r>
      <w:r>
        <w:rPr/>
        <w:t>tm</w:t>
      </w:r>
      <w:r>
        <w:rPr>
          <w:spacing w:val="-1"/>
        </w:rPr>
        <w:t>a</w:t>
      </w:r>
      <w:r>
        <w:rPr/>
        <w:t>k </w:t>
      </w:r>
      <w:r>
        <w:rPr>
          <w:spacing w:val="-22"/>
        </w:rPr>
        <w:t> </w:t>
      </w:r>
      <w:r>
        <w:rPr>
          <w:spacing w:val="-1"/>
        </w:rPr>
        <w:t>su</w:t>
      </w:r>
      <w:r>
        <w:rPr>
          <w:spacing w:val="1"/>
        </w:rPr>
        <w:t>r</w:t>
      </w:r>
      <w:r>
        <w:rPr>
          <w:spacing w:val="-1"/>
        </w:rPr>
        <w:t>e</w:t>
      </w:r>
      <w:r>
        <w:rPr/>
        <w:t>t</w:t>
      </w:r>
      <w:r>
        <w:rPr>
          <w:spacing w:val="3"/>
        </w:rPr>
        <w:t>i</w:t>
      </w:r>
      <w:r>
        <w:rPr>
          <w:spacing w:val="-5"/>
        </w:rPr>
        <w:t>y</w:t>
      </w:r>
      <w:r>
        <w:rPr/>
        <w:t>le </w:t>
      </w:r>
      <w:r>
        <w:rPr>
          <w:spacing w:val="-21"/>
        </w:rPr>
        <w:t> </w:t>
      </w:r>
      <w:r>
        <w:rPr>
          <w:spacing w:val="-1"/>
        </w:rPr>
        <w:t>ça</w:t>
      </w:r>
      <w:r>
        <w:rPr/>
        <w:t>lı</w:t>
      </w:r>
      <w:r>
        <w:rPr>
          <w:spacing w:val="-1"/>
          <w:w w:val="71"/>
        </w:rPr>
        <w:t>Ģa</w:t>
      </w:r>
      <w:r>
        <w:rPr/>
        <w:t>n </w:t>
      </w:r>
      <w:r>
        <w:rPr>
          <w:spacing w:val="-20"/>
        </w:rPr>
        <w:t> </w:t>
      </w:r>
      <w:r>
        <w:rPr/>
        <w:t>k</w:t>
      </w:r>
      <w:r>
        <w:rPr>
          <w:spacing w:val="-1"/>
        </w:rPr>
        <w:t>a</w:t>
      </w:r>
      <w:r>
        <w:rPr>
          <w:spacing w:val="1"/>
        </w:rPr>
        <w:t>z</w:t>
      </w:r>
      <w:r>
        <w:rPr>
          <w:spacing w:val="-1"/>
        </w:rPr>
        <w:t>a</w:t>
      </w:r>
      <w:r>
        <w:rPr/>
        <w:t>n </w:t>
      </w:r>
      <w:r>
        <w:rPr>
          <w:spacing w:val="-22"/>
        </w:rPr>
        <w:t> </w:t>
      </w:r>
      <w:r>
        <w:rPr/>
        <w:t>k</w:t>
      </w:r>
      <w:r>
        <w:rPr>
          <w:spacing w:val="2"/>
        </w:rPr>
        <w:t>o</w:t>
      </w:r>
      <w:r>
        <w:rPr/>
        <w:t>mbi </w:t>
      </w:r>
      <w:r>
        <w:rPr>
          <w:spacing w:val="-22"/>
        </w:rPr>
        <w:t> </w:t>
      </w:r>
      <w:r>
        <w:rPr>
          <w:spacing w:val="-3"/>
        </w:rPr>
        <w:t>g</w:t>
      </w:r>
      <w:r>
        <w:rPr/>
        <w:t>ibi </w:t>
      </w:r>
      <w:r>
        <w:rPr>
          <w:spacing w:val="-22"/>
        </w:rPr>
        <w:t> </w:t>
      </w:r>
      <w:r>
        <w:rPr>
          <w:spacing w:val="-1"/>
        </w:rPr>
        <w:t>c</w:t>
      </w:r>
      <w:r>
        <w:rPr/>
        <w:t>i</w:t>
      </w:r>
      <w:r>
        <w:rPr>
          <w:spacing w:val="2"/>
        </w:rPr>
        <w:t>h</w:t>
      </w:r>
      <w:r>
        <w:rPr>
          <w:spacing w:val="-1"/>
        </w:rPr>
        <w:t>a</w:t>
      </w:r>
      <w:r>
        <w:rPr>
          <w:spacing w:val="1"/>
        </w:rPr>
        <w:t>z</w:t>
      </w:r>
      <w:r>
        <w:rPr/>
        <w:t>la</w:t>
      </w:r>
      <w:r>
        <w:rPr>
          <w:spacing w:val="-2"/>
        </w:rPr>
        <w:t>r</w:t>
      </w:r>
      <w:r>
        <w:rPr/>
        <w:t>d</w:t>
      </w:r>
      <w:r>
        <w:rPr>
          <w:spacing w:val="-1"/>
        </w:rPr>
        <w:t>a</w:t>
      </w:r>
      <w:r>
        <w:rPr/>
        <w:t>; suyun ısıl genleĢmelerine karĢı yapılmıĢ koruyucu depo (tank)´</w:t>
      </w:r>
      <w:r>
        <w:rPr>
          <w:spacing w:val="-35"/>
        </w:rPr>
        <w:t> </w:t>
      </w:r>
      <w:r>
        <w:rPr/>
        <w:t>yu,</w:t>
      </w:r>
    </w:p>
    <w:p>
      <w:pPr>
        <w:pStyle w:val="BodyText"/>
        <w:spacing w:before="200"/>
        <w:ind w:left="216"/>
      </w:pPr>
      <w:r>
        <w:rPr>
          <w:b/>
        </w:rPr>
        <w:t>ISCO: </w:t>
      </w:r>
      <w:r>
        <w:rPr/>
        <w:t>Uluslararası Standart Meslek Sınıflamasını,</w:t>
      </w:r>
    </w:p>
    <w:p>
      <w:pPr>
        <w:pStyle w:val="BodyText"/>
        <w:spacing w:before="10"/>
        <w:rPr>
          <w:sz w:val="20"/>
        </w:rPr>
      </w:pPr>
    </w:p>
    <w:p>
      <w:pPr>
        <w:pStyle w:val="BodyText"/>
        <w:ind w:left="216"/>
      </w:pPr>
      <w:r>
        <w:rPr>
          <w:b/>
        </w:rPr>
        <w:t>ĠSG: </w:t>
      </w:r>
      <w:r>
        <w:rPr>
          <w:w w:val="90"/>
        </w:rPr>
        <w:t>ĠĢ </w:t>
      </w:r>
      <w:r>
        <w:rPr/>
        <w:t>Sağlığı ve Güvenliğini,</w:t>
      </w:r>
    </w:p>
    <w:p>
      <w:pPr>
        <w:pStyle w:val="BodyText"/>
        <w:spacing w:before="1"/>
        <w:rPr>
          <w:sz w:val="21"/>
        </w:rPr>
      </w:pPr>
    </w:p>
    <w:p>
      <w:pPr>
        <w:pStyle w:val="BodyText"/>
        <w:spacing w:line="276" w:lineRule="auto" w:before="1"/>
        <w:ind w:left="216" w:right="263"/>
      </w:pPr>
      <w:r>
        <w:rPr>
          <w:b/>
        </w:rPr>
        <w:t>KAPLĠN: </w:t>
      </w:r>
      <w:r>
        <w:rPr/>
        <w:t>Farklı çaptaki hortumları ve aynı rekora sahip hortum bağlarını birbirine bağlamayı sağlayan ekipmanı,</w:t>
      </w:r>
    </w:p>
    <w:p>
      <w:pPr>
        <w:spacing w:before="200"/>
        <w:ind w:left="216" w:right="0" w:firstLine="0"/>
        <w:jc w:val="left"/>
        <w:rPr>
          <w:sz w:val="24"/>
        </w:rPr>
      </w:pPr>
      <w:r>
        <w:rPr>
          <w:b/>
          <w:sz w:val="24"/>
        </w:rPr>
        <w:t>KASKAD SĠSTEMĠ: </w:t>
      </w:r>
      <w:r>
        <w:rPr>
          <w:sz w:val="24"/>
        </w:rPr>
        <w:t>Seri bağlantı sistemini,</w:t>
      </w:r>
    </w:p>
    <w:p>
      <w:pPr>
        <w:pStyle w:val="BodyText"/>
        <w:spacing w:before="10"/>
        <w:rPr>
          <w:sz w:val="20"/>
        </w:rPr>
      </w:pPr>
    </w:p>
    <w:p>
      <w:pPr>
        <w:pStyle w:val="BodyText"/>
        <w:ind w:left="216"/>
      </w:pPr>
      <w:r>
        <w:rPr>
          <w:b/>
        </w:rPr>
        <w:t>KAZAN: </w:t>
      </w:r>
      <w:r>
        <w:rPr/>
        <w:t>Isıtma ve sıcak su için çeĢitli yakıtlardan yararlanarak ısı üreten cihazı,</w:t>
      </w:r>
    </w:p>
    <w:p>
      <w:pPr>
        <w:pStyle w:val="BodyText"/>
        <w:spacing w:before="1"/>
        <w:rPr>
          <w:sz w:val="21"/>
        </w:rPr>
      </w:pPr>
    </w:p>
    <w:p>
      <w:pPr>
        <w:pStyle w:val="BodyText"/>
        <w:spacing w:line="276" w:lineRule="auto"/>
        <w:ind w:left="216" w:right="121"/>
        <w:jc w:val="both"/>
      </w:pPr>
      <w:r>
        <w:rPr>
          <w:b/>
        </w:rPr>
        <w:t>KĠġĠSEL</w:t>
      </w:r>
      <w:r>
        <w:rPr>
          <w:b/>
          <w:spacing w:val="-23"/>
        </w:rPr>
        <w:t> </w:t>
      </w:r>
      <w:r>
        <w:rPr>
          <w:b/>
        </w:rPr>
        <w:t>KORUYUCU</w:t>
      </w:r>
      <w:r>
        <w:rPr>
          <w:b/>
          <w:spacing w:val="-22"/>
        </w:rPr>
        <w:t> </w:t>
      </w:r>
      <w:r>
        <w:rPr>
          <w:b/>
        </w:rPr>
        <w:t>DONANIM</w:t>
      </w:r>
      <w:r>
        <w:rPr>
          <w:b/>
          <w:spacing w:val="-23"/>
        </w:rPr>
        <w:t> </w:t>
      </w:r>
      <w:r>
        <w:rPr>
          <w:b/>
        </w:rPr>
        <w:t>(KKD):</w:t>
      </w:r>
      <w:r>
        <w:rPr>
          <w:b/>
          <w:spacing w:val="-23"/>
        </w:rPr>
        <w:t> </w:t>
      </w:r>
      <w:r>
        <w:rPr/>
        <w:t>ÇalıĢanı,</w:t>
      </w:r>
      <w:r>
        <w:rPr>
          <w:spacing w:val="-21"/>
        </w:rPr>
        <w:t> </w:t>
      </w:r>
      <w:r>
        <w:rPr/>
        <w:t>yürütülen</w:t>
      </w:r>
      <w:r>
        <w:rPr>
          <w:spacing w:val="-23"/>
        </w:rPr>
        <w:t> </w:t>
      </w:r>
      <w:r>
        <w:rPr/>
        <w:t>iĢten</w:t>
      </w:r>
      <w:r>
        <w:rPr>
          <w:spacing w:val="-22"/>
        </w:rPr>
        <w:t> </w:t>
      </w:r>
      <w:r>
        <w:rPr/>
        <w:t>kaynaklanan,</w:t>
      </w:r>
      <w:r>
        <w:rPr>
          <w:spacing w:val="-23"/>
        </w:rPr>
        <w:t> </w:t>
      </w:r>
      <w:r>
        <w:rPr/>
        <w:t>sağlık ve güvenliği etkileyen bir veya birden fazla riske karĢı koruyan, çalıĢan tarafından giyilen, takılan veya tutulan tüm alet, araç, gereç ve</w:t>
      </w:r>
      <w:r>
        <w:rPr>
          <w:spacing w:val="-3"/>
        </w:rPr>
        <w:t> </w:t>
      </w:r>
      <w:r>
        <w:rPr/>
        <w:t>cihazları,</w:t>
      </w:r>
    </w:p>
    <w:p>
      <w:pPr>
        <w:spacing w:before="200"/>
        <w:ind w:left="216" w:right="0" w:firstLine="0"/>
        <w:jc w:val="left"/>
        <w:rPr>
          <w:sz w:val="24"/>
        </w:rPr>
      </w:pPr>
      <w:r>
        <w:rPr>
          <w:b/>
          <w:sz w:val="24"/>
        </w:rPr>
        <w:t>KOLEKTÖR: </w:t>
      </w:r>
      <w:r>
        <w:rPr>
          <w:sz w:val="24"/>
        </w:rPr>
        <w:t>Tesisat dağıtıcı ve toplayıcı üniteyi,</w:t>
      </w:r>
    </w:p>
    <w:p>
      <w:pPr>
        <w:pStyle w:val="BodyText"/>
        <w:spacing w:before="10"/>
        <w:rPr>
          <w:sz w:val="20"/>
        </w:rPr>
      </w:pPr>
    </w:p>
    <w:p>
      <w:pPr>
        <w:pStyle w:val="BodyText"/>
        <w:spacing w:line="278" w:lineRule="auto" w:before="1"/>
        <w:ind w:left="216"/>
      </w:pPr>
      <w:r>
        <w:rPr>
          <w:b/>
        </w:rPr>
        <w:t>KOMPANSATÖR: </w:t>
      </w:r>
      <w:r>
        <w:rPr/>
        <w:t>Tesisatlarda genleĢmeden ve titreĢimden doğan sorunları önlemek için kullanılan parçayı,</w:t>
      </w:r>
    </w:p>
    <w:p>
      <w:pPr>
        <w:spacing w:before="194"/>
        <w:ind w:left="216" w:right="0" w:firstLine="0"/>
        <w:jc w:val="left"/>
        <w:rPr>
          <w:sz w:val="24"/>
        </w:rPr>
      </w:pPr>
      <w:r>
        <w:rPr>
          <w:b/>
          <w:sz w:val="24"/>
        </w:rPr>
        <w:t>KONSOL: </w:t>
      </w:r>
      <w:r>
        <w:rPr>
          <w:sz w:val="24"/>
        </w:rPr>
        <w:t>Askı ve tespit elemanını,</w:t>
      </w:r>
    </w:p>
    <w:p>
      <w:pPr>
        <w:pStyle w:val="BodyText"/>
        <w:spacing w:before="1"/>
        <w:rPr>
          <w:sz w:val="21"/>
        </w:rPr>
      </w:pPr>
    </w:p>
    <w:p>
      <w:pPr>
        <w:pStyle w:val="BodyText"/>
        <w:spacing w:line="276" w:lineRule="auto"/>
        <w:ind w:left="216"/>
      </w:pPr>
      <w:r>
        <w:rPr>
          <w:b/>
        </w:rPr>
        <w:t>KOVAN: </w:t>
      </w:r>
      <w:r>
        <w:rPr/>
        <w:t>Duvar geçiĢlerinde boruların betonla temasını kesmesi için boru çevresine sarılan metal levhayı ya da plastiği,</w:t>
      </w:r>
    </w:p>
    <w:p>
      <w:pPr>
        <w:spacing w:after="0" w:line="276" w:lineRule="auto"/>
        <w:sectPr>
          <w:pgSz w:w="11910" w:h="16840"/>
          <w:pgMar w:header="710" w:footer="1057" w:top="1320" w:bottom="1240" w:left="1200" w:right="1300"/>
        </w:sectPr>
      </w:pPr>
    </w:p>
    <w:p>
      <w:pPr>
        <w:spacing w:before="80"/>
        <w:ind w:left="216" w:right="0" w:firstLine="0"/>
        <w:jc w:val="left"/>
        <w:rPr>
          <w:sz w:val="24"/>
        </w:rPr>
      </w:pPr>
      <w:r>
        <w:rPr>
          <w:b/>
          <w:sz w:val="24"/>
        </w:rPr>
        <w:t>KURTAĞZI AÇMAK: </w:t>
      </w:r>
      <w:r>
        <w:rPr>
          <w:sz w:val="24"/>
        </w:rPr>
        <w:t>Yuvarlak borularda doğrudan T bağlantı yapma iĢlemini,</w:t>
      </w:r>
    </w:p>
    <w:p>
      <w:pPr>
        <w:pStyle w:val="BodyText"/>
        <w:spacing w:before="1"/>
        <w:rPr>
          <w:sz w:val="21"/>
        </w:rPr>
      </w:pPr>
    </w:p>
    <w:p>
      <w:pPr>
        <w:pStyle w:val="BodyText"/>
        <w:ind w:left="216"/>
      </w:pPr>
      <w:r>
        <w:rPr>
          <w:b/>
        </w:rPr>
        <w:t>MANOMETRE: </w:t>
      </w:r>
      <w:r>
        <w:rPr/>
        <w:t>Gaz veya sıvı akıĢkanların basıncını ölçmek için kullanılan aleti,</w:t>
      </w:r>
    </w:p>
    <w:p>
      <w:pPr>
        <w:pStyle w:val="BodyText"/>
        <w:spacing w:before="1"/>
        <w:rPr>
          <w:sz w:val="21"/>
        </w:rPr>
      </w:pPr>
    </w:p>
    <w:p>
      <w:pPr>
        <w:pStyle w:val="BodyText"/>
        <w:spacing w:line="276" w:lineRule="auto"/>
        <w:ind w:left="216" w:right="120"/>
        <w:jc w:val="both"/>
      </w:pPr>
      <w:r>
        <w:rPr>
          <w:b/>
        </w:rPr>
        <w:t>MERKEZĠ</w:t>
      </w:r>
      <w:r>
        <w:rPr>
          <w:b/>
          <w:spacing w:val="-36"/>
        </w:rPr>
        <w:t> </w:t>
      </w:r>
      <w:r>
        <w:rPr>
          <w:b/>
        </w:rPr>
        <w:t>ISITMA</w:t>
      </w:r>
      <w:r>
        <w:rPr>
          <w:b/>
          <w:spacing w:val="-35"/>
        </w:rPr>
        <w:t> </w:t>
      </w:r>
      <w:r>
        <w:rPr>
          <w:b/>
        </w:rPr>
        <w:t>SĠSTEMĠ:</w:t>
      </w:r>
      <w:r>
        <w:rPr>
          <w:b/>
          <w:spacing w:val="-34"/>
        </w:rPr>
        <w:t> </w:t>
      </w:r>
      <w:r>
        <w:rPr/>
        <w:t>Tek</w:t>
      </w:r>
      <w:r>
        <w:rPr>
          <w:spacing w:val="-36"/>
        </w:rPr>
        <w:t> </w:t>
      </w:r>
      <w:r>
        <w:rPr/>
        <w:t>baĢına</w:t>
      </w:r>
      <w:r>
        <w:rPr>
          <w:spacing w:val="-35"/>
        </w:rPr>
        <w:t> </w:t>
      </w:r>
      <w:r>
        <w:rPr/>
        <w:t>bir</w:t>
      </w:r>
      <w:r>
        <w:rPr>
          <w:spacing w:val="-36"/>
        </w:rPr>
        <w:t> </w:t>
      </w:r>
      <w:r>
        <w:rPr/>
        <w:t>bina</w:t>
      </w:r>
      <w:r>
        <w:rPr>
          <w:spacing w:val="-35"/>
        </w:rPr>
        <w:t> </w:t>
      </w:r>
      <w:r>
        <w:rPr>
          <w:spacing w:val="-3"/>
        </w:rPr>
        <w:t>ya</w:t>
      </w:r>
      <w:r>
        <w:rPr>
          <w:spacing w:val="-36"/>
        </w:rPr>
        <w:t> </w:t>
      </w:r>
      <w:r>
        <w:rPr/>
        <w:t>da</w:t>
      </w:r>
      <w:r>
        <w:rPr>
          <w:spacing w:val="-35"/>
        </w:rPr>
        <w:t> </w:t>
      </w:r>
      <w:r>
        <w:rPr/>
        <w:t>birbiriyle</w:t>
      </w:r>
      <w:r>
        <w:rPr>
          <w:spacing w:val="-36"/>
        </w:rPr>
        <w:t> </w:t>
      </w:r>
      <w:r>
        <w:rPr/>
        <w:t>iliĢkili</w:t>
      </w:r>
      <w:r>
        <w:rPr>
          <w:spacing w:val="-35"/>
        </w:rPr>
        <w:t> </w:t>
      </w:r>
      <w:r>
        <w:rPr/>
        <w:t>binalar</w:t>
      </w:r>
      <w:r>
        <w:rPr>
          <w:spacing w:val="-36"/>
        </w:rPr>
        <w:t> </w:t>
      </w:r>
      <w:r>
        <w:rPr/>
        <w:t>grubunun tek bir merkezden ısıtılması, üretilen ısının dağıtılması, toplanması ve kontrol edilmesi için kullanılan</w:t>
      </w:r>
      <w:r>
        <w:rPr>
          <w:spacing w:val="-1"/>
        </w:rPr>
        <w:t> </w:t>
      </w:r>
      <w:r>
        <w:rPr/>
        <w:t>sistemleri,</w:t>
      </w:r>
    </w:p>
    <w:p>
      <w:pPr>
        <w:pStyle w:val="BodyText"/>
        <w:spacing w:line="276" w:lineRule="auto" w:before="200"/>
        <w:ind w:left="216"/>
      </w:pPr>
      <w:r>
        <w:rPr>
          <w:b/>
        </w:rPr>
        <w:t>PĠSLĠK TUTUCU: </w:t>
      </w:r>
      <w:r>
        <w:rPr/>
        <w:t>Tesisattaki olası korozyon ve su içindeki tortuları tutan sökülüp temizlenebilir süzme elemanlarını,</w:t>
      </w:r>
    </w:p>
    <w:p>
      <w:pPr>
        <w:pStyle w:val="BodyText"/>
        <w:spacing w:line="278" w:lineRule="auto" w:before="198"/>
        <w:ind w:left="216"/>
      </w:pPr>
      <w:r>
        <w:rPr>
          <w:b/>
        </w:rPr>
        <w:t>PLAKALI EġANJÖR: </w:t>
      </w:r>
      <w:r>
        <w:rPr/>
        <w:t>Farklı sıcaklıktaki sıvı ya da gazların enerji alıĢveriĢi yaptıkları aygıtı,</w:t>
      </w:r>
    </w:p>
    <w:p>
      <w:pPr>
        <w:pStyle w:val="BodyText"/>
        <w:spacing w:line="276" w:lineRule="auto" w:before="195"/>
        <w:ind w:left="216"/>
      </w:pPr>
      <w:r>
        <w:rPr>
          <w:b/>
        </w:rPr>
        <w:t>P</w:t>
      </w:r>
      <w:r>
        <w:rPr>
          <w:b/>
          <w:spacing w:val="-3"/>
        </w:rPr>
        <w:t>P</w:t>
      </w:r>
      <w:r>
        <w:rPr>
          <w:b/>
          <w:spacing w:val="1"/>
          <w:w w:val="99"/>
        </w:rPr>
        <w:t>R</w:t>
      </w:r>
      <w:r>
        <w:rPr>
          <w:b/>
          <w:w w:val="99"/>
        </w:rPr>
        <w:t>C:</w:t>
      </w:r>
      <w:r>
        <w:rPr>
          <w:b/>
        </w:rPr>
        <w:t> </w:t>
      </w:r>
      <w:r>
        <w:rPr>
          <w:b/>
          <w:spacing w:val="-18"/>
        </w:rPr>
        <w:t> </w:t>
      </w:r>
      <w:r>
        <w:rPr>
          <w:w w:val="99"/>
        </w:rPr>
        <w:t>P</w:t>
      </w:r>
      <w:r>
        <w:rPr/>
        <w:t>olip</w:t>
      </w:r>
      <w:r>
        <w:rPr>
          <w:spacing w:val="-1"/>
        </w:rPr>
        <w:t>r</w:t>
      </w:r>
      <w:r>
        <w:rPr/>
        <w:t>opil</w:t>
      </w:r>
      <w:r>
        <w:rPr>
          <w:spacing w:val="-1"/>
        </w:rPr>
        <w:t>e</w:t>
      </w:r>
      <w:r>
        <w:rPr/>
        <w:t>n </w:t>
      </w:r>
      <w:r>
        <w:rPr>
          <w:spacing w:val="-18"/>
        </w:rPr>
        <w:t> </w:t>
      </w:r>
      <w:r>
        <w:rPr/>
        <w:t>R</w:t>
      </w:r>
      <w:r>
        <w:rPr>
          <w:spacing w:val="1"/>
        </w:rPr>
        <w:t>a</w:t>
      </w:r>
      <w:r>
        <w:rPr/>
        <w:t>ndom </w:t>
      </w:r>
      <w:r>
        <w:rPr>
          <w:spacing w:val="-15"/>
        </w:rPr>
        <w:t> </w:t>
      </w:r>
      <w:r>
        <w:rPr/>
        <w:t>Copolime</w:t>
      </w:r>
      <w:r>
        <w:rPr>
          <w:spacing w:val="-2"/>
        </w:rPr>
        <w:t>r</w:t>
      </w:r>
      <w:r>
        <w:rPr>
          <w:spacing w:val="-3"/>
        </w:rPr>
        <w:t>'</w:t>
      </w:r>
      <w:r>
        <w:rPr/>
        <w:t>in </w:t>
      </w:r>
      <w:r>
        <w:rPr>
          <w:spacing w:val="-15"/>
        </w:rPr>
        <w:t> </w:t>
      </w:r>
      <w:r>
        <w:rPr>
          <w:spacing w:val="-4"/>
          <w:w w:val="46"/>
        </w:rPr>
        <w:t>Ġ</w:t>
      </w:r>
      <w:r>
        <w:rPr>
          <w:spacing w:val="2"/>
        </w:rPr>
        <w:t>n</w:t>
      </w:r>
      <w:r>
        <w:rPr>
          <w:spacing w:val="-3"/>
        </w:rPr>
        <w:t>g</w:t>
      </w:r>
      <w:r>
        <w:rPr>
          <w:spacing w:val="2"/>
        </w:rPr>
        <w:t>i</w:t>
      </w:r>
      <w:r>
        <w:rPr/>
        <w:t>li</w:t>
      </w:r>
      <w:r>
        <w:rPr>
          <w:spacing w:val="1"/>
        </w:rPr>
        <w:t>z</w:t>
      </w:r>
      <w:r>
        <w:rPr>
          <w:spacing w:val="-1"/>
        </w:rPr>
        <w:t>c</w:t>
      </w:r>
      <w:r>
        <w:rPr/>
        <w:t>e </w:t>
      </w:r>
      <w:r>
        <w:rPr>
          <w:spacing w:val="-18"/>
        </w:rPr>
        <w:t> </w:t>
      </w:r>
      <w:r>
        <w:rPr/>
        <w:t>kısaltmasıdır. </w:t>
      </w:r>
      <w:r>
        <w:rPr>
          <w:spacing w:val="-18"/>
        </w:rPr>
        <w:t> </w:t>
      </w:r>
      <w:r>
        <w:rPr/>
        <w:t>P</w:t>
      </w:r>
      <w:r>
        <w:rPr>
          <w:spacing w:val="2"/>
        </w:rPr>
        <w:t>i</w:t>
      </w:r>
      <w:r>
        <w:rPr>
          <w:spacing w:val="-8"/>
        </w:rPr>
        <w:t>y</w:t>
      </w:r>
      <w:r>
        <w:rPr>
          <w:spacing w:val="1"/>
        </w:rPr>
        <w:t>a</w:t>
      </w:r>
      <w:r>
        <w:rPr>
          <w:spacing w:val="-1"/>
        </w:rPr>
        <w:t>sa</w:t>
      </w:r>
      <w:r>
        <w:rPr/>
        <w:t>da </w:t>
      </w:r>
      <w:r>
        <w:rPr>
          <w:spacing w:val="-16"/>
        </w:rPr>
        <w:t> </w:t>
      </w:r>
      <w:r>
        <w:rPr>
          <w:spacing w:val="-2"/>
        </w:rPr>
        <w:t>"</w:t>
      </w:r>
      <w:r>
        <w:rPr/>
        <w:t>plastik </w:t>
      </w:r>
      <w:r>
        <w:rPr>
          <w:spacing w:val="-18"/>
        </w:rPr>
        <w:t> </w:t>
      </w:r>
      <w:r>
        <w:rPr/>
        <w:t>bor</w:t>
      </w:r>
      <w:r>
        <w:rPr>
          <w:spacing w:val="1"/>
        </w:rPr>
        <w:t>u</w:t>
      </w:r>
      <w:r>
        <w:rPr/>
        <w:t>" diye tabir edilen malzemenin teknik</w:t>
      </w:r>
      <w:r>
        <w:rPr>
          <w:spacing w:val="-1"/>
        </w:rPr>
        <w:t> </w:t>
      </w:r>
      <w:r>
        <w:rPr/>
        <w:t>adını,</w:t>
      </w:r>
    </w:p>
    <w:p>
      <w:pPr>
        <w:pStyle w:val="BodyText"/>
        <w:spacing w:line="276" w:lineRule="auto" w:before="201"/>
        <w:ind w:left="216"/>
      </w:pPr>
      <w:r>
        <w:rPr>
          <w:b/>
        </w:rPr>
        <w:t>PROSEDÜR: </w:t>
      </w:r>
      <w:r>
        <w:rPr/>
        <w:t>Bir faaliyeti veya süreci gerçekleĢtirmek için belirlenen yolu ortaya koyan iĢyerine ait kalite sistem dokümanını,</w:t>
      </w:r>
    </w:p>
    <w:p>
      <w:pPr>
        <w:spacing w:before="200"/>
        <w:ind w:left="216" w:right="0" w:firstLine="0"/>
        <w:jc w:val="left"/>
        <w:rPr>
          <w:sz w:val="24"/>
        </w:rPr>
      </w:pPr>
      <w:r>
        <w:rPr>
          <w:b/>
          <w:sz w:val="24"/>
        </w:rPr>
        <w:t>PUNTA ATMAK: </w:t>
      </w:r>
      <w:r>
        <w:rPr>
          <w:sz w:val="24"/>
        </w:rPr>
        <w:t>Kaynak iĢleminde tek bir kaynak dokunuĢunu,</w:t>
      </w:r>
    </w:p>
    <w:p>
      <w:pPr>
        <w:pStyle w:val="BodyText"/>
        <w:spacing w:before="10"/>
        <w:rPr>
          <w:sz w:val="20"/>
        </w:rPr>
      </w:pPr>
    </w:p>
    <w:p>
      <w:pPr>
        <w:pStyle w:val="BodyText"/>
        <w:ind w:left="216"/>
      </w:pPr>
      <w:r>
        <w:rPr>
          <w:b/>
        </w:rPr>
        <w:t>RADYATÖR: </w:t>
      </w:r>
      <w:r>
        <w:rPr/>
        <w:t>Isı değiĢtiricideki ısının ortama aktarılmasını sağlayan ısı transfer ekipmanını,</w:t>
      </w:r>
    </w:p>
    <w:p>
      <w:pPr>
        <w:pStyle w:val="BodyText"/>
        <w:spacing w:before="1"/>
        <w:rPr>
          <w:sz w:val="21"/>
        </w:rPr>
      </w:pPr>
    </w:p>
    <w:p>
      <w:pPr>
        <w:pStyle w:val="BodyText"/>
        <w:spacing w:line="276" w:lineRule="auto"/>
        <w:ind w:left="216"/>
      </w:pPr>
      <w:r>
        <w:rPr>
          <w:b/>
        </w:rPr>
        <w:t>REZERVASYON: </w:t>
      </w:r>
      <w:r>
        <w:rPr/>
        <w:t>Boru tesisatlarına sonradan ek yapabilmek için, önceden bırakılan boru ağızlarını,</w:t>
      </w:r>
    </w:p>
    <w:p>
      <w:pPr>
        <w:pStyle w:val="BodyText"/>
        <w:spacing w:before="201"/>
        <w:ind w:left="216"/>
      </w:pPr>
      <w:r>
        <w:rPr>
          <w:b/>
        </w:rPr>
        <w:t>RĠSK: </w:t>
      </w:r>
      <w:r>
        <w:rPr/>
        <w:t>Tehlikeli bir olayın meydana gelme olasılığı ile sonuçlarının bileĢimini,</w:t>
      </w:r>
    </w:p>
    <w:p>
      <w:pPr>
        <w:pStyle w:val="BodyText"/>
        <w:spacing w:before="10"/>
        <w:rPr>
          <w:sz w:val="20"/>
        </w:rPr>
      </w:pPr>
    </w:p>
    <w:p>
      <w:pPr>
        <w:spacing w:before="0"/>
        <w:ind w:left="216" w:right="0" w:firstLine="0"/>
        <w:jc w:val="left"/>
        <w:rPr>
          <w:sz w:val="24"/>
        </w:rPr>
      </w:pPr>
      <w:r>
        <w:rPr>
          <w:b/>
          <w:sz w:val="24"/>
        </w:rPr>
        <w:t>SĠRKÜLASYON POMPASI: </w:t>
      </w:r>
      <w:r>
        <w:rPr>
          <w:sz w:val="24"/>
        </w:rPr>
        <w:t>DolaĢım, devir-daim pompasını,</w:t>
      </w:r>
    </w:p>
    <w:p>
      <w:pPr>
        <w:pStyle w:val="BodyText"/>
        <w:spacing w:before="1"/>
        <w:rPr>
          <w:sz w:val="21"/>
        </w:rPr>
      </w:pPr>
    </w:p>
    <w:p>
      <w:pPr>
        <w:spacing w:line="276" w:lineRule="auto" w:before="0"/>
        <w:ind w:left="216" w:right="263" w:firstLine="0"/>
        <w:jc w:val="left"/>
        <w:rPr>
          <w:sz w:val="24"/>
        </w:rPr>
      </w:pPr>
      <w:r>
        <w:rPr>
          <w:b/>
          <w:sz w:val="24"/>
        </w:rPr>
        <w:t>SOĞUTMA GRUBU (CHILLER): </w:t>
      </w:r>
      <w:r>
        <w:rPr>
          <w:sz w:val="24"/>
        </w:rPr>
        <w:t>Fancoil ve/veya klima santrali soğutma serpantinleri için gereken soğuk suyu üreten</w:t>
      </w:r>
      <w:r>
        <w:rPr>
          <w:spacing w:val="2"/>
          <w:sz w:val="24"/>
        </w:rPr>
        <w:t> </w:t>
      </w:r>
      <w:r>
        <w:rPr>
          <w:sz w:val="24"/>
        </w:rPr>
        <w:t>cihazı,</w:t>
      </w:r>
    </w:p>
    <w:p>
      <w:pPr>
        <w:pStyle w:val="BodyText"/>
        <w:spacing w:line="276" w:lineRule="auto" w:before="200"/>
        <w:ind w:left="216"/>
      </w:pPr>
      <w:r>
        <w:rPr>
          <w:b/>
        </w:rPr>
        <w:t>TALĠMAT: </w:t>
      </w:r>
      <w:r>
        <w:rPr/>
        <w:t>Detay çalıĢmaların kim tarafından, nasıl, nerede ve ne zaman yapılacağını belirten iĢyerine ait kalite sistem dokümanını,</w:t>
      </w:r>
    </w:p>
    <w:p>
      <w:pPr>
        <w:pStyle w:val="BodyText"/>
        <w:tabs>
          <w:tab w:pos="1615" w:val="left" w:leader="none"/>
          <w:tab w:pos="2713" w:val="left" w:leader="none"/>
          <w:tab w:pos="3226" w:val="left" w:leader="none"/>
          <w:tab w:pos="3848" w:val="left" w:leader="none"/>
          <w:tab w:pos="4509" w:val="left" w:leader="none"/>
          <w:tab w:pos="5601" w:val="left" w:leader="none"/>
          <w:tab w:pos="6959" w:val="left" w:leader="none"/>
          <w:tab w:pos="7901" w:val="left" w:leader="none"/>
          <w:tab w:pos="8561" w:val="left" w:leader="none"/>
        </w:tabs>
        <w:spacing w:line="276" w:lineRule="auto" w:before="201"/>
        <w:ind w:left="216" w:right="123"/>
      </w:pPr>
      <w:r>
        <w:rPr>
          <w:b/>
        </w:rPr>
        <w:t>TEH</w:t>
      </w:r>
      <w:r>
        <w:rPr>
          <w:b/>
          <w:spacing w:val="1"/>
        </w:rPr>
        <w:t>L</w:t>
      </w:r>
      <w:r>
        <w:rPr>
          <w:b/>
          <w:spacing w:val="-1"/>
          <w:w w:val="75"/>
        </w:rPr>
        <w:t>Ġ</w:t>
      </w:r>
      <w:r>
        <w:rPr>
          <w:b/>
          <w:spacing w:val="-2"/>
          <w:w w:val="75"/>
        </w:rPr>
        <w:t>K</w:t>
      </w:r>
      <w:r>
        <w:rPr>
          <w:b/>
        </w:rPr>
        <w:t>E:</w:t>
        <w:tab/>
      </w:r>
      <w:r>
        <w:rPr>
          <w:spacing w:val="-6"/>
          <w:w w:val="46"/>
        </w:rPr>
        <w:t>Ġ</w:t>
      </w:r>
      <w:r>
        <w:rPr>
          <w:spacing w:val="4"/>
          <w:w w:val="53"/>
        </w:rPr>
        <w:t>Ģ</w:t>
      </w:r>
      <w:r>
        <w:rPr>
          <w:spacing w:val="-5"/>
        </w:rPr>
        <w:t>y</w:t>
      </w:r>
      <w:r>
        <w:rPr>
          <w:spacing w:val="1"/>
        </w:rPr>
        <w:t>e</w:t>
      </w:r>
      <w:r>
        <w:rPr/>
        <w:t>rinde</w:t>
        <w:tab/>
        <w:t>v</w:t>
      </w:r>
      <w:r>
        <w:rPr>
          <w:spacing w:val="-1"/>
        </w:rPr>
        <w:t>a</w:t>
      </w:r>
      <w:r>
        <w:rPr/>
        <w:t>r</w:t>
        <w:tab/>
        <w:t>olan</w:t>
        <w:tab/>
      </w:r>
      <w:r>
        <w:rPr>
          <w:spacing w:val="2"/>
        </w:rPr>
        <w:t>v</w:t>
      </w:r>
      <w:r>
        <w:rPr>
          <w:spacing w:val="3"/>
        </w:rPr>
        <w:t>e</w:t>
      </w:r>
      <w:r>
        <w:rPr>
          <w:spacing w:val="-5"/>
        </w:rPr>
        <w:t>y</w:t>
      </w:r>
      <w:r>
        <w:rPr/>
        <w:t>a</w:t>
        <w:tab/>
      </w:r>
      <w:r>
        <w:rPr>
          <w:w w:val="82"/>
        </w:rPr>
        <w:t>dıĢ</w:t>
      </w:r>
      <w:r>
        <w:rPr>
          <w:spacing w:val="1"/>
          <w:w w:val="82"/>
        </w:rPr>
        <w:t>a</w:t>
      </w:r>
      <w:r>
        <w:rPr/>
        <w:t>rıd</w:t>
      </w:r>
      <w:r>
        <w:rPr>
          <w:spacing w:val="-2"/>
        </w:rPr>
        <w:t>a</w:t>
      </w:r>
      <w:r>
        <w:rPr/>
        <w:t>n</w:t>
        <w:tab/>
      </w:r>
      <w:r>
        <w:rPr>
          <w:spacing w:val="-3"/>
        </w:rPr>
        <w:t>g</w:t>
      </w:r>
      <w:r>
        <w:rPr>
          <w:spacing w:val="-1"/>
        </w:rPr>
        <w:t>e</w:t>
      </w:r>
      <w:r>
        <w:rPr/>
        <w:t>lebilec</w:t>
      </w:r>
      <w:r>
        <w:rPr>
          <w:spacing w:val="-1"/>
        </w:rPr>
        <w:t>e</w:t>
      </w:r>
      <w:r>
        <w:rPr/>
        <w:t>k,</w:t>
        <w:tab/>
      </w:r>
      <w:r>
        <w:rPr>
          <w:spacing w:val="1"/>
        </w:rPr>
        <w:t>ç</w:t>
      </w:r>
      <w:r>
        <w:rPr>
          <w:spacing w:val="-1"/>
        </w:rPr>
        <w:t>a</w:t>
      </w:r>
      <w:r>
        <w:rPr/>
        <w:t>lı</w:t>
      </w:r>
      <w:r>
        <w:rPr>
          <w:spacing w:val="-1"/>
          <w:w w:val="71"/>
        </w:rPr>
        <w:t>Ģa</w:t>
      </w:r>
      <w:r>
        <w:rPr/>
        <w:t>nı</w:t>
        <w:tab/>
        <w:t>v</w:t>
      </w:r>
      <w:r>
        <w:rPr>
          <w:spacing w:val="3"/>
        </w:rPr>
        <w:t>e</w:t>
      </w:r>
      <w:r>
        <w:rPr>
          <w:spacing w:val="-5"/>
        </w:rPr>
        <w:t>y</w:t>
      </w:r>
      <w:r>
        <w:rPr/>
        <w:t>a</w:t>
        <w:tab/>
      </w:r>
      <w:r>
        <w:rPr>
          <w:w w:val="66"/>
        </w:rPr>
        <w:t>i</w:t>
      </w:r>
      <w:r>
        <w:rPr>
          <w:spacing w:val="5"/>
          <w:w w:val="66"/>
        </w:rPr>
        <w:t>Ģ</w:t>
      </w:r>
      <w:r>
        <w:rPr>
          <w:spacing w:val="-5"/>
        </w:rPr>
        <w:t>y</w:t>
      </w:r>
      <w:r>
        <w:rPr>
          <w:spacing w:val="-1"/>
        </w:rPr>
        <w:t>e</w:t>
      </w:r>
      <w:r>
        <w:rPr/>
        <w:t>rini etkileyebilecek zarar veya hasar verme</w:t>
      </w:r>
      <w:r>
        <w:rPr>
          <w:spacing w:val="-4"/>
        </w:rPr>
        <w:t> </w:t>
      </w:r>
      <w:r>
        <w:rPr/>
        <w:t>potansiyelini,</w:t>
      </w:r>
    </w:p>
    <w:p>
      <w:pPr>
        <w:spacing w:before="198"/>
        <w:ind w:left="216" w:right="0" w:firstLine="0"/>
        <w:jc w:val="left"/>
        <w:rPr>
          <w:sz w:val="24"/>
        </w:rPr>
      </w:pPr>
      <w:r>
        <w:rPr>
          <w:b/>
          <w:sz w:val="24"/>
        </w:rPr>
        <w:t>TERMOSTAT: </w:t>
      </w:r>
      <w:r>
        <w:rPr>
          <w:sz w:val="24"/>
        </w:rPr>
        <w:t>Sıcaklık kontrol elemanını,</w:t>
      </w:r>
    </w:p>
    <w:p>
      <w:pPr>
        <w:pStyle w:val="BodyText"/>
        <w:spacing w:before="1"/>
        <w:rPr>
          <w:sz w:val="21"/>
        </w:rPr>
      </w:pPr>
    </w:p>
    <w:p>
      <w:pPr>
        <w:pStyle w:val="BodyText"/>
        <w:spacing w:line="276" w:lineRule="auto"/>
        <w:ind w:left="216" w:right="263"/>
      </w:pPr>
      <w:r>
        <w:rPr>
          <w:b/>
        </w:rPr>
        <w:t>TERMOSTATĠK VANA: </w:t>
      </w:r>
      <w:r>
        <w:rPr/>
        <w:t>Üzerinde, istenilen sıcaklığı ayarlamak üzere bir termostat bulunan su ya da buhar vanasını</w:t>
      </w:r>
    </w:p>
    <w:p>
      <w:pPr>
        <w:pStyle w:val="BodyText"/>
        <w:spacing w:before="201"/>
        <w:ind w:left="216"/>
      </w:pPr>
      <w:r>
        <w:rPr/>
        <w:t>ifade eder.</w:t>
      </w:r>
    </w:p>
    <w:p>
      <w:pPr>
        <w:spacing w:after="0"/>
        <w:sectPr>
          <w:pgSz w:w="11910" w:h="16840"/>
          <w:pgMar w:header="710" w:footer="1057" w:top="1320" w:bottom="1240" w:left="1200" w:right="1300"/>
        </w:sectPr>
      </w:pPr>
    </w:p>
    <w:p>
      <w:pPr>
        <w:pStyle w:val="Heading1"/>
        <w:spacing w:before="84"/>
        <w:ind w:left="737" w:right="641" w:firstLine="0"/>
        <w:jc w:val="center"/>
      </w:pPr>
      <w:r>
        <w:rPr>
          <w:w w:val="95"/>
        </w:rPr>
        <w:t>ĠÇĠNDEKĠLER</w:t>
      </w:r>
    </w:p>
    <w:sdt>
      <w:sdtPr>
        <w:docPartObj>
          <w:docPartGallery w:val="Table of Contents"/>
          <w:docPartUnique/>
        </w:docPartObj>
      </w:sdtPr>
      <w:sdtEndPr/>
      <w:sdtContent>
        <w:p>
          <w:pPr>
            <w:pStyle w:val="TOC1"/>
            <w:numPr>
              <w:ilvl w:val="0"/>
              <w:numId w:val="1"/>
            </w:numPr>
            <w:tabs>
              <w:tab w:pos="655" w:val="left" w:leader="none"/>
              <w:tab w:pos="656" w:val="left" w:leader="none"/>
              <w:tab w:pos="9280" w:val="right" w:leader="dot"/>
            </w:tabs>
            <w:spacing w:line="240" w:lineRule="auto" w:before="162" w:after="0"/>
            <w:ind w:left="655" w:right="0" w:hanging="439"/>
            <w:jc w:val="left"/>
          </w:pPr>
          <w:hyperlink w:history="true" w:anchor="_TOC_250013">
            <w:r>
              <w:rPr/>
              <w:t>GĠRĠġ</w:t>
              <w:tab/>
              <w:t>6</w:t>
            </w:r>
          </w:hyperlink>
        </w:p>
        <w:p>
          <w:pPr>
            <w:pStyle w:val="TOC1"/>
            <w:numPr>
              <w:ilvl w:val="0"/>
              <w:numId w:val="1"/>
            </w:numPr>
            <w:tabs>
              <w:tab w:pos="655" w:val="left" w:leader="none"/>
              <w:tab w:pos="656" w:val="left" w:leader="none"/>
              <w:tab w:pos="9280" w:val="right" w:leader="dot"/>
            </w:tabs>
            <w:spacing w:line="240" w:lineRule="auto" w:before="141" w:after="0"/>
            <w:ind w:left="655" w:right="0" w:hanging="439"/>
            <w:jc w:val="left"/>
          </w:pPr>
          <w:hyperlink w:history="true" w:anchor="_TOC_250012">
            <w:r>
              <w:rPr/>
              <w:t>MESLEK</w:t>
            </w:r>
            <w:r>
              <w:rPr>
                <w:spacing w:val="-3"/>
              </w:rPr>
              <w:t> </w:t>
            </w:r>
            <w:r>
              <w:rPr/>
              <w:t>TANITIMI</w:t>
              <w:tab/>
              <w:t>7</w:t>
            </w:r>
          </w:hyperlink>
        </w:p>
        <w:p>
          <w:pPr>
            <w:pStyle w:val="TOC2"/>
            <w:numPr>
              <w:ilvl w:val="1"/>
              <w:numId w:val="1"/>
            </w:numPr>
            <w:tabs>
              <w:tab w:pos="1097" w:val="left" w:leader="none"/>
              <w:tab w:pos="1098" w:val="left" w:leader="none"/>
              <w:tab w:pos="9280" w:val="right" w:leader="dot"/>
            </w:tabs>
            <w:spacing w:line="240" w:lineRule="auto" w:before="139" w:after="0"/>
            <w:ind w:left="1097" w:right="0" w:hanging="660"/>
            <w:jc w:val="left"/>
          </w:pPr>
          <w:hyperlink w:history="true" w:anchor="_TOC_250011">
            <w:r>
              <w:rPr/>
              <w:t>Meslek</w:t>
            </w:r>
            <w:r>
              <w:rPr>
                <w:spacing w:val="-1"/>
              </w:rPr>
              <w:t> </w:t>
            </w:r>
            <w:r>
              <w:rPr/>
              <w:t>Tanımı</w:t>
              <w:tab/>
              <w:t>7</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TOC_250010">
            <w:r>
              <w:rPr/>
              <w:t>Mesleğin Uluslararası Sınıflandırma</w:t>
            </w:r>
            <w:r>
              <w:rPr>
                <w:spacing w:val="-2"/>
              </w:rPr>
              <w:t> </w:t>
            </w:r>
            <w:r>
              <w:rPr/>
              <w:t>Sistemlerindeki</w:t>
            </w:r>
            <w:r>
              <w:rPr>
                <w:spacing w:val="-1"/>
              </w:rPr>
              <w:t> </w:t>
            </w:r>
            <w:r>
              <w:rPr/>
              <w:t>Yeri</w:t>
              <w:tab/>
              <w:t>7</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TOC_250009">
            <w:r>
              <w:rPr/>
              <w:t>Sağlık, Güvenlik ve Çevre ile</w:t>
            </w:r>
            <w:r>
              <w:rPr>
                <w:spacing w:val="-5"/>
              </w:rPr>
              <w:t> </w:t>
            </w:r>
            <w:r>
              <w:rPr/>
              <w:t>ilgili Düzenlemeler</w:t>
              <w:tab/>
              <w:t>7</w:t>
            </w:r>
          </w:hyperlink>
        </w:p>
        <w:p>
          <w:pPr>
            <w:pStyle w:val="TOC2"/>
            <w:numPr>
              <w:ilvl w:val="1"/>
              <w:numId w:val="1"/>
            </w:numPr>
            <w:tabs>
              <w:tab w:pos="1097" w:val="left" w:leader="none"/>
              <w:tab w:pos="1098" w:val="left" w:leader="none"/>
              <w:tab w:pos="9280" w:val="right" w:leader="dot"/>
            </w:tabs>
            <w:spacing w:line="240" w:lineRule="auto" w:before="141" w:after="0"/>
            <w:ind w:left="1097" w:right="0" w:hanging="660"/>
            <w:jc w:val="left"/>
          </w:pPr>
          <w:hyperlink w:history="true" w:anchor="_TOC_250008">
            <w:r>
              <w:rPr/>
              <w:t>Meslek ile Ġlgili</w:t>
            </w:r>
            <w:r>
              <w:rPr>
                <w:spacing w:val="-5"/>
              </w:rPr>
              <w:t> </w:t>
            </w:r>
            <w:r>
              <w:rPr/>
              <w:t>Diğer</w:t>
            </w:r>
            <w:r>
              <w:rPr>
                <w:spacing w:val="-2"/>
              </w:rPr>
              <w:t> </w:t>
            </w:r>
            <w:r>
              <w:rPr/>
              <w:t>Mevzuat</w:t>
              <w:tab/>
              <w:t>8</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TOC_250007">
            <w:r>
              <w:rPr/>
              <w:t>ÇalıĢma Ortamı</w:t>
            </w:r>
            <w:r>
              <w:rPr>
                <w:spacing w:val="-5"/>
              </w:rPr>
              <w:t> </w:t>
            </w:r>
            <w:r>
              <w:rPr/>
              <w:t>ve</w:t>
            </w:r>
            <w:r>
              <w:rPr>
                <w:spacing w:val="-1"/>
              </w:rPr>
              <w:t> </w:t>
            </w:r>
            <w:r>
              <w:rPr/>
              <w:t>KoĢulları</w:t>
              <w:tab/>
              <w:t>8</w:t>
            </w:r>
          </w:hyperlink>
        </w:p>
        <w:p>
          <w:pPr>
            <w:pStyle w:val="TOC2"/>
            <w:numPr>
              <w:ilvl w:val="1"/>
              <w:numId w:val="1"/>
            </w:numPr>
            <w:tabs>
              <w:tab w:pos="1097" w:val="left" w:leader="none"/>
              <w:tab w:pos="1098" w:val="left" w:leader="none"/>
              <w:tab w:pos="9280" w:val="right" w:leader="dot"/>
            </w:tabs>
            <w:spacing w:line="240" w:lineRule="auto" w:before="141" w:after="0"/>
            <w:ind w:left="1097" w:right="0" w:hanging="660"/>
            <w:jc w:val="left"/>
          </w:pPr>
          <w:hyperlink w:history="true" w:anchor="_TOC_250006">
            <w:r>
              <w:rPr/>
              <w:t>Mesleğe ĠliĢkin</w:t>
            </w:r>
            <w:r>
              <w:rPr>
                <w:spacing w:val="-7"/>
              </w:rPr>
              <w:t> </w:t>
            </w:r>
            <w:r>
              <w:rPr/>
              <w:t>Diğer</w:t>
            </w:r>
            <w:r>
              <w:rPr>
                <w:spacing w:val="-3"/>
              </w:rPr>
              <w:t> </w:t>
            </w:r>
            <w:r>
              <w:rPr/>
              <w:t>Gereklilikler</w:t>
              <w:tab/>
              <w:t>8</w:t>
            </w:r>
          </w:hyperlink>
        </w:p>
        <w:p>
          <w:pPr>
            <w:pStyle w:val="TOC1"/>
            <w:numPr>
              <w:ilvl w:val="0"/>
              <w:numId w:val="1"/>
            </w:numPr>
            <w:tabs>
              <w:tab w:pos="655" w:val="left" w:leader="none"/>
              <w:tab w:pos="656" w:val="left" w:leader="none"/>
              <w:tab w:pos="9280" w:val="right" w:leader="dot"/>
            </w:tabs>
            <w:spacing w:line="240" w:lineRule="auto" w:before="142" w:after="0"/>
            <w:ind w:left="655" w:right="0" w:hanging="439"/>
            <w:jc w:val="left"/>
          </w:pPr>
          <w:hyperlink w:history="true" w:anchor="_TOC_250005">
            <w:r>
              <w:rPr/>
              <w:t>MESLEK</w:t>
            </w:r>
            <w:r>
              <w:rPr>
                <w:spacing w:val="-4"/>
              </w:rPr>
              <w:t> </w:t>
            </w:r>
            <w:r>
              <w:rPr/>
              <w:t>PROFĠLĠ</w:t>
              <w:tab/>
              <w:t>9</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TOC_250004">
            <w:r>
              <w:rPr/>
              <w:t>Görevler, ĠĢlemler ve</w:t>
            </w:r>
            <w:r>
              <w:rPr>
                <w:spacing w:val="-15"/>
              </w:rPr>
              <w:t> </w:t>
            </w:r>
            <w:r>
              <w:rPr/>
              <w:t>BaĢarım</w:t>
            </w:r>
            <w:r>
              <w:rPr>
                <w:spacing w:val="-7"/>
              </w:rPr>
              <w:t> </w:t>
            </w:r>
            <w:r>
              <w:rPr/>
              <w:t>Ölçütleri</w:t>
              <w:tab/>
              <w:t>9</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TOC_250003">
            <w:r>
              <w:rPr/>
              <w:t>Kullanılan Araç, Gereç ve</w:t>
            </w:r>
            <w:r>
              <w:rPr>
                <w:spacing w:val="-1"/>
              </w:rPr>
              <w:t> </w:t>
            </w:r>
            <w:r>
              <w:rPr/>
              <w:t>Ekipman</w:t>
              <w:tab/>
              <w:t>22</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TOC_250002">
            <w:r>
              <w:rPr/>
              <w:t>Bilgi</w:t>
            </w:r>
            <w:r>
              <w:rPr>
                <w:spacing w:val="-1"/>
              </w:rPr>
              <w:t> </w:t>
            </w:r>
            <w:r>
              <w:rPr/>
              <w:t>ve Beceriler</w:t>
              <w:tab/>
              <w:t>23</w:t>
            </w:r>
          </w:hyperlink>
        </w:p>
        <w:p>
          <w:pPr>
            <w:pStyle w:val="TOC2"/>
            <w:numPr>
              <w:ilvl w:val="1"/>
              <w:numId w:val="1"/>
            </w:numPr>
            <w:tabs>
              <w:tab w:pos="1097" w:val="left" w:leader="none"/>
              <w:tab w:pos="1098" w:val="left" w:leader="none"/>
              <w:tab w:pos="9280" w:val="right" w:leader="dot"/>
            </w:tabs>
            <w:spacing w:line="240" w:lineRule="auto" w:before="141" w:after="0"/>
            <w:ind w:left="1097" w:right="0" w:hanging="660"/>
            <w:jc w:val="left"/>
          </w:pPr>
          <w:hyperlink w:history="true" w:anchor="_TOC_250001">
            <w:r>
              <w:rPr/>
              <w:t>Tutum</w:t>
            </w:r>
            <w:r>
              <w:rPr>
                <w:spacing w:val="-4"/>
              </w:rPr>
              <w:t> </w:t>
            </w:r>
            <w:r>
              <w:rPr/>
              <w:t>ve</w:t>
            </w:r>
            <w:r>
              <w:rPr>
                <w:spacing w:val="-2"/>
              </w:rPr>
              <w:t> </w:t>
            </w:r>
            <w:r>
              <w:rPr/>
              <w:t>DavranıĢlar</w:t>
              <w:tab/>
              <w:t>24</w:t>
            </w:r>
          </w:hyperlink>
        </w:p>
        <w:p>
          <w:pPr>
            <w:pStyle w:val="TOC1"/>
            <w:numPr>
              <w:ilvl w:val="0"/>
              <w:numId w:val="1"/>
            </w:numPr>
            <w:tabs>
              <w:tab w:pos="655" w:val="left" w:leader="none"/>
              <w:tab w:pos="656" w:val="left" w:leader="none"/>
              <w:tab w:pos="9280" w:val="right" w:leader="dot"/>
            </w:tabs>
            <w:spacing w:line="240" w:lineRule="auto" w:before="139" w:after="0"/>
            <w:ind w:left="655" w:right="0" w:hanging="439"/>
            <w:jc w:val="left"/>
          </w:pPr>
          <w:hyperlink w:history="true" w:anchor="_TOC_250000">
            <w:r>
              <w:rPr/>
              <w:t>ÖLÇME, DEĞERLENDĠRME</w:t>
            </w:r>
            <w:r>
              <w:rPr>
                <w:spacing w:val="-10"/>
              </w:rPr>
              <w:t> </w:t>
            </w:r>
            <w:r>
              <w:rPr/>
              <w:t>VE</w:t>
            </w:r>
            <w:r>
              <w:rPr>
                <w:spacing w:val="-5"/>
              </w:rPr>
              <w:t> </w:t>
            </w:r>
            <w:r>
              <w:rPr/>
              <w:t>BELGELENDĠRME</w:t>
              <w:tab/>
              <w:t>25</w:t>
            </w:r>
          </w:hyperlink>
        </w:p>
      </w:sdtContent>
    </w:sdt>
    <w:p>
      <w:pPr>
        <w:spacing w:after="0" w:line="240" w:lineRule="auto"/>
        <w:jc w:val="left"/>
        <w:sectPr>
          <w:pgSz w:w="11910" w:h="16840"/>
          <w:pgMar w:header="710" w:footer="1057" w:top="1320" w:bottom="1240" w:left="1200" w:right="1300"/>
        </w:sectPr>
      </w:pPr>
    </w:p>
    <w:p>
      <w:pPr>
        <w:pStyle w:val="Heading1"/>
        <w:numPr>
          <w:ilvl w:val="0"/>
          <w:numId w:val="2"/>
        </w:numPr>
        <w:tabs>
          <w:tab w:pos="575" w:val="left" w:leader="none"/>
        </w:tabs>
        <w:spacing w:line="240" w:lineRule="auto" w:before="84" w:after="0"/>
        <w:ind w:left="574" w:right="0" w:hanging="358"/>
        <w:jc w:val="left"/>
      </w:pPr>
      <w:bookmarkStart w:name="_TOC_250013" w:id="1"/>
      <w:bookmarkEnd w:id="1"/>
      <w:r>
        <w:rPr>
          <w:w w:val="90"/>
        </w:rPr>
        <w:t>GĠRĠġ</w:t>
      </w:r>
    </w:p>
    <w:p>
      <w:pPr>
        <w:pStyle w:val="BodyText"/>
        <w:spacing w:before="8"/>
        <w:rPr>
          <w:b/>
          <w:sz w:val="20"/>
        </w:rPr>
      </w:pPr>
    </w:p>
    <w:p>
      <w:pPr>
        <w:pStyle w:val="BodyText"/>
        <w:spacing w:line="276" w:lineRule="auto"/>
        <w:ind w:left="216" w:right="117"/>
        <w:jc w:val="both"/>
      </w:pPr>
      <w:r>
        <w:rPr/>
        <w:t>Merkezi Isıtma Tesisatçısı (Seviye 4) ulusal meslek standardı, 5544 sayılı Mesleki Yeterlilik Kurumu (MYK) Kanunu ile anılan Kanun uyarınca çıkartılan “Ulusal Meslek Standartlarının Hazırlanması Hakkında Yönetmelik” ve “Mesleki Yeterlilik Kurumu Sektör Komitelerinin KuruluĢ, Görev, ÇalıĢma Usul ve Esasları Hakkında Yönetmelik” hükümlerine göre MYK’nın görevlendirdiği </w:t>
      </w:r>
      <w:r>
        <w:rPr>
          <w:w w:val="46"/>
        </w:rPr>
        <w:t>Ġ</w:t>
      </w:r>
      <w:r>
        <w:rPr/>
        <w:t>stanbul Ticaret Odası (</w:t>
      </w:r>
      <w:r>
        <w:rPr>
          <w:w w:val="46"/>
        </w:rPr>
        <w:t>Ġ</w:t>
      </w:r>
      <w:r>
        <w:rPr/>
        <w:t>TO) tarafından haz</w:t>
      </w:r>
      <w:r>
        <w:rPr>
          <w:w w:val="91"/>
        </w:rPr>
        <w:t>ırlanmıĢt</w:t>
      </w:r>
      <w:r>
        <w:rPr/>
        <w:t>ır.</w:t>
      </w:r>
    </w:p>
    <w:p>
      <w:pPr>
        <w:pStyle w:val="BodyText"/>
        <w:spacing w:line="276" w:lineRule="auto" w:before="201"/>
        <w:ind w:left="216" w:right="116"/>
        <w:jc w:val="both"/>
      </w:pPr>
      <w:r>
        <w:rPr/>
        <w:t>Merkezi Isıtma Tesisatçısı (Seviye 4) ulusal meslek standardı, sektördeki ilgili kurum ve kuruluĢların görüĢleri alınarak değerlendirilmiĢ, MYK Enerji Sektör Komitesi tarafından incelendikten sonra MYK Yönetim Kurulunca onaylanmıĢtır.</w:t>
      </w:r>
    </w:p>
    <w:p>
      <w:pPr>
        <w:spacing w:after="0" w:line="276" w:lineRule="auto"/>
        <w:jc w:val="both"/>
        <w:sectPr>
          <w:pgSz w:w="11910" w:h="16840"/>
          <w:pgMar w:header="710" w:footer="1057" w:top="1320" w:bottom="1240" w:left="1200" w:right="1300"/>
        </w:sectPr>
      </w:pPr>
    </w:p>
    <w:p>
      <w:pPr>
        <w:pStyle w:val="Heading1"/>
        <w:numPr>
          <w:ilvl w:val="0"/>
          <w:numId w:val="2"/>
        </w:numPr>
        <w:tabs>
          <w:tab w:pos="575" w:val="left" w:leader="none"/>
        </w:tabs>
        <w:spacing w:line="240" w:lineRule="auto" w:before="84" w:after="0"/>
        <w:ind w:left="574" w:right="0" w:hanging="358"/>
        <w:jc w:val="left"/>
      </w:pPr>
      <w:bookmarkStart w:name="_TOC_250012" w:id="2"/>
      <w:r>
        <w:rPr/>
        <w:t>MESLEK</w:t>
      </w:r>
      <w:r>
        <w:rPr>
          <w:spacing w:val="-3"/>
        </w:rPr>
        <w:t> </w:t>
      </w:r>
      <w:bookmarkEnd w:id="2"/>
      <w:r>
        <w:rPr/>
        <w:t>TANITIMI</w:t>
      </w:r>
    </w:p>
    <w:p>
      <w:pPr>
        <w:pStyle w:val="BodyText"/>
        <w:spacing w:before="1"/>
        <w:rPr>
          <w:b/>
          <w:sz w:val="21"/>
        </w:rPr>
      </w:pPr>
    </w:p>
    <w:p>
      <w:pPr>
        <w:pStyle w:val="Heading1"/>
        <w:numPr>
          <w:ilvl w:val="1"/>
          <w:numId w:val="2"/>
        </w:numPr>
        <w:tabs>
          <w:tab w:pos="1003" w:val="left" w:leader="none"/>
          <w:tab w:pos="1004" w:val="left" w:leader="none"/>
        </w:tabs>
        <w:spacing w:line="240" w:lineRule="auto" w:before="1" w:after="0"/>
        <w:ind w:left="1003" w:right="0" w:hanging="787"/>
        <w:jc w:val="left"/>
      </w:pPr>
      <w:bookmarkStart w:name="_TOC_250011" w:id="3"/>
      <w:r>
        <w:rPr/>
        <w:t>Meslek</w:t>
      </w:r>
      <w:r>
        <w:rPr>
          <w:spacing w:val="-2"/>
        </w:rPr>
        <w:t> </w:t>
      </w:r>
      <w:bookmarkEnd w:id="3"/>
      <w:r>
        <w:rPr/>
        <w:t>Tanımı</w:t>
      </w:r>
    </w:p>
    <w:p>
      <w:pPr>
        <w:pStyle w:val="BodyText"/>
        <w:spacing w:before="7"/>
        <w:rPr>
          <w:b/>
          <w:sz w:val="20"/>
        </w:rPr>
      </w:pPr>
    </w:p>
    <w:p>
      <w:pPr>
        <w:pStyle w:val="BodyText"/>
        <w:spacing w:line="276" w:lineRule="auto"/>
        <w:ind w:left="216" w:right="117"/>
        <w:jc w:val="both"/>
      </w:pPr>
      <w:r>
        <w:rPr/>
        <w:t>Merkezi Isıtma Tesisatçısı (Seviye 4), iĢ sağlığı ve güvenliği ile çevreye iliĢkin belirlenmiĢ önlemleri alarak, kalite sistemleri çerçevesinde; binaların merkezi olarak ısıtılması için gerekli olan sistemleri kuran, ısı üreten kazanlar ile diğer cihaz, aparat ve boru donanımlarını monte eden ve mesleki geliĢim faaliyetlerine katılan nitelikli kiĢidir.</w:t>
      </w:r>
    </w:p>
    <w:p>
      <w:pPr>
        <w:pStyle w:val="BodyText"/>
        <w:spacing w:line="276" w:lineRule="auto" w:before="200"/>
        <w:ind w:left="216" w:right="263"/>
      </w:pPr>
      <w:r>
        <w:rPr/>
        <w:t>Klima ve soğutma sistemlerinde kullanılan soğutucu akıĢkanlar (CFC vb.) ile çalıĢan sistemler Merkezi Isıtma Tesisatçısının (Seviye 4) görev alanı dıĢında yer almaktadır.</w:t>
      </w:r>
    </w:p>
    <w:p>
      <w:pPr>
        <w:pStyle w:val="Heading1"/>
        <w:numPr>
          <w:ilvl w:val="1"/>
          <w:numId w:val="2"/>
        </w:numPr>
        <w:tabs>
          <w:tab w:pos="1003" w:val="left" w:leader="none"/>
          <w:tab w:pos="1004" w:val="left" w:leader="none"/>
        </w:tabs>
        <w:spacing w:line="240" w:lineRule="auto" w:before="205" w:after="0"/>
        <w:ind w:left="1003" w:right="0" w:hanging="787"/>
        <w:jc w:val="left"/>
      </w:pPr>
      <w:bookmarkStart w:name="_TOC_250010" w:id="4"/>
      <w:r>
        <w:rPr/>
        <w:t>Mesleğin Uluslararası Sınıflandırma Sistemlerindeki</w:t>
      </w:r>
      <w:r>
        <w:rPr>
          <w:spacing w:val="-3"/>
        </w:rPr>
        <w:t> </w:t>
      </w:r>
      <w:bookmarkEnd w:id="4"/>
      <w:r>
        <w:rPr/>
        <w:t>Yeri</w:t>
      </w:r>
    </w:p>
    <w:p>
      <w:pPr>
        <w:pStyle w:val="BodyText"/>
        <w:spacing w:before="5"/>
        <w:rPr>
          <w:b/>
          <w:sz w:val="20"/>
        </w:rPr>
      </w:pPr>
    </w:p>
    <w:p>
      <w:pPr>
        <w:pStyle w:val="BodyText"/>
        <w:spacing w:line="276" w:lineRule="auto"/>
        <w:ind w:left="216"/>
      </w:pPr>
      <w:r>
        <w:rPr>
          <w:b/>
        </w:rPr>
        <w:t>ISCO 08: </w:t>
      </w:r>
      <w:r>
        <w:rPr/>
        <w:t>7127 (Havalandırma/klima ve soğutma tesisatı bakım ve onarım iĢlerinde çalıĢanlar)</w:t>
      </w:r>
    </w:p>
    <w:p>
      <w:pPr>
        <w:pStyle w:val="Heading1"/>
        <w:numPr>
          <w:ilvl w:val="1"/>
          <w:numId w:val="2"/>
        </w:numPr>
        <w:tabs>
          <w:tab w:pos="1003" w:val="left" w:leader="none"/>
          <w:tab w:pos="1004" w:val="left" w:leader="none"/>
        </w:tabs>
        <w:spacing w:line="240" w:lineRule="auto" w:before="206" w:after="0"/>
        <w:ind w:left="1003" w:right="0" w:hanging="787"/>
        <w:jc w:val="left"/>
      </w:pPr>
      <w:bookmarkStart w:name="_TOC_250009" w:id="5"/>
      <w:r>
        <w:rPr/>
        <w:t>Sağlık, Güvenlik ve Çevre ile ilgili</w:t>
      </w:r>
      <w:r>
        <w:rPr>
          <w:spacing w:val="-3"/>
        </w:rPr>
        <w:t> </w:t>
      </w:r>
      <w:bookmarkEnd w:id="5"/>
      <w:r>
        <w:rPr/>
        <w:t>Düzenlemeler</w:t>
      </w:r>
    </w:p>
    <w:p>
      <w:pPr>
        <w:pStyle w:val="BodyText"/>
        <w:spacing w:before="7"/>
        <w:rPr>
          <w:b/>
          <w:sz w:val="20"/>
        </w:rPr>
      </w:pPr>
    </w:p>
    <w:p>
      <w:pPr>
        <w:pStyle w:val="BodyText"/>
        <w:spacing w:line="276" w:lineRule="auto" w:before="1"/>
        <w:ind w:left="216" w:right="6661"/>
      </w:pPr>
      <w:r>
        <w:rPr/>
        <w:t>2872 sayılı Çevre Kanunu 4857 sayılı </w:t>
      </w:r>
      <w:r>
        <w:rPr>
          <w:w w:val="90"/>
        </w:rPr>
        <w:t>ĠĢ </w:t>
      </w:r>
      <w:r>
        <w:rPr/>
        <w:t>Kanunu</w:t>
      </w:r>
    </w:p>
    <w:p>
      <w:pPr>
        <w:pStyle w:val="BodyText"/>
        <w:spacing w:line="276" w:lineRule="auto"/>
        <w:ind w:left="216" w:right="3081"/>
      </w:pPr>
      <w:r>
        <w:rPr/>
        <w:t>5510 sayılı Sosyal Sigortalar ve Genel Sağlık Sigortası Kanunu 6331 sayılı </w:t>
      </w:r>
      <w:r>
        <w:rPr>
          <w:w w:val="90"/>
        </w:rPr>
        <w:t>ĠĢ </w:t>
      </w:r>
      <w:r>
        <w:rPr/>
        <w:t>Sağlığı ve Güvenliği Kanunu</w:t>
      </w:r>
    </w:p>
    <w:p>
      <w:pPr>
        <w:pStyle w:val="BodyText"/>
        <w:ind w:left="216"/>
      </w:pPr>
      <w:r>
        <w:rPr>
          <w:spacing w:val="-1"/>
        </w:rPr>
        <w:t>Atı</w:t>
      </w:r>
      <w:r>
        <w:rPr/>
        <w:t>k</w:t>
      </w:r>
      <w:r>
        <w:rPr>
          <w:spacing w:val="-1"/>
        </w:rPr>
        <w:t> Yöne</w:t>
      </w:r>
      <w:r>
        <w:rPr/>
        <w:t>timi </w:t>
      </w:r>
      <w:r>
        <w:rPr>
          <w:spacing w:val="-1"/>
        </w:rPr>
        <w:t>G</w:t>
      </w:r>
      <w:r>
        <w:rPr>
          <w:spacing w:val="-2"/>
        </w:rPr>
        <w:t>e</w:t>
      </w:r>
      <w:r>
        <w:rPr/>
        <w:t>n</w:t>
      </w:r>
      <w:r>
        <w:rPr>
          <w:spacing w:val="-1"/>
        </w:rPr>
        <w:t>e</w:t>
      </w:r>
      <w:r>
        <w:rPr/>
        <w:t>l Es</w:t>
      </w:r>
      <w:r>
        <w:rPr>
          <w:spacing w:val="1"/>
        </w:rPr>
        <w:t>a</w:t>
      </w:r>
      <w:r>
        <w:rPr>
          <w:spacing w:val="-1"/>
        </w:rPr>
        <w:t>slar</w:t>
      </w:r>
      <w:r>
        <w:rPr/>
        <w:t>ına</w:t>
      </w:r>
      <w:r>
        <w:rPr>
          <w:spacing w:val="1"/>
        </w:rPr>
        <w:t> </w:t>
      </w:r>
      <w:r>
        <w:rPr>
          <w:spacing w:val="-4"/>
          <w:w w:val="46"/>
        </w:rPr>
        <w:t>Ġ</w:t>
      </w:r>
      <w:r>
        <w:rPr/>
        <w:t>li</w:t>
      </w:r>
      <w:r>
        <w:rPr>
          <w:spacing w:val="-1"/>
          <w:w w:val="83"/>
        </w:rPr>
        <w:t>Ģki</w:t>
      </w:r>
      <w:r>
        <w:rPr>
          <w:w w:val="83"/>
        </w:rPr>
        <w:t>n</w:t>
      </w:r>
      <w:r>
        <w:rPr>
          <w:spacing w:val="-1"/>
        </w:rPr>
        <w:t> Yöne</w:t>
      </w:r>
      <w:r>
        <w:rPr/>
        <w:t>tm</w:t>
      </w:r>
      <w:r>
        <w:rPr>
          <w:spacing w:val="-1"/>
        </w:rPr>
        <w:t>e</w:t>
      </w:r>
      <w:r>
        <w:rPr/>
        <w:t>lik</w:t>
      </w:r>
    </w:p>
    <w:p>
      <w:pPr>
        <w:pStyle w:val="BodyText"/>
        <w:spacing w:before="41"/>
        <w:ind w:left="216"/>
      </w:pPr>
      <w:r>
        <w:rPr/>
        <w:t>Binaların Yangından Korunması Hakkında Yönetmelik</w:t>
      </w:r>
    </w:p>
    <w:p>
      <w:pPr>
        <w:pStyle w:val="BodyText"/>
        <w:spacing w:line="276" w:lineRule="auto" w:before="40"/>
        <w:ind w:left="216" w:right="263"/>
      </w:pPr>
      <w:r>
        <w:rPr/>
        <w:t>ÇalıĢanların</w:t>
      </w:r>
      <w:r>
        <w:rPr>
          <w:spacing w:val="-23"/>
        </w:rPr>
        <w:t> </w:t>
      </w:r>
      <w:r>
        <w:rPr>
          <w:spacing w:val="-3"/>
          <w:w w:val="90"/>
        </w:rPr>
        <w:t>ĠĢ</w:t>
      </w:r>
      <w:r>
        <w:rPr>
          <w:spacing w:val="-18"/>
          <w:w w:val="90"/>
        </w:rPr>
        <w:t> </w:t>
      </w:r>
      <w:r>
        <w:rPr/>
        <w:t>Sağlığı</w:t>
      </w:r>
      <w:r>
        <w:rPr>
          <w:spacing w:val="-23"/>
        </w:rPr>
        <w:t> </w:t>
      </w:r>
      <w:r>
        <w:rPr/>
        <w:t>ve</w:t>
      </w:r>
      <w:r>
        <w:rPr>
          <w:spacing w:val="-23"/>
        </w:rPr>
        <w:t> </w:t>
      </w:r>
      <w:r>
        <w:rPr/>
        <w:t>Güvenliği</w:t>
      </w:r>
      <w:r>
        <w:rPr>
          <w:spacing w:val="-23"/>
        </w:rPr>
        <w:t> </w:t>
      </w:r>
      <w:r>
        <w:rPr/>
        <w:t>Eğitimlerinin</w:t>
      </w:r>
      <w:r>
        <w:rPr>
          <w:spacing w:val="-23"/>
        </w:rPr>
        <w:t> </w:t>
      </w:r>
      <w:r>
        <w:rPr/>
        <w:t>Usul</w:t>
      </w:r>
      <w:r>
        <w:rPr>
          <w:spacing w:val="-24"/>
        </w:rPr>
        <w:t> </w:t>
      </w:r>
      <w:r>
        <w:rPr/>
        <w:t>ve</w:t>
      </w:r>
      <w:r>
        <w:rPr>
          <w:spacing w:val="-24"/>
        </w:rPr>
        <w:t> </w:t>
      </w:r>
      <w:r>
        <w:rPr/>
        <w:t>Esasları</w:t>
      </w:r>
      <w:r>
        <w:rPr>
          <w:spacing w:val="-24"/>
        </w:rPr>
        <w:t> </w:t>
      </w:r>
      <w:r>
        <w:rPr/>
        <w:t>Hakkında</w:t>
      </w:r>
      <w:r>
        <w:rPr>
          <w:spacing w:val="-23"/>
        </w:rPr>
        <w:t> </w:t>
      </w:r>
      <w:r>
        <w:rPr/>
        <w:t>Yönetmelik Elle T</w:t>
      </w:r>
      <w:r>
        <w:rPr>
          <w:spacing w:val="-2"/>
        </w:rPr>
        <w:t>a</w:t>
      </w:r>
      <w:r>
        <w:rPr>
          <w:spacing w:val="-1"/>
          <w:w w:val="81"/>
        </w:rPr>
        <w:t>Ģı</w:t>
      </w:r>
      <w:r>
        <w:rPr>
          <w:w w:val="81"/>
        </w:rPr>
        <w:t>m</w:t>
      </w:r>
      <w:r>
        <w:rPr/>
        <w:t>a</w:t>
      </w:r>
      <w:r>
        <w:rPr>
          <w:spacing w:val="1"/>
        </w:rPr>
        <w:t> </w:t>
      </w:r>
      <w:r>
        <w:rPr>
          <w:spacing w:val="-4"/>
          <w:w w:val="46"/>
        </w:rPr>
        <w:t>Ġ</w:t>
      </w:r>
      <w:r>
        <w:rPr>
          <w:spacing w:val="-1"/>
          <w:w w:val="81"/>
        </w:rPr>
        <w:t>Ģler</w:t>
      </w:r>
      <w:r>
        <w:rPr/>
        <w:t>i </w:t>
      </w:r>
      <w:r>
        <w:rPr>
          <w:spacing w:val="-1"/>
        </w:rPr>
        <w:t>Yö</w:t>
      </w:r>
      <w:r>
        <w:rPr>
          <w:spacing w:val="2"/>
        </w:rPr>
        <w:t>n</w:t>
      </w:r>
      <w:r>
        <w:rPr>
          <w:spacing w:val="-1"/>
        </w:rPr>
        <w:t>e</w:t>
      </w:r>
      <w:r>
        <w:rPr/>
        <w:t>tm</w:t>
      </w:r>
      <w:r>
        <w:rPr>
          <w:spacing w:val="-1"/>
        </w:rPr>
        <w:t>e</w:t>
      </w:r>
      <w:r>
        <w:rPr/>
        <w:t>li</w:t>
      </w:r>
      <w:r>
        <w:rPr>
          <w:spacing w:val="-3"/>
        </w:rPr>
        <w:t>ğ</w:t>
      </w:r>
      <w:r>
        <w:rPr/>
        <w:t>i</w:t>
      </w:r>
    </w:p>
    <w:p>
      <w:pPr>
        <w:pStyle w:val="BodyText"/>
        <w:spacing w:line="276" w:lineRule="auto" w:before="2"/>
        <w:ind w:left="216" w:right="1549"/>
      </w:pPr>
      <w:r>
        <w:rPr/>
        <w:t>Geçici veya Belirli Süreli </w:t>
      </w:r>
      <w:r>
        <w:rPr>
          <w:w w:val="46"/>
        </w:rPr>
        <w:t>Ġ</w:t>
      </w:r>
      <w:r>
        <w:rPr>
          <w:w w:val="76"/>
        </w:rPr>
        <w:t>Ģle</w:t>
      </w:r>
      <w:r>
        <w:rPr/>
        <w:t>rde </w:t>
      </w:r>
      <w:r>
        <w:rPr>
          <w:w w:val="46"/>
        </w:rPr>
        <w:t>Ġ</w:t>
      </w:r>
      <w:r>
        <w:rPr>
          <w:w w:val="53"/>
        </w:rPr>
        <w:t>Ģ</w:t>
      </w:r>
      <w:r>
        <w:rPr/>
        <w:t> Sağlığı ve Güvenliği Hakkında Yönetmelik Gürültü Yönetmeliği</w:t>
      </w:r>
    </w:p>
    <w:p>
      <w:pPr>
        <w:pStyle w:val="BodyText"/>
        <w:spacing w:line="275" w:lineRule="exact"/>
        <w:ind w:left="216"/>
      </w:pPr>
      <w:r>
        <w:rPr>
          <w:spacing w:val="-1"/>
        </w:rPr>
        <w:t>G</w:t>
      </w:r>
      <w:r>
        <w:rPr/>
        <w:t>üv</w:t>
      </w:r>
      <w:r>
        <w:rPr>
          <w:spacing w:val="-1"/>
        </w:rPr>
        <w:t>e</w:t>
      </w:r>
      <w:r>
        <w:rPr/>
        <w:t>nlik ve</w:t>
      </w:r>
      <w:r>
        <w:rPr>
          <w:spacing w:val="-1"/>
        </w:rPr>
        <w:t> </w:t>
      </w:r>
      <w:r>
        <w:rPr/>
        <w:t>S</w:t>
      </w:r>
      <w:r>
        <w:rPr>
          <w:spacing w:val="1"/>
        </w:rPr>
        <w:t>a</w:t>
      </w:r>
      <w:r>
        <w:rPr>
          <w:spacing w:val="-3"/>
        </w:rPr>
        <w:t>ğ</w:t>
      </w:r>
      <w:r>
        <w:rPr/>
        <w:t>lık</w:t>
      </w:r>
      <w:r>
        <w:rPr>
          <w:spacing w:val="2"/>
        </w:rPr>
        <w:t> </w:t>
      </w:r>
      <w:r>
        <w:rPr>
          <w:spacing w:val="-6"/>
          <w:w w:val="46"/>
        </w:rPr>
        <w:t>Ġ</w:t>
      </w:r>
      <w:r>
        <w:rPr>
          <w:spacing w:val="2"/>
          <w:w w:val="53"/>
        </w:rPr>
        <w:t>Ģ</w:t>
      </w:r>
      <w:r>
        <w:rPr>
          <w:spacing w:val="-1"/>
        </w:rPr>
        <w:t>a</w:t>
      </w:r>
      <w:r>
        <w:rPr/>
        <w:t>r</w:t>
      </w:r>
      <w:r>
        <w:rPr>
          <w:spacing w:val="-2"/>
        </w:rPr>
        <w:t>e</w:t>
      </w:r>
      <w:r>
        <w:rPr>
          <w:spacing w:val="2"/>
        </w:rPr>
        <w:t>t</w:t>
      </w:r>
      <w:r>
        <w:rPr/>
        <w:t>le</w:t>
      </w:r>
      <w:r>
        <w:rPr>
          <w:spacing w:val="-2"/>
        </w:rPr>
        <w:t>r</w:t>
      </w:r>
      <w:r>
        <w:rPr/>
        <w:t>i </w:t>
      </w:r>
      <w:r>
        <w:rPr>
          <w:spacing w:val="-1"/>
        </w:rPr>
        <w:t>Yöne</w:t>
      </w:r>
      <w:r>
        <w:rPr/>
        <w:t>tm</w:t>
      </w:r>
      <w:r>
        <w:rPr>
          <w:spacing w:val="-1"/>
        </w:rPr>
        <w:t>e</w:t>
      </w:r>
      <w:r>
        <w:rPr/>
        <w:t>li</w:t>
      </w:r>
      <w:r>
        <w:rPr>
          <w:spacing w:val="-3"/>
        </w:rPr>
        <w:t>ğ</w:t>
      </w:r>
      <w:r>
        <w:rPr/>
        <w:t>i</w:t>
      </w:r>
    </w:p>
    <w:p>
      <w:pPr>
        <w:pStyle w:val="BodyText"/>
        <w:spacing w:line="276" w:lineRule="auto" w:before="40"/>
        <w:ind w:left="216" w:right="2507"/>
      </w:pPr>
      <w:r>
        <w:rPr/>
        <w:t>Isınmadan Kaynaklanan Hava Kirliliğinin Kontrolü Yönetmeliği </w:t>
      </w:r>
      <w:r>
        <w:rPr>
          <w:w w:val="46"/>
        </w:rPr>
        <w:t>Ġ</w:t>
      </w:r>
      <w:r>
        <w:rPr/>
        <w:t>lkyardım Yönetmeliği</w:t>
      </w:r>
    </w:p>
    <w:p>
      <w:pPr>
        <w:pStyle w:val="BodyText"/>
        <w:spacing w:line="276" w:lineRule="auto" w:before="2"/>
        <w:ind w:left="216" w:right="2145"/>
      </w:pPr>
      <w:r>
        <w:rPr>
          <w:w w:val="90"/>
        </w:rPr>
        <w:t>ĠĢ</w:t>
      </w:r>
      <w:r>
        <w:rPr>
          <w:spacing w:val="-15"/>
          <w:w w:val="90"/>
        </w:rPr>
        <w:t> </w:t>
      </w:r>
      <w:r>
        <w:rPr/>
        <w:t>Ekipmanlarının</w:t>
      </w:r>
      <w:r>
        <w:rPr>
          <w:spacing w:val="-20"/>
        </w:rPr>
        <w:t> </w:t>
      </w:r>
      <w:r>
        <w:rPr/>
        <w:t>Kullanımında</w:t>
      </w:r>
      <w:r>
        <w:rPr>
          <w:spacing w:val="-20"/>
        </w:rPr>
        <w:t> </w:t>
      </w:r>
      <w:r>
        <w:rPr/>
        <w:t>Sağlık</w:t>
      </w:r>
      <w:r>
        <w:rPr>
          <w:spacing w:val="-20"/>
        </w:rPr>
        <w:t> </w:t>
      </w:r>
      <w:r>
        <w:rPr/>
        <w:t>ve</w:t>
      </w:r>
      <w:r>
        <w:rPr>
          <w:spacing w:val="-21"/>
        </w:rPr>
        <w:t> </w:t>
      </w:r>
      <w:r>
        <w:rPr/>
        <w:t>Güvenlik</w:t>
      </w:r>
      <w:r>
        <w:rPr>
          <w:spacing w:val="-20"/>
        </w:rPr>
        <w:t> </w:t>
      </w:r>
      <w:r>
        <w:rPr/>
        <w:t>ġartları</w:t>
      </w:r>
      <w:r>
        <w:rPr>
          <w:spacing w:val="-20"/>
        </w:rPr>
        <w:t> </w:t>
      </w:r>
      <w:r>
        <w:rPr/>
        <w:t>Yönetmeliği </w:t>
      </w:r>
      <w:r>
        <w:rPr>
          <w:w w:val="90"/>
        </w:rPr>
        <w:t>Ġ</w:t>
      </w:r>
      <w:hyperlink r:id="rId16">
        <w:r>
          <w:rPr>
            <w:w w:val="90"/>
          </w:rPr>
          <w:t>Ģ </w:t>
        </w:r>
        <w:r>
          <w:rPr/>
          <w:t>Sağlığı ve Güvenliği Risk Değerlendirmesi</w:t>
        </w:r>
        <w:r>
          <w:rPr>
            <w:spacing w:val="-27"/>
          </w:rPr>
          <w:t> </w:t>
        </w:r>
        <w:r>
          <w:rPr/>
          <w:t>Yönetmeliği</w:t>
        </w:r>
      </w:hyperlink>
    </w:p>
    <w:p>
      <w:pPr>
        <w:pStyle w:val="BodyText"/>
        <w:spacing w:line="275" w:lineRule="exact"/>
        <w:ind w:left="216"/>
      </w:pPr>
      <w:r>
        <w:rPr>
          <w:spacing w:val="-4"/>
          <w:w w:val="46"/>
        </w:rPr>
        <w:t>Ġ</w:t>
      </w:r>
      <w:r>
        <w:rPr>
          <w:spacing w:val="2"/>
          <w:w w:val="53"/>
        </w:rPr>
        <w:t>Ģ</w:t>
      </w:r>
      <w:r>
        <w:rPr>
          <w:spacing w:val="-1"/>
        </w:rPr>
        <w:t>ç</w:t>
      </w:r>
      <w:r>
        <w:rPr/>
        <w:t>i </w:t>
      </w:r>
      <w:r>
        <w:rPr>
          <w:spacing w:val="1"/>
        </w:rPr>
        <w:t>S</w:t>
      </w:r>
      <w:r>
        <w:rPr>
          <w:spacing w:val="-1"/>
        </w:rPr>
        <w:t>a</w:t>
      </w:r>
      <w:r>
        <w:rPr>
          <w:spacing w:val="-3"/>
        </w:rPr>
        <w:t>ğ</w:t>
      </w:r>
      <w:r>
        <w:rPr/>
        <w:t>l</w:t>
      </w:r>
      <w:r>
        <w:rPr>
          <w:spacing w:val="3"/>
        </w:rPr>
        <w:t>ı</w:t>
      </w:r>
      <w:r>
        <w:rPr>
          <w:spacing w:val="-3"/>
        </w:rPr>
        <w:t>ğ</w:t>
      </w:r>
      <w:r>
        <w:rPr/>
        <w:t>ı ve</w:t>
      </w:r>
      <w:r>
        <w:rPr>
          <w:spacing w:val="1"/>
        </w:rPr>
        <w:t> </w:t>
      </w:r>
      <w:r>
        <w:rPr>
          <w:spacing w:val="-4"/>
          <w:w w:val="46"/>
        </w:rPr>
        <w:t>Ġ</w:t>
      </w:r>
      <w:r>
        <w:rPr>
          <w:w w:val="53"/>
        </w:rPr>
        <w:t>Ģ</w:t>
      </w:r>
      <w:r>
        <w:rPr>
          <w:spacing w:val="2"/>
        </w:rPr>
        <w:t> </w:t>
      </w:r>
      <w:r>
        <w:rPr>
          <w:spacing w:val="-1"/>
        </w:rPr>
        <w:t>Güv</w:t>
      </w:r>
      <w:r>
        <w:rPr>
          <w:spacing w:val="-2"/>
        </w:rPr>
        <w:t>e</w:t>
      </w:r>
      <w:r>
        <w:rPr/>
        <w:t>nl</w:t>
      </w:r>
      <w:r>
        <w:rPr>
          <w:spacing w:val="3"/>
        </w:rPr>
        <w:t>i</w:t>
      </w:r>
      <w:r>
        <w:rPr>
          <w:spacing w:val="-3"/>
        </w:rPr>
        <w:t>ğ</w:t>
      </w:r>
      <w:r>
        <w:rPr/>
        <w:t>i Tü</w:t>
      </w:r>
      <w:r>
        <w:rPr>
          <w:spacing w:val="1"/>
        </w:rPr>
        <w:t>z</w:t>
      </w:r>
      <w:r>
        <w:rPr/>
        <w:t>ü</w:t>
      </w:r>
      <w:r>
        <w:rPr>
          <w:spacing w:val="-3"/>
        </w:rPr>
        <w:t>ğ</w:t>
      </w:r>
      <w:r>
        <w:rPr/>
        <w:t>ü</w:t>
      </w:r>
    </w:p>
    <w:p>
      <w:pPr>
        <w:pStyle w:val="BodyText"/>
        <w:spacing w:line="278" w:lineRule="auto" w:before="41"/>
        <w:ind w:left="216" w:right="442"/>
      </w:pPr>
      <w:r>
        <w:rPr>
          <w:w w:val="46"/>
        </w:rPr>
        <w:t>Ġ</w:t>
      </w:r>
      <w:r>
        <w:rPr>
          <w:w w:val="53"/>
        </w:rPr>
        <w:t>Ģ</w:t>
      </w:r>
      <w:r>
        <w:rPr/>
        <w:t>yeri Bina ve Eklentilerinde Alınacak Sağlık ve Güvenlik Önlemlerine </w:t>
      </w:r>
      <w:r>
        <w:rPr>
          <w:w w:val="46"/>
        </w:rPr>
        <w:t>Ġ</w:t>
      </w:r>
      <w:r>
        <w:rPr/>
        <w:t>li</w:t>
      </w:r>
      <w:r>
        <w:rPr>
          <w:w w:val="83"/>
        </w:rPr>
        <w:t>Ģkin</w:t>
      </w:r>
      <w:r>
        <w:rPr/>
        <w:t> Yönetmelik </w:t>
      </w:r>
      <w:r>
        <w:rPr>
          <w:w w:val="90"/>
        </w:rPr>
        <w:t>ĠĢ </w:t>
      </w:r>
      <w:r>
        <w:rPr/>
        <w:t>Sağlığı ve Güvenliği Hizmetleri Yönetmeliği</w:t>
      </w:r>
    </w:p>
    <w:p>
      <w:pPr>
        <w:pStyle w:val="BodyText"/>
        <w:spacing w:line="272" w:lineRule="exact"/>
        <w:ind w:left="216"/>
      </w:pPr>
      <w:r>
        <w:rPr/>
        <w:t>KiĢisel Koruyucu Donanım Yönetmeliği</w:t>
      </w:r>
    </w:p>
    <w:p>
      <w:pPr>
        <w:pStyle w:val="BodyText"/>
        <w:spacing w:before="40"/>
        <w:ind w:left="216"/>
      </w:pPr>
      <w:r>
        <w:rPr>
          <w:spacing w:val="-1"/>
          <w:w w:val="83"/>
        </w:rPr>
        <w:t>KiĢ</w:t>
      </w:r>
      <w:r>
        <w:rPr>
          <w:w w:val="83"/>
        </w:rPr>
        <w:t>i</w:t>
      </w:r>
      <w:r>
        <w:rPr>
          <w:spacing w:val="-1"/>
        </w:rPr>
        <w:t>se</w:t>
      </w:r>
      <w:r>
        <w:rPr/>
        <w:t>l </w:t>
      </w:r>
      <w:r>
        <w:rPr>
          <w:spacing w:val="-1"/>
        </w:rPr>
        <w:t>Kor</w:t>
      </w:r>
      <w:r>
        <w:rPr>
          <w:spacing w:val="2"/>
        </w:rPr>
        <w:t>u</w:t>
      </w:r>
      <w:r>
        <w:rPr>
          <w:spacing w:val="-5"/>
        </w:rPr>
        <w:t>y</w:t>
      </w:r>
      <w:r>
        <w:rPr>
          <w:spacing w:val="2"/>
        </w:rPr>
        <w:t>u</w:t>
      </w:r>
      <w:r>
        <w:rPr>
          <w:spacing w:val="-1"/>
        </w:rPr>
        <w:t>c</w:t>
      </w:r>
      <w:r>
        <w:rPr/>
        <w:t>u </w:t>
      </w:r>
      <w:r>
        <w:rPr>
          <w:spacing w:val="-1"/>
        </w:rPr>
        <w:t>Don</w:t>
      </w:r>
      <w:r>
        <w:rPr>
          <w:spacing w:val="-2"/>
        </w:rPr>
        <w:t>a</w:t>
      </w:r>
      <w:r>
        <w:rPr/>
        <w:t>n</w:t>
      </w:r>
      <w:r>
        <w:rPr>
          <w:spacing w:val="2"/>
        </w:rPr>
        <w:t>ı</w:t>
      </w:r>
      <w:r>
        <w:rPr/>
        <w:t>ml</w:t>
      </w:r>
      <w:r>
        <w:rPr>
          <w:spacing w:val="-1"/>
        </w:rPr>
        <w:t>a</w:t>
      </w:r>
      <w:r>
        <w:rPr/>
        <w:t>rın</w:t>
      </w:r>
      <w:r>
        <w:rPr>
          <w:spacing w:val="1"/>
        </w:rPr>
        <w:t> </w:t>
      </w:r>
      <w:r>
        <w:rPr>
          <w:spacing w:val="-6"/>
          <w:w w:val="46"/>
        </w:rPr>
        <w:t>Ġ</w:t>
      </w:r>
      <w:r>
        <w:rPr>
          <w:spacing w:val="4"/>
          <w:w w:val="53"/>
        </w:rPr>
        <w:t>Ģ</w:t>
      </w:r>
      <w:r>
        <w:rPr>
          <w:spacing w:val="-5"/>
        </w:rPr>
        <w:t>y</w:t>
      </w:r>
      <w:r>
        <w:rPr>
          <w:spacing w:val="1"/>
        </w:rPr>
        <w:t>e</w:t>
      </w:r>
      <w:r>
        <w:rPr/>
        <w:t>rl</w:t>
      </w:r>
      <w:r>
        <w:rPr>
          <w:spacing w:val="-2"/>
        </w:rPr>
        <w:t>e</w:t>
      </w:r>
      <w:r>
        <w:rPr/>
        <w:t>rin</w:t>
      </w:r>
      <w:r>
        <w:rPr>
          <w:spacing w:val="1"/>
        </w:rPr>
        <w:t>d</w:t>
      </w:r>
      <w:r>
        <w:rPr/>
        <w:t>e</w:t>
      </w:r>
      <w:r>
        <w:rPr>
          <w:spacing w:val="-1"/>
        </w:rPr>
        <w:t> Kull</w:t>
      </w:r>
      <w:r>
        <w:rPr>
          <w:spacing w:val="1"/>
        </w:rPr>
        <w:t>a</w:t>
      </w:r>
      <w:r>
        <w:rPr/>
        <w:t>nılması </w:t>
      </w:r>
      <w:r>
        <w:rPr>
          <w:spacing w:val="-1"/>
        </w:rPr>
        <w:t>H</w:t>
      </w:r>
      <w:r>
        <w:rPr>
          <w:spacing w:val="-2"/>
        </w:rPr>
        <w:t>a</w:t>
      </w:r>
      <w:r>
        <w:rPr/>
        <w:t>kkında </w:t>
      </w:r>
      <w:r>
        <w:rPr>
          <w:spacing w:val="-1"/>
        </w:rPr>
        <w:t>Y</w:t>
      </w:r>
      <w:r>
        <w:rPr/>
        <w:t>ön</w:t>
      </w:r>
      <w:r>
        <w:rPr>
          <w:spacing w:val="-1"/>
        </w:rPr>
        <w:t>e</w:t>
      </w:r>
      <w:r>
        <w:rPr>
          <w:spacing w:val="2"/>
        </w:rPr>
        <w:t>t</w:t>
      </w:r>
      <w:r>
        <w:rPr/>
        <w:t>melik</w:t>
      </w:r>
    </w:p>
    <w:p>
      <w:pPr>
        <w:pStyle w:val="BodyText"/>
        <w:spacing w:line="278" w:lineRule="auto" w:before="41"/>
        <w:ind w:left="216"/>
      </w:pPr>
      <w:r>
        <w:rPr/>
        <w:t>Merkezi Isıtma ve Sıhhi Sıcak Su Sistemlerinde Isınma ve Sıhhi Sıcak Su Giderlerinin Pay</w:t>
      </w:r>
      <w:r>
        <w:rPr>
          <w:w w:val="88"/>
        </w:rPr>
        <w:t>laĢtırıl</w:t>
      </w:r>
      <w:r>
        <w:rPr/>
        <w:t>masına </w:t>
      </w:r>
      <w:r>
        <w:rPr>
          <w:w w:val="46"/>
        </w:rPr>
        <w:t>Ġ</w:t>
      </w:r>
      <w:r>
        <w:rPr/>
        <w:t>li</w:t>
      </w:r>
      <w:r>
        <w:rPr>
          <w:w w:val="83"/>
        </w:rPr>
        <w:t>Ģkin</w:t>
      </w:r>
      <w:r>
        <w:rPr/>
        <w:t> Yönetmelik</w:t>
      </w:r>
    </w:p>
    <w:p>
      <w:pPr>
        <w:pStyle w:val="BodyText"/>
        <w:spacing w:line="276" w:lineRule="auto"/>
        <w:ind w:left="216" w:right="4561"/>
      </w:pPr>
      <w:r>
        <w:rPr/>
        <w:t>Yapı </w:t>
      </w:r>
      <w:r>
        <w:rPr>
          <w:w w:val="46"/>
        </w:rPr>
        <w:t>Ġ</w:t>
      </w:r>
      <w:r>
        <w:rPr>
          <w:w w:val="81"/>
        </w:rPr>
        <w:t>Ģler</w:t>
      </w:r>
      <w:r>
        <w:rPr/>
        <w:t>inde </w:t>
      </w:r>
      <w:r>
        <w:rPr>
          <w:w w:val="46"/>
        </w:rPr>
        <w:t>Ġ</w:t>
      </w:r>
      <w:r>
        <w:rPr>
          <w:w w:val="71"/>
        </w:rPr>
        <w:t>Ģç</w:t>
      </w:r>
      <w:r>
        <w:rPr/>
        <w:t>i Sağlığı ve Güvenliği Tüzüğü Yapı Malzemeleri Yönetmeliği</w:t>
      </w:r>
    </w:p>
    <w:p>
      <w:pPr>
        <w:pStyle w:val="BodyText"/>
        <w:spacing w:before="4"/>
        <w:rPr>
          <w:sz w:val="27"/>
        </w:rPr>
      </w:pPr>
    </w:p>
    <w:p>
      <w:pPr>
        <w:pStyle w:val="BodyText"/>
        <w:spacing w:line="276" w:lineRule="auto"/>
        <w:ind w:left="216"/>
      </w:pPr>
      <w:r>
        <w:rPr/>
        <w:t>Ayrıca, iĢ sağlığı ve güvenliği ve çevre ile ilgili yürürlükte olan kanun, tüzük, yönetmelik ve diğer mevzuata uyulması ve konu ile ilgili risk değerlendirmesi yapılması esastır.</w:t>
      </w:r>
    </w:p>
    <w:p>
      <w:pPr>
        <w:spacing w:after="0" w:line="276" w:lineRule="auto"/>
        <w:sectPr>
          <w:pgSz w:w="11910" w:h="16840"/>
          <w:pgMar w:header="710" w:footer="1057" w:top="1320" w:bottom="1240" w:left="1200" w:right="1300"/>
        </w:sectPr>
      </w:pPr>
    </w:p>
    <w:p>
      <w:pPr>
        <w:pStyle w:val="Heading1"/>
        <w:numPr>
          <w:ilvl w:val="1"/>
          <w:numId w:val="2"/>
        </w:numPr>
        <w:tabs>
          <w:tab w:pos="1003" w:val="left" w:leader="none"/>
          <w:tab w:pos="1004" w:val="left" w:leader="none"/>
        </w:tabs>
        <w:spacing w:line="240" w:lineRule="auto" w:before="84" w:after="0"/>
        <w:ind w:left="1003" w:right="0" w:hanging="787"/>
        <w:jc w:val="left"/>
      </w:pPr>
      <w:bookmarkStart w:name="_TOC_250008" w:id="6"/>
      <w:r>
        <w:rPr/>
        <w:t>Meslek ile Ġlgili Diğer</w:t>
      </w:r>
      <w:r>
        <w:rPr>
          <w:spacing w:val="-7"/>
        </w:rPr>
        <w:t> </w:t>
      </w:r>
      <w:bookmarkEnd w:id="6"/>
      <w:r>
        <w:rPr/>
        <w:t>Mevzuat</w:t>
      </w:r>
    </w:p>
    <w:p>
      <w:pPr>
        <w:pStyle w:val="BodyText"/>
        <w:spacing w:before="8"/>
        <w:rPr>
          <w:b/>
          <w:sz w:val="20"/>
        </w:rPr>
      </w:pPr>
    </w:p>
    <w:p>
      <w:pPr>
        <w:pStyle w:val="BodyText"/>
        <w:ind w:left="216"/>
      </w:pPr>
      <w:r>
        <w:rPr/>
        <w:t>2821 sayılı Sendikalar Kanunu</w:t>
      </w:r>
    </w:p>
    <w:p>
      <w:pPr>
        <w:pStyle w:val="BodyText"/>
        <w:spacing w:line="276" w:lineRule="auto" w:before="41"/>
        <w:ind w:left="216" w:right="3669"/>
      </w:pPr>
      <w:r>
        <w:rPr/>
        <w:t>2822</w:t>
      </w:r>
      <w:r>
        <w:rPr>
          <w:spacing w:val="-29"/>
        </w:rPr>
        <w:t> </w:t>
      </w:r>
      <w:r>
        <w:rPr/>
        <w:t>sayılı</w:t>
      </w:r>
      <w:r>
        <w:rPr>
          <w:spacing w:val="-28"/>
        </w:rPr>
        <w:t> </w:t>
      </w:r>
      <w:r>
        <w:rPr/>
        <w:t>Toplu</w:t>
      </w:r>
      <w:r>
        <w:rPr>
          <w:spacing w:val="-28"/>
        </w:rPr>
        <w:t> </w:t>
      </w:r>
      <w:r>
        <w:rPr>
          <w:w w:val="90"/>
        </w:rPr>
        <w:t>ĠĢ</w:t>
      </w:r>
      <w:r>
        <w:rPr>
          <w:spacing w:val="-22"/>
          <w:w w:val="90"/>
        </w:rPr>
        <w:t> </w:t>
      </w:r>
      <w:r>
        <w:rPr/>
        <w:t>SözleĢmesi,</w:t>
      </w:r>
      <w:r>
        <w:rPr>
          <w:spacing w:val="-29"/>
        </w:rPr>
        <w:t> </w:t>
      </w:r>
      <w:r>
        <w:rPr/>
        <w:t>Grev</w:t>
      </w:r>
      <w:r>
        <w:rPr>
          <w:spacing w:val="-29"/>
        </w:rPr>
        <w:t> </w:t>
      </w:r>
      <w:r>
        <w:rPr/>
        <w:t>ve</w:t>
      </w:r>
      <w:r>
        <w:rPr>
          <w:spacing w:val="-28"/>
        </w:rPr>
        <w:t> </w:t>
      </w:r>
      <w:r>
        <w:rPr/>
        <w:t>Lokavt</w:t>
      </w:r>
      <w:r>
        <w:rPr>
          <w:spacing w:val="-27"/>
        </w:rPr>
        <w:t> </w:t>
      </w:r>
      <w:r>
        <w:rPr/>
        <w:t>Kanunu 4077 sayılı Tüketicinin Korunması Hakkında Kanun 5362 sayılı Esnaf ve Sanatkârlar</w:t>
      </w:r>
      <w:r>
        <w:rPr>
          <w:spacing w:val="-4"/>
        </w:rPr>
        <w:t> </w:t>
      </w:r>
      <w:r>
        <w:rPr/>
        <w:t>Kanunu</w:t>
      </w:r>
    </w:p>
    <w:p>
      <w:pPr>
        <w:pStyle w:val="BodyText"/>
        <w:spacing w:line="276" w:lineRule="auto" w:before="1"/>
        <w:ind w:left="216" w:right="2824"/>
      </w:pPr>
      <w:r>
        <w:rPr/>
        <w:t>Haftalık</w:t>
      </w:r>
      <w:r>
        <w:rPr>
          <w:spacing w:val="-37"/>
        </w:rPr>
        <w:t> </w:t>
      </w:r>
      <w:r>
        <w:rPr>
          <w:w w:val="90"/>
        </w:rPr>
        <w:t>ĠĢ</w:t>
      </w:r>
      <w:r>
        <w:rPr>
          <w:spacing w:val="-32"/>
          <w:w w:val="90"/>
        </w:rPr>
        <w:t> </w:t>
      </w:r>
      <w:r>
        <w:rPr/>
        <w:t>Günlerine</w:t>
      </w:r>
      <w:r>
        <w:rPr>
          <w:spacing w:val="-39"/>
        </w:rPr>
        <w:t> </w:t>
      </w:r>
      <w:r>
        <w:rPr/>
        <w:t>Bölünemeyen</w:t>
      </w:r>
      <w:r>
        <w:rPr>
          <w:spacing w:val="-37"/>
        </w:rPr>
        <w:t> </w:t>
      </w:r>
      <w:r>
        <w:rPr/>
        <w:t>ÇalıĢma</w:t>
      </w:r>
      <w:r>
        <w:rPr>
          <w:spacing w:val="-38"/>
        </w:rPr>
        <w:t> </w:t>
      </w:r>
      <w:r>
        <w:rPr/>
        <w:t>Süreleri</w:t>
      </w:r>
      <w:r>
        <w:rPr>
          <w:spacing w:val="-38"/>
        </w:rPr>
        <w:t> </w:t>
      </w:r>
      <w:r>
        <w:rPr/>
        <w:t>Yönetmeliği </w:t>
      </w:r>
      <w:r>
        <w:rPr>
          <w:spacing w:val="-4"/>
          <w:w w:val="46"/>
        </w:rPr>
        <w:t>Ġ</w:t>
      </w:r>
      <w:r>
        <w:rPr>
          <w:w w:val="53"/>
        </w:rPr>
        <w:t>Ģ</w:t>
      </w:r>
      <w:r>
        <w:rPr>
          <w:spacing w:val="-1"/>
        </w:rPr>
        <w:t> </w:t>
      </w:r>
      <w:r>
        <w:rPr>
          <w:spacing w:val="1"/>
        </w:rPr>
        <w:t>K</w:t>
      </w:r>
      <w:r>
        <w:rPr>
          <w:spacing w:val="-1"/>
        </w:rPr>
        <w:t>a</w:t>
      </w:r>
      <w:r>
        <w:rPr/>
        <w:t>nununa</w:t>
      </w:r>
      <w:r>
        <w:rPr>
          <w:spacing w:val="3"/>
        </w:rPr>
        <w:t> </w:t>
      </w:r>
      <w:r>
        <w:rPr>
          <w:spacing w:val="-6"/>
          <w:w w:val="46"/>
        </w:rPr>
        <w:t>Ġ</w:t>
      </w:r>
      <w:r>
        <w:rPr/>
        <w:t>li</w:t>
      </w:r>
      <w:r>
        <w:rPr>
          <w:spacing w:val="-1"/>
          <w:w w:val="83"/>
        </w:rPr>
        <w:t>Ģki</w:t>
      </w:r>
      <w:r>
        <w:rPr>
          <w:w w:val="83"/>
        </w:rPr>
        <w:t>n</w:t>
      </w:r>
      <w:r>
        <w:rPr>
          <w:spacing w:val="-1"/>
        </w:rPr>
        <w:t> </w:t>
      </w:r>
      <w:r>
        <w:rPr>
          <w:spacing w:val="1"/>
        </w:rPr>
        <w:t>Ç</w:t>
      </w:r>
      <w:r>
        <w:rPr>
          <w:spacing w:val="-1"/>
        </w:rPr>
        <w:t>a</w:t>
      </w:r>
      <w:r>
        <w:rPr/>
        <w:t>lı</w:t>
      </w:r>
      <w:r>
        <w:rPr>
          <w:spacing w:val="-1"/>
          <w:w w:val="82"/>
        </w:rPr>
        <w:t>Ģm</w:t>
      </w:r>
      <w:r>
        <w:rPr>
          <w:w w:val="82"/>
        </w:rPr>
        <w:t>a</w:t>
      </w:r>
      <w:r>
        <w:rPr>
          <w:spacing w:val="-1"/>
        </w:rPr>
        <w:t> </w:t>
      </w:r>
      <w:r>
        <w:rPr/>
        <w:t>Sü</w:t>
      </w:r>
      <w:r>
        <w:rPr>
          <w:spacing w:val="-1"/>
        </w:rPr>
        <w:t>re</w:t>
      </w:r>
      <w:r>
        <w:rPr/>
        <w:t>le</w:t>
      </w:r>
      <w:r>
        <w:rPr>
          <w:spacing w:val="-2"/>
        </w:rPr>
        <w:t>r</w:t>
      </w:r>
      <w:r>
        <w:rPr/>
        <w:t>i </w:t>
      </w:r>
      <w:r>
        <w:rPr>
          <w:spacing w:val="-1"/>
        </w:rPr>
        <w:t>Yöne</w:t>
      </w:r>
      <w:r>
        <w:rPr/>
        <w:t>tm</w:t>
      </w:r>
      <w:r>
        <w:rPr>
          <w:spacing w:val="-1"/>
        </w:rPr>
        <w:t>e</w:t>
      </w:r>
      <w:r>
        <w:rPr/>
        <w:t>l</w:t>
      </w:r>
      <w:r>
        <w:rPr>
          <w:spacing w:val="3"/>
        </w:rPr>
        <w:t>i</w:t>
      </w:r>
      <w:r>
        <w:rPr>
          <w:spacing w:val="-3"/>
        </w:rPr>
        <w:t>ğ</w:t>
      </w:r>
      <w:r>
        <w:rPr/>
        <w:t>i</w:t>
      </w:r>
    </w:p>
    <w:p>
      <w:pPr>
        <w:pStyle w:val="BodyText"/>
        <w:spacing w:line="278" w:lineRule="auto"/>
        <w:ind w:left="216" w:right="1549"/>
      </w:pPr>
      <w:r>
        <w:rPr>
          <w:spacing w:val="-4"/>
          <w:w w:val="46"/>
        </w:rPr>
        <w:t>Ġ</w:t>
      </w:r>
      <w:r>
        <w:rPr>
          <w:w w:val="53"/>
        </w:rPr>
        <w:t>Ģ</w:t>
      </w:r>
      <w:r>
        <w:rPr>
          <w:spacing w:val="-1"/>
        </w:rPr>
        <w:t> </w:t>
      </w:r>
      <w:r>
        <w:rPr>
          <w:spacing w:val="1"/>
        </w:rPr>
        <w:t>K</w:t>
      </w:r>
      <w:r>
        <w:rPr>
          <w:spacing w:val="-1"/>
        </w:rPr>
        <w:t>a</w:t>
      </w:r>
      <w:r>
        <w:rPr/>
        <w:t>nununa</w:t>
      </w:r>
      <w:r>
        <w:rPr>
          <w:spacing w:val="3"/>
        </w:rPr>
        <w:t> </w:t>
      </w:r>
      <w:r>
        <w:rPr>
          <w:spacing w:val="-6"/>
          <w:w w:val="46"/>
        </w:rPr>
        <w:t>Ġ</w:t>
      </w:r>
      <w:r>
        <w:rPr/>
        <w:t>li</w:t>
      </w:r>
      <w:r>
        <w:rPr>
          <w:spacing w:val="-1"/>
          <w:w w:val="83"/>
        </w:rPr>
        <w:t>Ģki</w:t>
      </w:r>
      <w:r>
        <w:rPr>
          <w:w w:val="83"/>
        </w:rPr>
        <w:t>n</w:t>
      </w:r>
      <w:r>
        <w:rPr>
          <w:spacing w:val="-1"/>
        </w:rPr>
        <w:t> </w:t>
      </w:r>
      <w:r>
        <w:rPr>
          <w:spacing w:val="1"/>
        </w:rPr>
        <w:t>F</w:t>
      </w:r>
      <w:r>
        <w:rPr>
          <w:spacing w:val="-1"/>
        </w:rPr>
        <w:t>a</w:t>
      </w:r>
      <w:r>
        <w:rPr>
          <w:spacing w:val="1"/>
        </w:rPr>
        <w:t>z</w:t>
      </w:r>
      <w:r>
        <w:rPr/>
        <w:t>la Ç</w:t>
      </w:r>
      <w:r>
        <w:rPr>
          <w:spacing w:val="-1"/>
        </w:rPr>
        <w:t>a</w:t>
      </w:r>
      <w:r>
        <w:rPr/>
        <w:t>lı</w:t>
      </w:r>
      <w:r>
        <w:rPr>
          <w:spacing w:val="-1"/>
          <w:w w:val="82"/>
        </w:rPr>
        <w:t>Ģm</w:t>
      </w:r>
      <w:r>
        <w:rPr>
          <w:w w:val="82"/>
        </w:rPr>
        <w:t>a</w:t>
      </w:r>
      <w:r>
        <w:rPr>
          <w:spacing w:val="-1"/>
        </w:rPr>
        <w:t> </w:t>
      </w:r>
      <w:r>
        <w:rPr/>
        <w:t>ve</w:t>
      </w:r>
      <w:r>
        <w:rPr>
          <w:spacing w:val="-2"/>
        </w:rPr>
        <w:t> </w:t>
      </w:r>
      <w:r>
        <w:rPr/>
        <w:t>F</w:t>
      </w:r>
      <w:r>
        <w:rPr>
          <w:spacing w:val="-1"/>
        </w:rPr>
        <w:t>a</w:t>
      </w:r>
      <w:r>
        <w:rPr>
          <w:spacing w:val="1"/>
        </w:rPr>
        <w:t>z</w:t>
      </w:r>
      <w:r>
        <w:rPr/>
        <w:t>la </w:t>
      </w:r>
      <w:r>
        <w:rPr>
          <w:spacing w:val="-1"/>
        </w:rPr>
        <w:t>Sür</w:t>
      </w:r>
      <w:r>
        <w:rPr>
          <w:spacing w:val="-2"/>
        </w:rPr>
        <w:t>e</w:t>
      </w:r>
      <w:r>
        <w:rPr/>
        <w:t>le</w:t>
      </w:r>
      <w:r>
        <w:rPr>
          <w:spacing w:val="-2"/>
        </w:rPr>
        <w:t>r</w:t>
      </w:r>
      <w:r>
        <w:rPr/>
        <w:t>le Ç</w:t>
      </w:r>
      <w:r>
        <w:rPr>
          <w:spacing w:val="-1"/>
        </w:rPr>
        <w:t>a</w:t>
      </w:r>
      <w:r>
        <w:rPr/>
        <w:t>lı</w:t>
      </w:r>
      <w:r>
        <w:rPr>
          <w:spacing w:val="-1"/>
          <w:w w:val="82"/>
        </w:rPr>
        <w:t>Ģm</w:t>
      </w:r>
      <w:r>
        <w:rPr>
          <w:w w:val="82"/>
        </w:rPr>
        <w:t>a</w:t>
      </w:r>
      <w:r>
        <w:rPr>
          <w:spacing w:val="-1"/>
        </w:rPr>
        <w:t> Y</w:t>
      </w:r>
      <w:r>
        <w:rPr/>
        <w:t>ön</w:t>
      </w:r>
      <w:r>
        <w:rPr>
          <w:spacing w:val="-1"/>
        </w:rPr>
        <w:t>e</w:t>
      </w:r>
      <w:r>
        <w:rPr/>
        <w:t>tm</w:t>
      </w:r>
      <w:r>
        <w:rPr>
          <w:spacing w:val="-1"/>
        </w:rPr>
        <w:t>e</w:t>
      </w:r>
      <w:r>
        <w:rPr/>
        <w:t>l</w:t>
      </w:r>
      <w:r>
        <w:rPr>
          <w:spacing w:val="3"/>
        </w:rPr>
        <w:t>i</w:t>
      </w:r>
      <w:r>
        <w:rPr/>
        <w:t>ği </w:t>
      </w:r>
      <w:r>
        <w:rPr>
          <w:spacing w:val="-4"/>
          <w:w w:val="46"/>
        </w:rPr>
        <w:t>Ġ</w:t>
      </w:r>
      <w:r>
        <w:rPr>
          <w:spacing w:val="4"/>
          <w:w w:val="53"/>
        </w:rPr>
        <w:t>Ģ</w:t>
      </w:r>
      <w:r>
        <w:rPr>
          <w:spacing w:val="-5"/>
        </w:rPr>
        <w:t>y</w:t>
      </w:r>
      <w:r>
        <w:rPr>
          <w:spacing w:val="1"/>
        </w:rPr>
        <w:t>e</w:t>
      </w:r>
      <w:r>
        <w:rPr/>
        <w:t>ri </w:t>
      </w:r>
      <w:r>
        <w:rPr>
          <w:spacing w:val="-1"/>
        </w:rPr>
        <w:t>A</w:t>
      </w:r>
      <w:r>
        <w:rPr>
          <w:spacing w:val="-2"/>
        </w:rPr>
        <w:t>ç</w:t>
      </w:r>
      <w:r>
        <w:rPr/>
        <w:t>ma </w:t>
      </w:r>
      <w:r>
        <w:rPr>
          <w:spacing w:val="2"/>
        </w:rPr>
        <w:t>v</w:t>
      </w:r>
      <w:r>
        <w:rPr/>
        <w:t>e</w:t>
      </w:r>
      <w:r>
        <w:rPr>
          <w:spacing w:val="-1"/>
        </w:rPr>
        <w:t> </w:t>
      </w:r>
      <w:r>
        <w:rPr/>
        <w:t>Ç</w:t>
      </w:r>
      <w:r>
        <w:rPr>
          <w:spacing w:val="-1"/>
        </w:rPr>
        <w:t>a</w:t>
      </w:r>
      <w:r>
        <w:rPr/>
        <w:t>lı</w:t>
      </w:r>
      <w:r>
        <w:rPr>
          <w:spacing w:val="-1"/>
          <w:w w:val="82"/>
        </w:rPr>
        <w:t>Ģm</w:t>
      </w:r>
      <w:r>
        <w:rPr>
          <w:w w:val="82"/>
        </w:rPr>
        <w:t>a</w:t>
      </w:r>
      <w:r>
        <w:rPr>
          <w:spacing w:val="1"/>
        </w:rPr>
        <w:t> </w:t>
      </w:r>
      <w:r>
        <w:rPr/>
        <w:t>Ruhsatla</w:t>
      </w:r>
      <w:r>
        <w:rPr>
          <w:spacing w:val="-2"/>
        </w:rPr>
        <w:t>r</w:t>
      </w:r>
      <w:r>
        <w:rPr/>
        <w:t>ına</w:t>
      </w:r>
      <w:r>
        <w:rPr>
          <w:spacing w:val="1"/>
        </w:rPr>
        <w:t> </w:t>
      </w:r>
      <w:r>
        <w:rPr>
          <w:spacing w:val="-4"/>
          <w:w w:val="46"/>
        </w:rPr>
        <w:t>Ġ</w:t>
      </w:r>
      <w:r>
        <w:rPr/>
        <w:t>li</w:t>
      </w:r>
      <w:r>
        <w:rPr>
          <w:spacing w:val="-1"/>
          <w:w w:val="83"/>
        </w:rPr>
        <w:t>Ģki</w:t>
      </w:r>
      <w:r>
        <w:rPr>
          <w:w w:val="83"/>
        </w:rPr>
        <w:t>n</w:t>
      </w:r>
      <w:r>
        <w:rPr>
          <w:spacing w:val="-1"/>
        </w:rPr>
        <w:t> Yöne</w:t>
      </w:r>
      <w:r>
        <w:rPr/>
        <w:t>tm</w:t>
      </w:r>
      <w:r>
        <w:rPr>
          <w:spacing w:val="-1"/>
        </w:rPr>
        <w:t>e</w:t>
      </w:r>
      <w:r>
        <w:rPr/>
        <w:t>lik</w:t>
      </w:r>
    </w:p>
    <w:p>
      <w:pPr>
        <w:pStyle w:val="BodyText"/>
        <w:spacing w:line="272" w:lineRule="exact"/>
        <w:ind w:left="216"/>
      </w:pPr>
      <w:r>
        <w:rPr>
          <w:spacing w:val="-1"/>
        </w:rPr>
        <w:t>Yıl</w:t>
      </w:r>
      <w:r>
        <w:rPr/>
        <w:t>lık </w:t>
      </w:r>
      <w:r>
        <w:rPr>
          <w:spacing w:val="-1"/>
        </w:rPr>
        <w:t>Üc</w:t>
      </w:r>
      <w:r>
        <w:rPr/>
        <w:t>r</w:t>
      </w:r>
      <w:r>
        <w:rPr>
          <w:spacing w:val="-2"/>
        </w:rPr>
        <w:t>e</w:t>
      </w:r>
      <w:r>
        <w:rPr/>
        <w:t>tli</w:t>
      </w:r>
      <w:r>
        <w:rPr>
          <w:spacing w:val="2"/>
        </w:rPr>
        <w:t> </w:t>
      </w:r>
      <w:r>
        <w:rPr>
          <w:spacing w:val="-6"/>
          <w:w w:val="46"/>
        </w:rPr>
        <w:t>Ġ</w:t>
      </w:r>
      <w:r>
        <w:rPr>
          <w:spacing w:val="1"/>
        </w:rPr>
        <w:t>z</w:t>
      </w:r>
      <w:r>
        <w:rPr/>
        <w:t>in </w:t>
      </w:r>
      <w:r>
        <w:rPr>
          <w:spacing w:val="-1"/>
        </w:rPr>
        <w:t>Yöne</w:t>
      </w:r>
      <w:r>
        <w:rPr>
          <w:spacing w:val="2"/>
        </w:rPr>
        <w:t>t</w:t>
      </w:r>
      <w:r>
        <w:rPr/>
        <w:t>meli</w:t>
      </w:r>
      <w:r>
        <w:rPr>
          <w:spacing w:val="-2"/>
        </w:rPr>
        <w:t>ğ</w:t>
      </w:r>
      <w:r>
        <w:rPr/>
        <w:t>i</w:t>
      </w:r>
    </w:p>
    <w:p>
      <w:pPr>
        <w:pStyle w:val="BodyText"/>
        <w:spacing w:before="9"/>
        <w:rPr>
          <w:sz w:val="20"/>
        </w:rPr>
      </w:pPr>
    </w:p>
    <w:p>
      <w:pPr>
        <w:pStyle w:val="BodyText"/>
        <w:spacing w:line="278" w:lineRule="auto"/>
        <w:ind w:left="216" w:right="116"/>
      </w:pPr>
      <w:r>
        <w:rPr/>
        <w:t>Ayrıca, meslek ile ilgili yürürlükte olan kanun, tüzük, yönetmelik ve diğer mevzuata uyulması esastır.</w:t>
      </w:r>
    </w:p>
    <w:p>
      <w:pPr>
        <w:pStyle w:val="Heading1"/>
        <w:numPr>
          <w:ilvl w:val="1"/>
          <w:numId w:val="2"/>
        </w:numPr>
        <w:tabs>
          <w:tab w:pos="1003" w:val="left" w:leader="none"/>
          <w:tab w:pos="1004" w:val="left" w:leader="none"/>
        </w:tabs>
        <w:spacing w:line="240" w:lineRule="auto" w:before="200" w:after="0"/>
        <w:ind w:left="1003" w:right="0" w:hanging="787"/>
        <w:jc w:val="left"/>
      </w:pPr>
      <w:bookmarkStart w:name="_TOC_250007" w:id="7"/>
      <w:r>
        <w:rPr/>
        <w:t>ÇalıĢma Ortamı ve</w:t>
      </w:r>
      <w:r>
        <w:rPr>
          <w:spacing w:val="-6"/>
        </w:rPr>
        <w:t> </w:t>
      </w:r>
      <w:bookmarkEnd w:id="7"/>
      <w:r>
        <w:rPr/>
        <w:t>KoĢulları</w:t>
      </w:r>
    </w:p>
    <w:p>
      <w:pPr>
        <w:pStyle w:val="BodyText"/>
        <w:spacing w:before="8"/>
        <w:rPr>
          <w:b/>
          <w:sz w:val="20"/>
        </w:rPr>
      </w:pPr>
    </w:p>
    <w:p>
      <w:pPr>
        <w:pStyle w:val="BodyText"/>
        <w:spacing w:line="276" w:lineRule="auto"/>
        <w:ind w:left="216" w:right="113"/>
        <w:jc w:val="both"/>
      </w:pPr>
      <w:r>
        <w:rPr/>
        <w:t>Merkezi Isıtma Tesisatçısı (Seviye 4), her türlü coğrafi iklim Ģartlarında açık ve kapalı ortamlarda çalıĢır. Planlama iĢlerini büroda, uygulama iĢlemlerini binalarda yapar.</w:t>
      </w:r>
      <w:r>
        <w:rPr>
          <w:spacing w:val="-40"/>
        </w:rPr>
        <w:t> </w:t>
      </w:r>
      <w:r>
        <w:rPr/>
        <w:t>Mesleğin icrası esnasında iĢ sağlığı ve güvenliği önlemlerinin alınmasını gerektiren kaza, yaralanma ve meslek hastalığı riskleri bulunmaktadır. Risklerin tamamen ortadan kaldırılamadığı durumlarda ise iĢveren tarafından sağlanan uygun kiĢisel koruyucu donanımı kullanarak çalıĢır.</w:t>
      </w:r>
    </w:p>
    <w:p>
      <w:pPr>
        <w:pStyle w:val="Heading1"/>
        <w:numPr>
          <w:ilvl w:val="1"/>
          <w:numId w:val="2"/>
        </w:numPr>
        <w:tabs>
          <w:tab w:pos="1003" w:val="left" w:leader="none"/>
          <w:tab w:pos="1004" w:val="left" w:leader="none"/>
        </w:tabs>
        <w:spacing w:line="240" w:lineRule="auto" w:before="205" w:after="0"/>
        <w:ind w:left="1003" w:right="0" w:hanging="787"/>
        <w:jc w:val="left"/>
      </w:pPr>
      <w:bookmarkStart w:name="_TOC_250006" w:id="8"/>
      <w:r>
        <w:rPr/>
        <w:t>Mesleğe ĠliĢkin Diğer</w:t>
      </w:r>
      <w:r>
        <w:rPr>
          <w:spacing w:val="-10"/>
        </w:rPr>
        <w:t> </w:t>
      </w:r>
      <w:bookmarkEnd w:id="8"/>
      <w:r>
        <w:rPr/>
        <w:t>Gereklilikler</w:t>
      </w:r>
    </w:p>
    <w:p>
      <w:pPr>
        <w:pStyle w:val="BodyText"/>
        <w:spacing w:before="5"/>
        <w:rPr>
          <w:b/>
          <w:sz w:val="20"/>
        </w:rPr>
      </w:pPr>
    </w:p>
    <w:p>
      <w:pPr>
        <w:pStyle w:val="BodyText"/>
        <w:spacing w:line="276" w:lineRule="auto"/>
        <w:ind w:left="216"/>
      </w:pPr>
      <w:r>
        <w:rPr>
          <w:spacing w:val="-1"/>
        </w:rPr>
        <w:t>Me</w:t>
      </w:r>
      <w:r>
        <w:rPr>
          <w:spacing w:val="-2"/>
        </w:rPr>
        <w:t>r</w:t>
      </w:r>
      <w:r>
        <w:rPr/>
        <w:t>k</w:t>
      </w:r>
      <w:r>
        <w:rPr>
          <w:spacing w:val="-1"/>
        </w:rPr>
        <w:t>e</w:t>
      </w:r>
      <w:r>
        <w:rPr>
          <w:spacing w:val="1"/>
        </w:rPr>
        <w:t>z</w:t>
      </w:r>
      <w:r>
        <w:rPr/>
        <w:t>i </w:t>
      </w:r>
      <w:r>
        <w:rPr>
          <w:spacing w:val="-22"/>
        </w:rPr>
        <w:t> </w:t>
      </w:r>
      <w:r>
        <w:rPr>
          <w:spacing w:val="-6"/>
        </w:rPr>
        <w:t>I</w:t>
      </w:r>
      <w:r>
        <w:rPr>
          <w:spacing w:val="-1"/>
        </w:rPr>
        <w:t>sı</w:t>
      </w:r>
      <w:r>
        <w:rPr/>
        <w:t>tma </w:t>
      </w:r>
      <w:r>
        <w:rPr>
          <w:spacing w:val="-25"/>
        </w:rPr>
        <w:t> </w:t>
      </w:r>
      <w:r>
        <w:rPr/>
        <w:t>T</w:t>
      </w:r>
      <w:r>
        <w:rPr>
          <w:spacing w:val="-2"/>
        </w:rPr>
        <w:t>e</w:t>
      </w:r>
      <w:r>
        <w:rPr>
          <w:spacing w:val="-1"/>
        </w:rPr>
        <w:t>si</w:t>
      </w:r>
      <w:r>
        <w:rPr/>
        <w:t>s</w:t>
      </w:r>
      <w:r>
        <w:rPr>
          <w:spacing w:val="-1"/>
        </w:rPr>
        <w:t>a</w:t>
      </w:r>
      <w:r>
        <w:rPr/>
        <w:t>tç</w:t>
      </w:r>
      <w:r>
        <w:rPr>
          <w:spacing w:val="2"/>
        </w:rPr>
        <w:t>ı</w:t>
      </w:r>
      <w:r>
        <w:rPr>
          <w:spacing w:val="-1"/>
        </w:rPr>
        <w:t>s</w:t>
      </w:r>
      <w:r>
        <w:rPr/>
        <w:t>ı </w:t>
      </w:r>
      <w:r>
        <w:rPr>
          <w:spacing w:val="-24"/>
        </w:rPr>
        <w:t> </w:t>
      </w:r>
      <w:r>
        <w:rPr/>
        <w:t>(Sev</w:t>
      </w:r>
      <w:r>
        <w:rPr>
          <w:spacing w:val="1"/>
        </w:rPr>
        <w:t>i</w:t>
      </w:r>
      <w:r>
        <w:rPr>
          <w:spacing w:val="-5"/>
        </w:rPr>
        <w:t>y</w:t>
      </w:r>
      <w:r>
        <w:rPr/>
        <w:t>e </w:t>
      </w:r>
      <w:r>
        <w:rPr>
          <w:spacing w:val="-26"/>
        </w:rPr>
        <w:t> </w:t>
      </w:r>
      <w:r>
        <w:rPr/>
        <w:t>4</w:t>
      </w:r>
      <w:r>
        <w:rPr>
          <w:spacing w:val="-1"/>
        </w:rPr>
        <w:t>)</w:t>
      </w:r>
      <w:r>
        <w:rPr/>
        <w:t>, </w:t>
      </w:r>
      <w:r>
        <w:rPr>
          <w:spacing w:val="-21"/>
        </w:rPr>
        <w:t> </w:t>
      </w:r>
      <w:r>
        <w:rPr/>
        <w:t>6331 </w:t>
      </w:r>
      <w:r>
        <w:rPr>
          <w:spacing w:val="-25"/>
        </w:rPr>
        <w:t> </w:t>
      </w:r>
      <w:r>
        <w:rPr>
          <w:spacing w:val="-1"/>
        </w:rPr>
        <w:t>s</w:t>
      </w:r>
      <w:r>
        <w:rPr>
          <w:spacing w:val="3"/>
        </w:rPr>
        <w:t>a</w:t>
      </w:r>
      <w:r>
        <w:rPr>
          <w:spacing w:val="-8"/>
        </w:rPr>
        <w:t>y</w:t>
      </w:r>
      <w:r>
        <w:rPr>
          <w:spacing w:val="2"/>
        </w:rPr>
        <w:t>ı</w:t>
      </w:r>
      <w:r>
        <w:rPr/>
        <w:t>lı </w:t>
      </w:r>
      <w:r>
        <w:rPr>
          <w:spacing w:val="-22"/>
        </w:rPr>
        <w:t> </w:t>
      </w:r>
      <w:r>
        <w:rPr>
          <w:spacing w:val="-6"/>
          <w:w w:val="46"/>
        </w:rPr>
        <w:t>Ġ</w:t>
      </w:r>
      <w:r>
        <w:rPr/>
        <w:t>SG </w:t>
      </w:r>
      <w:r>
        <w:rPr>
          <w:spacing w:val="-25"/>
        </w:rPr>
        <w:t> </w:t>
      </w:r>
      <w:r>
        <w:rPr>
          <w:spacing w:val="-1"/>
        </w:rPr>
        <w:t>K</w:t>
      </w:r>
      <w:r>
        <w:rPr>
          <w:spacing w:val="-2"/>
        </w:rPr>
        <w:t>a</w:t>
      </w:r>
      <w:r>
        <w:rPr/>
        <w:t>nunu</w:t>
      </w:r>
      <w:r>
        <w:rPr>
          <w:spacing w:val="-1"/>
        </w:rPr>
        <w:t>’</w:t>
      </w:r>
      <w:r>
        <w:rPr/>
        <w:t>nun </w:t>
      </w:r>
      <w:r>
        <w:rPr>
          <w:spacing w:val="-25"/>
        </w:rPr>
        <w:t> </w:t>
      </w:r>
      <w:r>
        <w:rPr/>
        <w:t>15. </w:t>
      </w:r>
      <w:r>
        <w:rPr>
          <w:spacing w:val="-22"/>
        </w:rPr>
        <w:t> </w:t>
      </w:r>
      <w:r>
        <w:rPr/>
        <w:t>madd</w:t>
      </w:r>
      <w:r>
        <w:rPr>
          <w:spacing w:val="-2"/>
        </w:rPr>
        <w:t>e</w:t>
      </w:r>
      <w:r>
        <w:rPr>
          <w:w w:val="99"/>
        </w:rPr>
        <w:t>si</w:t>
      </w:r>
      <w:r>
        <w:rPr/>
        <w:t> </w:t>
      </w:r>
      <w:r>
        <w:rPr>
          <w:spacing w:val="-23"/>
        </w:rPr>
        <w:t> </w:t>
      </w:r>
      <w:r>
        <w:rPr>
          <w:spacing w:val="-3"/>
        </w:rPr>
        <w:t>g</w:t>
      </w:r>
      <w:r>
        <w:rPr>
          <w:spacing w:val="1"/>
        </w:rPr>
        <w:t>e</w:t>
      </w:r>
      <w:r>
        <w:rPr/>
        <w:t>re</w:t>
      </w:r>
      <w:r>
        <w:rPr>
          <w:spacing w:val="-3"/>
        </w:rPr>
        <w:t>ğ</w:t>
      </w:r>
      <w:r>
        <w:rPr/>
        <w:t>in</w:t>
      </w:r>
      <w:r>
        <w:rPr>
          <w:spacing w:val="1"/>
        </w:rPr>
        <w:t>c</w:t>
      </w:r>
      <w:r>
        <w:rPr/>
        <w:t>e sağlık gözetimine tabi tutulur.</w:t>
      </w:r>
    </w:p>
    <w:p>
      <w:pPr>
        <w:spacing w:after="0" w:line="276" w:lineRule="auto"/>
        <w:sectPr>
          <w:pgSz w:w="11910" w:h="16840"/>
          <w:pgMar w:header="710" w:footer="1057" w:top="1320" w:bottom="1240" w:left="1200" w:right="1300"/>
        </w:sectPr>
      </w:pPr>
    </w:p>
    <w:p>
      <w:pPr>
        <w:pStyle w:val="BodyText"/>
        <w:spacing w:before="3"/>
        <w:rPr>
          <w:sz w:val="10"/>
        </w:rPr>
      </w:pPr>
    </w:p>
    <w:p>
      <w:pPr>
        <w:pStyle w:val="Heading1"/>
        <w:numPr>
          <w:ilvl w:val="0"/>
          <w:numId w:val="2"/>
        </w:numPr>
        <w:tabs>
          <w:tab w:pos="926" w:val="left" w:leader="none"/>
          <w:tab w:pos="927" w:val="left" w:leader="none"/>
        </w:tabs>
        <w:spacing w:line="240" w:lineRule="auto" w:before="90" w:after="0"/>
        <w:ind w:left="926" w:right="0" w:hanging="708"/>
        <w:jc w:val="left"/>
      </w:pPr>
      <w:bookmarkStart w:name="_TOC_250005" w:id="9"/>
      <w:r>
        <w:rPr/>
        <w:t>MESLEK</w:t>
      </w:r>
      <w:r>
        <w:rPr>
          <w:spacing w:val="-3"/>
        </w:rPr>
        <w:t> </w:t>
      </w:r>
      <w:bookmarkEnd w:id="9"/>
      <w:r>
        <w:rPr/>
        <w:t>PROFĠLĠ</w:t>
      </w:r>
    </w:p>
    <w:p>
      <w:pPr>
        <w:pStyle w:val="BodyText"/>
        <w:spacing w:before="10"/>
        <w:rPr>
          <w:b/>
          <w:sz w:val="20"/>
        </w:rPr>
      </w:pPr>
    </w:p>
    <w:p>
      <w:pPr>
        <w:pStyle w:val="Heading1"/>
        <w:numPr>
          <w:ilvl w:val="1"/>
          <w:numId w:val="2"/>
        </w:numPr>
        <w:tabs>
          <w:tab w:pos="580" w:val="left" w:leader="none"/>
        </w:tabs>
        <w:spacing w:line="240" w:lineRule="auto" w:before="0" w:after="0"/>
        <w:ind w:left="579" w:right="0" w:hanging="361"/>
        <w:jc w:val="left"/>
      </w:pPr>
      <w:bookmarkStart w:name="_TOC_250004" w:id="10"/>
      <w:r>
        <w:rPr/>
        <w:t>Görevler, ĠĢlemler ve BaĢarım</w:t>
      </w:r>
      <w:r>
        <w:rPr>
          <w:spacing w:val="-13"/>
        </w:rPr>
        <w:t> </w:t>
      </w:r>
      <w:bookmarkEnd w:id="10"/>
      <w:r>
        <w:rPr/>
        <w:t>Ölçütleri</w:t>
      </w:r>
    </w:p>
    <w:p>
      <w:pPr>
        <w:pStyle w:val="BodyText"/>
        <w:spacing w:before="2"/>
        <w:rPr>
          <w:b/>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66"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w w:val="95"/>
                <w:sz w:val="20"/>
              </w:rPr>
              <w:t>ĠĢlemler</w:t>
            </w:r>
          </w:p>
        </w:tc>
        <w:tc>
          <w:tcPr>
            <w:tcW w:w="7749" w:type="dxa"/>
            <w:gridSpan w:val="2"/>
          </w:tcPr>
          <w:p>
            <w:pPr>
              <w:pStyle w:val="TableParagraph"/>
              <w:spacing w:before="166"/>
              <w:ind w:left="105"/>
              <w:rPr>
                <w:b/>
                <w:sz w:val="20"/>
              </w:rPr>
            </w:pPr>
            <w:r>
              <w:rPr>
                <w:b/>
                <w:sz w:val="20"/>
              </w:rPr>
              <w:t>BaĢarım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7" w:type="dxa"/>
          </w:tcPr>
          <w:p>
            <w:pPr>
              <w:pStyle w:val="TableParagraph"/>
              <w:spacing w:before="168"/>
              <w:ind w:left="105"/>
              <w:rPr>
                <w:b/>
                <w:sz w:val="20"/>
              </w:rPr>
            </w:pPr>
            <w:r>
              <w:rPr>
                <w:b/>
                <w:sz w:val="20"/>
              </w:rPr>
              <w:t>Kod</w:t>
            </w:r>
          </w:p>
        </w:tc>
        <w:tc>
          <w:tcPr>
            <w:tcW w:w="6852" w:type="dxa"/>
          </w:tcPr>
          <w:p>
            <w:pPr>
              <w:pStyle w:val="TableParagraph"/>
              <w:spacing w:before="168"/>
              <w:ind w:left="108"/>
              <w:rPr>
                <w:b/>
                <w:sz w:val="20"/>
              </w:rPr>
            </w:pPr>
            <w:r>
              <w:rPr>
                <w:b/>
                <w:sz w:val="20"/>
              </w:rPr>
              <w:t>Açıklama</w:t>
            </w:r>
          </w:p>
        </w:tc>
      </w:tr>
      <w:tr>
        <w:trPr>
          <w:trHeight w:val="566" w:hRule="atLeast"/>
        </w:trPr>
        <w:tc>
          <w:tcPr>
            <w:tcW w:w="58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1"/>
              <w:rPr>
                <w:b/>
                <w:sz w:val="30"/>
              </w:rPr>
            </w:pPr>
          </w:p>
          <w:p>
            <w:pPr>
              <w:pStyle w:val="TableParagraph"/>
              <w:ind w:left="107"/>
              <w:rPr>
                <w:b/>
                <w:sz w:val="20"/>
              </w:rPr>
            </w:pPr>
            <w:r>
              <w:rPr>
                <w:b/>
                <w:w w:val="99"/>
                <w:sz w:val="20"/>
              </w:rPr>
              <w:t>A</w:t>
            </w:r>
          </w:p>
        </w:tc>
        <w:tc>
          <w:tcPr>
            <w:tcW w:w="242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8"/>
              <w:rPr>
                <w:b/>
                <w:sz w:val="22"/>
              </w:rPr>
            </w:pPr>
          </w:p>
          <w:p>
            <w:pPr>
              <w:pStyle w:val="TableParagraph"/>
              <w:ind w:left="107"/>
              <w:rPr>
                <w:sz w:val="20"/>
              </w:rPr>
            </w:pPr>
            <w:r>
              <w:rPr>
                <w:w w:val="90"/>
                <w:sz w:val="20"/>
              </w:rPr>
              <w:t>ĠĢ </w:t>
            </w:r>
            <w:r>
              <w:rPr>
                <w:w w:val="95"/>
                <w:sz w:val="20"/>
              </w:rPr>
              <w:t>sağlığı ve güvenliği, </w:t>
            </w:r>
            <w:r>
              <w:rPr>
                <w:sz w:val="20"/>
              </w:rPr>
              <w:t>yangın ve acil durum kurallarını uygulamak (devamı var)</w:t>
            </w:r>
          </w:p>
        </w:tc>
        <w:tc>
          <w:tcPr>
            <w:tcW w:w="720"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43"/>
              <w:ind w:left="107"/>
              <w:rPr>
                <w:b/>
                <w:sz w:val="20"/>
              </w:rPr>
            </w:pPr>
            <w:r>
              <w:rPr>
                <w:b/>
                <w:sz w:val="20"/>
              </w:rPr>
              <w:t>A.1</w:t>
            </w:r>
          </w:p>
        </w:tc>
        <w:tc>
          <w:tcPr>
            <w:tcW w:w="2698" w:type="dxa"/>
            <w:vMerge w:val="restart"/>
          </w:tcPr>
          <w:p>
            <w:pPr>
              <w:pStyle w:val="TableParagraph"/>
              <w:rPr>
                <w:b/>
                <w:sz w:val="22"/>
              </w:rPr>
            </w:pPr>
          </w:p>
          <w:p>
            <w:pPr>
              <w:pStyle w:val="TableParagraph"/>
              <w:rPr>
                <w:b/>
                <w:sz w:val="22"/>
              </w:rPr>
            </w:pPr>
          </w:p>
          <w:p>
            <w:pPr>
              <w:pStyle w:val="TableParagraph"/>
              <w:spacing w:before="11"/>
              <w:rPr>
                <w:b/>
                <w:sz w:val="25"/>
              </w:rPr>
            </w:pPr>
          </w:p>
          <w:p>
            <w:pPr>
              <w:pStyle w:val="TableParagraph"/>
              <w:ind w:left="107" w:right="50"/>
              <w:rPr>
                <w:sz w:val="20"/>
              </w:rPr>
            </w:pPr>
            <w:r>
              <w:rPr>
                <w:w w:val="90"/>
                <w:sz w:val="20"/>
              </w:rPr>
              <w:t>ĠĢ </w:t>
            </w:r>
            <w:r>
              <w:rPr>
                <w:sz w:val="20"/>
              </w:rPr>
              <w:t>sağlığı ve güvenliği konusundaki yasal mevzuata uymak ve iĢyerine ait kuralları uygulamak</w:t>
            </w:r>
          </w:p>
        </w:tc>
        <w:tc>
          <w:tcPr>
            <w:tcW w:w="897" w:type="dxa"/>
          </w:tcPr>
          <w:p>
            <w:pPr>
              <w:pStyle w:val="TableParagraph"/>
              <w:spacing w:before="166"/>
              <w:ind w:left="105"/>
              <w:rPr>
                <w:b/>
                <w:sz w:val="20"/>
              </w:rPr>
            </w:pPr>
            <w:r>
              <w:rPr>
                <w:b/>
                <w:sz w:val="20"/>
              </w:rPr>
              <w:t>A.1.1</w:t>
            </w:r>
          </w:p>
        </w:tc>
        <w:tc>
          <w:tcPr>
            <w:tcW w:w="6852" w:type="dxa"/>
          </w:tcPr>
          <w:p>
            <w:pPr>
              <w:pStyle w:val="TableParagraph"/>
              <w:spacing w:before="161"/>
              <w:ind w:left="108"/>
              <w:rPr>
                <w:sz w:val="20"/>
              </w:rPr>
            </w:pPr>
            <w:r>
              <w:rPr>
                <w:w w:val="90"/>
                <w:sz w:val="20"/>
              </w:rPr>
              <w:t>ĠĢ </w:t>
            </w:r>
            <w:r>
              <w:rPr>
                <w:sz w:val="20"/>
              </w:rPr>
              <w:t>sağlığı ve güvenliği kurallarının anlaĢılması için düzenlenen eğitimlere katılır.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9"/>
              <w:rPr>
                <w:b/>
                <w:sz w:val="19"/>
              </w:rPr>
            </w:pPr>
          </w:p>
          <w:p>
            <w:pPr>
              <w:pStyle w:val="TableParagraph"/>
              <w:ind w:left="105"/>
              <w:rPr>
                <w:b/>
                <w:sz w:val="20"/>
              </w:rPr>
            </w:pPr>
            <w:r>
              <w:rPr>
                <w:b/>
                <w:sz w:val="20"/>
              </w:rPr>
              <w:t>A.1.2</w:t>
            </w:r>
          </w:p>
        </w:tc>
        <w:tc>
          <w:tcPr>
            <w:tcW w:w="6852" w:type="dxa"/>
          </w:tcPr>
          <w:p>
            <w:pPr>
              <w:pStyle w:val="TableParagraph"/>
              <w:spacing w:line="223" w:lineRule="exact"/>
              <w:ind w:left="108"/>
              <w:rPr>
                <w:sz w:val="20"/>
              </w:rPr>
            </w:pPr>
            <w:r>
              <w:rPr>
                <w:sz w:val="20"/>
              </w:rPr>
              <w:t>Mesai öncesinde saat, kolye, yüzük gibi aksesuarlarını çıkararak, yapacağı iĢlere</w:t>
            </w:r>
          </w:p>
          <w:p>
            <w:pPr>
              <w:pStyle w:val="TableParagraph"/>
              <w:spacing w:line="230" w:lineRule="atLeast"/>
              <w:ind w:left="108" w:right="38"/>
              <w:rPr>
                <w:sz w:val="20"/>
              </w:rPr>
            </w:pPr>
            <w:r>
              <w:rPr>
                <w:sz w:val="20"/>
              </w:rPr>
              <w:t>göre, talimatlara uygun KKD’yi takar ve/veya giyer ve diğer çalıĢanları bu konuda uyarır.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A.1.3</w:t>
            </w:r>
          </w:p>
        </w:tc>
        <w:tc>
          <w:tcPr>
            <w:tcW w:w="6852" w:type="dxa"/>
          </w:tcPr>
          <w:p>
            <w:pPr>
              <w:pStyle w:val="TableParagraph"/>
              <w:spacing w:before="46"/>
              <w:ind w:left="108"/>
              <w:rPr>
                <w:sz w:val="20"/>
              </w:rPr>
            </w:pPr>
            <w:r>
              <w:rPr>
                <w:w w:val="99"/>
                <w:sz w:val="20"/>
              </w:rPr>
              <w:t>Yapılan</w:t>
            </w:r>
            <w:r>
              <w:rPr>
                <w:sz w:val="20"/>
              </w:rPr>
              <w:t> </w:t>
            </w:r>
            <w:r>
              <w:rPr>
                <w:w w:val="99"/>
                <w:sz w:val="20"/>
              </w:rPr>
              <w:t>i</w:t>
            </w:r>
            <w:r>
              <w:rPr>
                <w:w w:val="53"/>
                <w:sz w:val="20"/>
              </w:rPr>
              <w:t>Ģ</w:t>
            </w:r>
            <w:r>
              <w:rPr>
                <w:w w:val="99"/>
                <w:sz w:val="20"/>
              </w:rPr>
              <w:t>e</w:t>
            </w:r>
            <w:r>
              <w:rPr>
                <w:sz w:val="20"/>
              </w:rPr>
              <w:t> </w:t>
            </w:r>
            <w:r>
              <w:rPr>
                <w:w w:val="99"/>
                <w:sz w:val="20"/>
              </w:rPr>
              <w:t>özgü</w:t>
            </w:r>
            <w:r>
              <w:rPr>
                <w:sz w:val="20"/>
              </w:rPr>
              <w:t> </w:t>
            </w:r>
            <w:r>
              <w:rPr>
                <w:w w:val="45"/>
                <w:sz w:val="20"/>
              </w:rPr>
              <w:t>Ġ</w:t>
            </w:r>
            <w:r>
              <w:rPr>
                <w:w w:val="99"/>
                <w:sz w:val="20"/>
              </w:rPr>
              <w:t>SG</w:t>
            </w:r>
            <w:r>
              <w:rPr>
                <w:sz w:val="20"/>
              </w:rPr>
              <w:t> </w:t>
            </w:r>
            <w:r>
              <w:rPr>
                <w:w w:val="99"/>
                <w:sz w:val="20"/>
              </w:rPr>
              <w:t>koruma</w:t>
            </w:r>
            <w:r>
              <w:rPr>
                <w:sz w:val="20"/>
              </w:rPr>
              <w:t> </w:t>
            </w:r>
            <w:r>
              <w:rPr>
                <w:w w:val="99"/>
                <w:sz w:val="20"/>
              </w:rPr>
              <w:t>ve</w:t>
            </w:r>
            <w:r>
              <w:rPr>
                <w:sz w:val="20"/>
              </w:rPr>
              <w:t> </w:t>
            </w:r>
            <w:r>
              <w:rPr>
                <w:w w:val="99"/>
                <w:sz w:val="20"/>
              </w:rPr>
              <w:t>müdahale</w:t>
            </w:r>
            <w:r>
              <w:rPr>
                <w:sz w:val="20"/>
              </w:rPr>
              <w:t> </w:t>
            </w:r>
            <w:r>
              <w:rPr>
                <w:w w:val="99"/>
                <w:sz w:val="20"/>
              </w:rPr>
              <w:t>araçlarını</w:t>
            </w:r>
            <w:r>
              <w:rPr>
                <w:sz w:val="20"/>
              </w:rPr>
              <w:t> </w:t>
            </w:r>
            <w:r>
              <w:rPr>
                <w:w w:val="99"/>
                <w:sz w:val="20"/>
              </w:rPr>
              <w:t>(yangın</w:t>
            </w:r>
            <w:r>
              <w:rPr>
                <w:sz w:val="20"/>
              </w:rPr>
              <w:t> </w:t>
            </w:r>
            <w:r>
              <w:rPr>
                <w:w w:val="99"/>
                <w:sz w:val="20"/>
              </w:rPr>
              <w:t>söndürme</w:t>
            </w:r>
            <w:r>
              <w:rPr>
                <w:sz w:val="20"/>
              </w:rPr>
              <w:t> </w:t>
            </w:r>
            <w:r>
              <w:rPr>
                <w:w w:val="99"/>
                <w:sz w:val="20"/>
              </w:rPr>
              <w:t>cihazı, </w:t>
            </w:r>
            <w:r>
              <w:rPr>
                <w:sz w:val="20"/>
              </w:rPr>
              <w:t>gözlük, maske vb.) hazır Ģekilde bulundurur.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9"/>
              <w:rPr>
                <w:b/>
                <w:sz w:val="19"/>
              </w:rPr>
            </w:pPr>
          </w:p>
          <w:p>
            <w:pPr>
              <w:pStyle w:val="TableParagraph"/>
              <w:ind w:left="105"/>
              <w:rPr>
                <w:b/>
                <w:sz w:val="20"/>
              </w:rPr>
            </w:pPr>
            <w:r>
              <w:rPr>
                <w:b/>
                <w:sz w:val="20"/>
              </w:rPr>
              <w:t>A.1.4</w:t>
            </w:r>
          </w:p>
        </w:tc>
        <w:tc>
          <w:tcPr>
            <w:tcW w:w="6852" w:type="dxa"/>
          </w:tcPr>
          <w:p>
            <w:pPr>
              <w:pStyle w:val="TableParagraph"/>
              <w:spacing w:line="223" w:lineRule="exact"/>
              <w:ind w:left="108"/>
              <w:rPr>
                <w:sz w:val="20"/>
              </w:rPr>
            </w:pPr>
            <w:r>
              <w:rPr>
                <w:sz w:val="20"/>
              </w:rPr>
              <w:t>Yapılan çalıĢmaya ait güvenlik ve sağlık iĢaretleri ile uyarı levhalarını talimatlar</w:t>
            </w:r>
          </w:p>
          <w:p>
            <w:pPr>
              <w:pStyle w:val="TableParagraph"/>
              <w:spacing w:line="230" w:lineRule="atLeast"/>
              <w:ind w:left="108" w:right="682"/>
              <w:rPr>
                <w:sz w:val="20"/>
              </w:rPr>
            </w:pPr>
            <w:r>
              <w:rPr>
                <w:sz w:val="20"/>
              </w:rPr>
              <w:t>doğrultusunda yerleĢtirerek ve çalıĢma sırasında koruyarak iĢ alanının ve personelin güvenliğini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rPr>
                <w:b/>
                <w:sz w:val="22"/>
              </w:rPr>
            </w:pPr>
          </w:p>
          <w:p>
            <w:pPr>
              <w:pStyle w:val="TableParagraph"/>
              <w:spacing w:before="8"/>
              <w:rPr>
                <w:b/>
                <w:sz w:val="20"/>
              </w:rPr>
            </w:pPr>
          </w:p>
          <w:p>
            <w:pPr>
              <w:pStyle w:val="TableParagraph"/>
              <w:ind w:left="107"/>
              <w:rPr>
                <w:b/>
                <w:sz w:val="20"/>
              </w:rPr>
            </w:pPr>
            <w:r>
              <w:rPr>
                <w:b/>
                <w:sz w:val="20"/>
              </w:rPr>
              <w:t>A.2</w:t>
            </w:r>
          </w:p>
        </w:tc>
        <w:tc>
          <w:tcPr>
            <w:tcW w:w="2698" w:type="dxa"/>
            <w:vMerge w:val="restart"/>
          </w:tcPr>
          <w:p>
            <w:pPr>
              <w:pStyle w:val="TableParagraph"/>
              <w:rPr>
                <w:b/>
                <w:sz w:val="22"/>
              </w:rPr>
            </w:pPr>
          </w:p>
          <w:p>
            <w:pPr>
              <w:pStyle w:val="TableParagraph"/>
              <w:spacing w:before="3"/>
              <w:rPr>
                <w:b/>
                <w:sz w:val="22"/>
              </w:rPr>
            </w:pPr>
          </w:p>
          <w:p>
            <w:pPr>
              <w:pStyle w:val="TableParagraph"/>
              <w:ind w:left="107" w:right="89"/>
              <w:rPr>
                <w:sz w:val="20"/>
              </w:rPr>
            </w:pPr>
            <w:r>
              <w:rPr>
                <w:sz w:val="20"/>
              </w:rPr>
              <w:t>ÇalıĢma ortamındaki olası problemleri ve risk faktörlerini en aza indirmek</w:t>
            </w:r>
          </w:p>
        </w:tc>
        <w:tc>
          <w:tcPr>
            <w:tcW w:w="897" w:type="dxa"/>
          </w:tcPr>
          <w:p>
            <w:pPr>
              <w:pStyle w:val="TableParagraph"/>
              <w:spacing w:before="166"/>
              <w:ind w:left="105"/>
              <w:rPr>
                <w:b/>
                <w:sz w:val="20"/>
              </w:rPr>
            </w:pPr>
            <w:r>
              <w:rPr>
                <w:b/>
                <w:sz w:val="20"/>
              </w:rPr>
              <w:t>A.2.1</w:t>
            </w:r>
          </w:p>
        </w:tc>
        <w:tc>
          <w:tcPr>
            <w:tcW w:w="6852" w:type="dxa"/>
          </w:tcPr>
          <w:p>
            <w:pPr>
              <w:pStyle w:val="TableParagraph"/>
              <w:spacing w:before="161"/>
              <w:ind w:left="108"/>
              <w:rPr>
                <w:sz w:val="20"/>
              </w:rPr>
            </w:pPr>
            <w:r>
              <w:rPr>
                <w:sz w:val="20"/>
              </w:rPr>
              <w:t>Yaptığı iĢle ilgili tehlike ve risklerin belirlenmesi çalıĢmalarına katılır.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8"/>
              <w:ind w:left="105"/>
              <w:rPr>
                <w:b/>
                <w:sz w:val="20"/>
              </w:rPr>
            </w:pPr>
            <w:r>
              <w:rPr>
                <w:b/>
                <w:sz w:val="20"/>
              </w:rPr>
              <w:t>A.2.2</w:t>
            </w:r>
          </w:p>
        </w:tc>
        <w:tc>
          <w:tcPr>
            <w:tcW w:w="6852" w:type="dxa"/>
          </w:tcPr>
          <w:p>
            <w:pPr>
              <w:pStyle w:val="TableParagraph"/>
              <w:spacing w:before="163"/>
              <w:ind w:left="108"/>
              <w:rPr>
                <w:sz w:val="20"/>
              </w:rPr>
            </w:pPr>
            <w:r>
              <w:rPr>
                <w:sz w:val="20"/>
              </w:rPr>
              <w:t>Risk oluĢturabilecek faktörlerin azaltılmasına yönelik yapılan çalıĢmalara katılır.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A.2.3</w:t>
            </w:r>
          </w:p>
        </w:tc>
        <w:tc>
          <w:tcPr>
            <w:tcW w:w="6852" w:type="dxa"/>
          </w:tcPr>
          <w:p>
            <w:pPr>
              <w:pStyle w:val="TableParagraph"/>
              <w:spacing w:before="46"/>
              <w:ind w:left="108" w:right="255"/>
              <w:rPr>
                <w:sz w:val="20"/>
              </w:rPr>
            </w:pPr>
            <w:r>
              <w:rPr>
                <w:sz w:val="20"/>
              </w:rPr>
              <w:t>ÇalıĢma</w:t>
            </w:r>
            <w:r>
              <w:rPr>
                <w:spacing w:val="-24"/>
                <w:sz w:val="20"/>
              </w:rPr>
              <w:t> </w:t>
            </w:r>
            <w:r>
              <w:rPr>
                <w:sz w:val="20"/>
              </w:rPr>
              <w:t>esnasında</w:t>
            </w:r>
            <w:r>
              <w:rPr>
                <w:spacing w:val="-23"/>
                <w:sz w:val="20"/>
              </w:rPr>
              <w:t> </w:t>
            </w:r>
            <w:r>
              <w:rPr>
                <w:sz w:val="20"/>
              </w:rPr>
              <w:t>karĢılaĢtığı</w:t>
            </w:r>
            <w:r>
              <w:rPr>
                <w:spacing w:val="-24"/>
                <w:sz w:val="20"/>
              </w:rPr>
              <w:t> </w:t>
            </w:r>
            <w:r>
              <w:rPr>
                <w:sz w:val="20"/>
              </w:rPr>
              <w:t>risk</w:t>
            </w:r>
            <w:r>
              <w:rPr>
                <w:spacing w:val="-25"/>
                <w:sz w:val="20"/>
              </w:rPr>
              <w:t> </w:t>
            </w:r>
            <w:r>
              <w:rPr>
                <w:sz w:val="20"/>
              </w:rPr>
              <w:t>etmenlerini</w:t>
            </w:r>
            <w:r>
              <w:rPr>
                <w:spacing w:val="-22"/>
                <w:sz w:val="20"/>
              </w:rPr>
              <w:t> </w:t>
            </w:r>
            <w:r>
              <w:rPr>
                <w:sz w:val="20"/>
              </w:rPr>
              <w:t>veya</w:t>
            </w:r>
            <w:r>
              <w:rPr>
                <w:spacing w:val="-24"/>
                <w:sz w:val="20"/>
              </w:rPr>
              <w:t> </w:t>
            </w:r>
            <w:r>
              <w:rPr>
                <w:sz w:val="20"/>
              </w:rPr>
              <w:t>karĢılaĢabileceği</w:t>
            </w:r>
            <w:r>
              <w:rPr>
                <w:spacing w:val="-17"/>
                <w:sz w:val="20"/>
              </w:rPr>
              <w:t> </w:t>
            </w:r>
            <w:r>
              <w:rPr>
                <w:sz w:val="20"/>
              </w:rPr>
              <w:t>olası</w:t>
            </w:r>
            <w:r>
              <w:rPr>
                <w:spacing w:val="-25"/>
                <w:sz w:val="20"/>
              </w:rPr>
              <w:t> </w:t>
            </w:r>
            <w:r>
              <w:rPr>
                <w:sz w:val="20"/>
              </w:rPr>
              <w:t>risk etmenlerini raporlar/müĢteriye</w:t>
            </w:r>
            <w:r>
              <w:rPr>
                <w:spacing w:val="8"/>
                <w:sz w:val="20"/>
              </w:rPr>
              <w:t> </w:t>
            </w:r>
            <w:r>
              <w:rPr>
                <w:sz w:val="20"/>
              </w:rPr>
              <w:t>açıklar.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rPr>
                <w:b/>
                <w:sz w:val="22"/>
              </w:rPr>
            </w:pPr>
          </w:p>
          <w:p>
            <w:pPr>
              <w:pStyle w:val="TableParagraph"/>
              <w:spacing w:before="8"/>
              <w:rPr>
                <w:b/>
                <w:sz w:val="20"/>
              </w:rPr>
            </w:pPr>
          </w:p>
          <w:p>
            <w:pPr>
              <w:pStyle w:val="TableParagraph"/>
              <w:ind w:left="107"/>
              <w:rPr>
                <w:b/>
                <w:sz w:val="20"/>
              </w:rPr>
            </w:pPr>
            <w:r>
              <w:rPr>
                <w:b/>
                <w:sz w:val="20"/>
              </w:rPr>
              <w:t>A.3</w:t>
            </w:r>
          </w:p>
        </w:tc>
        <w:tc>
          <w:tcPr>
            <w:tcW w:w="2698" w:type="dxa"/>
            <w:vMerge w:val="restart"/>
          </w:tcPr>
          <w:p>
            <w:pPr>
              <w:pStyle w:val="TableParagraph"/>
              <w:rPr>
                <w:b/>
                <w:sz w:val="22"/>
              </w:rPr>
            </w:pPr>
          </w:p>
          <w:p>
            <w:pPr>
              <w:pStyle w:val="TableParagraph"/>
              <w:spacing w:before="3"/>
              <w:rPr>
                <w:b/>
                <w:sz w:val="32"/>
              </w:rPr>
            </w:pPr>
          </w:p>
          <w:p>
            <w:pPr>
              <w:pStyle w:val="TableParagraph"/>
              <w:ind w:left="107" w:right="456"/>
              <w:rPr>
                <w:sz w:val="20"/>
              </w:rPr>
            </w:pPr>
            <w:r>
              <w:rPr>
                <w:sz w:val="20"/>
              </w:rPr>
              <w:t>Tehlike anında acil durum prosedürlerini uygulamak</w:t>
            </w:r>
          </w:p>
        </w:tc>
        <w:tc>
          <w:tcPr>
            <w:tcW w:w="897" w:type="dxa"/>
          </w:tcPr>
          <w:p>
            <w:pPr>
              <w:pStyle w:val="TableParagraph"/>
              <w:spacing w:before="168"/>
              <w:ind w:left="105"/>
              <w:rPr>
                <w:b/>
                <w:sz w:val="20"/>
              </w:rPr>
            </w:pPr>
            <w:r>
              <w:rPr>
                <w:b/>
                <w:sz w:val="20"/>
              </w:rPr>
              <w:t>A.3.1</w:t>
            </w:r>
          </w:p>
        </w:tc>
        <w:tc>
          <w:tcPr>
            <w:tcW w:w="6852" w:type="dxa"/>
          </w:tcPr>
          <w:p>
            <w:pPr>
              <w:pStyle w:val="TableParagraph"/>
              <w:spacing w:before="48"/>
              <w:ind w:left="108" w:right="682"/>
              <w:rPr>
                <w:sz w:val="20"/>
              </w:rPr>
            </w:pPr>
            <w:r>
              <w:rPr>
                <w:sz w:val="20"/>
              </w:rPr>
              <w:t>Tehlikeli durumların belirlenip hızla ortadan kaldırılması amacıyla gerekli önlemleri alır.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A.3.2</w:t>
            </w:r>
          </w:p>
        </w:tc>
        <w:tc>
          <w:tcPr>
            <w:tcW w:w="6852" w:type="dxa"/>
          </w:tcPr>
          <w:p>
            <w:pPr>
              <w:pStyle w:val="TableParagraph"/>
              <w:spacing w:before="46"/>
              <w:ind w:left="108"/>
              <w:rPr>
                <w:sz w:val="20"/>
              </w:rPr>
            </w:pPr>
            <w:r>
              <w:rPr>
                <w:sz w:val="20"/>
              </w:rPr>
              <w:t>Anında giderilemeyecek türden tehlike durumlarını müĢteriye, yetkililere veya gerekli durumlarda iĢletme dıĢında ilgili kurumlara bildirir.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A.3.3</w:t>
            </w:r>
          </w:p>
        </w:tc>
        <w:tc>
          <w:tcPr>
            <w:tcW w:w="6852" w:type="dxa"/>
          </w:tcPr>
          <w:p>
            <w:pPr>
              <w:pStyle w:val="TableParagraph"/>
              <w:spacing w:before="161"/>
              <w:ind w:left="108"/>
              <w:rPr>
                <w:sz w:val="20"/>
              </w:rPr>
            </w:pPr>
            <w:r>
              <w:rPr>
                <w:sz w:val="20"/>
              </w:rPr>
              <w:t>Makineye/cihaza özel acil durum prosedürlerini uygular.</w:t>
            </w:r>
          </w:p>
        </w:tc>
      </w:tr>
    </w:tbl>
    <w:p>
      <w:pPr>
        <w:spacing w:after="0"/>
        <w:rPr>
          <w:sz w:val="20"/>
        </w:rPr>
        <w:sectPr>
          <w:headerReference w:type="default" r:id="rId17"/>
          <w:footerReference w:type="default" r:id="rId18"/>
          <w:pgSz w:w="16840" w:h="11910" w:orient="landscape"/>
          <w:pgMar w:header="710" w:footer="1057" w:top="1200" w:bottom="1240" w:left="1200" w:right="1120"/>
          <w:pgNumType w:start="9"/>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w w:val="95"/>
                <w:sz w:val="20"/>
              </w:rPr>
              <w:t>ĠĢlemler</w:t>
            </w:r>
          </w:p>
        </w:tc>
        <w:tc>
          <w:tcPr>
            <w:tcW w:w="7749" w:type="dxa"/>
            <w:gridSpan w:val="2"/>
          </w:tcPr>
          <w:p>
            <w:pPr>
              <w:pStyle w:val="TableParagraph"/>
              <w:spacing w:before="166"/>
              <w:ind w:left="105"/>
              <w:rPr>
                <w:b/>
                <w:sz w:val="20"/>
              </w:rPr>
            </w:pPr>
            <w:r>
              <w:rPr>
                <w:b/>
                <w:sz w:val="20"/>
              </w:rPr>
              <w:t>BaĢarım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7" w:type="dxa"/>
          </w:tcPr>
          <w:p>
            <w:pPr>
              <w:pStyle w:val="TableParagraph"/>
              <w:spacing w:before="168"/>
              <w:ind w:left="105"/>
              <w:rPr>
                <w:b/>
                <w:sz w:val="20"/>
              </w:rPr>
            </w:pPr>
            <w:r>
              <w:rPr>
                <w:b/>
                <w:sz w:val="20"/>
              </w:rPr>
              <w:t>Kod</w:t>
            </w:r>
          </w:p>
        </w:tc>
        <w:tc>
          <w:tcPr>
            <w:tcW w:w="6852" w:type="dxa"/>
          </w:tcPr>
          <w:p>
            <w:pPr>
              <w:pStyle w:val="TableParagraph"/>
              <w:spacing w:before="168"/>
              <w:ind w:left="108"/>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spacing w:before="5"/>
              <w:rPr>
                <w:sz w:val="17"/>
              </w:rPr>
            </w:pPr>
          </w:p>
          <w:p>
            <w:pPr>
              <w:pStyle w:val="TableParagraph"/>
              <w:ind w:left="107"/>
              <w:rPr>
                <w:b/>
                <w:sz w:val="20"/>
              </w:rPr>
            </w:pPr>
            <w:r>
              <w:rPr>
                <w:b/>
                <w:w w:val="99"/>
                <w:sz w:val="20"/>
              </w:rPr>
              <w:t>A</w:t>
            </w:r>
          </w:p>
        </w:tc>
        <w:tc>
          <w:tcPr>
            <w:tcW w:w="2424" w:type="dxa"/>
            <w:vMerge w:val="restart"/>
          </w:tcPr>
          <w:p>
            <w:pPr>
              <w:pStyle w:val="TableParagraph"/>
              <w:rPr>
                <w:sz w:val="19"/>
              </w:rPr>
            </w:pPr>
          </w:p>
          <w:p>
            <w:pPr>
              <w:pStyle w:val="TableParagraph"/>
              <w:ind w:left="107"/>
              <w:rPr>
                <w:sz w:val="20"/>
              </w:rPr>
            </w:pPr>
            <w:r>
              <w:rPr>
                <w:w w:val="90"/>
                <w:sz w:val="20"/>
              </w:rPr>
              <w:t>ĠĢ </w:t>
            </w:r>
            <w:r>
              <w:rPr>
                <w:w w:val="95"/>
                <w:sz w:val="20"/>
              </w:rPr>
              <w:t>sağlığı ve güvenliği, </w:t>
            </w:r>
            <w:r>
              <w:rPr>
                <w:sz w:val="20"/>
              </w:rPr>
              <w:t>yangın ve acil durum kurallarını uygulamak</w:t>
            </w: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A.4</w:t>
            </w:r>
          </w:p>
        </w:tc>
        <w:tc>
          <w:tcPr>
            <w:tcW w:w="2698" w:type="dxa"/>
            <w:vMerge w:val="restart"/>
          </w:tcPr>
          <w:p>
            <w:pPr>
              <w:pStyle w:val="TableParagraph"/>
              <w:rPr>
                <w:sz w:val="29"/>
              </w:rPr>
            </w:pPr>
          </w:p>
          <w:p>
            <w:pPr>
              <w:pStyle w:val="TableParagraph"/>
              <w:ind w:left="107"/>
              <w:rPr>
                <w:sz w:val="20"/>
              </w:rPr>
            </w:pPr>
            <w:r>
              <w:rPr>
                <w:w w:val="95"/>
                <w:sz w:val="20"/>
              </w:rPr>
              <w:t>Acil çıkıĢ prosedürlerini </w:t>
            </w:r>
            <w:r>
              <w:rPr>
                <w:sz w:val="20"/>
              </w:rPr>
              <w:t>uygulamak</w:t>
            </w:r>
          </w:p>
        </w:tc>
        <w:tc>
          <w:tcPr>
            <w:tcW w:w="897" w:type="dxa"/>
          </w:tcPr>
          <w:p>
            <w:pPr>
              <w:pStyle w:val="TableParagraph"/>
              <w:spacing w:before="166"/>
              <w:ind w:left="105"/>
              <w:rPr>
                <w:b/>
                <w:sz w:val="20"/>
              </w:rPr>
            </w:pPr>
            <w:r>
              <w:rPr>
                <w:b/>
                <w:sz w:val="20"/>
              </w:rPr>
              <w:t>A.4.1</w:t>
            </w:r>
          </w:p>
        </w:tc>
        <w:tc>
          <w:tcPr>
            <w:tcW w:w="6852" w:type="dxa"/>
          </w:tcPr>
          <w:p>
            <w:pPr>
              <w:pStyle w:val="TableParagraph"/>
              <w:spacing w:before="161"/>
              <w:ind w:left="108"/>
              <w:rPr>
                <w:sz w:val="20"/>
              </w:rPr>
            </w:pPr>
            <w:r>
              <w:rPr>
                <w:sz w:val="20"/>
              </w:rPr>
              <w:t>Acil durumlarda çıkıĢ veya kaçıĢ prosedürlerini uygular.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A.4.2</w:t>
            </w:r>
          </w:p>
        </w:tc>
        <w:tc>
          <w:tcPr>
            <w:tcW w:w="6852" w:type="dxa"/>
          </w:tcPr>
          <w:p>
            <w:pPr>
              <w:pStyle w:val="TableParagraph"/>
              <w:spacing w:before="48"/>
              <w:ind w:left="108" w:right="308"/>
              <w:rPr>
                <w:sz w:val="20"/>
              </w:rPr>
            </w:pPr>
            <w:r>
              <w:rPr>
                <w:w w:val="95"/>
                <w:sz w:val="20"/>
              </w:rPr>
              <w:t>Acil çıkıĢ veya kaçıĢ ile ilgili deneyimlerini birlikte çalıĢtığı kiĢilerle paylaĢmak </w:t>
            </w:r>
            <w:r>
              <w:rPr>
                <w:sz w:val="20"/>
              </w:rPr>
              <w:t>üzere yapılan periyodik çalıĢmalara ve tatbikatlara katılır.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w w:val="95"/>
                <w:sz w:val="20"/>
              </w:rPr>
              <w:t>ĠĢlemler</w:t>
            </w:r>
          </w:p>
        </w:tc>
        <w:tc>
          <w:tcPr>
            <w:tcW w:w="7749" w:type="dxa"/>
            <w:gridSpan w:val="2"/>
          </w:tcPr>
          <w:p>
            <w:pPr>
              <w:pStyle w:val="TableParagraph"/>
              <w:spacing w:before="166"/>
              <w:ind w:left="105"/>
              <w:rPr>
                <w:b/>
                <w:sz w:val="20"/>
              </w:rPr>
            </w:pPr>
            <w:r>
              <w:rPr>
                <w:b/>
                <w:sz w:val="20"/>
              </w:rPr>
              <w:t>BaĢarım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7" w:type="dxa"/>
          </w:tcPr>
          <w:p>
            <w:pPr>
              <w:pStyle w:val="TableParagraph"/>
              <w:spacing w:before="168"/>
              <w:ind w:left="105"/>
              <w:rPr>
                <w:b/>
                <w:sz w:val="20"/>
              </w:rPr>
            </w:pPr>
            <w:r>
              <w:rPr>
                <w:b/>
                <w:sz w:val="20"/>
              </w:rPr>
              <w:t>Kod</w:t>
            </w:r>
          </w:p>
        </w:tc>
        <w:tc>
          <w:tcPr>
            <w:tcW w:w="6852" w:type="dxa"/>
          </w:tcPr>
          <w:p>
            <w:pPr>
              <w:pStyle w:val="TableParagraph"/>
              <w:spacing w:before="168"/>
              <w:ind w:left="108"/>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7"/>
              </w:rPr>
            </w:pPr>
          </w:p>
          <w:p>
            <w:pPr>
              <w:pStyle w:val="TableParagraph"/>
              <w:ind w:left="107"/>
              <w:rPr>
                <w:b/>
                <w:sz w:val="20"/>
              </w:rPr>
            </w:pPr>
            <w:r>
              <w:rPr>
                <w:b/>
                <w:w w:val="99"/>
                <w:sz w:val="20"/>
              </w:rPr>
              <w:t>B</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8"/>
              </w:rPr>
            </w:pPr>
          </w:p>
          <w:p>
            <w:pPr>
              <w:pStyle w:val="TableParagraph"/>
              <w:ind w:left="107"/>
              <w:rPr>
                <w:sz w:val="20"/>
              </w:rPr>
            </w:pPr>
            <w:r>
              <w:rPr>
                <w:sz w:val="20"/>
              </w:rPr>
              <w:t>Çevre koruma mevzuatına uygun çalıĢmak</w:t>
            </w: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B.1</w:t>
            </w:r>
          </w:p>
        </w:tc>
        <w:tc>
          <w:tcPr>
            <w:tcW w:w="2698"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Çevre koruma standart ve yöntemlerini uygulamak</w:t>
            </w:r>
          </w:p>
        </w:tc>
        <w:tc>
          <w:tcPr>
            <w:tcW w:w="897" w:type="dxa"/>
          </w:tcPr>
          <w:p>
            <w:pPr>
              <w:pStyle w:val="TableParagraph"/>
              <w:spacing w:before="166"/>
              <w:ind w:left="105"/>
              <w:rPr>
                <w:b/>
                <w:sz w:val="20"/>
              </w:rPr>
            </w:pPr>
            <w:r>
              <w:rPr>
                <w:b/>
                <w:sz w:val="20"/>
              </w:rPr>
              <w:t>B.1.1</w:t>
            </w:r>
          </w:p>
        </w:tc>
        <w:tc>
          <w:tcPr>
            <w:tcW w:w="6852" w:type="dxa"/>
          </w:tcPr>
          <w:p>
            <w:pPr>
              <w:pStyle w:val="TableParagraph"/>
              <w:spacing w:before="46"/>
              <w:ind w:left="108"/>
              <w:rPr>
                <w:sz w:val="20"/>
              </w:rPr>
            </w:pPr>
            <w:r>
              <w:rPr>
                <w:sz w:val="20"/>
              </w:rPr>
              <w:t>Yaptığı</w:t>
            </w:r>
            <w:r>
              <w:rPr>
                <w:spacing w:val="-18"/>
                <w:sz w:val="20"/>
              </w:rPr>
              <w:t> </w:t>
            </w:r>
            <w:r>
              <w:rPr>
                <w:sz w:val="20"/>
              </w:rPr>
              <w:t>iĢle</w:t>
            </w:r>
            <w:r>
              <w:rPr>
                <w:spacing w:val="-17"/>
                <w:sz w:val="20"/>
              </w:rPr>
              <w:t> </w:t>
            </w:r>
            <w:r>
              <w:rPr>
                <w:sz w:val="20"/>
              </w:rPr>
              <w:t>ilgili</w:t>
            </w:r>
            <w:r>
              <w:rPr>
                <w:spacing w:val="-17"/>
                <w:sz w:val="20"/>
              </w:rPr>
              <w:t> </w:t>
            </w:r>
            <w:r>
              <w:rPr>
                <w:sz w:val="20"/>
              </w:rPr>
              <w:t>çevresel</w:t>
            </w:r>
            <w:r>
              <w:rPr>
                <w:spacing w:val="-17"/>
                <w:sz w:val="20"/>
              </w:rPr>
              <w:t> </w:t>
            </w:r>
            <w:r>
              <w:rPr>
                <w:sz w:val="20"/>
              </w:rPr>
              <w:t>etkilerin</w:t>
            </w:r>
            <w:r>
              <w:rPr>
                <w:spacing w:val="-18"/>
                <w:sz w:val="20"/>
              </w:rPr>
              <w:t> </w:t>
            </w:r>
            <w:r>
              <w:rPr>
                <w:sz w:val="20"/>
              </w:rPr>
              <w:t>ve</w:t>
            </w:r>
            <w:r>
              <w:rPr>
                <w:spacing w:val="-17"/>
                <w:sz w:val="20"/>
              </w:rPr>
              <w:t> </w:t>
            </w:r>
            <w:r>
              <w:rPr>
                <w:sz w:val="20"/>
              </w:rPr>
              <w:t>risk</w:t>
            </w:r>
            <w:r>
              <w:rPr>
                <w:spacing w:val="-16"/>
                <w:sz w:val="20"/>
              </w:rPr>
              <w:t> </w:t>
            </w:r>
            <w:r>
              <w:rPr>
                <w:sz w:val="20"/>
              </w:rPr>
              <w:t>faktörlerinin</w:t>
            </w:r>
            <w:r>
              <w:rPr>
                <w:spacing w:val="-16"/>
                <w:sz w:val="20"/>
              </w:rPr>
              <w:t> </w:t>
            </w:r>
            <w:r>
              <w:rPr>
                <w:sz w:val="20"/>
              </w:rPr>
              <w:t>saptanması</w:t>
            </w:r>
            <w:r>
              <w:rPr>
                <w:spacing w:val="-18"/>
                <w:sz w:val="20"/>
              </w:rPr>
              <w:t> </w:t>
            </w:r>
            <w:r>
              <w:rPr>
                <w:sz w:val="20"/>
              </w:rPr>
              <w:t>çalıĢmalarına katılır.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B.1.2</w:t>
            </w:r>
          </w:p>
        </w:tc>
        <w:tc>
          <w:tcPr>
            <w:tcW w:w="6852" w:type="dxa"/>
          </w:tcPr>
          <w:p>
            <w:pPr>
              <w:pStyle w:val="TableParagraph"/>
              <w:spacing w:before="161"/>
              <w:ind w:left="108"/>
              <w:rPr>
                <w:sz w:val="20"/>
              </w:rPr>
            </w:pPr>
            <w:r>
              <w:rPr>
                <w:sz w:val="20"/>
              </w:rPr>
              <w:t>Çevre koruma gereklerine ve uygulamalarına yönelik periyodik eğitimlere katılır.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B.1.3</w:t>
            </w:r>
          </w:p>
        </w:tc>
        <w:tc>
          <w:tcPr>
            <w:tcW w:w="6852" w:type="dxa"/>
          </w:tcPr>
          <w:p>
            <w:pPr>
              <w:pStyle w:val="TableParagraph"/>
              <w:spacing w:before="46"/>
              <w:ind w:left="108" w:right="279"/>
              <w:rPr>
                <w:sz w:val="20"/>
              </w:rPr>
            </w:pPr>
            <w:r>
              <w:rPr>
                <w:w w:val="90"/>
                <w:sz w:val="20"/>
              </w:rPr>
              <w:t>ĠĢ</w:t>
            </w:r>
            <w:r>
              <w:rPr>
                <w:spacing w:val="-11"/>
                <w:w w:val="90"/>
                <w:sz w:val="20"/>
              </w:rPr>
              <w:t> </w:t>
            </w:r>
            <w:r>
              <w:rPr>
                <w:sz w:val="20"/>
              </w:rPr>
              <w:t>süreçlerinin</w:t>
            </w:r>
            <w:r>
              <w:rPr>
                <w:spacing w:val="-15"/>
                <w:sz w:val="20"/>
              </w:rPr>
              <w:t> </w:t>
            </w:r>
            <w:r>
              <w:rPr>
                <w:sz w:val="20"/>
              </w:rPr>
              <w:t>uygulanması</w:t>
            </w:r>
            <w:r>
              <w:rPr>
                <w:spacing w:val="-16"/>
                <w:sz w:val="20"/>
              </w:rPr>
              <w:t> </w:t>
            </w:r>
            <w:r>
              <w:rPr>
                <w:sz w:val="20"/>
              </w:rPr>
              <w:t>sırasında</w:t>
            </w:r>
            <w:r>
              <w:rPr>
                <w:spacing w:val="-15"/>
                <w:sz w:val="20"/>
              </w:rPr>
              <w:t> </w:t>
            </w:r>
            <w:r>
              <w:rPr>
                <w:sz w:val="20"/>
              </w:rPr>
              <w:t>çevre</w:t>
            </w:r>
            <w:r>
              <w:rPr>
                <w:spacing w:val="-16"/>
                <w:sz w:val="20"/>
              </w:rPr>
              <w:t> </w:t>
            </w:r>
            <w:r>
              <w:rPr>
                <w:sz w:val="20"/>
              </w:rPr>
              <w:t>etkilerini</w:t>
            </w:r>
            <w:r>
              <w:rPr>
                <w:spacing w:val="-16"/>
                <w:sz w:val="20"/>
              </w:rPr>
              <w:t> </w:t>
            </w:r>
            <w:r>
              <w:rPr>
                <w:sz w:val="20"/>
              </w:rPr>
              <w:t>gözler</w:t>
            </w:r>
            <w:r>
              <w:rPr>
                <w:spacing w:val="-14"/>
                <w:sz w:val="20"/>
              </w:rPr>
              <w:t> </w:t>
            </w:r>
            <w:r>
              <w:rPr>
                <w:sz w:val="20"/>
              </w:rPr>
              <w:t>ve</w:t>
            </w:r>
            <w:r>
              <w:rPr>
                <w:spacing w:val="-16"/>
                <w:sz w:val="20"/>
              </w:rPr>
              <w:t> </w:t>
            </w:r>
            <w:r>
              <w:rPr>
                <w:sz w:val="20"/>
              </w:rPr>
              <w:t>zararlı</w:t>
            </w:r>
            <w:r>
              <w:rPr>
                <w:spacing w:val="-16"/>
                <w:sz w:val="20"/>
              </w:rPr>
              <w:t> </w:t>
            </w:r>
            <w:r>
              <w:rPr>
                <w:sz w:val="20"/>
              </w:rPr>
              <w:t>sonuçların önlenmesi çalıĢmalarına</w:t>
            </w:r>
            <w:r>
              <w:rPr>
                <w:spacing w:val="-3"/>
                <w:sz w:val="20"/>
              </w:rPr>
              <w:t> </w:t>
            </w:r>
            <w:r>
              <w:rPr>
                <w:sz w:val="20"/>
              </w:rPr>
              <w:t>katılır.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7"/>
              <w:rPr>
                <w:b/>
                <w:sz w:val="20"/>
              </w:rPr>
            </w:pPr>
            <w:r>
              <w:rPr>
                <w:b/>
                <w:sz w:val="20"/>
              </w:rPr>
              <w:t>B.2</w:t>
            </w:r>
          </w:p>
        </w:tc>
        <w:tc>
          <w:tcPr>
            <w:tcW w:w="2698" w:type="dxa"/>
            <w:vMerge w:val="restart"/>
          </w:tcPr>
          <w:p>
            <w:pPr>
              <w:pStyle w:val="TableParagraph"/>
              <w:rPr>
                <w:sz w:val="22"/>
              </w:rPr>
            </w:pPr>
          </w:p>
          <w:p>
            <w:pPr>
              <w:pStyle w:val="TableParagraph"/>
              <w:rPr>
                <w:sz w:val="22"/>
              </w:rPr>
            </w:pPr>
          </w:p>
          <w:p>
            <w:pPr>
              <w:pStyle w:val="TableParagraph"/>
              <w:spacing w:before="3"/>
              <w:rPr>
                <w:sz w:val="25"/>
              </w:rPr>
            </w:pPr>
          </w:p>
          <w:p>
            <w:pPr>
              <w:pStyle w:val="TableParagraph"/>
              <w:ind w:left="107"/>
              <w:rPr>
                <w:sz w:val="20"/>
              </w:rPr>
            </w:pPr>
            <w:r>
              <w:rPr>
                <w:sz w:val="20"/>
              </w:rPr>
              <w:t>Çevresel risklerin</w:t>
            </w:r>
          </w:p>
          <w:p>
            <w:pPr>
              <w:pStyle w:val="TableParagraph"/>
              <w:spacing w:before="1"/>
              <w:ind w:left="107" w:right="456"/>
              <w:rPr>
                <w:sz w:val="20"/>
              </w:rPr>
            </w:pPr>
            <w:r>
              <w:rPr>
                <w:sz w:val="20"/>
              </w:rPr>
              <w:t>azaltılmasına katkıda bulunmak</w:t>
            </w:r>
          </w:p>
        </w:tc>
        <w:tc>
          <w:tcPr>
            <w:tcW w:w="897" w:type="dxa"/>
          </w:tcPr>
          <w:p>
            <w:pPr>
              <w:pStyle w:val="TableParagraph"/>
              <w:spacing w:before="166"/>
              <w:ind w:left="105"/>
              <w:rPr>
                <w:b/>
                <w:sz w:val="20"/>
              </w:rPr>
            </w:pPr>
            <w:r>
              <w:rPr>
                <w:b/>
                <w:sz w:val="20"/>
              </w:rPr>
              <w:t>B.2.1</w:t>
            </w:r>
          </w:p>
        </w:tc>
        <w:tc>
          <w:tcPr>
            <w:tcW w:w="6852" w:type="dxa"/>
          </w:tcPr>
          <w:p>
            <w:pPr>
              <w:pStyle w:val="TableParagraph"/>
              <w:spacing w:before="161"/>
              <w:ind w:left="108"/>
              <w:rPr>
                <w:sz w:val="20"/>
              </w:rPr>
            </w:pPr>
            <w:r>
              <w:rPr>
                <w:sz w:val="20"/>
              </w:rPr>
              <w:t>Çevresel risk faktörlerinin azaltılmasına yönelik yapılan çalıĢmalara katılır.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8"/>
              <w:ind w:left="105"/>
              <w:rPr>
                <w:b/>
                <w:sz w:val="20"/>
              </w:rPr>
            </w:pPr>
            <w:r>
              <w:rPr>
                <w:b/>
                <w:sz w:val="20"/>
              </w:rPr>
              <w:t>B.2.2</w:t>
            </w:r>
          </w:p>
        </w:tc>
        <w:tc>
          <w:tcPr>
            <w:tcW w:w="6852" w:type="dxa"/>
          </w:tcPr>
          <w:p>
            <w:pPr>
              <w:pStyle w:val="TableParagraph"/>
              <w:spacing w:before="48"/>
              <w:ind w:left="108" w:right="489"/>
              <w:rPr>
                <w:sz w:val="20"/>
              </w:rPr>
            </w:pPr>
            <w:r>
              <w:rPr>
                <w:sz w:val="20"/>
              </w:rPr>
              <w:t>Tehlikeli ve zararlı atıkları talimatlara göre diğer malzemelerden ayrıĢtırır ve gerekli önlemleri alarak geçici depolamasını yapar.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B.2.3</w:t>
            </w:r>
          </w:p>
        </w:tc>
        <w:tc>
          <w:tcPr>
            <w:tcW w:w="6852" w:type="dxa"/>
          </w:tcPr>
          <w:p>
            <w:pPr>
              <w:pStyle w:val="TableParagraph"/>
              <w:spacing w:before="46"/>
              <w:ind w:left="108" w:right="71"/>
              <w:rPr>
                <w:sz w:val="20"/>
              </w:rPr>
            </w:pPr>
            <w:r>
              <w:rPr>
                <w:sz w:val="20"/>
              </w:rPr>
              <w:t>DönüĢtürülebilen malzemelerin geri kazanımı için gerekli ayırmayı ve sınıflamayı yapar.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8"/>
              <w:ind w:left="105"/>
              <w:rPr>
                <w:b/>
                <w:sz w:val="20"/>
              </w:rPr>
            </w:pPr>
            <w:r>
              <w:rPr>
                <w:b/>
                <w:sz w:val="20"/>
              </w:rPr>
              <w:t>B.2.4</w:t>
            </w:r>
          </w:p>
        </w:tc>
        <w:tc>
          <w:tcPr>
            <w:tcW w:w="6852" w:type="dxa"/>
          </w:tcPr>
          <w:p>
            <w:pPr>
              <w:pStyle w:val="TableParagraph"/>
              <w:spacing w:before="48"/>
              <w:ind w:left="108" w:right="250"/>
              <w:rPr>
                <w:sz w:val="20"/>
              </w:rPr>
            </w:pPr>
            <w:r>
              <w:rPr>
                <w:sz w:val="20"/>
              </w:rPr>
              <w:t>ÇalıĢtığı</w:t>
            </w:r>
            <w:r>
              <w:rPr>
                <w:spacing w:val="-23"/>
                <w:sz w:val="20"/>
              </w:rPr>
              <w:t> </w:t>
            </w:r>
            <w:r>
              <w:rPr>
                <w:sz w:val="20"/>
              </w:rPr>
              <w:t>alanlarda</w:t>
            </w:r>
            <w:r>
              <w:rPr>
                <w:spacing w:val="-21"/>
                <w:sz w:val="20"/>
              </w:rPr>
              <w:t> </w:t>
            </w:r>
            <w:r>
              <w:rPr>
                <w:sz w:val="20"/>
              </w:rPr>
              <w:t>bulunan</w:t>
            </w:r>
            <w:r>
              <w:rPr>
                <w:spacing w:val="-22"/>
                <w:sz w:val="20"/>
              </w:rPr>
              <w:t> </w:t>
            </w:r>
            <w:r>
              <w:rPr>
                <w:sz w:val="20"/>
              </w:rPr>
              <w:t>dönüĢtürülebilir</w:t>
            </w:r>
            <w:r>
              <w:rPr>
                <w:spacing w:val="-20"/>
                <w:sz w:val="20"/>
              </w:rPr>
              <w:t> </w:t>
            </w:r>
            <w:r>
              <w:rPr>
                <w:sz w:val="20"/>
              </w:rPr>
              <w:t>malzemelerin</w:t>
            </w:r>
            <w:r>
              <w:rPr>
                <w:spacing w:val="-23"/>
                <w:sz w:val="20"/>
              </w:rPr>
              <w:t> </w:t>
            </w:r>
            <w:r>
              <w:rPr>
                <w:sz w:val="20"/>
              </w:rPr>
              <w:t>doğru</w:t>
            </w:r>
            <w:r>
              <w:rPr>
                <w:spacing w:val="-21"/>
                <w:sz w:val="20"/>
              </w:rPr>
              <w:t> </w:t>
            </w:r>
            <w:r>
              <w:rPr>
                <w:sz w:val="20"/>
              </w:rPr>
              <w:t>yere</w:t>
            </w:r>
            <w:r>
              <w:rPr>
                <w:spacing w:val="-21"/>
                <w:sz w:val="20"/>
              </w:rPr>
              <w:t> </w:t>
            </w:r>
            <w:r>
              <w:rPr>
                <w:sz w:val="20"/>
              </w:rPr>
              <w:t>iletilmesini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B.3</w:t>
            </w:r>
          </w:p>
        </w:tc>
        <w:tc>
          <w:tcPr>
            <w:tcW w:w="2698" w:type="dxa"/>
            <w:vMerge w:val="restart"/>
          </w:tcPr>
          <w:p>
            <w:pPr>
              <w:pStyle w:val="TableParagraph"/>
              <w:rPr>
                <w:sz w:val="19"/>
              </w:rPr>
            </w:pPr>
          </w:p>
          <w:p>
            <w:pPr>
              <w:pStyle w:val="TableParagraph"/>
              <w:ind w:left="107"/>
              <w:rPr>
                <w:sz w:val="20"/>
              </w:rPr>
            </w:pPr>
            <w:r>
              <w:rPr>
                <w:sz w:val="20"/>
              </w:rPr>
              <w:t>Doğal kaynakların</w:t>
            </w:r>
          </w:p>
          <w:p>
            <w:pPr>
              <w:pStyle w:val="TableParagraph"/>
              <w:ind w:left="107"/>
              <w:rPr>
                <w:sz w:val="20"/>
              </w:rPr>
            </w:pPr>
            <w:r>
              <w:rPr>
                <w:sz w:val="20"/>
              </w:rPr>
              <w:t>tüketiminde tasarruflu hareket etmek</w:t>
            </w:r>
          </w:p>
        </w:tc>
        <w:tc>
          <w:tcPr>
            <w:tcW w:w="897" w:type="dxa"/>
          </w:tcPr>
          <w:p>
            <w:pPr>
              <w:pStyle w:val="TableParagraph"/>
              <w:spacing w:before="166"/>
              <w:ind w:left="105"/>
              <w:rPr>
                <w:b/>
                <w:sz w:val="20"/>
              </w:rPr>
            </w:pPr>
            <w:r>
              <w:rPr>
                <w:b/>
                <w:sz w:val="20"/>
              </w:rPr>
              <w:t>B.3.1</w:t>
            </w:r>
          </w:p>
        </w:tc>
        <w:tc>
          <w:tcPr>
            <w:tcW w:w="6852" w:type="dxa"/>
          </w:tcPr>
          <w:p>
            <w:pPr>
              <w:pStyle w:val="TableParagraph"/>
              <w:spacing w:before="161"/>
              <w:ind w:left="108"/>
              <w:rPr>
                <w:sz w:val="20"/>
              </w:rPr>
            </w:pPr>
            <w:r>
              <w:rPr>
                <w:sz w:val="20"/>
              </w:rPr>
              <w:t>Doğal kaynakları tasarruflu ve verimli bir Ģekilde kullanır.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B.3.2</w:t>
            </w:r>
          </w:p>
        </w:tc>
        <w:tc>
          <w:tcPr>
            <w:tcW w:w="6852" w:type="dxa"/>
          </w:tcPr>
          <w:p>
            <w:pPr>
              <w:pStyle w:val="TableParagraph"/>
              <w:spacing w:before="46"/>
              <w:ind w:left="108" w:right="115"/>
              <w:rPr>
                <w:sz w:val="20"/>
              </w:rPr>
            </w:pPr>
            <w:r>
              <w:rPr>
                <w:sz w:val="20"/>
              </w:rPr>
              <w:t>Doğal kaynakların tasarruflu ve verimli bir Ģekilde kullanılması için gerekli tespit ve planlama çalıĢmalarına katılır.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w w:val="95"/>
                <w:sz w:val="20"/>
              </w:rPr>
              <w:t>ĠĢlemler</w:t>
            </w:r>
          </w:p>
        </w:tc>
        <w:tc>
          <w:tcPr>
            <w:tcW w:w="7749" w:type="dxa"/>
            <w:gridSpan w:val="2"/>
          </w:tcPr>
          <w:p>
            <w:pPr>
              <w:pStyle w:val="TableParagraph"/>
              <w:spacing w:before="166"/>
              <w:ind w:left="105"/>
              <w:rPr>
                <w:b/>
                <w:sz w:val="20"/>
              </w:rPr>
            </w:pPr>
            <w:r>
              <w:rPr>
                <w:b/>
                <w:sz w:val="20"/>
              </w:rPr>
              <w:t>BaĢarım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7" w:type="dxa"/>
          </w:tcPr>
          <w:p>
            <w:pPr>
              <w:pStyle w:val="TableParagraph"/>
              <w:spacing w:before="168"/>
              <w:ind w:left="105"/>
              <w:rPr>
                <w:b/>
                <w:sz w:val="20"/>
              </w:rPr>
            </w:pPr>
            <w:r>
              <w:rPr>
                <w:b/>
                <w:sz w:val="20"/>
              </w:rPr>
              <w:t>Kod</w:t>
            </w:r>
          </w:p>
        </w:tc>
        <w:tc>
          <w:tcPr>
            <w:tcW w:w="6852" w:type="dxa"/>
          </w:tcPr>
          <w:p>
            <w:pPr>
              <w:pStyle w:val="TableParagraph"/>
              <w:spacing w:before="168"/>
              <w:ind w:left="108"/>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8"/>
              <w:ind w:left="107"/>
              <w:rPr>
                <w:b/>
                <w:sz w:val="20"/>
              </w:rPr>
            </w:pPr>
            <w:r>
              <w:rPr>
                <w:b/>
                <w:w w:val="99"/>
                <w:sz w:val="20"/>
              </w:rPr>
              <w:t>C</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5"/>
              <w:ind w:left="107" w:right="476"/>
              <w:rPr>
                <w:sz w:val="20"/>
              </w:rPr>
            </w:pPr>
            <w:r>
              <w:rPr>
                <w:sz w:val="20"/>
              </w:rPr>
              <w:t>Kalite yönetim sistemi dokümanlarına uygun çalıĢmak</w:t>
            </w: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C.1</w:t>
            </w:r>
          </w:p>
        </w:tc>
        <w:tc>
          <w:tcPr>
            <w:tcW w:w="2698" w:type="dxa"/>
            <w:vMerge w:val="restart"/>
          </w:tcPr>
          <w:p>
            <w:pPr>
              <w:pStyle w:val="TableParagraph"/>
              <w:rPr>
                <w:sz w:val="22"/>
              </w:rPr>
            </w:pPr>
          </w:p>
          <w:p>
            <w:pPr>
              <w:pStyle w:val="TableParagraph"/>
              <w:spacing w:before="3"/>
              <w:rPr>
                <w:sz w:val="32"/>
              </w:rPr>
            </w:pPr>
          </w:p>
          <w:p>
            <w:pPr>
              <w:pStyle w:val="TableParagraph"/>
              <w:ind w:left="107" w:right="353"/>
              <w:rPr>
                <w:sz w:val="20"/>
              </w:rPr>
            </w:pPr>
            <w:r>
              <w:rPr>
                <w:w w:val="45"/>
                <w:sz w:val="20"/>
              </w:rPr>
              <w:t>Ġ</w:t>
            </w:r>
            <w:r>
              <w:rPr>
                <w:w w:val="53"/>
                <w:sz w:val="20"/>
              </w:rPr>
              <w:t>Ģ</w:t>
            </w:r>
            <w:r>
              <w:rPr>
                <w:w w:val="99"/>
                <w:sz w:val="20"/>
              </w:rPr>
              <w:t>e</w:t>
            </w:r>
            <w:r>
              <w:rPr>
                <w:sz w:val="20"/>
              </w:rPr>
              <w:t> </w:t>
            </w:r>
            <w:r>
              <w:rPr>
                <w:w w:val="99"/>
                <w:sz w:val="20"/>
              </w:rPr>
              <w:t>ait</w:t>
            </w:r>
            <w:r>
              <w:rPr>
                <w:sz w:val="20"/>
              </w:rPr>
              <w:t> </w:t>
            </w:r>
            <w:r>
              <w:rPr>
                <w:w w:val="99"/>
                <w:sz w:val="20"/>
              </w:rPr>
              <w:t>kalite</w:t>
            </w:r>
            <w:r>
              <w:rPr>
                <w:sz w:val="20"/>
              </w:rPr>
              <w:t> </w:t>
            </w:r>
            <w:r>
              <w:rPr>
                <w:w w:val="99"/>
                <w:sz w:val="20"/>
              </w:rPr>
              <w:t>gerekliliklerini </w:t>
            </w:r>
            <w:r>
              <w:rPr>
                <w:sz w:val="20"/>
              </w:rPr>
              <w:t>uygulamak</w:t>
            </w:r>
          </w:p>
        </w:tc>
        <w:tc>
          <w:tcPr>
            <w:tcW w:w="897" w:type="dxa"/>
          </w:tcPr>
          <w:p>
            <w:pPr>
              <w:pStyle w:val="TableParagraph"/>
              <w:spacing w:before="166"/>
              <w:ind w:left="105"/>
              <w:rPr>
                <w:b/>
                <w:sz w:val="20"/>
              </w:rPr>
            </w:pPr>
            <w:r>
              <w:rPr>
                <w:b/>
                <w:sz w:val="20"/>
              </w:rPr>
              <w:t>C.1.1</w:t>
            </w:r>
          </w:p>
        </w:tc>
        <w:tc>
          <w:tcPr>
            <w:tcW w:w="6852" w:type="dxa"/>
          </w:tcPr>
          <w:p>
            <w:pPr>
              <w:pStyle w:val="TableParagraph"/>
              <w:spacing w:before="46"/>
              <w:ind w:left="108" w:right="300"/>
              <w:rPr>
                <w:sz w:val="20"/>
              </w:rPr>
            </w:pPr>
            <w:r>
              <w:rPr>
                <w:sz w:val="20"/>
              </w:rPr>
              <w:t>Üretici kataloglarında yer alan talimatlara ve planlara göre kalite gerekliliklerini uygular/uygulanmasını sağlar.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C.1.2</w:t>
            </w:r>
          </w:p>
        </w:tc>
        <w:tc>
          <w:tcPr>
            <w:tcW w:w="6852" w:type="dxa"/>
          </w:tcPr>
          <w:p>
            <w:pPr>
              <w:pStyle w:val="TableParagraph"/>
              <w:spacing w:before="48"/>
              <w:ind w:left="108"/>
              <w:rPr>
                <w:sz w:val="20"/>
              </w:rPr>
            </w:pPr>
            <w:r>
              <w:rPr>
                <w:sz w:val="20"/>
              </w:rPr>
              <w:t>Uygulamada izin verilen tolerans ve sapmalara göre kalite gerekliliklerini yerine getirir/getirilmesini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C.1.3</w:t>
            </w:r>
          </w:p>
        </w:tc>
        <w:tc>
          <w:tcPr>
            <w:tcW w:w="6852" w:type="dxa"/>
          </w:tcPr>
          <w:p>
            <w:pPr>
              <w:pStyle w:val="TableParagraph"/>
              <w:spacing w:before="46"/>
              <w:ind w:left="108"/>
              <w:rPr>
                <w:sz w:val="20"/>
              </w:rPr>
            </w:pPr>
            <w:r>
              <w:rPr>
                <w:sz w:val="20"/>
              </w:rPr>
              <w:t>Makine, araç, gereç, ekipman ya da sistemin kalite gerekliliklerine uygun çalıĢmasını sağlar.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2"/>
              <w:rPr>
                <w:sz w:val="29"/>
              </w:rPr>
            </w:pPr>
          </w:p>
          <w:p>
            <w:pPr>
              <w:pStyle w:val="TableParagraph"/>
              <w:ind w:left="107"/>
              <w:rPr>
                <w:b/>
                <w:sz w:val="20"/>
              </w:rPr>
            </w:pPr>
            <w:r>
              <w:rPr>
                <w:b/>
                <w:sz w:val="20"/>
              </w:rPr>
              <w:t>C.2</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18"/>
              </w:rPr>
            </w:pPr>
          </w:p>
          <w:p>
            <w:pPr>
              <w:pStyle w:val="TableParagraph"/>
              <w:ind w:left="107"/>
              <w:rPr>
                <w:sz w:val="20"/>
              </w:rPr>
            </w:pPr>
            <w:r>
              <w:rPr>
                <w:sz w:val="20"/>
              </w:rPr>
              <w:t>Kalite sağlamadaki teknik prosedürleri uygulamak</w:t>
            </w:r>
          </w:p>
        </w:tc>
        <w:tc>
          <w:tcPr>
            <w:tcW w:w="897" w:type="dxa"/>
          </w:tcPr>
          <w:p>
            <w:pPr>
              <w:pStyle w:val="TableParagraph"/>
              <w:spacing w:before="166"/>
              <w:ind w:left="105"/>
              <w:rPr>
                <w:b/>
                <w:sz w:val="20"/>
              </w:rPr>
            </w:pPr>
            <w:r>
              <w:rPr>
                <w:b/>
                <w:sz w:val="20"/>
              </w:rPr>
              <w:t>C.2.1</w:t>
            </w:r>
          </w:p>
        </w:tc>
        <w:tc>
          <w:tcPr>
            <w:tcW w:w="6852" w:type="dxa"/>
          </w:tcPr>
          <w:p>
            <w:pPr>
              <w:pStyle w:val="TableParagraph"/>
              <w:spacing w:before="46"/>
              <w:ind w:left="108"/>
              <w:rPr>
                <w:sz w:val="20"/>
              </w:rPr>
            </w:pPr>
            <w:r>
              <w:rPr>
                <w:sz w:val="20"/>
              </w:rPr>
              <w:t>Yapılacak iĢlemin türüne göre kalite sağlama tekniklerini uygular/uygulanmasını sağlar.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9"/>
              <w:rPr>
                <w:sz w:val="19"/>
              </w:rPr>
            </w:pPr>
          </w:p>
          <w:p>
            <w:pPr>
              <w:pStyle w:val="TableParagraph"/>
              <w:ind w:left="105"/>
              <w:rPr>
                <w:b/>
                <w:sz w:val="20"/>
              </w:rPr>
            </w:pPr>
            <w:r>
              <w:rPr>
                <w:b/>
                <w:sz w:val="20"/>
              </w:rPr>
              <w:t>C.2.2</w:t>
            </w:r>
          </w:p>
        </w:tc>
        <w:tc>
          <w:tcPr>
            <w:tcW w:w="6852" w:type="dxa"/>
          </w:tcPr>
          <w:p>
            <w:pPr>
              <w:pStyle w:val="TableParagraph"/>
              <w:spacing w:line="237" w:lineRule="auto"/>
              <w:ind w:left="108" w:right="449"/>
              <w:rPr>
                <w:sz w:val="20"/>
              </w:rPr>
            </w:pPr>
            <w:r>
              <w:rPr>
                <w:w w:val="45"/>
                <w:sz w:val="20"/>
              </w:rPr>
              <w:t>Ġ</w:t>
            </w:r>
            <w:r>
              <w:rPr>
                <w:w w:val="53"/>
                <w:sz w:val="20"/>
              </w:rPr>
              <w:t>Ģ</w:t>
            </w:r>
            <w:r>
              <w:rPr>
                <w:w w:val="99"/>
                <w:sz w:val="20"/>
              </w:rPr>
              <w:t>lemler</w:t>
            </w:r>
            <w:r>
              <w:rPr>
                <w:sz w:val="20"/>
              </w:rPr>
              <w:t> </w:t>
            </w:r>
            <w:r>
              <w:rPr>
                <w:w w:val="99"/>
                <w:sz w:val="20"/>
              </w:rPr>
              <w:t>sırasında</w:t>
            </w:r>
            <w:r>
              <w:rPr>
                <w:sz w:val="20"/>
              </w:rPr>
              <w:t> </w:t>
            </w:r>
            <w:r>
              <w:rPr>
                <w:w w:val="99"/>
                <w:sz w:val="20"/>
              </w:rPr>
              <w:t>kalite</w:t>
            </w:r>
            <w:r>
              <w:rPr>
                <w:sz w:val="20"/>
              </w:rPr>
              <w:t> </w:t>
            </w:r>
            <w:r>
              <w:rPr>
                <w:w w:val="99"/>
                <w:sz w:val="20"/>
              </w:rPr>
              <w:t>sağlama</w:t>
            </w:r>
            <w:r>
              <w:rPr>
                <w:sz w:val="20"/>
              </w:rPr>
              <w:t> </w:t>
            </w:r>
            <w:r>
              <w:rPr>
                <w:w w:val="99"/>
                <w:sz w:val="20"/>
              </w:rPr>
              <w:t>ile</w:t>
            </w:r>
            <w:r>
              <w:rPr>
                <w:sz w:val="20"/>
              </w:rPr>
              <w:t> </w:t>
            </w:r>
            <w:r>
              <w:rPr>
                <w:w w:val="99"/>
                <w:sz w:val="20"/>
              </w:rPr>
              <w:t>ilgili</w:t>
            </w:r>
            <w:r>
              <w:rPr>
                <w:sz w:val="20"/>
              </w:rPr>
              <w:t> </w:t>
            </w:r>
            <w:r>
              <w:rPr>
                <w:w w:val="99"/>
                <w:sz w:val="20"/>
              </w:rPr>
              <w:t>teknik</w:t>
            </w:r>
            <w:r>
              <w:rPr>
                <w:sz w:val="20"/>
              </w:rPr>
              <w:t> </w:t>
            </w:r>
            <w:r>
              <w:rPr>
                <w:w w:val="99"/>
                <w:sz w:val="20"/>
              </w:rPr>
              <w:t>prosedürleri </w:t>
            </w:r>
            <w:r>
              <w:rPr>
                <w:sz w:val="20"/>
              </w:rPr>
              <w:t>uygulayarak/uygulanmasını sağlayarak, özel kalite Ģartlarının karĢılanmasını</w:t>
            </w:r>
          </w:p>
          <w:p>
            <w:pPr>
              <w:pStyle w:val="TableParagraph"/>
              <w:spacing w:line="217" w:lineRule="exact"/>
              <w:ind w:left="108"/>
              <w:rPr>
                <w:sz w:val="20"/>
              </w:rPr>
            </w:pPr>
            <w:r>
              <w:rPr>
                <w:sz w:val="20"/>
              </w:rPr>
              <w:t>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C.2.3</w:t>
            </w:r>
          </w:p>
        </w:tc>
        <w:tc>
          <w:tcPr>
            <w:tcW w:w="6852" w:type="dxa"/>
          </w:tcPr>
          <w:p>
            <w:pPr>
              <w:pStyle w:val="TableParagraph"/>
              <w:spacing w:before="161"/>
              <w:ind w:left="108"/>
              <w:rPr>
                <w:sz w:val="20"/>
              </w:rPr>
            </w:pPr>
            <w:r>
              <w:rPr>
                <w:sz w:val="20"/>
              </w:rPr>
              <w:t>ÇalıĢmayla ilgili kalite ve fire/hata formlarını doldurur.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8"/>
              <w:ind w:left="105"/>
              <w:rPr>
                <w:b/>
                <w:sz w:val="20"/>
              </w:rPr>
            </w:pPr>
            <w:r>
              <w:rPr>
                <w:b/>
                <w:sz w:val="20"/>
              </w:rPr>
              <w:t>C.2.4</w:t>
            </w:r>
          </w:p>
        </w:tc>
        <w:tc>
          <w:tcPr>
            <w:tcW w:w="6852" w:type="dxa"/>
          </w:tcPr>
          <w:p>
            <w:pPr>
              <w:pStyle w:val="TableParagraph"/>
              <w:spacing w:before="48"/>
              <w:ind w:left="108" w:right="344"/>
              <w:rPr>
                <w:sz w:val="20"/>
              </w:rPr>
            </w:pPr>
            <w:r>
              <w:rPr>
                <w:sz w:val="20"/>
              </w:rPr>
              <w:t>Üretici talimatlarına göre periyodik bakım çizelgesi oluĢturup, talimatlara göre bakım yapar/yapılmasını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C.3</w:t>
            </w:r>
          </w:p>
        </w:tc>
        <w:tc>
          <w:tcPr>
            <w:tcW w:w="2698" w:type="dxa"/>
            <w:vMerge w:val="restart"/>
          </w:tcPr>
          <w:p>
            <w:pPr>
              <w:pStyle w:val="TableParagraph"/>
              <w:rPr>
                <w:sz w:val="29"/>
              </w:rPr>
            </w:pPr>
          </w:p>
          <w:p>
            <w:pPr>
              <w:pStyle w:val="TableParagraph"/>
              <w:ind w:left="107"/>
              <w:rPr>
                <w:sz w:val="20"/>
              </w:rPr>
            </w:pPr>
            <w:r>
              <w:rPr>
                <w:w w:val="95"/>
                <w:sz w:val="20"/>
              </w:rPr>
              <w:t>Yapılan çalıĢmaların kalitesini </w:t>
            </w:r>
            <w:r>
              <w:rPr>
                <w:sz w:val="20"/>
              </w:rPr>
              <w:t>denetim altında tutmak</w:t>
            </w:r>
          </w:p>
        </w:tc>
        <w:tc>
          <w:tcPr>
            <w:tcW w:w="897" w:type="dxa"/>
          </w:tcPr>
          <w:p>
            <w:pPr>
              <w:pStyle w:val="TableParagraph"/>
              <w:spacing w:before="166"/>
              <w:ind w:left="105"/>
              <w:rPr>
                <w:b/>
                <w:sz w:val="20"/>
              </w:rPr>
            </w:pPr>
            <w:r>
              <w:rPr>
                <w:b/>
                <w:sz w:val="20"/>
              </w:rPr>
              <w:t>C.3.1</w:t>
            </w:r>
          </w:p>
        </w:tc>
        <w:tc>
          <w:tcPr>
            <w:tcW w:w="6852" w:type="dxa"/>
          </w:tcPr>
          <w:p>
            <w:pPr>
              <w:pStyle w:val="TableParagraph"/>
              <w:spacing w:before="161"/>
              <w:ind w:left="108"/>
              <w:rPr>
                <w:sz w:val="20"/>
              </w:rPr>
            </w:pPr>
            <w:r>
              <w:rPr>
                <w:sz w:val="20"/>
              </w:rPr>
              <w:t>Yapılan çalıĢmaların kalitesini denetler.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8"/>
              <w:ind w:left="105"/>
              <w:rPr>
                <w:b/>
                <w:sz w:val="20"/>
              </w:rPr>
            </w:pPr>
            <w:r>
              <w:rPr>
                <w:b/>
                <w:sz w:val="20"/>
              </w:rPr>
              <w:t>C.3.2</w:t>
            </w:r>
          </w:p>
        </w:tc>
        <w:tc>
          <w:tcPr>
            <w:tcW w:w="6852" w:type="dxa"/>
          </w:tcPr>
          <w:p>
            <w:pPr>
              <w:pStyle w:val="TableParagraph"/>
              <w:spacing w:before="163"/>
              <w:ind w:left="108"/>
              <w:rPr>
                <w:sz w:val="20"/>
              </w:rPr>
            </w:pPr>
            <w:r>
              <w:rPr>
                <w:sz w:val="20"/>
              </w:rPr>
              <w:t>Hizmet kalitesini artırıcı önerilerde bulunur.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7"/>
              <w:rPr>
                <w:b/>
                <w:sz w:val="20"/>
              </w:rPr>
            </w:pPr>
            <w:r>
              <w:rPr>
                <w:b/>
                <w:sz w:val="20"/>
              </w:rPr>
              <w:t>C.4</w:t>
            </w:r>
          </w:p>
        </w:tc>
        <w:tc>
          <w:tcPr>
            <w:tcW w:w="2698" w:type="dxa"/>
            <w:vMerge w:val="restart"/>
          </w:tcPr>
          <w:p>
            <w:pPr>
              <w:pStyle w:val="TableParagraph"/>
              <w:rPr>
                <w:sz w:val="22"/>
              </w:rPr>
            </w:pPr>
          </w:p>
          <w:p>
            <w:pPr>
              <w:pStyle w:val="TableParagraph"/>
              <w:rPr>
                <w:sz w:val="22"/>
              </w:rPr>
            </w:pPr>
          </w:p>
          <w:p>
            <w:pPr>
              <w:pStyle w:val="TableParagraph"/>
              <w:spacing w:before="4"/>
              <w:rPr>
                <w:sz w:val="25"/>
              </w:rPr>
            </w:pPr>
          </w:p>
          <w:p>
            <w:pPr>
              <w:pStyle w:val="TableParagraph"/>
              <w:ind w:left="107" w:right="501"/>
              <w:rPr>
                <w:sz w:val="20"/>
              </w:rPr>
            </w:pPr>
            <w:r>
              <w:rPr>
                <w:sz w:val="20"/>
              </w:rPr>
              <w:t>Saptanan hata ve arızaları engelleme çalıĢmalarına katılmak</w:t>
            </w:r>
          </w:p>
        </w:tc>
        <w:tc>
          <w:tcPr>
            <w:tcW w:w="897" w:type="dxa"/>
          </w:tcPr>
          <w:p>
            <w:pPr>
              <w:pStyle w:val="TableParagraph"/>
              <w:spacing w:before="166"/>
              <w:ind w:left="105"/>
              <w:rPr>
                <w:b/>
                <w:sz w:val="20"/>
              </w:rPr>
            </w:pPr>
            <w:r>
              <w:rPr>
                <w:b/>
                <w:sz w:val="20"/>
              </w:rPr>
              <w:t>C.4.1</w:t>
            </w:r>
          </w:p>
        </w:tc>
        <w:tc>
          <w:tcPr>
            <w:tcW w:w="6852" w:type="dxa"/>
          </w:tcPr>
          <w:p>
            <w:pPr>
              <w:pStyle w:val="TableParagraph"/>
              <w:spacing w:before="161"/>
              <w:ind w:left="108"/>
              <w:rPr>
                <w:sz w:val="20"/>
              </w:rPr>
            </w:pPr>
            <w:r>
              <w:rPr>
                <w:sz w:val="20"/>
              </w:rPr>
              <w:t>ÇalıĢma sırasında saptanan hata ve arızaları yetkililere sürekli raporlar.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C.4.2</w:t>
            </w:r>
          </w:p>
        </w:tc>
        <w:tc>
          <w:tcPr>
            <w:tcW w:w="6852" w:type="dxa"/>
          </w:tcPr>
          <w:p>
            <w:pPr>
              <w:pStyle w:val="TableParagraph"/>
              <w:spacing w:before="48"/>
              <w:ind w:left="108"/>
              <w:rPr>
                <w:sz w:val="20"/>
              </w:rPr>
            </w:pPr>
            <w:r>
              <w:rPr>
                <w:sz w:val="20"/>
              </w:rPr>
              <w:t>Hata ve arızaları oluĢturan nedenlerin belirlenmesi ve ortadan kaldırılması çalıĢmalarına katkıda bulunur.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8"/>
              <w:ind w:left="105"/>
              <w:rPr>
                <w:b/>
                <w:sz w:val="20"/>
              </w:rPr>
            </w:pPr>
            <w:r>
              <w:rPr>
                <w:b/>
                <w:sz w:val="20"/>
              </w:rPr>
              <w:t>C.4.3</w:t>
            </w:r>
          </w:p>
        </w:tc>
        <w:tc>
          <w:tcPr>
            <w:tcW w:w="6852" w:type="dxa"/>
          </w:tcPr>
          <w:p>
            <w:pPr>
              <w:pStyle w:val="TableParagraph"/>
              <w:spacing w:before="48"/>
              <w:ind w:left="108" w:right="255"/>
              <w:rPr>
                <w:sz w:val="20"/>
              </w:rPr>
            </w:pPr>
            <w:r>
              <w:rPr>
                <w:sz w:val="20"/>
              </w:rPr>
              <w:t>Hata ve arıza gidermeyle ilgili yöntemleri açıklayıp uygular/uygulanmasını sağlar.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C.4.4</w:t>
            </w:r>
          </w:p>
        </w:tc>
        <w:tc>
          <w:tcPr>
            <w:tcW w:w="6852" w:type="dxa"/>
          </w:tcPr>
          <w:p>
            <w:pPr>
              <w:pStyle w:val="TableParagraph"/>
              <w:spacing w:before="46"/>
              <w:ind w:left="108" w:right="255"/>
              <w:rPr>
                <w:sz w:val="20"/>
              </w:rPr>
            </w:pPr>
            <w:r>
              <w:rPr>
                <w:sz w:val="20"/>
              </w:rPr>
              <w:t>Yetkisi dâhilinde olmayan veya gideremediği hata ve arızaları ilgililere rapor eder.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761"/>
        <w:gridCol w:w="836"/>
        <w:gridCol w:w="6854"/>
      </w:tblGrid>
      <w:tr>
        <w:trPr>
          <w:trHeight w:val="556" w:hRule="atLeast"/>
        </w:trPr>
        <w:tc>
          <w:tcPr>
            <w:tcW w:w="3008" w:type="dxa"/>
            <w:gridSpan w:val="2"/>
          </w:tcPr>
          <w:p>
            <w:pPr>
              <w:pStyle w:val="TableParagraph"/>
              <w:spacing w:before="161"/>
              <w:ind w:left="107"/>
              <w:rPr>
                <w:b/>
                <w:sz w:val="20"/>
              </w:rPr>
            </w:pPr>
            <w:r>
              <w:rPr>
                <w:b/>
                <w:sz w:val="20"/>
              </w:rPr>
              <w:t>Görevler</w:t>
            </w:r>
          </w:p>
        </w:tc>
        <w:tc>
          <w:tcPr>
            <w:tcW w:w="3481" w:type="dxa"/>
            <w:gridSpan w:val="2"/>
          </w:tcPr>
          <w:p>
            <w:pPr>
              <w:pStyle w:val="TableParagraph"/>
              <w:spacing w:before="161"/>
              <w:ind w:left="107"/>
              <w:rPr>
                <w:b/>
                <w:sz w:val="20"/>
              </w:rPr>
            </w:pPr>
            <w:r>
              <w:rPr>
                <w:b/>
                <w:w w:val="95"/>
                <w:sz w:val="20"/>
              </w:rPr>
              <w:t>ĠĢlemler</w:t>
            </w:r>
          </w:p>
        </w:tc>
        <w:tc>
          <w:tcPr>
            <w:tcW w:w="7690" w:type="dxa"/>
            <w:gridSpan w:val="2"/>
          </w:tcPr>
          <w:p>
            <w:pPr>
              <w:pStyle w:val="TableParagraph"/>
              <w:spacing w:before="161"/>
              <w:ind w:left="106"/>
              <w:rPr>
                <w:b/>
                <w:sz w:val="20"/>
              </w:rPr>
            </w:pPr>
            <w:r>
              <w:rPr>
                <w:b/>
                <w:sz w:val="20"/>
              </w:rPr>
              <w:t>BaĢarım Ölçütleri</w:t>
            </w:r>
          </w:p>
        </w:tc>
      </w:tr>
      <w:tr>
        <w:trPr>
          <w:trHeight w:val="556" w:hRule="atLeast"/>
        </w:trPr>
        <w:tc>
          <w:tcPr>
            <w:tcW w:w="584" w:type="dxa"/>
          </w:tcPr>
          <w:p>
            <w:pPr>
              <w:pStyle w:val="TableParagraph"/>
              <w:spacing w:before="161"/>
              <w:ind w:left="107"/>
              <w:rPr>
                <w:b/>
                <w:sz w:val="20"/>
              </w:rPr>
            </w:pPr>
            <w:r>
              <w:rPr>
                <w:b/>
                <w:sz w:val="20"/>
              </w:rPr>
              <w:t>Kod</w:t>
            </w:r>
          </w:p>
        </w:tc>
        <w:tc>
          <w:tcPr>
            <w:tcW w:w="2424" w:type="dxa"/>
          </w:tcPr>
          <w:p>
            <w:pPr>
              <w:pStyle w:val="TableParagraph"/>
              <w:spacing w:before="161"/>
              <w:ind w:left="107"/>
              <w:rPr>
                <w:b/>
                <w:sz w:val="20"/>
              </w:rPr>
            </w:pPr>
            <w:r>
              <w:rPr>
                <w:b/>
                <w:sz w:val="20"/>
              </w:rPr>
              <w:t>Adı</w:t>
            </w:r>
          </w:p>
        </w:tc>
        <w:tc>
          <w:tcPr>
            <w:tcW w:w="720" w:type="dxa"/>
          </w:tcPr>
          <w:p>
            <w:pPr>
              <w:pStyle w:val="TableParagraph"/>
              <w:spacing w:before="161"/>
              <w:ind w:left="107"/>
              <w:rPr>
                <w:b/>
                <w:sz w:val="20"/>
              </w:rPr>
            </w:pPr>
            <w:r>
              <w:rPr>
                <w:b/>
                <w:sz w:val="20"/>
              </w:rPr>
              <w:t>Kod</w:t>
            </w:r>
          </w:p>
        </w:tc>
        <w:tc>
          <w:tcPr>
            <w:tcW w:w="2761" w:type="dxa"/>
          </w:tcPr>
          <w:p>
            <w:pPr>
              <w:pStyle w:val="TableParagraph"/>
              <w:spacing w:before="161"/>
              <w:ind w:left="107"/>
              <w:rPr>
                <w:b/>
                <w:sz w:val="20"/>
              </w:rPr>
            </w:pPr>
            <w:r>
              <w:rPr>
                <w:b/>
                <w:sz w:val="20"/>
              </w:rPr>
              <w:t>Adı</w:t>
            </w:r>
          </w:p>
        </w:tc>
        <w:tc>
          <w:tcPr>
            <w:tcW w:w="836" w:type="dxa"/>
          </w:tcPr>
          <w:p>
            <w:pPr>
              <w:pStyle w:val="TableParagraph"/>
              <w:spacing w:before="161"/>
              <w:ind w:left="106"/>
              <w:rPr>
                <w:b/>
                <w:sz w:val="20"/>
              </w:rPr>
            </w:pPr>
            <w:r>
              <w:rPr>
                <w:b/>
                <w:sz w:val="20"/>
              </w:rPr>
              <w:t>Kod</w:t>
            </w:r>
          </w:p>
        </w:tc>
        <w:tc>
          <w:tcPr>
            <w:tcW w:w="6854" w:type="dxa"/>
          </w:tcPr>
          <w:p>
            <w:pPr>
              <w:pStyle w:val="TableParagraph"/>
              <w:spacing w:before="161"/>
              <w:ind w:left="106"/>
              <w:rPr>
                <w:b/>
                <w:sz w:val="20"/>
              </w:rPr>
            </w:pPr>
            <w:r>
              <w:rPr>
                <w:b/>
                <w:sz w:val="20"/>
              </w:rPr>
              <w:t>Açıklama</w:t>
            </w:r>
          </w:p>
        </w:tc>
      </w:tr>
      <w:tr>
        <w:trPr>
          <w:trHeight w:val="55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4"/>
              </w:rPr>
            </w:pPr>
          </w:p>
          <w:p>
            <w:pPr>
              <w:pStyle w:val="TableParagraph"/>
              <w:ind w:left="107"/>
              <w:rPr>
                <w:b/>
                <w:sz w:val="20"/>
              </w:rPr>
            </w:pPr>
            <w:r>
              <w:rPr>
                <w:b/>
                <w:w w:val="99"/>
                <w:sz w:val="20"/>
              </w:rPr>
              <w:t>D</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3"/>
              </w:rPr>
            </w:pPr>
          </w:p>
          <w:p>
            <w:pPr>
              <w:pStyle w:val="TableParagraph"/>
              <w:spacing w:before="1"/>
              <w:ind w:left="107"/>
              <w:rPr>
                <w:sz w:val="20"/>
              </w:rPr>
            </w:pPr>
            <w:r>
              <w:rPr>
                <w:w w:val="90"/>
                <w:sz w:val="20"/>
              </w:rPr>
              <w:t>ĠĢ </w:t>
            </w:r>
            <w:r>
              <w:rPr>
                <w:sz w:val="20"/>
              </w:rPr>
              <w:t>organizasyonu yapmak</w:t>
            </w:r>
          </w:p>
        </w:tc>
        <w:tc>
          <w:tcPr>
            <w:tcW w:w="720" w:type="dxa"/>
            <w:vMerge w:val="restart"/>
          </w:tcPr>
          <w:p>
            <w:pPr>
              <w:pStyle w:val="TableParagraph"/>
              <w:rPr>
                <w:sz w:val="22"/>
              </w:rPr>
            </w:pPr>
          </w:p>
          <w:p>
            <w:pPr>
              <w:pStyle w:val="TableParagraph"/>
              <w:spacing w:before="193"/>
              <w:ind w:left="107"/>
              <w:rPr>
                <w:b/>
                <w:sz w:val="20"/>
              </w:rPr>
            </w:pPr>
            <w:r>
              <w:rPr>
                <w:b/>
                <w:sz w:val="20"/>
              </w:rPr>
              <w:t>D.1</w:t>
            </w:r>
          </w:p>
        </w:tc>
        <w:tc>
          <w:tcPr>
            <w:tcW w:w="2761" w:type="dxa"/>
            <w:vMerge w:val="restart"/>
          </w:tcPr>
          <w:p>
            <w:pPr>
              <w:pStyle w:val="TableParagraph"/>
              <w:spacing w:before="4"/>
              <w:rPr>
                <w:sz w:val="28"/>
              </w:rPr>
            </w:pPr>
          </w:p>
          <w:p>
            <w:pPr>
              <w:pStyle w:val="TableParagraph"/>
              <w:ind w:left="107"/>
              <w:rPr>
                <w:sz w:val="20"/>
              </w:rPr>
            </w:pPr>
            <w:r>
              <w:rPr>
                <w:w w:val="95"/>
                <w:sz w:val="20"/>
              </w:rPr>
              <w:t>ÇalıĢma alanının özelliklerini </w:t>
            </w:r>
            <w:r>
              <w:rPr>
                <w:sz w:val="20"/>
              </w:rPr>
              <w:t>belirlemek</w:t>
            </w:r>
          </w:p>
        </w:tc>
        <w:tc>
          <w:tcPr>
            <w:tcW w:w="836" w:type="dxa"/>
          </w:tcPr>
          <w:p>
            <w:pPr>
              <w:pStyle w:val="TableParagraph"/>
              <w:spacing w:before="163"/>
              <w:ind w:left="106"/>
              <w:rPr>
                <w:b/>
                <w:sz w:val="20"/>
              </w:rPr>
            </w:pPr>
            <w:r>
              <w:rPr>
                <w:b/>
                <w:sz w:val="20"/>
              </w:rPr>
              <w:t>D.1.1</w:t>
            </w:r>
          </w:p>
        </w:tc>
        <w:tc>
          <w:tcPr>
            <w:tcW w:w="6854" w:type="dxa"/>
          </w:tcPr>
          <w:p>
            <w:pPr>
              <w:pStyle w:val="TableParagraph"/>
              <w:spacing w:before="43"/>
              <w:ind w:left="106" w:right="460"/>
              <w:rPr>
                <w:sz w:val="20"/>
              </w:rPr>
            </w:pPr>
            <w:r>
              <w:rPr>
                <w:sz w:val="20"/>
              </w:rPr>
              <w:t>ÇalıĢmaların</w:t>
            </w:r>
            <w:r>
              <w:rPr>
                <w:spacing w:val="-31"/>
                <w:sz w:val="20"/>
              </w:rPr>
              <w:t> </w:t>
            </w:r>
            <w:r>
              <w:rPr>
                <w:sz w:val="20"/>
              </w:rPr>
              <w:t>kesintisiz</w:t>
            </w:r>
            <w:r>
              <w:rPr>
                <w:spacing w:val="-31"/>
                <w:sz w:val="20"/>
              </w:rPr>
              <w:t> </w:t>
            </w:r>
            <w:r>
              <w:rPr>
                <w:sz w:val="20"/>
              </w:rPr>
              <w:t>ve</w:t>
            </w:r>
            <w:r>
              <w:rPr>
                <w:spacing w:val="-30"/>
                <w:sz w:val="20"/>
              </w:rPr>
              <w:t> </w:t>
            </w:r>
            <w:r>
              <w:rPr>
                <w:sz w:val="20"/>
              </w:rPr>
              <w:t>uygun</w:t>
            </w:r>
            <w:r>
              <w:rPr>
                <w:spacing w:val="-30"/>
                <w:sz w:val="20"/>
              </w:rPr>
              <w:t> </w:t>
            </w:r>
            <w:r>
              <w:rPr>
                <w:sz w:val="20"/>
              </w:rPr>
              <w:t>Ģekilde</w:t>
            </w:r>
            <w:r>
              <w:rPr>
                <w:spacing w:val="-30"/>
                <w:sz w:val="20"/>
              </w:rPr>
              <w:t> </w:t>
            </w:r>
            <w:r>
              <w:rPr>
                <w:sz w:val="20"/>
              </w:rPr>
              <w:t>sürdürülmesine</w:t>
            </w:r>
            <w:r>
              <w:rPr>
                <w:spacing w:val="-31"/>
                <w:sz w:val="20"/>
              </w:rPr>
              <w:t> </w:t>
            </w:r>
            <w:r>
              <w:rPr>
                <w:sz w:val="20"/>
              </w:rPr>
              <w:t>engel</w:t>
            </w:r>
            <w:r>
              <w:rPr>
                <w:spacing w:val="-30"/>
                <w:sz w:val="20"/>
              </w:rPr>
              <w:t> </w:t>
            </w:r>
            <w:r>
              <w:rPr>
                <w:sz w:val="20"/>
              </w:rPr>
              <w:t>oluĢturabilecek durumlar için iĢ alanını inceler/incelenmesini</w:t>
            </w:r>
            <w:r>
              <w:rPr>
                <w:spacing w:val="-12"/>
                <w:sz w:val="20"/>
              </w:rPr>
              <w:t> </w:t>
            </w:r>
            <w:r>
              <w:rPr>
                <w:sz w:val="20"/>
              </w:rPr>
              <w:t>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61"/>
              <w:ind w:left="106"/>
              <w:rPr>
                <w:b/>
                <w:sz w:val="20"/>
              </w:rPr>
            </w:pPr>
            <w:r>
              <w:rPr>
                <w:b/>
                <w:sz w:val="20"/>
              </w:rPr>
              <w:t>D.1.2</w:t>
            </w:r>
          </w:p>
        </w:tc>
        <w:tc>
          <w:tcPr>
            <w:tcW w:w="6854" w:type="dxa"/>
          </w:tcPr>
          <w:p>
            <w:pPr>
              <w:pStyle w:val="TableParagraph"/>
              <w:spacing w:before="156"/>
              <w:ind w:left="106"/>
              <w:rPr>
                <w:sz w:val="20"/>
              </w:rPr>
            </w:pPr>
            <w:r>
              <w:rPr>
                <w:w w:val="90"/>
                <w:sz w:val="20"/>
              </w:rPr>
              <w:t>ĠĢ </w:t>
            </w:r>
            <w:r>
              <w:rPr>
                <w:sz w:val="20"/>
              </w:rPr>
              <w:t>alanının olumsuz özelliklerinin iyileĢtirilmesine katkıda bulunur.</w:t>
            </w:r>
          </w:p>
        </w:tc>
      </w:tr>
      <w:tr>
        <w:trPr>
          <w:trHeight w:val="557"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4"/>
              </w:rPr>
            </w:pPr>
          </w:p>
          <w:p>
            <w:pPr>
              <w:pStyle w:val="TableParagraph"/>
              <w:ind w:left="107"/>
              <w:rPr>
                <w:b/>
                <w:sz w:val="20"/>
              </w:rPr>
            </w:pPr>
            <w:r>
              <w:rPr>
                <w:b/>
                <w:sz w:val="20"/>
              </w:rPr>
              <w:t>D.2</w:t>
            </w:r>
          </w:p>
        </w:tc>
        <w:tc>
          <w:tcPr>
            <w:tcW w:w="276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5"/>
              <w:ind w:left="107"/>
              <w:rPr>
                <w:sz w:val="20"/>
              </w:rPr>
            </w:pPr>
            <w:r>
              <w:rPr>
                <w:sz w:val="20"/>
              </w:rPr>
              <w:t>Gerekli araç, gereç ve</w:t>
            </w:r>
          </w:p>
          <w:p>
            <w:pPr>
              <w:pStyle w:val="TableParagraph"/>
              <w:ind w:left="107"/>
              <w:rPr>
                <w:sz w:val="20"/>
              </w:rPr>
            </w:pPr>
            <w:r>
              <w:rPr>
                <w:sz w:val="20"/>
              </w:rPr>
              <w:t>ekipmanı çalıĢmaya hazırlamak</w:t>
            </w:r>
          </w:p>
        </w:tc>
        <w:tc>
          <w:tcPr>
            <w:tcW w:w="836" w:type="dxa"/>
          </w:tcPr>
          <w:p>
            <w:pPr>
              <w:pStyle w:val="TableParagraph"/>
              <w:spacing w:before="161"/>
              <w:ind w:left="106"/>
              <w:rPr>
                <w:b/>
                <w:sz w:val="20"/>
              </w:rPr>
            </w:pPr>
            <w:r>
              <w:rPr>
                <w:b/>
                <w:sz w:val="20"/>
              </w:rPr>
              <w:t>D.2.1</w:t>
            </w:r>
          </w:p>
        </w:tc>
        <w:tc>
          <w:tcPr>
            <w:tcW w:w="6854" w:type="dxa"/>
          </w:tcPr>
          <w:p>
            <w:pPr>
              <w:pStyle w:val="TableParagraph"/>
              <w:spacing w:before="157"/>
              <w:ind w:left="106"/>
              <w:rPr>
                <w:sz w:val="20"/>
              </w:rPr>
            </w:pPr>
            <w:r>
              <w:rPr>
                <w:sz w:val="20"/>
              </w:rPr>
              <w:t>Araç, gereç ve ekipmanı çalıĢma ortamına getirir/getirilmesini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61"/>
              <w:ind w:left="106"/>
              <w:rPr>
                <w:b/>
                <w:sz w:val="20"/>
              </w:rPr>
            </w:pPr>
            <w:r>
              <w:rPr>
                <w:b/>
                <w:sz w:val="20"/>
              </w:rPr>
              <w:t>D.2.2</w:t>
            </w:r>
          </w:p>
        </w:tc>
        <w:tc>
          <w:tcPr>
            <w:tcW w:w="6854" w:type="dxa"/>
          </w:tcPr>
          <w:p>
            <w:pPr>
              <w:pStyle w:val="TableParagraph"/>
              <w:spacing w:before="41"/>
              <w:ind w:left="106" w:right="919"/>
              <w:rPr>
                <w:sz w:val="20"/>
              </w:rPr>
            </w:pPr>
            <w:r>
              <w:rPr>
                <w:sz w:val="20"/>
              </w:rPr>
              <w:t>Belirlediği alana elektrik enerjisi hattı çekilmesini ve çalıĢma ortamının aydınlatılmasını sağlar.</w:t>
            </w:r>
          </w:p>
        </w:tc>
      </w:tr>
      <w:tr>
        <w:trPr>
          <w:trHeight w:val="55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63"/>
              <w:ind w:left="106"/>
              <w:rPr>
                <w:b/>
                <w:sz w:val="20"/>
              </w:rPr>
            </w:pPr>
            <w:r>
              <w:rPr>
                <w:b/>
                <w:sz w:val="20"/>
              </w:rPr>
              <w:t>D.2.3</w:t>
            </w:r>
          </w:p>
        </w:tc>
        <w:tc>
          <w:tcPr>
            <w:tcW w:w="6854" w:type="dxa"/>
          </w:tcPr>
          <w:p>
            <w:pPr>
              <w:pStyle w:val="TableParagraph"/>
              <w:spacing w:before="43"/>
              <w:ind w:left="106" w:right="1066"/>
              <w:rPr>
                <w:sz w:val="20"/>
              </w:rPr>
            </w:pPr>
            <w:r>
              <w:rPr>
                <w:sz w:val="20"/>
              </w:rPr>
              <w:t>Araç,</w:t>
            </w:r>
            <w:r>
              <w:rPr>
                <w:spacing w:val="-20"/>
                <w:sz w:val="20"/>
              </w:rPr>
              <w:t> </w:t>
            </w:r>
            <w:r>
              <w:rPr>
                <w:sz w:val="20"/>
              </w:rPr>
              <w:t>gereç</w:t>
            </w:r>
            <w:r>
              <w:rPr>
                <w:spacing w:val="-19"/>
                <w:sz w:val="20"/>
              </w:rPr>
              <w:t> </w:t>
            </w:r>
            <w:r>
              <w:rPr>
                <w:sz w:val="20"/>
              </w:rPr>
              <w:t>ve</w:t>
            </w:r>
            <w:r>
              <w:rPr>
                <w:spacing w:val="-19"/>
                <w:sz w:val="20"/>
              </w:rPr>
              <w:t> </w:t>
            </w:r>
            <w:r>
              <w:rPr>
                <w:sz w:val="20"/>
              </w:rPr>
              <w:t>ekipmanın</w:t>
            </w:r>
            <w:r>
              <w:rPr>
                <w:spacing w:val="-20"/>
                <w:sz w:val="20"/>
              </w:rPr>
              <w:t> </w:t>
            </w:r>
            <w:r>
              <w:rPr>
                <w:sz w:val="20"/>
              </w:rPr>
              <w:t>çalıĢıp</w:t>
            </w:r>
            <w:r>
              <w:rPr>
                <w:spacing w:val="-18"/>
                <w:sz w:val="20"/>
              </w:rPr>
              <w:t> </w:t>
            </w:r>
            <w:r>
              <w:rPr>
                <w:sz w:val="20"/>
              </w:rPr>
              <w:t>çalıĢmadığını</w:t>
            </w:r>
            <w:r>
              <w:rPr>
                <w:spacing w:val="-18"/>
                <w:sz w:val="20"/>
              </w:rPr>
              <w:t> </w:t>
            </w:r>
            <w:r>
              <w:rPr>
                <w:sz w:val="20"/>
              </w:rPr>
              <w:t>ve</w:t>
            </w:r>
            <w:r>
              <w:rPr>
                <w:spacing w:val="-19"/>
                <w:sz w:val="20"/>
              </w:rPr>
              <w:t> </w:t>
            </w:r>
            <w:r>
              <w:rPr>
                <w:sz w:val="20"/>
              </w:rPr>
              <w:t>bakımlarının</w:t>
            </w:r>
            <w:r>
              <w:rPr>
                <w:spacing w:val="-19"/>
                <w:sz w:val="20"/>
              </w:rPr>
              <w:t> </w:t>
            </w:r>
            <w:r>
              <w:rPr>
                <w:sz w:val="20"/>
              </w:rPr>
              <w:t>yapılıp yapılmadığını kontrol</w:t>
            </w:r>
            <w:r>
              <w:rPr>
                <w:spacing w:val="-3"/>
                <w:sz w:val="20"/>
              </w:rPr>
              <w:t> </w:t>
            </w:r>
            <w:r>
              <w:rPr>
                <w:sz w:val="20"/>
              </w:rPr>
              <w:t>eder.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61"/>
              <w:ind w:left="106"/>
              <w:rPr>
                <w:b/>
                <w:sz w:val="20"/>
              </w:rPr>
            </w:pPr>
            <w:r>
              <w:rPr>
                <w:b/>
                <w:sz w:val="20"/>
              </w:rPr>
              <w:t>D.2.4</w:t>
            </w:r>
          </w:p>
        </w:tc>
        <w:tc>
          <w:tcPr>
            <w:tcW w:w="6854" w:type="dxa"/>
          </w:tcPr>
          <w:p>
            <w:pPr>
              <w:pStyle w:val="TableParagraph"/>
              <w:spacing w:before="156"/>
              <w:ind w:left="106"/>
              <w:rPr>
                <w:sz w:val="20"/>
              </w:rPr>
            </w:pPr>
            <w:r>
              <w:rPr>
                <w:sz w:val="20"/>
              </w:rPr>
              <w:t>ÇalıĢma için gerekli araç, gereç ve ekipmanı çalıĢmaya hazır hale getirir.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61"/>
              <w:ind w:left="106"/>
              <w:rPr>
                <w:b/>
                <w:sz w:val="20"/>
              </w:rPr>
            </w:pPr>
            <w:r>
              <w:rPr>
                <w:b/>
                <w:sz w:val="20"/>
              </w:rPr>
              <w:t>D.2.5</w:t>
            </w:r>
          </w:p>
        </w:tc>
        <w:tc>
          <w:tcPr>
            <w:tcW w:w="6854" w:type="dxa"/>
          </w:tcPr>
          <w:p>
            <w:pPr>
              <w:pStyle w:val="TableParagraph"/>
              <w:spacing w:before="41"/>
              <w:ind w:left="106" w:right="815"/>
              <w:rPr>
                <w:sz w:val="20"/>
              </w:rPr>
            </w:pPr>
            <w:r>
              <w:rPr>
                <w:sz w:val="20"/>
              </w:rPr>
              <w:t>ÇalıĢma süresince kullanılacak araç, gereç ve ekipmanın talimatlara göre kullanılmasını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5"/>
              <w:rPr>
                <w:sz w:val="19"/>
              </w:rPr>
            </w:pPr>
          </w:p>
          <w:p>
            <w:pPr>
              <w:pStyle w:val="TableParagraph"/>
              <w:ind w:left="107"/>
              <w:rPr>
                <w:b/>
                <w:sz w:val="20"/>
              </w:rPr>
            </w:pPr>
            <w:r>
              <w:rPr>
                <w:b/>
                <w:sz w:val="20"/>
              </w:rPr>
              <w:t>D.3</w:t>
            </w:r>
          </w:p>
        </w:tc>
        <w:tc>
          <w:tcPr>
            <w:tcW w:w="2761" w:type="dxa"/>
            <w:vMerge w:val="restart"/>
          </w:tcPr>
          <w:p>
            <w:pPr>
              <w:pStyle w:val="TableParagraph"/>
              <w:rPr>
                <w:sz w:val="22"/>
              </w:rPr>
            </w:pPr>
          </w:p>
          <w:p>
            <w:pPr>
              <w:pStyle w:val="TableParagraph"/>
              <w:rPr>
                <w:sz w:val="22"/>
              </w:rPr>
            </w:pPr>
          </w:p>
          <w:p>
            <w:pPr>
              <w:pStyle w:val="TableParagraph"/>
              <w:rPr>
                <w:sz w:val="19"/>
              </w:rPr>
            </w:pPr>
          </w:p>
          <w:p>
            <w:pPr>
              <w:pStyle w:val="TableParagraph"/>
              <w:ind w:left="107"/>
              <w:rPr>
                <w:sz w:val="20"/>
              </w:rPr>
            </w:pPr>
            <w:r>
              <w:rPr>
                <w:w w:val="90"/>
                <w:sz w:val="20"/>
              </w:rPr>
              <w:t>ĠĢ </w:t>
            </w:r>
            <w:r>
              <w:rPr>
                <w:sz w:val="20"/>
              </w:rPr>
              <w:t>programı yapmak</w:t>
            </w:r>
          </w:p>
        </w:tc>
        <w:tc>
          <w:tcPr>
            <w:tcW w:w="836" w:type="dxa"/>
          </w:tcPr>
          <w:p>
            <w:pPr>
              <w:pStyle w:val="TableParagraph"/>
              <w:spacing w:before="161"/>
              <w:ind w:left="106"/>
              <w:rPr>
                <w:b/>
                <w:sz w:val="20"/>
              </w:rPr>
            </w:pPr>
            <w:r>
              <w:rPr>
                <w:b/>
                <w:sz w:val="20"/>
              </w:rPr>
              <w:t>D.3.1</w:t>
            </w:r>
          </w:p>
        </w:tc>
        <w:tc>
          <w:tcPr>
            <w:tcW w:w="6854" w:type="dxa"/>
          </w:tcPr>
          <w:p>
            <w:pPr>
              <w:pStyle w:val="TableParagraph"/>
              <w:spacing w:before="156"/>
              <w:ind w:left="106"/>
              <w:rPr>
                <w:sz w:val="20"/>
              </w:rPr>
            </w:pPr>
            <w:r>
              <w:rPr>
                <w:w w:val="90"/>
                <w:sz w:val="20"/>
              </w:rPr>
              <w:t>ĠĢ </w:t>
            </w:r>
            <w:r>
              <w:rPr>
                <w:sz w:val="20"/>
              </w:rPr>
              <w:t>programını proje gereklerine göre yapar.</w:t>
            </w:r>
          </w:p>
        </w:tc>
      </w:tr>
      <w:tr>
        <w:trPr>
          <w:trHeight w:val="55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63"/>
              <w:ind w:left="106"/>
              <w:rPr>
                <w:b/>
                <w:sz w:val="20"/>
              </w:rPr>
            </w:pPr>
            <w:r>
              <w:rPr>
                <w:b/>
                <w:sz w:val="20"/>
              </w:rPr>
              <w:t>D.3.2</w:t>
            </w:r>
          </w:p>
        </w:tc>
        <w:tc>
          <w:tcPr>
            <w:tcW w:w="6854" w:type="dxa"/>
          </w:tcPr>
          <w:p>
            <w:pPr>
              <w:pStyle w:val="TableParagraph"/>
              <w:spacing w:before="158"/>
              <w:ind w:left="106"/>
              <w:rPr>
                <w:sz w:val="20"/>
              </w:rPr>
            </w:pPr>
            <w:r>
              <w:rPr>
                <w:sz w:val="20"/>
              </w:rPr>
              <w:t>Yapılacak iĢi, ihtiyaç duyulan zamanı ve gerekli eleman sayısını belirler.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61"/>
              <w:ind w:left="106"/>
              <w:rPr>
                <w:b/>
                <w:sz w:val="20"/>
              </w:rPr>
            </w:pPr>
            <w:r>
              <w:rPr>
                <w:b/>
                <w:sz w:val="20"/>
              </w:rPr>
              <w:t>D.3.3</w:t>
            </w:r>
          </w:p>
        </w:tc>
        <w:tc>
          <w:tcPr>
            <w:tcW w:w="6854" w:type="dxa"/>
          </w:tcPr>
          <w:p>
            <w:pPr>
              <w:pStyle w:val="TableParagraph"/>
              <w:spacing w:before="156"/>
              <w:ind w:left="106"/>
              <w:rPr>
                <w:sz w:val="20"/>
              </w:rPr>
            </w:pPr>
            <w:r>
              <w:rPr>
                <w:sz w:val="20"/>
              </w:rPr>
              <w:t>Yaptığı iĢ programını çalıĢanlara anlatır ve kayıt eder.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3"/>
              <w:rPr>
                <w:sz w:val="19"/>
              </w:rPr>
            </w:pPr>
          </w:p>
          <w:p>
            <w:pPr>
              <w:pStyle w:val="TableParagraph"/>
              <w:ind w:left="107"/>
              <w:rPr>
                <w:b/>
                <w:sz w:val="20"/>
              </w:rPr>
            </w:pPr>
            <w:r>
              <w:rPr>
                <w:b/>
                <w:sz w:val="20"/>
              </w:rPr>
              <w:t>D.4</w:t>
            </w:r>
          </w:p>
        </w:tc>
        <w:tc>
          <w:tcPr>
            <w:tcW w:w="2761" w:type="dxa"/>
            <w:vMerge w:val="restart"/>
          </w:tcPr>
          <w:p>
            <w:pPr>
              <w:pStyle w:val="TableParagraph"/>
              <w:rPr>
                <w:sz w:val="22"/>
              </w:rPr>
            </w:pPr>
          </w:p>
          <w:p>
            <w:pPr>
              <w:pStyle w:val="TableParagraph"/>
              <w:spacing w:before="126"/>
              <w:ind w:left="107" w:right="569"/>
              <w:rPr>
                <w:sz w:val="20"/>
              </w:rPr>
            </w:pPr>
            <w:r>
              <w:rPr>
                <w:sz w:val="20"/>
              </w:rPr>
              <w:t>Araç, gereç ve ekipmanın bakımının ve iĢ alanının</w:t>
            </w:r>
          </w:p>
          <w:p>
            <w:pPr>
              <w:pStyle w:val="TableParagraph"/>
              <w:ind w:left="107"/>
              <w:rPr>
                <w:sz w:val="20"/>
              </w:rPr>
            </w:pPr>
            <w:r>
              <w:rPr>
                <w:sz w:val="20"/>
              </w:rPr>
              <w:t>temizliğinin yapılmasını sağlamak</w:t>
            </w:r>
          </w:p>
        </w:tc>
        <w:tc>
          <w:tcPr>
            <w:tcW w:w="836" w:type="dxa"/>
          </w:tcPr>
          <w:p>
            <w:pPr>
              <w:pStyle w:val="TableParagraph"/>
              <w:spacing w:before="161"/>
              <w:ind w:left="106"/>
              <w:rPr>
                <w:b/>
                <w:sz w:val="20"/>
              </w:rPr>
            </w:pPr>
            <w:r>
              <w:rPr>
                <w:b/>
                <w:sz w:val="20"/>
              </w:rPr>
              <w:t>D.4.1</w:t>
            </w:r>
          </w:p>
        </w:tc>
        <w:tc>
          <w:tcPr>
            <w:tcW w:w="6854" w:type="dxa"/>
          </w:tcPr>
          <w:p>
            <w:pPr>
              <w:pStyle w:val="TableParagraph"/>
              <w:spacing w:before="156"/>
              <w:ind w:left="106"/>
              <w:rPr>
                <w:sz w:val="20"/>
              </w:rPr>
            </w:pPr>
            <w:r>
              <w:rPr>
                <w:sz w:val="20"/>
              </w:rPr>
              <w:t>ÇalıĢma alanını düzgün ve temiz tutar/tutulmasını sağlar.</w:t>
            </w:r>
          </w:p>
        </w:tc>
      </w:tr>
      <w:tr>
        <w:trPr>
          <w:trHeight w:val="557"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61"/>
              <w:ind w:left="106"/>
              <w:rPr>
                <w:b/>
                <w:sz w:val="20"/>
              </w:rPr>
            </w:pPr>
            <w:r>
              <w:rPr>
                <w:b/>
                <w:sz w:val="20"/>
              </w:rPr>
              <w:t>D.4.2</w:t>
            </w:r>
          </w:p>
        </w:tc>
        <w:tc>
          <w:tcPr>
            <w:tcW w:w="6854" w:type="dxa"/>
          </w:tcPr>
          <w:p>
            <w:pPr>
              <w:pStyle w:val="TableParagraph"/>
              <w:spacing w:before="41"/>
              <w:ind w:left="106"/>
              <w:rPr>
                <w:sz w:val="20"/>
              </w:rPr>
            </w:pPr>
            <w:r>
              <w:rPr>
                <w:sz w:val="20"/>
              </w:rPr>
              <w:t>Kullanılan araç, gereç, ekipman ve malzemenin temizlik ve bakımını yapar/yapılmasını sağlar.</w:t>
            </w:r>
          </w:p>
        </w:tc>
      </w:tr>
      <w:tr>
        <w:trPr>
          <w:trHeight w:val="55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63"/>
              <w:ind w:left="106"/>
              <w:rPr>
                <w:b/>
                <w:sz w:val="20"/>
              </w:rPr>
            </w:pPr>
            <w:r>
              <w:rPr>
                <w:b/>
                <w:sz w:val="20"/>
              </w:rPr>
              <w:t>D.4.3</w:t>
            </w:r>
          </w:p>
        </w:tc>
        <w:tc>
          <w:tcPr>
            <w:tcW w:w="6854" w:type="dxa"/>
          </w:tcPr>
          <w:p>
            <w:pPr>
              <w:pStyle w:val="TableParagraph"/>
              <w:spacing w:before="43"/>
              <w:ind w:left="106" w:right="460"/>
              <w:rPr>
                <w:sz w:val="20"/>
              </w:rPr>
            </w:pPr>
            <w:r>
              <w:rPr>
                <w:sz w:val="20"/>
              </w:rPr>
              <w:t>Kullanılan araç, gereç, ekipman ve malzemeyi yerlerine yerleĢtirir/yerleĢtirilmesini sağlar.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2421"/>
        <w:gridCol w:w="719"/>
        <w:gridCol w:w="2690"/>
        <w:gridCol w:w="897"/>
        <w:gridCol w:w="6831"/>
      </w:tblGrid>
      <w:tr>
        <w:trPr>
          <w:trHeight w:val="565" w:hRule="atLeast"/>
        </w:trPr>
        <w:tc>
          <w:tcPr>
            <w:tcW w:w="3079" w:type="dxa"/>
            <w:gridSpan w:val="2"/>
          </w:tcPr>
          <w:p>
            <w:pPr>
              <w:pStyle w:val="TableParagraph"/>
              <w:spacing w:before="166"/>
              <w:ind w:left="107"/>
              <w:rPr>
                <w:b/>
                <w:sz w:val="20"/>
              </w:rPr>
            </w:pPr>
            <w:r>
              <w:rPr>
                <w:b/>
                <w:sz w:val="20"/>
              </w:rPr>
              <w:t>Görevler</w:t>
            </w:r>
          </w:p>
        </w:tc>
        <w:tc>
          <w:tcPr>
            <w:tcW w:w="3409" w:type="dxa"/>
            <w:gridSpan w:val="2"/>
          </w:tcPr>
          <w:p>
            <w:pPr>
              <w:pStyle w:val="TableParagraph"/>
              <w:spacing w:before="166"/>
              <w:ind w:left="108"/>
              <w:rPr>
                <w:b/>
                <w:sz w:val="20"/>
              </w:rPr>
            </w:pPr>
            <w:r>
              <w:rPr>
                <w:b/>
                <w:w w:val="95"/>
                <w:sz w:val="20"/>
              </w:rPr>
              <w:t>ĠĢlemler</w:t>
            </w:r>
          </w:p>
        </w:tc>
        <w:tc>
          <w:tcPr>
            <w:tcW w:w="7728" w:type="dxa"/>
            <w:gridSpan w:val="2"/>
          </w:tcPr>
          <w:p>
            <w:pPr>
              <w:pStyle w:val="TableParagraph"/>
              <w:spacing w:before="166"/>
              <w:ind w:left="110"/>
              <w:rPr>
                <w:b/>
                <w:sz w:val="20"/>
              </w:rPr>
            </w:pPr>
            <w:r>
              <w:rPr>
                <w:b/>
                <w:sz w:val="20"/>
              </w:rPr>
              <w:t>BaĢarım Ölçütleri</w:t>
            </w:r>
          </w:p>
        </w:tc>
      </w:tr>
      <w:tr>
        <w:trPr>
          <w:trHeight w:val="568" w:hRule="atLeast"/>
        </w:trPr>
        <w:tc>
          <w:tcPr>
            <w:tcW w:w="658" w:type="dxa"/>
          </w:tcPr>
          <w:p>
            <w:pPr>
              <w:pStyle w:val="TableParagraph"/>
              <w:spacing w:before="168"/>
              <w:ind w:left="107"/>
              <w:rPr>
                <w:b/>
                <w:sz w:val="20"/>
              </w:rPr>
            </w:pPr>
            <w:r>
              <w:rPr>
                <w:b/>
                <w:sz w:val="20"/>
              </w:rPr>
              <w:t>Kod</w:t>
            </w:r>
          </w:p>
        </w:tc>
        <w:tc>
          <w:tcPr>
            <w:tcW w:w="2421" w:type="dxa"/>
          </w:tcPr>
          <w:p>
            <w:pPr>
              <w:pStyle w:val="TableParagraph"/>
              <w:spacing w:before="168"/>
              <w:ind w:left="107"/>
              <w:rPr>
                <w:b/>
                <w:sz w:val="20"/>
              </w:rPr>
            </w:pPr>
            <w:r>
              <w:rPr>
                <w:b/>
                <w:sz w:val="20"/>
              </w:rPr>
              <w:t>Adı</w:t>
            </w:r>
          </w:p>
        </w:tc>
        <w:tc>
          <w:tcPr>
            <w:tcW w:w="719" w:type="dxa"/>
          </w:tcPr>
          <w:p>
            <w:pPr>
              <w:pStyle w:val="TableParagraph"/>
              <w:spacing w:before="168"/>
              <w:ind w:left="108"/>
              <w:rPr>
                <w:b/>
                <w:sz w:val="20"/>
              </w:rPr>
            </w:pPr>
            <w:r>
              <w:rPr>
                <w:b/>
                <w:sz w:val="20"/>
              </w:rPr>
              <w:t>Kod</w:t>
            </w:r>
          </w:p>
        </w:tc>
        <w:tc>
          <w:tcPr>
            <w:tcW w:w="2690" w:type="dxa"/>
          </w:tcPr>
          <w:p>
            <w:pPr>
              <w:pStyle w:val="TableParagraph"/>
              <w:spacing w:before="168"/>
              <w:ind w:left="109"/>
              <w:rPr>
                <w:b/>
                <w:sz w:val="20"/>
              </w:rPr>
            </w:pPr>
            <w:r>
              <w:rPr>
                <w:b/>
                <w:sz w:val="20"/>
              </w:rPr>
              <w:t>Adı</w:t>
            </w:r>
          </w:p>
        </w:tc>
        <w:tc>
          <w:tcPr>
            <w:tcW w:w="897" w:type="dxa"/>
          </w:tcPr>
          <w:p>
            <w:pPr>
              <w:pStyle w:val="TableParagraph"/>
              <w:spacing w:before="168"/>
              <w:ind w:left="110"/>
              <w:rPr>
                <w:b/>
                <w:sz w:val="20"/>
              </w:rPr>
            </w:pPr>
            <w:r>
              <w:rPr>
                <w:b/>
                <w:sz w:val="20"/>
              </w:rPr>
              <w:t>Kod</w:t>
            </w:r>
          </w:p>
        </w:tc>
        <w:tc>
          <w:tcPr>
            <w:tcW w:w="6831" w:type="dxa"/>
          </w:tcPr>
          <w:p>
            <w:pPr>
              <w:pStyle w:val="TableParagraph"/>
              <w:spacing w:before="168"/>
              <w:ind w:left="110"/>
              <w:rPr>
                <w:b/>
                <w:sz w:val="20"/>
              </w:rPr>
            </w:pPr>
            <w:r>
              <w:rPr>
                <w:b/>
                <w:sz w:val="20"/>
              </w:rPr>
              <w:t>Açıklama</w:t>
            </w:r>
          </w:p>
        </w:tc>
      </w:tr>
      <w:tr>
        <w:trPr>
          <w:trHeight w:val="566" w:hRule="atLeast"/>
        </w:trPr>
        <w:tc>
          <w:tcPr>
            <w:tcW w:w="65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ind w:left="107"/>
              <w:rPr>
                <w:b/>
                <w:sz w:val="20"/>
              </w:rPr>
            </w:pPr>
            <w:r>
              <w:rPr>
                <w:b/>
                <w:w w:val="99"/>
                <w:sz w:val="20"/>
              </w:rPr>
              <w:t>E</w:t>
            </w:r>
          </w:p>
        </w:tc>
        <w:tc>
          <w:tcPr>
            <w:tcW w:w="24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5"/>
              </w:rPr>
            </w:pPr>
          </w:p>
          <w:p>
            <w:pPr>
              <w:pStyle w:val="TableParagraph"/>
              <w:ind w:left="107"/>
              <w:rPr>
                <w:sz w:val="20"/>
              </w:rPr>
            </w:pPr>
            <w:r>
              <w:rPr>
                <w:sz w:val="20"/>
              </w:rPr>
              <w:t>Ön hazırlık yapmak</w:t>
            </w:r>
          </w:p>
        </w:tc>
        <w:tc>
          <w:tcPr>
            <w:tcW w:w="719"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8"/>
              <w:rPr>
                <w:b/>
                <w:sz w:val="20"/>
              </w:rPr>
            </w:pPr>
            <w:r>
              <w:rPr>
                <w:b/>
                <w:sz w:val="20"/>
              </w:rPr>
              <w:t>E.1</w:t>
            </w:r>
          </w:p>
        </w:tc>
        <w:tc>
          <w:tcPr>
            <w:tcW w:w="2690"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109"/>
              <w:rPr>
                <w:sz w:val="20"/>
              </w:rPr>
            </w:pPr>
            <w:r>
              <w:rPr>
                <w:sz w:val="20"/>
              </w:rPr>
              <w:t>Projeyi incelemek</w:t>
            </w:r>
          </w:p>
        </w:tc>
        <w:tc>
          <w:tcPr>
            <w:tcW w:w="897" w:type="dxa"/>
          </w:tcPr>
          <w:p>
            <w:pPr>
              <w:pStyle w:val="TableParagraph"/>
              <w:spacing w:before="166"/>
              <w:ind w:left="110"/>
              <w:rPr>
                <w:b/>
                <w:sz w:val="20"/>
              </w:rPr>
            </w:pPr>
            <w:r>
              <w:rPr>
                <w:b/>
                <w:sz w:val="20"/>
              </w:rPr>
              <w:t>E.1.1</w:t>
            </w:r>
          </w:p>
        </w:tc>
        <w:tc>
          <w:tcPr>
            <w:tcW w:w="6831" w:type="dxa"/>
          </w:tcPr>
          <w:p>
            <w:pPr>
              <w:pStyle w:val="TableParagraph"/>
              <w:spacing w:before="161"/>
              <w:ind w:left="110"/>
              <w:rPr>
                <w:sz w:val="20"/>
              </w:rPr>
            </w:pPr>
            <w:r>
              <w:rPr>
                <w:sz w:val="20"/>
              </w:rPr>
              <w:t>Projeyi yetkili kiĢiden alır ve inceler.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E.1.2</w:t>
            </w:r>
          </w:p>
        </w:tc>
        <w:tc>
          <w:tcPr>
            <w:tcW w:w="6831" w:type="dxa"/>
          </w:tcPr>
          <w:p>
            <w:pPr>
              <w:pStyle w:val="TableParagraph"/>
              <w:spacing w:before="48"/>
              <w:ind w:left="110" w:right="261"/>
              <w:rPr>
                <w:sz w:val="20"/>
              </w:rPr>
            </w:pPr>
            <w:r>
              <w:rPr>
                <w:sz w:val="20"/>
              </w:rPr>
              <w:t>Boru</w:t>
            </w:r>
            <w:r>
              <w:rPr>
                <w:spacing w:val="-21"/>
                <w:sz w:val="20"/>
              </w:rPr>
              <w:t> </w:t>
            </w:r>
            <w:r>
              <w:rPr>
                <w:sz w:val="20"/>
              </w:rPr>
              <w:t>çaplarını,</w:t>
            </w:r>
            <w:r>
              <w:rPr>
                <w:spacing w:val="-19"/>
                <w:sz w:val="20"/>
              </w:rPr>
              <w:t> </w:t>
            </w:r>
            <w:r>
              <w:rPr>
                <w:sz w:val="20"/>
              </w:rPr>
              <w:t>uzunluklarını,</w:t>
            </w:r>
            <w:r>
              <w:rPr>
                <w:spacing w:val="-17"/>
                <w:sz w:val="20"/>
              </w:rPr>
              <w:t> </w:t>
            </w:r>
            <w:r>
              <w:rPr>
                <w:sz w:val="20"/>
              </w:rPr>
              <w:t>boru</w:t>
            </w:r>
            <w:r>
              <w:rPr>
                <w:spacing w:val="-20"/>
                <w:sz w:val="20"/>
              </w:rPr>
              <w:t> </w:t>
            </w:r>
            <w:r>
              <w:rPr>
                <w:sz w:val="20"/>
              </w:rPr>
              <w:t>geçiĢ</w:t>
            </w:r>
            <w:r>
              <w:rPr>
                <w:spacing w:val="-21"/>
                <w:sz w:val="20"/>
              </w:rPr>
              <w:t> </w:t>
            </w:r>
            <w:r>
              <w:rPr>
                <w:sz w:val="20"/>
              </w:rPr>
              <w:t>güzergahlarını</w:t>
            </w:r>
            <w:r>
              <w:rPr>
                <w:spacing w:val="-20"/>
                <w:sz w:val="20"/>
              </w:rPr>
              <w:t> </w:t>
            </w:r>
            <w:r>
              <w:rPr>
                <w:sz w:val="20"/>
              </w:rPr>
              <w:t>ve</w:t>
            </w:r>
            <w:r>
              <w:rPr>
                <w:spacing w:val="-19"/>
                <w:sz w:val="20"/>
              </w:rPr>
              <w:t> </w:t>
            </w:r>
            <w:r>
              <w:rPr>
                <w:sz w:val="20"/>
              </w:rPr>
              <w:t>branĢman</w:t>
            </w:r>
            <w:r>
              <w:rPr>
                <w:spacing w:val="-20"/>
                <w:sz w:val="20"/>
              </w:rPr>
              <w:t> </w:t>
            </w:r>
            <w:r>
              <w:rPr>
                <w:sz w:val="20"/>
              </w:rPr>
              <w:t>ayrımlarını inceler.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E.1.3</w:t>
            </w:r>
          </w:p>
        </w:tc>
        <w:tc>
          <w:tcPr>
            <w:tcW w:w="6831" w:type="dxa"/>
          </w:tcPr>
          <w:p>
            <w:pPr>
              <w:pStyle w:val="TableParagraph"/>
              <w:spacing w:before="46"/>
              <w:ind w:left="110" w:right="787"/>
              <w:rPr>
                <w:sz w:val="20"/>
              </w:rPr>
            </w:pPr>
            <w:r>
              <w:rPr>
                <w:sz w:val="20"/>
              </w:rPr>
              <w:t>Kolektör, kazan, boyler, genleĢme tankı, vana ve pompaların yerlerini ve ölçülerini inceler.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70"/>
              <w:ind w:left="108"/>
              <w:rPr>
                <w:b/>
                <w:sz w:val="20"/>
              </w:rPr>
            </w:pPr>
            <w:r>
              <w:rPr>
                <w:b/>
                <w:sz w:val="20"/>
              </w:rPr>
              <w:t>E.2</w:t>
            </w:r>
          </w:p>
        </w:tc>
        <w:tc>
          <w:tcPr>
            <w:tcW w:w="269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ind w:left="109"/>
              <w:rPr>
                <w:sz w:val="20"/>
              </w:rPr>
            </w:pPr>
            <w:r>
              <w:rPr>
                <w:sz w:val="20"/>
              </w:rPr>
              <w:t>Projeye göre malzeme listesi çıkarmak</w:t>
            </w:r>
          </w:p>
        </w:tc>
        <w:tc>
          <w:tcPr>
            <w:tcW w:w="897" w:type="dxa"/>
          </w:tcPr>
          <w:p>
            <w:pPr>
              <w:pStyle w:val="TableParagraph"/>
              <w:spacing w:before="166"/>
              <w:ind w:left="110"/>
              <w:rPr>
                <w:b/>
                <w:sz w:val="20"/>
              </w:rPr>
            </w:pPr>
            <w:r>
              <w:rPr>
                <w:b/>
                <w:sz w:val="20"/>
              </w:rPr>
              <w:t>E.2.1</w:t>
            </w:r>
          </w:p>
        </w:tc>
        <w:tc>
          <w:tcPr>
            <w:tcW w:w="6831" w:type="dxa"/>
          </w:tcPr>
          <w:p>
            <w:pPr>
              <w:pStyle w:val="TableParagraph"/>
              <w:spacing w:before="161"/>
              <w:ind w:left="110"/>
              <w:rPr>
                <w:sz w:val="20"/>
              </w:rPr>
            </w:pPr>
            <w:r>
              <w:rPr>
                <w:sz w:val="20"/>
              </w:rPr>
              <w:t>Boru çaplarına göre metrajını çıkartır.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E.2.2</w:t>
            </w:r>
          </w:p>
        </w:tc>
        <w:tc>
          <w:tcPr>
            <w:tcW w:w="6831" w:type="dxa"/>
          </w:tcPr>
          <w:p>
            <w:pPr>
              <w:pStyle w:val="TableParagraph"/>
              <w:spacing w:before="48"/>
              <w:ind w:left="110" w:right="326"/>
              <w:rPr>
                <w:sz w:val="20"/>
              </w:rPr>
            </w:pPr>
            <w:r>
              <w:rPr>
                <w:sz w:val="20"/>
              </w:rPr>
              <w:t>BirleĢtirme elemanı (fittings) ve patent malzemelerinin cins, adet ve ölçülerine göre listelerini çıkartır.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E.2.3</w:t>
            </w:r>
          </w:p>
        </w:tc>
        <w:tc>
          <w:tcPr>
            <w:tcW w:w="6831" w:type="dxa"/>
          </w:tcPr>
          <w:p>
            <w:pPr>
              <w:pStyle w:val="TableParagraph"/>
              <w:spacing w:before="161"/>
              <w:ind w:left="110"/>
              <w:rPr>
                <w:sz w:val="20"/>
              </w:rPr>
            </w:pPr>
            <w:r>
              <w:rPr>
                <w:sz w:val="20"/>
              </w:rPr>
              <w:t>Kelepçe, dübel, vida, cıvata, keten, teflon ihtiyaçlarını belirler.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E.2.4</w:t>
            </w:r>
          </w:p>
        </w:tc>
        <w:tc>
          <w:tcPr>
            <w:tcW w:w="6831" w:type="dxa"/>
          </w:tcPr>
          <w:p>
            <w:pPr>
              <w:pStyle w:val="TableParagraph"/>
              <w:spacing w:before="164"/>
              <w:ind w:left="110"/>
              <w:rPr>
                <w:sz w:val="20"/>
              </w:rPr>
            </w:pPr>
            <w:r>
              <w:rPr>
                <w:sz w:val="20"/>
              </w:rPr>
              <w:t>Çıkarttığı malzemeleri liste yaparak kaydeder.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E.2.5</w:t>
            </w:r>
          </w:p>
        </w:tc>
        <w:tc>
          <w:tcPr>
            <w:tcW w:w="6831" w:type="dxa"/>
          </w:tcPr>
          <w:p>
            <w:pPr>
              <w:pStyle w:val="TableParagraph"/>
              <w:spacing w:before="161"/>
              <w:ind w:left="110"/>
              <w:rPr>
                <w:sz w:val="20"/>
              </w:rPr>
            </w:pPr>
            <w:r>
              <w:rPr>
                <w:sz w:val="20"/>
              </w:rPr>
              <w:t>Listeyi sipariĢ edilmek üzere ilgililere teslim eder.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8"/>
              <w:rPr>
                <w:b/>
                <w:sz w:val="20"/>
              </w:rPr>
            </w:pPr>
            <w:r>
              <w:rPr>
                <w:b/>
                <w:sz w:val="20"/>
              </w:rPr>
              <w:t>E.3</w:t>
            </w:r>
          </w:p>
        </w:tc>
        <w:tc>
          <w:tcPr>
            <w:tcW w:w="269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3"/>
              <w:ind w:left="109" w:right="490"/>
              <w:rPr>
                <w:sz w:val="20"/>
              </w:rPr>
            </w:pPr>
            <w:r>
              <w:rPr>
                <w:sz w:val="20"/>
              </w:rPr>
              <w:t>Kullanılacak malzemeleri kontrol etmek</w:t>
            </w:r>
          </w:p>
        </w:tc>
        <w:tc>
          <w:tcPr>
            <w:tcW w:w="897" w:type="dxa"/>
          </w:tcPr>
          <w:p>
            <w:pPr>
              <w:pStyle w:val="TableParagraph"/>
              <w:spacing w:before="166"/>
              <w:ind w:left="110"/>
              <w:rPr>
                <w:b/>
                <w:sz w:val="20"/>
              </w:rPr>
            </w:pPr>
            <w:r>
              <w:rPr>
                <w:b/>
                <w:sz w:val="20"/>
              </w:rPr>
              <w:t>E.3.1</w:t>
            </w:r>
          </w:p>
        </w:tc>
        <w:tc>
          <w:tcPr>
            <w:tcW w:w="6831" w:type="dxa"/>
          </w:tcPr>
          <w:p>
            <w:pPr>
              <w:pStyle w:val="TableParagraph"/>
              <w:spacing w:before="46"/>
              <w:ind w:left="110" w:right="781"/>
              <w:rPr>
                <w:sz w:val="20"/>
              </w:rPr>
            </w:pPr>
            <w:r>
              <w:rPr>
                <w:sz w:val="20"/>
              </w:rPr>
              <w:t>SipariĢ ettiği özellik ve miktarlara uygun olup olmadığına bakarak, gelen malzemeleri teslim alır.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E.3.2</w:t>
            </w:r>
          </w:p>
        </w:tc>
        <w:tc>
          <w:tcPr>
            <w:tcW w:w="6831" w:type="dxa"/>
          </w:tcPr>
          <w:p>
            <w:pPr>
              <w:pStyle w:val="TableParagraph"/>
              <w:spacing w:before="163"/>
              <w:ind w:left="110"/>
              <w:rPr>
                <w:sz w:val="20"/>
              </w:rPr>
            </w:pPr>
            <w:r>
              <w:rPr>
                <w:sz w:val="20"/>
              </w:rPr>
              <w:t>Uygunsuzluk halinde malzemenin iade edilmesini sağlar.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E.3.3</w:t>
            </w:r>
          </w:p>
        </w:tc>
        <w:tc>
          <w:tcPr>
            <w:tcW w:w="6831" w:type="dxa"/>
          </w:tcPr>
          <w:p>
            <w:pPr>
              <w:pStyle w:val="TableParagraph"/>
              <w:spacing w:before="161"/>
              <w:ind w:left="110"/>
              <w:rPr>
                <w:sz w:val="20"/>
              </w:rPr>
            </w:pPr>
            <w:r>
              <w:rPr>
                <w:sz w:val="20"/>
              </w:rPr>
              <w:t>Uygun olan malzemeleri kayıt eder ve dokümanı ilgililere verir.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E.3.4</w:t>
            </w:r>
          </w:p>
        </w:tc>
        <w:tc>
          <w:tcPr>
            <w:tcW w:w="6831" w:type="dxa"/>
          </w:tcPr>
          <w:p>
            <w:pPr>
              <w:pStyle w:val="TableParagraph"/>
              <w:spacing w:before="163"/>
              <w:ind w:left="110"/>
              <w:rPr>
                <w:sz w:val="20"/>
              </w:rPr>
            </w:pPr>
            <w:r>
              <w:rPr>
                <w:sz w:val="20"/>
              </w:rPr>
              <w:t>Malzemelerin çalıĢma ortamındaki depoya yerleĢtirilmesini sağlar.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2421"/>
        <w:gridCol w:w="719"/>
        <w:gridCol w:w="2690"/>
        <w:gridCol w:w="897"/>
        <w:gridCol w:w="6831"/>
      </w:tblGrid>
      <w:tr>
        <w:trPr>
          <w:trHeight w:val="565" w:hRule="atLeast"/>
        </w:trPr>
        <w:tc>
          <w:tcPr>
            <w:tcW w:w="3079" w:type="dxa"/>
            <w:gridSpan w:val="2"/>
          </w:tcPr>
          <w:p>
            <w:pPr>
              <w:pStyle w:val="TableParagraph"/>
              <w:spacing w:before="166"/>
              <w:ind w:left="107"/>
              <w:rPr>
                <w:b/>
                <w:sz w:val="20"/>
              </w:rPr>
            </w:pPr>
            <w:r>
              <w:rPr>
                <w:b/>
                <w:sz w:val="20"/>
              </w:rPr>
              <w:t>Görevler</w:t>
            </w:r>
          </w:p>
        </w:tc>
        <w:tc>
          <w:tcPr>
            <w:tcW w:w="3409" w:type="dxa"/>
            <w:gridSpan w:val="2"/>
          </w:tcPr>
          <w:p>
            <w:pPr>
              <w:pStyle w:val="TableParagraph"/>
              <w:spacing w:before="166"/>
              <w:ind w:left="108"/>
              <w:rPr>
                <w:b/>
                <w:sz w:val="20"/>
              </w:rPr>
            </w:pPr>
            <w:r>
              <w:rPr>
                <w:b/>
                <w:w w:val="95"/>
                <w:sz w:val="20"/>
              </w:rPr>
              <w:t>ĠĢlemler</w:t>
            </w:r>
          </w:p>
        </w:tc>
        <w:tc>
          <w:tcPr>
            <w:tcW w:w="7728" w:type="dxa"/>
            <w:gridSpan w:val="2"/>
          </w:tcPr>
          <w:p>
            <w:pPr>
              <w:pStyle w:val="TableParagraph"/>
              <w:spacing w:before="166"/>
              <w:ind w:left="110"/>
              <w:rPr>
                <w:b/>
                <w:sz w:val="20"/>
              </w:rPr>
            </w:pPr>
            <w:r>
              <w:rPr>
                <w:b/>
                <w:sz w:val="20"/>
              </w:rPr>
              <w:t>BaĢarım Ölçütleri</w:t>
            </w:r>
          </w:p>
        </w:tc>
      </w:tr>
      <w:tr>
        <w:trPr>
          <w:trHeight w:val="568" w:hRule="atLeast"/>
        </w:trPr>
        <w:tc>
          <w:tcPr>
            <w:tcW w:w="658" w:type="dxa"/>
          </w:tcPr>
          <w:p>
            <w:pPr>
              <w:pStyle w:val="TableParagraph"/>
              <w:spacing w:before="168"/>
              <w:ind w:left="107"/>
              <w:rPr>
                <w:b/>
                <w:sz w:val="20"/>
              </w:rPr>
            </w:pPr>
            <w:r>
              <w:rPr>
                <w:b/>
                <w:sz w:val="20"/>
              </w:rPr>
              <w:t>Kod</w:t>
            </w:r>
          </w:p>
        </w:tc>
        <w:tc>
          <w:tcPr>
            <w:tcW w:w="2421" w:type="dxa"/>
          </w:tcPr>
          <w:p>
            <w:pPr>
              <w:pStyle w:val="TableParagraph"/>
              <w:spacing w:before="168"/>
              <w:ind w:left="107"/>
              <w:rPr>
                <w:b/>
                <w:sz w:val="20"/>
              </w:rPr>
            </w:pPr>
            <w:r>
              <w:rPr>
                <w:b/>
                <w:sz w:val="20"/>
              </w:rPr>
              <w:t>Adı</w:t>
            </w:r>
          </w:p>
        </w:tc>
        <w:tc>
          <w:tcPr>
            <w:tcW w:w="719" w:type="dxa"/>
          </w:tcPr>
          <w:p>
            <w:pPr>
              <w:pStyle w:val="TableParagraph"/>
              <w:spacing w:before="168"/>
              <w:ind w:left="108"/>
              <w:rPr>
                <w:b/>
                <w:sz w:val="20"/>
              </w:rPr>
            </w:pPr>
            <w:r>
              <w:rPr>
                <w:b/>
                <w:sz w:val="20"/>
              </w:rPr>
              <w:t>Kod</w:t>
            </w:r>
          </w:p>
        </w:tc>
        <w:tc>
          <w:tcPr>
            <w:tcW w:w="2690" w:type="dxa"/>
          </w:tcPr>
          <w:p>
            <w:pPr>
              <w:pStyle w:val="TableParagraph"/>
              <w:spacing w:before="168"/>
              <w:ind w:left="109"/>
              <w:rPr>
                <w:b/>
                <w:sz w:val="20"/>
              </w:rPr>
            </w:pPr>
            <w:r>
              <w:rPr>
                <w:b/>
                <w:sz w:val="20"/>
              </w:rPr>
              <w:t>Adı</w:t>
            </w:r>
          </w:p>
        </w:tc>
        <w:tc>
          <w:tcPr>
            <w:tcW w:w="897" w:type="dxa"/>
          </w:tcPr>
          <w:p>
            <w:pPr>
              <w:pStyle w:val="TableParagraph"/>
              <w:spacing w:before="168"/>
              <w:ind w:left="110"/>
              <w:rPr>
                <w:b/>
                <w:sz w:val="20"/>
              </w:rPr>
            </w:pPr>
            <w:r>
              <w:rPr>
                <w:b/>
                <w:sz w:val="20"/>
              </w:rPr>
              <w:t>Kod</w:t>
            </w:r>
          </w:p>
        </w:tc>
        <w:tc>
          <w:tcPr>
            <w:tcW w:w="6831" w:type="dxa"/>
          </w:tcPr>
          <w:p>
            <w:pPr>
              <w:pStyle w:val="TableParagraph"/>
              <w:spacing w:before="168"/>
              <w:ind w:left="110"/>
              <w:rPr>
                <w:b/>
                <w:sz w:val="20"/>
              </w:rPr>
            </w:pPr>
            <w:r>
              <w:rPr>
                <w:b/>
                <w:sz w:val="20"/>
              </w:rPr>
              <w:t>Açıklama</w:t>
            </w:r>
          </w:p>
        </w:tc>
      </w:tr>
      <w:tr>
        <w:trPr>
          <w:trHeight w:val="566" w:hRule="atLeast"/>
        </w:trPr>
        <w:tc>
          <w:tcPr>
            <w:tcW w:w="65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F</w:t>
            </w:r>
          </w:p>
        </w:tc>
        <w:tc>
          <w:tcPr>
            <w:tcW w:w="24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9"/>
              </w:rPr>
            </w:pPr>
          </w:p>
          <w:p>
            <w:pPr>
              <w:pStyle w:val="TableParagraph"/>
              <w:ind w:left="107"/>
              <w:rPr>
                <w:sz w:val="20"/>
              </w:rPr>
            </w:pPr>
            <w:r>
              <w:rPr>
                <w:sz w:val="20"/>
              </w:rPr>
              <w:t>Merkezi ısıtma sistemini kurmak</w:t>
            </w:r>
          </w:p>
          <w:p>
            <w:pPr>
              <w:pStyle w:val="TableParagraph"/>
              <w:spacing w:line="229" w:lineRule="exact"/>
              <w:ind w:left="107"/>
              <w:rPr>
                <w:sz w:val="20"/>
              </w:rPr>
            </w:pPr>
            <w:r>
              <w:rPr>
                <w:sz w:val="20"/>
              </w:rPr>
              <w:t>(devamı var)</w:t>
            </w:r>
          </w:p>
        </w:tc>
        <w:tc>
          <w:tcPr>
            <w:tcW w:w="719"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8"/>
              <w:rPr>
                <w:b/>
                <w:sz w:val="20"/>
              </w:rPr>
            </w:pPr>
            <w:r>
              <w:rPr>
                <w:b/>
                <w:sz w:val="20"/>
              </w:rPr>
              <w:t>F.1</w:t>
            </w:r>
          </w:p>
        </w:tc>
        <w:tc>
          <w:tcPr>
            <w:tcW w:w="2690"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109"/>
              <w:rPr>
                <w:sz w:val="20"/>
              </w:rPr>
            </w:pPr>
            <w:r>
              <w:rPr>
                <w:sz w:val="20"/>
              </w:rPr>
              <w:t>Konsollama yapmak</w:t>
            </w:r>
          </w:p>
        </w:tc>
        <w:tc>
          <w:tcPr>
            <w:tcW w:w="897" w:type="dxa"/>
          </w:tcPr>
          <w:p>
            <w:pPr>
              <w:pStyle w:val="TableParagraph"/>
              <w:spacing w:before="166"/>
              <w:ind w:left="110"/>
              <w:rPr>
                <w:b/>
                <w:sz w:val="20"/>
              </w:rPr>
            </w:pPr>
            <w:r>
              <w:rPr>
                <w:b/>
                <w:sz w:val="20"/>
              </w:rPr>
              <w:t>F.1.1</w:t>
            </w:r>
          </w:p>
        </w:tc>
        <w:tc>
          <w:tcPr>
            <w:tcW w:w="6831" w:type="dxa"/>
          </w:tcPr>
          <w:p>
            <w:pPr>
              <w:pStyle w:val="TableParagraph"/>
              <w:spacing w:before="46"/>
              <w:ind w:left="110" w:right="509"/>
              <w:rPr>
                <w:sz w:val="20"/>
              </w:rPr>
            </w:pPr>
            <w:r>
              <w:rPr>
                <w:sz w:val="20"/>
              </w:rPr>
              <w:t>Projeye ve boru çapı ile adedine göre konsol arası geniĢliğini ve uzunluğunu belirler.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F.1.2</w:t>
            </w:r>
          </w:p>
        </w:tc>
        <w:tc>
          <w:tcPr>
            <w:tcW w:w="6831" w:type="dxa"/>
          </w:tcPr>
          <w:p>
            <w:pPr>
              <w:pStyle w:val="TableParagraph"/>
              <w:spacing w:before="161"/>
              <w:ind w:left="110"/>
              <w:rPr>
                <w:sz w:val="20"/>
              </w:rPr>
            </w:pPr>
            <w:r>
              <w:rPr>
                <w:sz w:val="20"/>
              </w:rPr>
              <w:t>Konsolun bağlanacağı yere uygun ölçüde delik açar.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F.1.3</w:t>
            </w:r>
          </w:p>
        </w:tc>
        <w:tc>
          <w:tcPr>
            <w:tcW w:w="6831" w:type="dxa"/>
          </w:tcPr>
          <w:p>
            <w:pPr>
              <w:pStyle w:val="TableParagraph"/>
              <w:spacing w:before="161"/>
              <w:ind w:left="110"/>
              <w:rPr>
                <w:sz w:val="20"/>
              </w:rPr>
            </w:pPr>
            <w:r>
              <w:rPr>
                <w:sz w:val="20"/>
              </w:rPr>
              <w:t>Konsolları teraziye alarak, sabitler.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spacing w:before="7"/>
              <w:rPr>
                <w:sz w:val="17"/>
              </w:rPr>
            </w:pPr>
          </w:p>
          <w:p>
            <w:pPr>
              <w:pStyle w:val="TableParagraph"/>
              <w:spacing w:before="1"/>
              <w:ind w:left="108"/>
              <w:rPr>
                <w:b/>
                <w:sz w:val="20"/>
              </w:rPr>
            </w:pPr>
            <w:r>
              <w:rPr>
                <w:b/>
                <w:sz w:val="20"/>
              </w:rPr>
              <w:t>F.2</w:t>
            </w:r>
          </w:p>
        </w:tc>
        <w:tc>
          <w:tcPr>
            <w:tcW w:w="2690" w:type="dxa"/>
            <w:vMerge w:val="restart"/>
          </w:tcPr>
          <w:p>
            <w:pPr>
              <w:pStyle w:val="TableParagraph"/>
              <w:rPr>
                <w:sz w:val="22"/>
              </w:rPr>
            </w:pPr>
          </w:p>
          <w:p>
            <w:pPr>
              <w:pStyle w:val="TableParagraph"/>
              <w:spacing w:before="3"/>
              <w:rPr>
                <w:sz w:val="17"/>
              </w:rPr>
            </w:pPr>
          </w:p>
          <w:p>
            <w:pPr>
              <w:pStyle w:val="TableParagraph"/>
              <w:ind w:left="109"/>
              <w:rPr>
                <w:sz w:val="20"/>
              </w:rPr>
            </w:pPr>
            <w:r>
              <w:rPr>
                <w:sz w:val="20"/>
              </w:rPr>
              <w:t>Kelepçeleme yapmak</w:t>
            </w:r>
          </w:p>
        </w:tc>
        <w:tc>
          <w:tcPr>
            <w:tcW w:w="897" w:type="dxa"/>
          </w:tcPr>
          <w:p>
            <w:pPr>
              <w:pStyle w:val="TableParagraph"/>
              <w:spacing w:before="166"/>
              <w:ind w:left="110"/>
              <w:rPr>
                <w:b/>
                <w:sz w:val="20"/>
              </w:rPr>
            </w:pPr>
            <w:r>
              <w:rPr>
                <w:b/>
                <w:sz w:val="20"/>
              </w:rPr>
              <w:t>F.2.1</w:t>
            </w:r>
          </w:p>
        </w:tc>
        <w:tc>
          <w:tcPr>
            <w:tcW w:w="6831" w:type="dxa"/>
          </w:tcPr>
          <w:p>
            <w:pPr>
              <w:pStyle w:val="TableParagraph"/>
              <w:spacing w:before="161"/>
              <w:ind w:left="110"/>
              <w:rPr>
                <w:sz w:val="20"/>
              </w:rPr>
            </w:pPr>
            <w:r>
              <w:rPr>
                <w:sz w:val="20"/>
              </w:rPr>
              <w:t>Boru ölçülerine göre kelepçeleri belirler.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F.2.2</w:t>
            </w:r>
          </w:p>
        </w:tc>
        <w:tc>
          <w:tcPr>
            <w:tcW w:w="6831" w:type="dxa"/>
          </w:tcPr>
          <w:p>
            <w:pPr>
              <w:pStyle w:val="TableParagraph"/>
              <w:spacing w:before="163"/>
              <w:ind w:left="110"/>
              <w:rPr>
                <w:sz w:val="20"/>
              </w:rPr>
            </w:pPr>
            <w:r>
              <w:rPr>
                <w:sz w:val="20"/>
              </w:rPr>
              <w:t>Konsol, duvar veya tavana uygun kelepçeleri monte eder.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8"/>
              <w:rPr>
                <w:b/>
                <w:sz w:val="20"/>
              </w:rPr>
            </w:pPr>
            <w:r>
              <w:rPr>
                <w:b/>
                <w:sz w:val="20"/>
              </w:rPr>
              <w:t>F.3</w:t>
            </w:r>
          </w:p>
        </w:tc>
        <w:tc>
          <w:tcPr>
            <w:tcW w:w="2690" w:type="dxa"/>
            <w:vMerge w:val="restart"/>
          </w:tcPr>
          <w:p>
            <w:pPr>
              <w:pStyle w:val="TableParagraph"/>
              <w:rPr>
                <w:sz w:val="22"/>
              </w:rPr>
            </w:pPr>
          </w:p>
          <w:p>
            <w:pPr>
              <w:pStyle w:val="TableParagraph"/>
              <w:spacing w:before="3"/>
              <w:rPr>
                <w:sz w:val="32"/>
              </w:rPr>
            </w:pPr>
          </w:p>
          <w:p>
            <w:pPr>
              <w:pStyle w:val="TableParagraph"/>
              <w:ind w:left="109" w:right="79"/>
              <w:rPr>
                <w:sz w:val="20"/>
              </w:rPr>
            </w:pPr>
            <w:r>
              <w:rPr>
                <w:sz w:val="20"/>
              </w:rPr>
              <w:t>Kolon ve branĢman borularını çekmek</w:t>
            </w:r>
          </w:p>
        </w:tc>
        <w:tc>
          <w:tcPr>
            <w:tcW w:w="897" w:type="dxa"/>
          </w:tcPr>
          <w:p>
            <w:pPr>
              <w:pStyle w:val="TableParagraph"/>
              <w:spacing w:before="166"/>
              <w:ind w:left="110"/>
              <w:rPr>
                <w:b/>
                <w:sz w:val="20"/>
              </w:rPr>
            </w:pPr>
            <w:r>
              <w:rPr>
                <w:b/>
                <w:sz w:val="20"/>
              </w:rPr>
              <w:t>F.3.1</w:t>
            </w:r>
          </w:p>
        </w:tc>
        <w:tc>
          <w:tcPr>
            <w:tcW w:w="6831" w:type="dxa"/>
          </w:tcPr>
          <w:p>
            <w:pPr>
              <w:pStyle w:val="TableParagraph"/>
              <w:spacing w:before="46"/>
              <w:ind w:left="110" w:right="261"/>
              <w:rPr>
                <w:sz w:val="20"/>
              </w:rPr>
            </w:pPr>
            <w:r>
              <w:rPr>
                <w:sz w:val="20"/>
              </w:rPr>
              <w:t>Projedeki kolon güzergâhlarına ve boru çaplarına göre boruları punta yaparak veya diĢli boruları sıkarak monte eder.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F.3.2</w:t>
            </w:r>
          </w:p>
        </w:tc>
        <w:tc>
          <w:tcPr>
            <w:tcW w:w="6831" w:type="dxa"/>
          </w:tcPr>
          <w:p>
            <w:pPr>
              <w:pStyle w:val="TableParagraph"/>
              <w:spacing w:before="164"/>
              <w:ind w:left="110"/>
              <w:rPr>
                <w:sz w:val="20"/>
              </w:rPr>
            </w:pPr>
            <w:r>
              <w:rPr>
                <w:sz w:val="20"/>
              </w:rPr>
              <w:t>Kolon borularında uygun branĢman ağzı bırakır.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F.3.3</w:t>
            </w:r>
          </w:p>
        </w:tc>
        <w:tc>
          <w:tcPr>
            <w:tcW w:w="6831" w:type="dxa"/>
          </w:tcPr>
          <w:p>
            <w:pPr>
              <w:pStyle w:val="TableParagraph"/>
              <w:spacing w:before="161"/>
              <w:ind w:left="110"/>
              <w:rPr>
                <w:sz w:val="20"/>
              </w:rPr>
            </w:pPr>
            <w:r>
              <w:rPr>
                <w:sz w:val="20"/>
              </w:rPr>
              <w:t>Gerektiğinde PPRC boru çeker.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6"/>
              </w:rPr>
            </w:pPr>
          </w:p>
          <w:p>
            <w:pPr>
              <w:pStyle w:val="TableParagraph"/>
              <w:ind w:left="108"/>
              <w:rPr>
                <w:b/>
                <w:sz w:val="20"/>
              </w:rPr>
            </w:pPr>
            <w:r>
              <w:rPr>
                <w:b/>
                <w:sz w:val="20"/>
              </w:rPr>
              <w:t>F.4</w:t>
            </w:r>
          </w:p>
        </w:tc>
        <w:tc>
          <w:tcPr>
            <w:tcW w:w="269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8"/>
              <w:ind w:left="109"/>
              <w:rPr>
                <w:sz w:val="20"/>
              </w:rPr>
            </w:pPr>
            <w:r>
              <w:rPr>
                <w:sz w:val="20"/>
              </w:rPr>
              <w:t>Radyatör ve fancoil’leri bağlamak</w:t>
            </w:r>
          </w:p>
        </w:tc>
        <w:tc>
          <w:tcPr>
            <w:tcW w:w="897" w:type="dxa"/>
          </w:tcPr>
          <w:p>
            <w:pPr>
              <w:pStyle w:val="TableParagraph"/>
              <w:spacing w:before="166"/>
              <w:ind w:left="110"/>
              <w:rPr>
                <w:b/>
                <w:sz w:val="20"/>
              </w:rPr>
            </w:pPr>
            <w:r>
              <w:rPr>
                <w:b/>
                <w:sz w:val="20"/>
              </w:rPr>
              <w:t>F.4.1</w:t>
            </w:r>
          </w:p>
        </w:tc>
        <w:tc>
          <w:tcPr>
            <w:tcW w:w="6831" w:type="dxa"/>
          </w:tcPr>
          <w:p>
            <w:pPr>
              <w:pStyle w:val="TableParagraph"/>
              <w:spacing w:before="161"/>
              <w:ind w:left="110"/>
              <w:rPr>
                <w:sz w:val="20"/>
              </w:rPr>
            </w:pPr>
            <w:r>
              <w:rPr>
                <w:sz w:val="20"/>
              </w:rPr>
              <w:t>Radyatör konsollarını ve yerini iĢaretler.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F.4.2</w:t>
            </w:r>
          </w:p>
        </w:tc>
        <w:tc>
          <w:tcPr>
            <w:tcW w:w="6831" w:type="dxa"/>
          </w:tcPr>
          <w:p>
            <w:pPr>
              <w:pStyle w:val="TableParagraph"/>
              <w:spacing w:before="163"/>
              <w:ind w:left="110"/>
              <w:rPr>
                <w:sz w:val="20"/>
              </w:rPr>
            </w:pPr>
            <w:r>
              <w:rPr>
                <w:sz w:val="20"/>
              </w:rPr>
              <w:t>Radyatör konsollarını terazisinde monte eder.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F.4.3</w:t>
            </w:r>
          </w:p>
        </w:tc>
        <w:tc>
          <w:tcPr>
            <w:tcW w:w="6831" w:type="dxa"/>
          </w:tcPr>
          <w:p>
            <w:pPr>
              <w:pStyle w:val="TableParagraph"/>
              <w:spacing w:before="161"/>
              <w:ind w:left="110"/>
              <w:rPr>
                <w:sz w:val="20"/>
              </w:rPr>
            </w:pPr>
            <w:r>
              <w:rPr>
                <w:sz w:val="20"/>
              </w:rPr>
              <w:t>Fancoil montaj Ģemasına göre fancoil’i monte eder.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F.4.4</w:t>
            </w:r>
          </w:p>
        </w:tc>
        <w:tc>
          <w:tcPr>
            <w:tcW w:w="6831" w:type="dxa"/>
          </w:tcPr>
          <w:p>
            <w:pPr>
              <w:pStyle w:val="TableParagraph"/>
              <w:spacing w:before="48"/>
              <w:ind w:left="110" w:right="409"/>
              <w:rPr>
                <w:sz w:val="20"/>
              </w:rPr>
            </w:pPr>
            <w:r>
              <w:rPr>
                <w:sz w:val="20"/>
              </w:rPr>
              <w:t>Balans vanası, vana, pislik tutucu, üç yollu vana gibi ilave aparatları uygun bir Ģekilde monte eder ve gruplamayı yapar.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F.4.5</w:t>
            </w:r>
          </w:p>
        </w:tc>
        <w:tc>
          <w:tcPr>
            <w:tcW w:w="6831" w:type="dxa"/>
          </w:tcPr>
          <w:p>
            <w:pPr>
              <w:pStyle w:val="TableParagraph"/>
              <w:spacing w:before="161"/>
              <w:ind w:left="110"/>
              <w:rPr>
                <w:sz w:val="20"/>
              </w:rPr>
            </w:pPr>
            <w:r>
              <w:rPr>
                <w:sz w:val="20"/>
              </w:rPr>
              <w:t>BranĢman borularını ve fancoil drenaj borusunu bağlar.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2421"/>
        <w:gridCol w:w="719"/>
        <w:gridCol w:w="2690"/>
        <w:gridCol w:w="897"/>
        <w:gridCol w:w="6831"/>
      </w:tblGrid>
      <w:tr>
        <w:trPr>
          <w:trHeight w:val="565" w:hRule="atLeast"/>
        </w:trPr>
        <w:tc>
          <w:tcPr>
            <w:tcW w:w="3079" w:type="dxa"/>
            <w:gridSpan w:val="2"/>
          </w:tcPr>
          <w:p>
            <w:pPr>
              <w:pStyle w:val="TableParagraph"/>
              <w:spacing w:before="166"/>
              <w:ind w:left="107"/>
              <w:rPr>
                <w:b/>
                <w:sz w:val="20"/>
              </w:rPr>
            </w:pPr>
            <w:r>
              <w:rPr>
                <w:b/>
                <w:sz w:val="20"/>
              </w:rPr>
              <w:t>Görevler</w:t>
            </w:r>
          </w:p>
        </w:tc>
        <w:tc>
          <w:tcPr>
            <w:tcW w:w="3409" w:type="dxa"/>
            <w:gridSpan w:val="2"/>
          </w:tcPr>
          <w:p>
            <w:pPr>
              <w:pStyle w:val="TableParagraph"/>
              <w:spacing w:before="166"/>
              <w:ind w:left="108"/>
              <w:rPr>
                <w:b/>
                <w:sz w:val="20"/>
              </w:rPr>
            </w:pPr>
            <w:r>
              <w:rPr>
                <w:b/>
                <w:w w:val="95"/>
                <w:sz w:val="20"/>
              </w:rPr>
              <w:t>ĠĢlemler</w:t>
            </w:r>
          </w:p>
        </w:tc>
        <w:tc>
          <w:tcPr>
            <w:tcW w:w="7728" w:type="dxa"/>
            <w:gridSpan w:val="2"/>
          </w:tcPr>
          <w:p>
            <w:pPr>
              <w:pStyle w:val="TableParagraph"/>
              <w:spacing w:before="166"/>
              <w:ind w:left="110"/>
              <w:rPr>
                <w:b/>
                <w:sz w:val="20"/>
              </w:rPr>
            </w:pPr>
            <w:r>
              <w:rPr>
                <w:b/>
                <w:sz w:val="20"/>
              </w:rPr>
              <w:t>BaĢarım Ölçütleri</w:t>
            </w:r>
          </w:p>
        </w:tc>
      </w:tr>
      <w:tr>
        <w:trPr>
          <w:trHeight w:val="568" w:hRule="atLeast"/>
        </w:trPr>
        <w:tc>
          <w:tcPr>
            <w:tcW w:w="658" w:type="dxa"/>
          </w:tcPr>
          <w:p>
            <w:pPr>
              <w:pStyle w:val="TableParagraph"/>
              <w:spacing w:before="168"/>
              <w:ind w:left="107"/>
              <w:rPr>
                <w:b/>
                <w:sz w:val="20"/>
              </w:rPr>
            </w:pPr>
            <w:r>
              <w:rPr>
                <w:b/>
                <w:sz w:val="20"/>
              </w:rPr>
              <w:t>Kod</w:t>
            </w:r>
          </w:p>
        </w:tc>
        <w:tc>
          <w:tcPr>
            <w:tcW w:w="2421" w:type="dxa"/>
          </w:tcPr>
          <w:p>
            <w:pPr>
              <w:pStyle w:val="TableParagraph"/>
              <w:spacing w:before="168"/>
              <w:ind w:left="107"/>
              <w:rPr>
                <w:b/>
                <w:sz w:val="20"/>
              </w:rPr>
            </w:pPr>
            <w:r>
              <w:rPr>
                <w:b/>
                <w:sz w:val="20"/>
              </w:rPr>
              <w:t>Adı</w:t>
            </w:r>
          </w:p>
        </w:tc>
        <w:tc>
          <w:tcPr>
            <w:tcW w:w="719" w:type="dxa"/>
          </w:tcPr>
          <w:p>
            <w:pPr>
              <w:pStyle w:val="TableParagraph"/>
              <w:spacing w:before="168"/>
              <w:ind w:left="108"/>
              <w:rPr>
                <w:b/>
                <w:sz w:val="20"/>
              </w:rPr>
            </w:pPr>
            <w:r>
              <w:rPr>
                <w:b/>
                <w:sz w:val="20"/>
              </w:rPr>
              <w:t>Kod</w:t>
            </w:r>
          </w:p>
        </w:tc>
        <w:tc>
          <w:tcPr>
            <w:tcW w:w="2690" w:type="dxa"/>
          </w:tcPr>
          <w:p>
            <w:pPr>
              <w:pStyle w:val="TableParagraph"/>
              <w:spacing w:before="168"/>
              <w:ind w:left="109"/>
              <w:rPr>
                <w:b/>
                <w:sz w:val="20"/>
              </w:rPr>
            </w:pPr>
            <w:r>
              <w:rPr>
                <w:b/>
                <w:sz w:val="20"/>
              </w:rPr>
              <w:t>Adı</w:t>
            </w:r>
          </w:p>
        </w:tc>
        <w:tc>
          <w:tcPr>
            <w:tcW w:w="897" w:type="dxa"/>
          </w:tcPr>
          <w:p>
            <w:pPr>
              <w:pStyle w:val="TableParagraph"/>
              <w:spacing w:before="168"/>
              <w:ind w:left="110"/>
              <w:rPr>
                <w:b/>
                <w:sz w:val="20"/>
              </w:rPr>
            </w:pPr>
            <w:r>
              <w:rPr>
                <w:b/>
                <w:sz w:val="20"/>
              </w:rPr>
              <w:t>Kod</w:t>
            </w:r>
          </w:p>
        </w:tc>
        <w:tc>
          <w:tcPr>
            <w:tcW w:w="6831" w:type="dxa"/>
          </w:tcPr>
          <w:p>
            <w:pPr>
              <w:pStyle w:val="TableParagraph"/>
              <w:spacing w:before="168"/>
              <w:ind w:left="110"/>
              <w:rPr>
                <w:b/>
                <w:sz w:val="20"/>
              </w:rPr>
            </w:pPr>
            <w:r>
              <w:rPr>
                <w:b/>
                <w:sz w:val="20"/>
              </w:rPr>
              <w:t>Açıklama</w:t>
            </w:r>
          </w:p>
        </w:tc>
      </w:tr>
      <w:tr>
        <w:trPr>
          <w:trHeight w:val="566" w:hRule="atLeast"/>
        </w:trPr>
        <w:tc>
          <w:tcPr>
            <w:tcW w:w="65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F</w:t>
            </w:r>
          </w:p>
        </w:tc>
        <w:tc>
          <w:tcPr>
            <w:tcW w:w="24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9"/>
              </w:rPr>
            </w:pPr>
          </w:p>
          <w:p>
            <w:pPr>
              <w:pStyle w:val="TableParagraph"/>
              <w:ind w:left="107"/>
              <w:rPr>
                <w:sz w:val="20"/>
              </w:rPr>
            </w:pPr>
            <w:r>
              <w:rPr>
                <w:sz w:val="20"/>
              </w:rPr>
              <w:t>Merkezi ısıtma sistemini kurmak</w:t>
            </w:r>
          </w:p>
          <w:p>
            <w:pPr>
              <w:pStyle w:val="TableParagraph"/>
              <w:spacing w:line="229" w:lineRule="exact"/>
              <w:ind w:left="107"/>
              <w:rPr>
                <w:sz w:val="20"/>
              </w:rPr>
            </w:pPr>
            <w:r>
              <w:rPr>
                <w:sz w:val="20"/>
              </w:rPr>
              <w:t>(devamı var)</w:t>
            </w: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8"/>
              <w:rPr>
                <w:b/>
                <w:sz w:val="20"/>
              </w:rPr>
            </w:pPr>
            <w:r>
              <w:rPr>
                <w:b/>
                <w:sz w:val="20"/>
              </w:rPr>
              <w:t>F.5</w:t>
            </w:r>
          </w:p>
        </w:tc>
        <w:tc>
          <w:tcPr>
            <w:tcW w:w="269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1"/>
              <w:ind w:left="109"/>
              <w:rPr>
                <w:sz w:val="20"/>
              </w:rPr>
            </w:pPr>
            <w:r>
              <w:rPr>
                <w:sz w:val="20"/>
              </w:rPr>
              <w:t>Kaskad sistem kurmak</w:t>
            </w:r>
          </w:p>
        </w:tc>
        <w:tc>
          <w:tcPr>
            <w:tcW w:w="897" w:type="dxa"/>
          </w:tcPr>
          <w:p>
            <w:pPr>
              <w:pStyle w:val="TableParagraph"/>
              <w:spacing w:before="166"/>
              <w:ind w:left="110"/>
              <w:rPr>
                <w:b/>
                <w:sz w:val="20"/>
              </w:rPr>
            </w:pPr>
            <w:r>
              <w:rPr>
                <w:b/>
                <w:sz w:val="20"/>
              </w:rPr>
              <w:t>F.5.1</w:t>
            </w:r>
          </w:p>
        </w:tc>
        <w:tc>
          <w:tcPr>
            <w:tcW w:w="6831" w:type="dxa"/>
          </w:tcPr>
          <w:p>
            <w:pPr>
              <w:pStyle w:val="TableParagraph"/>
              <w:spacing w:before="161"/>
              <w:ind w:left="110"/>
              <w:rPr>
                <w:sz w:val="20"/>
              </w:rPr>
            </w:pPr>
            <w:r>
              <w:rPr>
                <w:sz w:val="20"/>
              </w:rPr>
              <w:t>Projeye göre kombilerin yerlerini belirler.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F.5.2</w:t>
            </w:r>
          </w:p>
        </w:tc>
        <w:tc>
          <w:tcPr>
            <w:tcW w:w="6831" w:type="dxa"/>
          </w:tcPr>
          <w:p>
            <w:pPr>
              <w:pStyle w:val="TableParagraph"/>
              <w:spacing w:before="161"/>
              <w:ind w:left="110"/>
              <w:rPr>
                <w:sz w:val="20"/>
              </w:rPr>
            </w:pPr>
            <w:r>
              <w:rPr>
                <w:sz w:val="20"/>
              </w:rPr>
              <w:t>Vana, çek valf, pislik tutucu gibi aparatları monte eder ve gruplamayı yapar.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F.5.3</w:t>
            </w:r>
          </w:p>
        </w:tc>
        <w:tc>
          <w:tcPr>
            <w:tcW w:w="6831" w:type="dxa"/>
          </w:tcPr>
          <w:p>
            <w:pPr>
              <w:pStyle w:val="TableParagraph"/>
              <w:spacing w:before="161"/>
              <w:ind w:left="110"/>
              <w:rPr>
                <w:sz w:val="20"/>
              </w:rPr>
            </w:pPr>
            <w:r>
              <w:rPr>
                <w:sz w:val="20"/>
              </w:rPr>
              <w:t>Projeye göre denge kabı ve kolektörü bağlar.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F.5.4</w:t>
            </w:r>
          </w:p>
        </w:tc>
        <w:tc>
          <w:tcPr>
            <w:tcW w:w="6831" w:type="dxa"/>
          </w:tcPr>
          <w:p>
            <w:pPr>
              <w:pStyle w:val="TableParagraph"/>
              <w:spacing w:before="161"/>
              <w:ind w:left="110"/>
              <w:rPr>
                <w:sz w:val="20"/>
              </w:rPr>
            </w:pPr>
            <w:r>
              <w:rPr>
                <w:sz w:val="20"/>
              </w:rPr>
              <w:t>Kaskad sistemini ana hatta bağlar.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7"/>
              </w:rPr>
            </w:pPr>
          </w:p>
          <w:p>
            <w:pPr>
              <w:pStyle w:val="TableParagraph"/>
              <w:ind w:left="108"/>
              <w:rPr>
                <w:b/>
                <w:sz w:val="20"/>
              </w:rPr>
            </w:pPr>
            <w:r>
              <w:rPr>
                <w:b/>
                <w:sz w:val="20"/>
              </w:rPr>
              <w:t>F.6</w:t>
            </w:r>
          </w:p>
        </w:tc>
        <w:tc>
          <w:tcPr>
            <w:tcW w:w="269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6"/>
              </w:rPr>
            </w:pPr>
          </w:p>
          <w:p>
            <w:pPr>
              <w:pStyle w:val="TableParagraph"/>
              <w:ind w:left="109"/>
              <w:rPr>
                <w:sz w:val="20"/>
              </w:rPr>
            </w:pPr>
            <w:r>
              <w:rPr>
                <w:sz w:val="20"/>
              </w:rPr>
              <w:t>Kolektörleri yapmak</w:t>
            </w:r>
          </w:p>
        </w:tc>
        <w:tc>
          <w:tcPr>
            <w:tcW w:w="897" w:type="dxa"/>
          </w:tcPr>
          <w:p>
            <w:pPr>
              <w:pStyle w:val="TableParagraph"/>
              <w:spacing w:before="168"/>
              <w:ind w:left="110"/>
              <w:rPr>
                <w:b/>
                <w:sz w:val="20"/>
              </w:rPr>
            </w:pPr>
            <w:r>
              <w:rPr>
                <w:b/>
                <w:sz w:val="20"/>
              </w:rPr>
              <w:t>F.6.1</w:t>
            </w:r>
          </w:p>
        </w:tc>
        <w:tc>
          <w:tcPr>
            <w:tcW w:w="6831" w:type="dxa"/>
          </w:tcPr>
          <w:p>
            <w:pPr>
              <w:pStyle w:val="TableParagraph"/>
              <w:spacing w:before="163"/>
              <w:ind w:left="110"/>
              <w:rPr>
                <w:sz w:val="20"/>
              </w:rPr>
            </w:pPr>
            <w:r>
              <w:rPr>
                <w:sz w:val="20"/>
              </w:rPr>
              <w:t>Kolektörü projeye göre yapar.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F.6.2</w:t>
            </w:r>
          </w:p>
        </w:tc>
        <w:tc>
          <w:tcPr>
            <w:tcW w:w="6831" w:type="dxa"/>
          </w:tcPr>
          <w:p>
            <w:pPr>
              <w:pStyle w:val="TableParagraph"/>
              <w:spacing w:before="161"/>
              <w:ind w:left="110"/>
              <w:rPr>
                <w:sz w:val="20"/>
              </w:rPr>
            </w:pPr>
            <w:r>
              <w:rPr>
                <w:sz w:val="20"/>
              </w:rPr>
              <w:t>Boruları belirtilen ölçülere göre keser.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F.6.3</w:t>
            </w:r>
          </w:p>
        </w:tc>
        <w:tc>
          <w:tcPr>
            <w:tcW w:w="6831" w:type="dxa"/>
          </w:tcPr>
          <w:p>
            <w:pPr>
              <w:pStyle w:val="TableParagraph"/>
              <w:spacing w:before="164"/>
              <w:ind w:left="110"/>
              <w:rPr>
                <w:sz w:val="20"/>
              </w:rPr>
            </w:pPr>
            <w:r>
              <w:rPr>
                <w:sz w:val="20"/>
              </w:rPr>
              <w:t>Borulara kurtağzı açarak, kaynak yapılmasını sağlar.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F.6.4</w:t>
            </w:r>
          </w:p>
        </w:tc>
        <w:tc>
          <w:tcPr>
            <w:tcW w:w="6831" w:type="dxa"/>
          </w:tcPr>
          <w:p>
            <w:pPr>
              <w:pStyle w:val="TableParagraph"/>
              <w:spacing w:before="161"/>
              <w:ind w:left="110"/>
              <w:rPr>
                <w:sz w:val="20"/>
              </w:rPr>
            </w:pPr>
            <w:r>
              <w:rPr>
                <w:sz w:val="20"/>
              </w:rPr>
              <w:t>Kolektörü zemin veya duvardaki konsola, terazisinde monte eder.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F.6.5</w:t>
            </w:r>
          </w:p>
        </w:tc>
        <w:tc>
          <w:tcPr>
            <w:tcW w:w="6831" w:type="dxa"/>
          </w:tcPr>
          <w:p>
            <w:pPr>
              <w:pStyle w:val="TableParagraph"/>
              <w:spacing w:before="161"/>
              <w:ind w:left="110"/>
              <w:rPr>
                <w:sz w:val="20"/>
              </w:rPr>
            </w:pPr>
            <w:r>
              <w:rPr>
                <w:sz w:val="20"/>
              </w:rPr>
              <w:t>Kolektörleri (gidiĢ ve dönüĢ), ana kolonlara bağlar.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8"/>
              <w:rPr>
                <w:b/>
                <w:sz w:val="20"/>
              </w:rPr>
            </w:pPr>
            <w:r>
              <w:rPr>
                <w:b/>
                <w:sz w:val="20"/>
              </w:rPr>
              <w:t>F.7</w:t>
            </w:r>
          </w:p>
        </w:tc>
        <w:tc>
          <w:tcPr>
            <w:tcW w:w="269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9"/>
              <w:rPr>
                <w:sz w:val="20"/>
              </w:rPr>
            </w:pPr>
            <w:r>
              <w:rPr>
                <w:sz w:val="20"/>
              </w:rPr>
              <w:t>Kurt ağzı açmak</w:t>
            </w:r>
          </w:p>
        </w:tc>
        <w:tc>
          <w:tcPr>
            <w:tcW w:w="897" w:type="dxa"/>
          </w:tcPr>
          <w:p>
            <w:pPr>
              <w:pStyle w:val="TableParagraph"/>
              <w:spacing w:before="168"/>
              <w:ind w:left="110"/>
              <w:rPr>
                <w:b/>
                <w:sz w:val="20"/>
              </w:rPr>
            </w:pPr>
            <w:r>
              <w:rPr>
                <w:b/>
                <w:sz w:val="20"/>
              </w:rPr>
              <w:t>F.7.1</w:t>
            </w:r>
          </w:p>
        </w:tc>
        <w:tc>
          <w:tcPr>
            <w:tcW w:w="6831" w:type="dxa"/>
          </w:tcPr>
          <w:p>
            <w:pPr>
              <w:pStyle w:val="TableParagraph"/>
              <w:spacing w:before="48"/>
              <w:ind w:left="110" w:right="228"/>
              <w:rPr>
                <w:sz w:val="20"/>
              </w:rPr>
            </w:pPr>
            <w:r>
              <w:rPr>
                <w:sz w:val="20"/>
              </w:rPr>
              <w:t>BirleĢtirilecek</w:t>
            </w:r>
            <w:r>
              <w:rPr>
                <w:spacing w:val="-20"/>
                <w:sz w:val="20"/>
              </w:rPr>
              <w:t> </w:t>
            </w:r>
            <w:r>
              <w:rPr>
                <w:sz w:val="20"/>
              </w:rPr>
              <w:t>boruları</w:t>
            </w:r>
            <w:r>
              <w:rPr>
                <w:spacing w:val="-20"/>
                <w:sz w:val="20"/>
              </w:rPr>
              <w:t> </w:t>
            </w:r>
            <w:r>
              <w:rPr>
                <w:sz w:val="20"/>
              </w:rPr>
              <w:t>çaplarına</w:t>
            </w:r>
            <w:r>
              <w:rPr>
                <w:spacing w:val="-19"/>
                <w:sz w:val="20"/>
              </w:rPr>
              <w:t> </w:t>
            </w:r>
            <w:r>
              <w:rPr>
                <w:sz w:val="20"/>
              </w:rPr>
              <w:t>göre</w:t>
            </w:r>
            <w:r>
              <w:rPr>
                <w:spacing w:val="-19"/>
                <w:sz w:val="20"/>
              </w:rPr>
              <w:t> </w:t>
            </w:r>
            <w:r>
              <w:rPr>
                <w:sz w:val="20"/>
              </w:rPr>
              <w:t>dairesel</w:t>
            </w:r>
            <w:r>
              <w:rPr>
                <w:spacing w:val="-17"/>
                <w:sz w:val="20"/>
              </w:rPr>
              <w:t> </w:t>
            </w:r>
            <w:r>
              <w:rPr>
                <w:sz w:val="20"/>
              </w:rPr>
              <w:t>olarak</w:t>
            </w:r>
            <w:r>
              <w:rPr>
                <w:spacing w:val="-20"/>
                <w:sz w:val="20"/>
              </w:rPr>
              <w:t> </w:t>
            </w:r>
            <w:r>
              <w:rPr>
                <w:sz w:val="20"/>
              </w:rPr>
              <w:t>keserek,</w:t>
            </w:r>
            <w:r>
              <w:rPr>
                <w:spacing w:val="-19"/>
                <w:sz w:val="20"/>
              </w:rPr>
              <w:t> </w:t>
            </w:r>
            <w:r>
              <w:rPr>
                <w:sz w:val="20"/>
              </w:rPr>
              <w:t>birbirine</w:t>
            </w:r>
            <w:r>
              <w:rPr>
                <w:spacing w:val="-17"/>
                <w:sz w:val="20"/>
              </w:rPr>
              <w:t> </w:t>
            </w:r>
            <w:r>
              <w:rPr>
                <w:sz w:val="20"/>
              </w:rPr>
              <w:t>yanaĢtırır ve boĢluk kalmayacak Ģekilde taĢla</w:t>
            </w:r>
            <w:r>
              <w:rPr>
                <w:spacing w:val="-24"/>
                <w:sz w:val="20"/>
              </w:rPr>
              <w:t> </w:t>
            </w:r>
            <w:r>
              <w:rPr>
                <w:sz w:val="20"/>
              </w:rPr>
              <w:t>alıĢtırır.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F.7.2</w:t>
            </w:r>
          </w:p>
        </w:tc>
        <w:tc>
          <w:tcPr>
            <w:tcW w:w="6831" w:type="dxa"/>
          </w:tcPr>
          <w:p>
            <w:pPr>
              <w:pStyle w:val="TableParagraph"/>
              <w:spacing w:before="161"/>
              <w:ind w:left="110"/>
              <w:rPr>
                <w:sz w:val="20"/>
              </w:rPr>
            </w:pPr>
            <w:r>
              <w:rPr>
                <w:sz w:val="20"/>
              </w:rPr>
              <w:t>Boruların flanĢlarının kaynatılmasını sağlar.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F.7.3</w:t>
            </w:r>
          </w:p>
        </w:tc>
        <w:tc>
          <w:tcPr>
            <w:tcW w:w="6831" w:type="dxa"/>
          </w:tcPr>
          <w:p>
            <w:pPr>
              <w:pStyle w:val="TableParagraph"/>
              <w:spacing w:before="48"/>
              <w:ind w:left="110" w:right="357"/>
              <w:rPr>
                <w:sz w:val="20"/>
              </w:rPr>
            </w:pPr>
            <w:r>
              <w:rPr>
                <w:sz w:val="20"/>
              </w:rPr>
              <w:t>Kolektördeki</w:t>
            </w:r>
            <w:r>
              <w:rPr>
                <w:spacing w:val="-24"/>
                <w:sz w:val="20"/>
              </w:rPr>
              <w:t> </w:t>
            </w:r>
            <w:r>
              <w:rPr>
                <w:sz w:val="20"/>
              </w:rPr>
              <w:t>kurtağzına,</w:t>
            </w:r>
            <w:r>
              <w:rPr>
                <w:spacing w:val="-23"/>
                <w:sz w:val="20"/>
              </w:rPr>
              <w:t> </w:t>
            </w:r>
            <w:r>
              <w:rPr>
                <w:sz w:val="20"/>
              </w:rPr>
              <w:t>kurt</w:t>
            </w:r>
            <w:r>
              <w:rPr>
                <w:spacing w:val="-23"/>
                <w:sz w:val="20"/>
              </w:rPr>
              <w:t> </w:t>
            </w:r>
            <w:r>
              <w:rPr>
                <w:sz w:val="20"/>
              </w:rPr>
              <w:t>ağzı</w:t>
            </w:r>
            <w:r>
              <w:rPr>
                <w:spacing w:val="-25"/>
                <w:sz w:val="20"/>
              </w:rPr>
              <w:t> </w:t>
            </w:r>
            <w:r>
              <w:rPr>
                <w:sz w:val="20"/>
              </w:rPr>
              <w:t>açılmıĢ</w:t>
            </w:r>
            <w:r>
              <w:rPr>
                <w:spacing w:val="-23"/>
                <w:sz w:val="20"/>
              </w:rPr>
              <w:t> </w:t>
            </w:r>
            <w:r>
              <w:rPr>
                <w:sz w:val="20"/>
              </w:rPr>
              <w:t>flanĢlı</w:t>
            </w:r>
            <w:r>
              <w:rPr>
                <w:spacing w:val="-25"/>
                <w:sz w:val="20"/>
              </w:rPr>
              <w:t> </w:t>
            </w:r>
            <w:r>
              <w:rPr>
                <w:sz w:val="20"/>
              </w:rPr>
              <w:t>boruları,</w:t>
            </w:r>
            <w:r>
              <w:rPr>
                <w:spacing w:val="-23"/>
                <w:sz w:val="20"/>
              </w:rPr>
              <w:t> </w:t>
            </w:r>
            <w:r>
              <w:rPr>
                <w:sz w:val="20"/>
              </w:rPr>
              <w:t>flanĢ</w:t>
            </w:r>
            <w:r>
              <w:rPr>
                <w:spacing w:val="-24"/>
                <w:sz w:val="20"/>
              </w:rPr>
              <w:t> </w:t>
            </w:r>
            <w:r>
              <w:rPr>
                <w:sz w:val="20"/>
              </w:rPr>
              <w:t>cıvata</w:t>
            </w:r>
            <w:r>
              <w:rPr>
                <w:spacing w:val="-24"/>
                <w:sz w:val="20"/>
              </w:rPr>
              <w:t> </w:t>
            </w:r>
            <w:r>
              <w:rPr>
                <w:sz w:val="20"/>
              </w:rPr>
              <w:t>delikleri merkezlenecek Ģekilde</w:t>
            </w:r>
            <w:r>
              <w:rPr>
                <w:spacing w:val="-1"/>
                <w:sz w:val="20"/>
              </w:rPr>
              <w:t> </w:t>
            </w:r>
            <w:r>
              <w:rPr>
                <w:sz w:val="20"/>
              </w:rPr>
              <w:t>puntalar.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F.7.4</w:t>
            </w:r>
          </w:p>
        </w:tc>
        <w:tc>
          <w:tcPr>
            <w:tcW w:w="6831" w:type="dxa"/>
          </w:tcPr>
          <w:p>
            <w:pPr>
              <w:pStyle w:val="TableParagraph"/>
              <w:spacing w:before="161"/>
              <w:ind w:left="110"/>
              <w:rPr>
                <w:sz w:val="20"/>
              </w:rPr>
            </w:pPr>
            <w:r>
              <w:rPr>
                <w:sz w:val="20"/>
              </w:rPr>
              <w:t>Kolektör ile borunun kaynak yapılmasını sağlar.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2421"/>
        <w:gridCol w:w="719"/>
        <w:gridCol w:w="2690"/>
        <w:gridCol w:w="897"/>
        <w:gridCol w:w="6831"/>
      </w:tblGrid>
      <w:tr>
        <w:trPr>
          <w:trHeight w:val="565" w:hRule="atLeast"/>
        </w:trPr>
        <w:tc>
          <w:tcPr>
            <w:tcW w:w="3079" w:type="dxa"/>
            <w:gridSpan w:val="2"/>
          </w:tcPr>
          <w:p>
            <w:pPr>
              <w:pStyle w:val="TableParagraph"/>
              <w:spacing w:before="166"/>
              <w:ind w:left="107"/>
              <w:rPr>
                <w:b/>
                <w:sz w:val="20"/>
              </w:rPr>
            </w:pPr>
            <w:r>
              <w:rPr>
                <w:b/>
                <w:sz w:val="20"/>
              </w:rPr>
              <w:t>Görevler</w:t>
            </w:r>
          </w:p>
        </w:tc>
        <w:tc>
          <w:tcPr>
            <w:tcW w:w="3409" w:type="dxa"/>
            <w:gridSpan w:val="2"/>
          </w:tcPr>
          <w:p>
            <w:pPr>
              <w:pStyle w:val="TableParagraph"/>
              <w:spacing w:before="166"/>
              <w:ind w:left="108"/>
              <w:rPr>
                <w:b/>
                <w:sz w:val="20"/>
              </w:rPr>
            </w:pPr>
            <w:r>
              <w:rPr>
                <w:b/>
                <w:w w:val="95"/>
                <w:sz w:val="20"/>
              </w:rPr>
              <w:t>ĠĢlemler</w:t>
            </w:r>
          </w:p>
        </w:tc>
        <w:tc>
          <w:tcPr>
            <w:tcW w:w="7728" w:type="dxa"/>
            <w:gridSpan w:val="2"/>
          </w:tcPr>
          <w:p>
            <w:pPr>
              <w:pStyle w:val="TableParagraph"/>
              <w:spacing w:before="166"/>
              <w:ind w:left="110"/>
              <w:rPr>
                <w:b/>
                <w:sz w:val="20"/>
              </w:rPr>
            </w:pPr>
            <w:r>
              <w:rPr>
                <w:b/>
                <w:sz w:val="20"/>
              </w:rPr>
              <w:t>BaĢarım Ölçütleri</w:t>
            </w:r>
          </w:p>
        </w:tc>
      </w:tr>
      <w:tr>
        <w:trPr>
          <w:trHeight w:val="568" w:hRule="atLeast"/>
        </w:trPr>
        <w:tc>
          <w:tcPr>
            <w:tcW w:w="658" w:type="dxa"/>
          </w:tcPr>
          <w:p>
            <w:pPr>
              <w:pStyle w:val="TableParagraph"/>
              <w:spacing w:before="168"/>
              <w:ind w:left="107"/>
              <w:rPr>
                <w:b/>
                <w:sz w:val="20"/>
              </w:rPr>
            </w:pPr>
            <w:r>
              <w:rPr>
                <w:b/>
                <w:sz w:val="20"/>
              </w:rPr>
              <w:t>Kod</w:t>
            </w:r>
          </w:p>
        </w:tc>
        <w:tc>
          <w:tcPr>
            <w:tcW w:w="2421" w:type="dxa"/>
          </w:tcPr>
          <w:p>
            <w:pPr>
              <w:pStyle w:val="TableParagraph"/>
              <w:spacing w:before="168"/>
              <w:ind w:left="107"/>
              <w:rPr>
                <w:b/>
                <w:sz w:val="20"/>
              </w:rPr>
            </w:pPr>
            <w:r>
              <w:rPr>
                <w:b/>
                <w:sz w:val="20"/>
              </w:rPr>
              <w:t>Adı</w:t>
            </w:r>
          </w:p>
        </w:tc>
        <w:tc>
          <w:tcPr>
            <w:tcW w:w="719" w:type="dxa"/>
          </w:tcPr>
          <w:p>
            <w:pPr>
              <w:pStyle w:val="TableParagraph"/>
              <w:spacing w:before="168"/>
              <w:ind w:left="108"/>
              <w:rPr>
                <w:b/>
                <w:sz w:val="20"/>
              </w:rPr>
            </w:pPr>
            <w:r>
              <w:rPr>
                <w:b/>
                <w:sz w:val="20"/>
              </w:rPr>
              <w:t>Kod</w:t>
            </w:r>
          </w:p>
        </w:tc>
        <w:tc>
          <w:tcPr>
            <w:tcW w:w="2690" w:type="dxa"/>
          </w:tcPr>
          <w:p>
            <w:pPr>
              <w:pStyle w:val="TableParagraph"/>
              <w:spacing w:before="168"/>
              <w:ind w:left="109"/>
              <w:rPr>
                <w:b/>
                <w:sz w:val="20"/>
              </w:rPr>
            </w:pPr>
            <w:r>
              <w:rPr>
                <w:b/>
                <w:sz w:val="20"/>
              </w:rPr>
              <w:t>Adı</w:t>
            </w:r>
          </w:p>
        </w:tc>
        <w:tc>
          <w:tcPr>
            <w:tcW w:w="897" w:type="dxa"/>
          </w:tcPr>
          <w:p>
            <w:pPr>
              <w:pStyle w:val="TableParagraph"/>
              <w:spacing w:before="168"/>
              <w:ind w:left="110"/>
              <w:rPr>
                <w:b/>
                <w:sz w:val="20"/>
              </w:rPr>
            </w:pPr>
            <w:r>
              <w:rPr>
                <w:b/>
                <w:sz w:val="20"/>
              </w:rPr>
              <w:t>Kod</w:t>
            </w:r>
          </w:p>
        </w:tc>
        <w:tc>
          <w:tcPr>
            <w:tcW w:w="6831" w:type="dxa"/>
          </w:tcPr>
          <w:p>
            <w:pPr>
              <w:pStyle w:val="TableParagraph"/>
              <w:spacing w:before="168"/>
              <w:ind w:left="110"/>
              <w:rPr>
                <w:b/>
                <w:sz w:val="20"/>
              </w:rPr>
            </w:pPr>
            <w:r>
              <w:rPr>
                <w:b/>
                <w:sz w:val="20"/>
              </w:rPr>
              <w:t>Açıklama</w:t>
            </w:r>
          </w:p>
        </w:tc>
      </w:tr>
      <w:tr>
        <w:trPr>
          <w:trHeight w:val="566" w:hRule="atLeast"/>
        </w:trPr>
        <w:tc>
          <w:tcPr>
            <w:tcW w:w="65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F</w:t>
            </w:r>
          </w:p>
        </w:tc>
        <w:tc>
          <w:tcPr>
            <w:tcW w:w="24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9"/>
              </w:rPr>
            </w:pPr>
          </w:p>
          <w:p>
            <w:pPr>
              <w:pStyle w:val="TableParagraph"/>
              <w:ind w:left="107"/>
              <w:rPr>
                <w:sz w:val="20"/>
              </w:rPr>
            </w:pPr>
            <w:r>
              <w:rPr>
                <w:sz w:val="20"/>
              </w:rPr>
              <w:t>Merkezi ısıtma sistemini kurmak</w:t>
            </w:r>
          </w:p>
          <w:p>
            <w:pPr>
              <w:pStyle w:val="TableParagraph"/>
              <w:spacing w:line="229" w:lineRule="exact"/>
              <w:ind w:left="107"/>
              <w:rPr>
                <w:sz w:val="20"/>
              </w:rPr>
            </w:pPr>
            <w:r>
              <w:rPr>
                <w:sz w:val="20"/>
              </w:rPr>
              <w:t>(devamı var)</w:t>
            </w: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8"/>
              <w:rPr>
                <w:b/>
                <w:sz w:val="20"/>
              </w:rPr>
            </w:pPr>
            <w:r>
              <w:rPr>
                <w:b/>
                <w:sz w:val="20"/>
              </w:rPr>
              <w:t>F.8</w:t>
            </w:r>
          </w:p>
        </w:tc>
        <w:tc>
          <w:tcPr>
            <w:tcW w:w="269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9"/>
              <w:rPr>
                <w:sz w:val="20"/>
              </w:rPr>
            </w:pPr>
            <w:r>
              <w:rPr>
                <w:sz w:val="20"/>
              </w:rPr>
              <w:t>Kazan bağlantılarını yapmak</w:t>
            </w:r>
          </w:p>
        </w:tc>
        <w:tc>
          <w:tcPr>
            <w:tcW w:w="897" w:type="dxa"/>
          </w:tcPr>
          <w:p>
            <w:pPr>
              <w:pStyle w:val="TableParagraph"/>
              <w:spacing w:before="166"/>
              <w:ind w:left="110"/>
              <w:rPr>
                <w:b/>
                <w:sz w:val="20"/>
              </w:rPr>
            </w:pPr>
            <w:r>
              <w:rPr>
                <w:b/>
                <w:sz w:val="20"/>
              </w:rPr>
              <w:t>F.8.1</w:t>
            </w:r>
          </w:p>
        </w:tc>
        <w:tc>
          <w:tcPr>
            <w:tcW w:w="6831" w:type="dxa"/>
          </w:tcPr>
          <w:p>
            <w:pPr>
              <w:pStyle w:val="TableParagraph"/>
              <w:spacing w:before="161"/>
              <w:ind w:left="110"/>
              <w:rPr>
                <w:sz w:val="20"/>
              </w:rPr>
            </w:pPr>
            <w:r>
              <w:rPr>
                <w:sz w:val="20"/>
              </w:rPr>
              <w:t>Kazanı teraziye alarak kaide üzerine yerleĢtirir.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F.8.2</w:t>
            </w:r>
          </w:p>
        </w:tc>
        <w:tc>
          <w:tcPr>
            <w:tcW w:w="6831" w:type="dxa"/>
          </w:tcPr>
          <w:p>
            <w:pPr>
              <w:pStyle w:val="TableParagraph"/>
              <w:spacing w:before="161"/>
              <w:ind w:left="110"/>
              <w:rPr>
                <w:sz w:val="20"/>
              </w:rPr>
            </w:pPr>
            <w:r>
              <w:rPr>
                <w:sz w:val="20"/>
              </w:rPr>
              <w:t>Kazan gidiĢ ve dönüĢ borularını kolektörlere bağlar.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F.8.3</w:t>
            </w:r>
          </w:p>
        </w:tc>
        <w:tc>
          <w:tcPr>
            <w:tcW w:w="6831" w:type="dxa"/>
          </w:tcPr>
          <w:p>
            <w:pPr>
              <w:pStyle w:val="TableParagraph"/>
              <w:spacing w:before="161"/>
              <w:ind w:left="110"/>
              <w:rPr>
                <w:sz w:val="20"/>
              </w:rPr>
            </w:pPr>
            <w:r>
              <w:rPr>
                <w:sz w:val="20"/>
              </w:rPr>
              <w:t>Kazana emniyet ventili, termometre, manometre ve ısı ayar termostatı monte eder.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F.8.4</w:t>
            </w:r>
          </w:p>
        </w:tc>
        <w:tc>
          <w:tcPr>
            <w:tcW w:w="6831" w:type="dxa"/>
          </w:tcPr>
          <w:p>
            <w:pPr>
              <w:pStyle w:val="TableParagraph"/>
              <w:spacing w:before="46"/>
              <w:ind w:left="110" w:right="43"/>
              <w:rPr>
                <w:sz w:val="20"/>
              </w:rPr>
            </w:pPr>
            <w:r>
              <w:rPr>
                <w:sz w:val="20"/>
              </w:rPr>
              <w:t>Baca bağlantısı yapma yetkisi olan kiĢiler tarafından kazanların baca bağlantısının yapıldığını teyit eder.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8"/>
              <w:rPr>
                <w:b/>
                <w:sz w:val="20"/>
              </w:rPr>
            </w:pPr>
            <w:r>
              <w:rPr>
                <w:b/>
                <w:sz w:val="20"/>
              </w:rPr>
              <w:t>F.9</w:t>
            </w:r>
          </w:p>
        </w:tc>
        <w:tc>
          <w:tcPr>
            <w:tcW w:w="2690" w:type="dxa"/>
            <w:vMerge w:val="restart"/>
          </w:tcPr>
          <w:p>
            <w:pPr>
              <w:pStyle w:val="TableParagraph"/>
              <w:rPr>
                <w:sz w:val="22"/>
              </w:rPr>
            </w:pPr>
          </w:p>
          <w:p>
            <w:pPr>
              <w:pStyle w:val="TableParagraph"/>
              <w:rPr>
                <w:sz w:val="22"/>
              </w:rPr>
            </w:pPr>
          </w:p>
          <w:p>
            <w:pPr>
              <w:pStyle w:val="TableParagraph"/>
              <w:spacing w:before="3"/>
              <w:rPr>
                <w:sz w:val="20"/>
              </w:rPr>
            </w:pPr>
          </w:p>
          <w:p>
            <w:pPr>
              <w:pStyle w:val="TableParagraph"/>
              <w:ind w:left="109"/>
              <w:rPr>
                <w:sz w:val="20"/>
              </w:rPr>
            </w:pPr>
            <w:r>
              <w:rPr>
                <w:sz w:val="20"/>
              </w:rPr>
              <w:t>GenleĢme tankı bağlamak</w:t>
            </w:r>
          </w:p>
        </w:tc>
        <w:tc>
          <w:tcPr>
            <w:tcW w:w="897" w:type="dxa"/>
          </w:tcPr>
          <w:p>
            <w:pPr>
              <w:pStyle w:val="TableParagraph"/>
              <w:spacing w:before="168"/>
              <w:ind w:left="110"/>
              <w:rPr>
                <w:b/>
                <w:sz w:val="20"/>
              </w:rPr>
            </w:pPr>
            <w:r>
              <w:rPr>
                <w:b/>
                <w:sz w:val="20"/>
              </w:rPr>
              <w:t>F.9.1</w:t>
            </w:r>
          </w:p>
        </w:tc>
        <w:tc>
          <w:tcPr>
            <w:tcW w:w="6831" w:type="dxa"/>
          </w:tcPr>
          <w:p>
            <w:pPr>
              <w:pStyle w:val="TableParagraph"/>
              <w:spacing w:before="163"/>
              <w:ind w:left="110"/>
              <w:rPr>
                <w:sz w:val="20"/>
              </w:rPr>
            </w:pPr>
            <w:r>
              <w:rPr>
                <w:sz w:val="20"/>
              </w:rPr>
              <w:t>Projeye göre tankın yerini belirler.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F.9.2</w:t>
            </w:r>
          </w:p>
        </w:tc>
        <w:tc>
          <w:tcPr>
            <w:tcW w:w="6831" w:type="dxa"/>
          </w:tcPr>
          <w:p>
            <w:pPr>
              <w:pStyle w:val="TableParagraph"/>
              <w:spacing w:before="161"/>
              <w:ind w:left="110"/>
              <w:rPr>
                <w:sz w:val="20"/>
              </w:rPr>
            </w:pPr>
            <w:r>
              <w:rPr>
                <w:sz w:val="20"/>
              </w:rPr>
              <w:t>Hatta vana takmadan önce, tankı kazana bağlar.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F.9.3</w:t>
            </w:r>
          </w:p>
        </w:tc>
        <w:tc>
          <w:tcPr>
            <w:tcW w:w="6831" w:type="dxa"/>
          </w:tcPr>
          <w:p>
            <w:pPr>
              <w:pStyle w:val="TableParagraph"/>
              <w:spacing w:before="164"/>
              <w:ind w:left="110"/>
              <w:rPr>
                <w:sz w:val="20"/>
              </w:rPr>
            </w:pPr>
            <w:r>
              <w:rPr>
                <w:sz w:val="20"/>
              </w:rPr>
              <w:t>Tank boru hattına emniyet ventili monte eder.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8"/>
              <w:rPr>
                <w:b/>
                <w:sz w:val="20"/>
              </w:rPr>
            </w:pPr>
            <w:r>
              <w:rPr>
                <w:b/>
                <w:sz w:val="20"/>
              </w:rPr>
              <w:t>F.10</w:t>
            </w:r>
          </w:p>
        </w:tc>
        <w:tc>
          <w:tcPr>
            <w:tcW w:w="2690" w:type="dxa"/>
            <w:vMerge w:val="restart"/>
          </w:tcPr>
          <w:p>
            <w:pPr>
              <w:pStyle w:val="TableParagraph"/>
              <w:rPr>
                <w:sz w:val="22"/>
              </w:rPr>
            </w:pPr>
          </w:p>
          <w:p>
            <w:pPr>
              <w:pStyle w:val="TableParagraph"/>
              <w:rPr>
                <w:sz w:val="32"/>
              </w:rPr>
            </w:pPr>
          </w:p>
          <w:p>
            <w:pPr>
              <w:pStyle w:val="TableParagraph"/>
              <w:spacing w:before="1"/>
              <w:ind w:left="109"/>
              <w:rPr>
                <w:sz w:val="20"/>
              </w:rPr>
            </w:pPr>
            <w:r>
              <w:rPr>
                <w:sz w:val="20"/>
              </w:rPr>
              <w:t>Boyler boru bağlantılarını yapmak</w:t>
            </w:r>
          </w:p>
        </w:tc>
        <w:tc>
          <w:tcPr>
            <w:tcW w:w="897" w:type="dxa"/>
          </w:tcPr>
          <w:p>
            <w:pPr>
              <w:pStyle w:val="TableParagraph"/>
              <w:spacing w:before="166"/>
              <w:ind w:left="110"/>
              <w:rPr>
                <w:b/>
                <w:sz w:val="20"/>
              </w:rPr>
            </w:pPr>
            <w:r>
              <w:rPr>
                <w:b/>
                <w:sz w:val="20"/>
              </w:rPr>
              <w:t>F.10.1</w:t>
            </w:r>
          </w:p>
        </w:tc>
        <w:tc>
          <w:tcPr>
            <w:tcW w:w="6831" w:type="dxa"/>
          </w:tcPr>
          <w:p>
            <w:pPr>
              <w:pStyle w:val="TableParagraph"/>
              <w:spacing w:before="161"/>
              <w:ind w:left="110"/>
              <w:rPr>
                <w:sz w:val="20"/>
              </w:rPr>
            </w:pPr>
            <w:r>
              <w:rPr>
                <w:sz w:val="20"/>
              </w:rPr>
              <w:t>Boyleri projeye göre kaide üzerine yerleĢtirir.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F.10.2</w:t>
            </w:r>
          </w:p>
        </w:tc>
        <w:tc>
          <w:tcPr>
            <w:tcW w:w="6831" w:type="dxa"/>
          </w:tcPr>
          <w:p>
            <w:pPr>
              <w:pStyle w:val="TableParagraph"/>
              <w:spacing w:before="161"/>
              <w:ind w:left="110"/>
              <w:rPr>
                <w:sz w:val="20"/>
              </w:rPr>
            </w:pPr>
            <w:r>
              <w:rPr>
                <w:sz w:val="20"/>
              </w:rPr>
              <w:t>Boylerin kazana giriĢ çıkıĢ bağlantılarını yapar.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F.10.3</w:t>
            </w:r>
          </w:p>
        </w:tc>
        <w:tc>
          <w:tcPr>
            <w:tcW w:w="6831" w:type="dxa"/>
          </w:tcPr>
          <w:p>
            <w:pPr>
              <w:pStyle w:val="TableParagraph"/>
              <w:spacing w:before="163"/>
              <w:ind w:left="110"/>
              <w:rPr>
                <w:sz w:val="20"/>
              </w:rPr>
            </w:pPr>
            <w:r>
              <w:rPr>
                <w:sz w:val="20"/>
              </w:rPr>
              <w:t>Boyler soğuk su giriĢ ve sıcak su çıkıĢ bağlantılarını yapar.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spacing w:before="1"/>
              <w:ind w:left="108"/>
              <w:rPr>
                <w:b/>
                <w:sz w:val="20"/>
              </w:rPr>
            </w:pPr>
            <w:r>
              <w:rPr>
                <w:b/>
                <w:sz w:val="20"/>
              </w:rPr>
              <w:t>F.11</w:t>
            </w:r>
          </w:p>
        </w:tc>
        <w:tc>
          <w:tcPr>
            <w:tcW w:w="2690" w:type="dxa"/>
            <w:vMerge w:val="restart"/>
          </w:tcPr>
          <w:p>
            <w:pPr>
              <w:pStyle w:val="TableParagraph"/>
              <w:rPr>
                <w:sz w:val="22"/>
              </w:rPr>
            </w:pPr>
          </w:p>
          <w:p>
            <w:pPr>
              <w:pStyle w:val="TableParagraph"/>
              <w:spacing w:before="3"/>
              <w:rPr>
                <w:sz w:val="32"/>
              </w:rPr>
            </w:pPr>
          </w:p>
          <w:p>
            <w:pPr>
              <w:pStyle w:val="TableParagraph"/>
              <w:spacing w:before="1"/>
              <w:ind w:left="109" w:right="801"/>
              <w:rPr>
                <w:sz w:val="20"/>
              </w:rPr>
            </w:pPr>
            <w:r>
              <w:rPr>
                <w:sz w:val="20"/>
              </w:rPr>
              <w:t>Plakalı eĢanjör boru bağlantılarını yapmak</w:t>
            </w:r>
          </w:p>
        </w:tc>
        <w:tc>
          <w:tcPr>
            <w:tcW w:w="897" w:type="dxa"/>
          </w:tcPr>
          <w:p>
            <w:pPr>
              <w:pStyle w:val="TableParagraph"/>
              <w:spacing w:before="166"/>
              <w:ind w:left="110"/>
              <w:rPr>
                <w:b/>
                <w:sz w:val="20"/>
              </w:rPr>
            </w:pPr>
            <w:r>
              <w:rPr>
                <w:b/>
                <w:sz w:val="20"/>
              </w:rPr>
              <w:t>F.11.1</w:t>
            </w:r>
          </w:p>
        </w:tc>
        <w:tc>
          <w:tcPr>
            <w:tcW w:w="6831" w:type="dxa"/>
          </w:tcPr>
          <w:p>
            <w:pPr>
              <w:pStyle w:val="TableParagraph"/>
              <w:spacing w:before="161"/>
              <w:ind w:left="110"/>
              <w:rPr>
                <w:sz w:val="20"/>
              </w:rPr>
            </w:pPr>
            <w:r>
              <w:rPr>
                <w:sz w:val="20"/>
              </w:rPr>
              <w:t>Plakalı eĢanjörü projede belirtildiği Ģekilde kaide üzerine koyar veya duvara asar.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F.11.2</w:t>
            </w:r>
          </w:p>
        </w:tc>
        <w:tc>
          <w:tcPr>
            <w:tcW w:w="6831" w:type="dxa"/>
          </w:tcPr>
          <w:p>
            <w:pPr>
              <w:pStyle w:val="TableParagraph"/>
              <w:spacing w:before="163"/>
              <w:ind w:left="110"/>
              <w:rPr>
                <w:sz w:val="20"/>
              </w:rPr>
            </w:pPr>
            <w:r>
              <w:rPr>
                <w:sz w:val="20"/>
              </w:rPr>
              <w:t>Plakalı eĢanjörün kazana giriĢ-çıkıĢ bağlantılarını yapar.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F.11.3</w:t>
            </w:r>
          </w:p>
        </w:tc>
        <w:tc>
          <w:tcPr>
            <w:tcW w:w="6831" w:type="dxa"/>
          </w:tcPr>
          <w:p>
            <w:pPr>
              <w:pStyle w:val="TableParagraph"/>
              <w:spacing w:before="161"/>
              <w:ind w:left="110"/>
              <w:rPr>
                <w:sz w:val="20"/>
              </w:rPr>
            </w:pPr>
            <w:r>
              <w:rPr>
                <w:sz w:val="20"/>
              </w:rPr>
              <w:t>Plakalı eĢanjörü giriĢ ve çıkıĢ kolektörlerine bağlar.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2421"/>
        <w:gridCol w:w="719"/>
        <w:gridCol w:w="2690"/>
        <w:gridCol w:w="897"/>
        <w:gridCol w:w="6831"/>
      </w:tblGrid>
      <w:tr>
        <w:trPr>
          <w:trHeight w:val="565" w:hRule="atLeast"/>
        </w:trPr>
        <w:tc>
          <w:tcPr>
            <w:tcW w:w="3079" w:type="dxa"/>
            <w:gridSpan w:val="2"/>
          </w:tcPr>
          <w:p>
            <w:pPr>
              <w:pStyle w:val="TableParagraph"/>
              <w:spacing w:before="166"/>
              <w:ind w:left="107"/>
              <w:rPr>
                <w:b/>
                <w:sz w:val="20"/>
              </w:rPr>
            </w:pPr>
            <w:r>
              <w:rPr>
                <w:b/>
                <w:sz w:val="20"/>
              </w:rPr>
              <w:t>Görevler</w:t>
            </w:r>
          </w:p>
        </w:tc>
        <w:tc>
          <w:tcPr>
            <w:tcW w:w="3409" w:type="dxa"/>
            <w:gridSpan w:val="2"/>
          </w:tcPr>
          <w:p>
            <w:pPr>
              <w:pStyle w:val="TableParagraph"/>
              <w:spacing w:before="166"/>
              <w:ind w:left="108"/>
              <w:rPr>
                <w:b/>
                <w:sz w:val="20"/>
              </w:rPr>
            </w:pPr>
            <w:r>
              <w:rPr>
                <w:b/>
                <w:w w:val="95"/>
                <w:sz w:val="20"/>
              </w:rPr>
              <w:t>ĠĢlemler</w:t>
            </w:r>
          </w:p>
        </w:tc>
        <w:tc>
          <w:tcPr>
            <w:tcW w:w="7728" w:type="dxa"/>
            <w:gridSpan w:val="2"/>
          </w:tcPr>
          <w:p>
            <w:pPr>
              <w:pStyle w:val="TableParagraph"/>
              <w:spacing w:before="166"/>
              <w:ind w:left="110"/>
              <w:rPr>
                <w:b/>
                <w:sz w:val="20"/>
              </w:rPr>
            </w:pPr>
            <w:r>
              <w:rPr>
                <w:b/>
                <w:sz w:val="20"/>
              </w:rPr>
              <w:t>BaĢarım Ölçütleri</w:t>
            </w:r>
          </w:p>
        </w:tc>
      </w:tr>
      <w:tr>
        <w:trPr>
          <w:trHeight w:val="405" w:hRule="atLeast"/>
        </w:trPr>
        <w:tc>
          <w:tcPr>
            <w:tcW w:w="658" w:type="dxa"/>
          </w:tcPr>
          <w:p>
            <w:pPr>
              <w:pStyle w:val="TableParagraph"/>
              <w:spacing w:before="86"/>
              <w:ind w:left="107"/>
              <w:rPr>
                <w:b/>
                <w:sz w:val="20"/>
              </w:rPr>
            </w:pPr>
            <w:r>
              <w:rPr>
                <w:b/>
                <w:sz w:val="20"/>
              </w:rPr>
              <w:t>Kod</w:t>
            </w:r>
          </w:p>
        </w:tc>
        <w:tc>
          <w:tcPr>
            <w:tcW w:w="2421" w:type="dxa"/>
          </w:tcPr>
          <w:p>
            <w:pPr>
              <w:pStyle w:val="TableParagraph"/>
              <w:spacing w:before="86"/>
              <w:ind w:left="107"/>
              <w:rPr>
                <w:b/>
                <w:sz w:val="20"/>
              </w:rPr>
            </w:pPr>
            <w:r>
              <w:rPr>
                <w:b/>
                <w:sz w:val="20"/>
              </w:rPr>
              <w:t>Adı</w:t>
            </w:r>
          </w:p>
        </w:tc>
        <w:tc>
          <w:tcPr>
            <w:tcW w:w="719" w:type="dxa"/>
          </w:tcPr>
          <w:p>
            <w:pPr>
              <w:pStyle w:val="TableParagraph"/>
              <w:spacing w:before="86"/>
              <w:ind w:left="108"/>
              <w:rPr>
                <w:b/>
                <w:sz w:val="20"/>
              </w:rPr>
            </w:pPr>
            <w:r>
              <w:rPr>
                <w:b/>
                <w:sz w:val="20"/>
              </w:rPr>
              <w:t>Kod</w:t>
            </w:r>
          </w:p>
        </w:tc>
        <w:tc>
          <w:tcPr>
            <w:tcW w:w="2690" w:type="dxa"/>
          </w:tcPr>
          <w:p>
            <w:pPr>
              <w:pStyle w:val="TableParagraph"/>
              <w:spacing w:before="86"/>
              <w:ind w:left="109"/>
              <w:rPr>
                <w:b/>
                <w:sz w:val="20"/>
              </w:rPr>
            </w:pPr>
            <w:r>
              <w:rPr>
                <w:b/>
                <w:sz w:val="20"/>
              </w:rPr>
              <w:t>Adı</w:t>
            </w:r>
          </w:p>
        </w:tc>
        <w:tc>
          <w:tcPr>
            <w:tcW w:w="897" w:type="dxa"/>
          </w:tcPr>
          <w:p>
            <w:pPr>
              <w:pStyle w:val="TableParagraph"/>
              <w:spacing w:before="86"/>
              <w:ind w:left="110"/>
              <w:rPr>
                <w:b/>
                <w:sz w:val="20"/>
              </w:rPr>
            </w:pPr>
            <w:r>
              <w:rPr>
                <w:b/>
                <w:sz w:val="20"/>
              </w:rPr>
              <w:t>Kod</w:t>
            </w:r>
          </w:p>
        </w:tc>
        <w:tc>
          <w:tcPr>
            <w:tcW w:w="6831" w:type="dxa"/>
          </w:tcPr>
          <w:p>
            <w:pPr>
              <w:pStyle w:val="TableParagraph"/>
              <w:spacing w:before="86"/>
              <w:ind w:left="110"/>
              <w:rPr>
                <w:b/>
                <w:sz w:val="20"/>
              </w:rPr>
            </w:pPr>
            <w:r>
              <w:rPr>
                <w:b/>
                <w:sz w:val="20"/>
              </w:rPr>
              <w:t>Açıklama</w:t>
            </w:r>
          </w:p>
        </w:tc>
      </w:tr>
      <w:tr>
        <w:trPr>
          <w:trHeight w:val="565" w:hRule="atLeast"/>
        </w:trPr>
        <w:tc>
          <w:tcPr>
            <w:tcW w:w="65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5"/>
              </w:rPr>
            </w:pPr>
          </w:p>
          <w:p>
            <w:pPr>
              <w:pStyle w:val="TableParagraph"/>
              <w:ind w:left="107"/>
              <w:rPr>
                <w:b/>
                <w:sz w:val="20"/>
              </w:rPr>
            </w:pPr>
            <w:r>
              <w:rPr>
                <w:b/>
                <w:w w:val="99"/>
                <w:sz w:val="20"/>
              </w:rPr>
              <w:t>F</w:t>
            </w:r>
          </w:p>
        </w:tc>
        <w:tc>
          <w:tcPr>
            <w:tcW w:w="24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74"/>
              <w:ind w:left="107"/>
              <w:rPr>
                <w:sz w:val="20"/>
              </w:rPr>
            </w:pPr>
            <w:r>
              <w:rPr>
                <w:sz w:val="20"/>
              </w:rPr>
              <w:t>Merkezi ısıtma sistemini kurmak</w:t>
            </w:r>
          </w:p>
        </w:tc>
        <w:tc>
          <w:tcPr>
            <w:tcW w:w="719"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8"/>
              <w:rPr>
                <w:b/>
                <w:sz w:val="20"/>
              </w:rPr>
            </w:pPr>
            <w:r>
              <w:rPr>
                <w:b/>
                <w:sz w:val="20"/>
              </w:rPr>
              <w:t>F.12</w:t>
            </w:r>
          </w:p>
        </w:tc>
        <w:tc>
          <w:tcPr>
            <w:tcW w:w="2690" w:type="dxa"/>
            <w:vMerge w:val="restart"/>
          </w:tcPr>
          <w:p>
            <w:pPr>
              <w:pStyle w:val="TableParagraph"/>
              <w:rPr>
                <w:sz w:val="22"/>
              </w:rPr>
            </w:pPr>
          </w:p>
          <w:p>
            <w:pPr>
              <w:pStyle w:val="TableParagraph"/>
              <w:spacing w:before="3"/>
              <w:rPr>
                <w:sz w:val="22"/>
              </w:rPr>
            </w:pPr>
          </w:p>
          <w:p>
            <w:pPr>
              <w:pStyle w:val="TableParagraph"/>
              <w:ind w:left="109" w:right="546"/>
              <w:jc w:val="both"/>
              <w:rPr>
                <w:sz w:val="20"/>
              </w:rPr>
            </w:pPr>
            <w:r>
              <w:rPr>
                <w:w w:val="95"/>
                <w:sz w:val="20"/>
              </w:rPr>
              <w:t>GüneĢ enerjisi sisteminin </w:t>
            </w:r>
            <w:r>
              <w:rPr>
                <w:sz w:val="20"/>
              </w:rPr>
              <w:t>merkezi ısıtma sistemine bağlantılarını yapmak</w:t>
            </w:r>
          </w:p>
        </w:tc>
        <w:tc>
          <w:tcPr>
            <w:tcW w:w="897" w:type="dxa"/>
          </w:tcPr>
          <w:p>
            <w:pPr>
              <w:pStyle w:val="TableParagraph"/>
              <w:spacing w:before="166"/>
              <w:ind w:left="110"/>
              <w:rPr>
                <w:b/>
                <w:sz w:val="20"/>
              </w:rPr>
            </w:pPr>
            <w:r>
              <w:rPr>
                <w:b/>
                <w:sz w:val="20"/>
              </w:rPr>
              <w:t>F.12.1</w:t>
            </w:r>
          </w:p>
        </w:tc>
        <w:tc>
          <w:tcPr>
            <w:tcW w:w="6831" w:type="dxa"/>
          </w:tcPr>
          <w:p>
            <w:pPr>
              <w:pStyle w:val="TableParagraph"/>
              <w:spacing w:before="161"/>
              <w:ind w:left="110"/>
              <w:rPr>
                <w:sz w:val="20"/>
              </w:rPr>
            </w:pPr>
            <w:r>
              <w:rPr>
                <w:sz w:val="20"/>
              </w:rPr>
              <w:t>GüneĢ enerjisi sisteminin projeye göre çatıya yerleĢtirildiğini kontrol eder.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F.12.2</w:t>
            </w:r>
          </w:p>
        </w:tc>
        <w:tc>
          <w:tcPr>
            <w:tcW w:w="6831" w:type="dxa"/>
          </w:tcPr>
          <w:p>
            <w:pPr>
              <w:pStyle w:val="TableParagraph"/>
              <w:spacing w:before="48"/>
              <w:ind w:left="110" w:right="192"/>
              <w:rPr>
                <w:sz w:val="20"/>
              </w:rPr>
            </w:pPr>
            <w:r>
              <w:rPr>
                <w:sz w:val="20"/>
              </w:rPr>
              <w:t>GüneĢ</w:t>
            </w:r>
            <w:r>
              <w:rPr>
                <w:spacing w:val="-29"/>
                <w:sz w:val="20"/>
              </w:rPr>
              <w:t> </w:t>
            </w:r>
            <w:r>
              <w:rPr>
                <w:sz w:val="20"/>
              </w:rPr>
              <w:t>enerjisi</w:t>
            </w:r>
            <w:r>
              <w:rPr>
                <w:spacing w:val="-28"/>
                <w:sz w:val="20"/>
              </w:rPr>
              <w:t> </w:t>
            </w:r>
            <w:r>
              <w:rPr>
                <w:sz w:val="20"/>
              </w:rPr>
              <w:t>sisteminin</w:t>
            </w:r>
            <w:r>
              <w:rPr>
                <w:spacing w:val="-29"/>
                <w:sz w:val="20"/>
              </w:rPr>
              <w:t> </w:t>
            </w:r>
            <w:r>
              <w:rPr>
                <w:sz w:val="20"/>
              </w:rPr>
              <w:t>sıcak</w:t>
            </w:r>
            <w:r>
              <w:rPr>
                <w:spacing w:val="-28"/>
                <w:sz w:val="20"/>
              </w:rPr>
              <w:t> </w:t>
            </w:r>
            <w:r>
              <w:rPr>
                <w:sz w:val="20"/>
              </w:rPr>
              <w:t>su</w:t>
            </w:r>
            <w:r>
              <w:rPr>
                <w:spacing w:val="-29"/>
                <w:sz w:val="20"/>
              </w:rPr>
              <w:t> </w:t>
            </w:r>
            <w:r>
              <w:rPr>
                <w:sz w:val="20"/>
              </w:rPr>
              <w:t>çıkıĢ</w:t>
            </w:r>
            <w:r>
              <w:rPr>
                <w:spacing w:val="-28"/>
                <w:sz w:val="20"/>
              </w:rPr>
              <w:t> </w:t>
            </w:r>
            <w:r>
              <w:rPr>
                <w:sz w:val="20"/>
              </w:rPr>
              <w:t>borusunu,</w:t>
            </w:r>
            <w:r>
              <w:rPr>
                <w:spacing w:val="-28"/>
                <w:sz w:val="20"/>
              </w:rPr>
              <w:t> </w:t>
            </w:r>
            <w:r>
              <w:rPr>
                <w:sz w:val="20"/>
              </w:rPr>
              <w:t>kazan</w:t>
            </w:r>
            <w:r>
              <w:rPr>
                <w:spacing w:val="-28"/>
                <w:sz w:val="20"/>
              </w:rPr>
              <w:t> </w:t>
            </w:r>
            <w:r>
              <w:rPr>
                <w:sz w:val="20"/>
              </w:rPr>
              <w:t>gidiĢ</w:t>
            </w:r>
            <w:r>
              <w:rPr>
                <w:spacing w:val="-29"/>
                <w:sz w:val="20"/>
              </w:rPr>
              <w:t> </w:t>
            </w:r>
            <w:r>
              <w:rPr>
                <w:sz w:val="20"/>
              </w:rPr>
              <w:t>kolektörüne;</w:t>
            </w:r>
            <w:r>
              <w:rPr>
                <w:spacing w:val="-28"/>
                <w:sz w:val="20"/>
              </w:rPr>
              <w:t> </w:t>
            </w:r>
            <w:r>
              <w:rPr>
                <w:sz w:val="20"/>
              </w:rPr>
              <w:t>güneĢ enerjisi</w:t>
            </w:r>
            <w:r>
              <w:rPr>
                <w:spacing w:val="-7"/>
                <w:sz w:val="20"/>
              </w:rPr>
              <w:t> </w:t>
            </w:r>
            <w:r>
              <w:rPr>
                <w:sz w:val="20"/>
              </w:rPr>
              <w:t>sisteminin</w:t>
            </w:r>
            <w:r>
              <w:rPr>
                <w:spacing w:val="-7"/>
                <w:sz w:val="20"/>
              </w:rPr>
              <w:t> </w:t>
            </w:r>
            <w:r>
              <w:rPr>
                <w:sz w:val="20"/>
              </w:rPr>
              <w:t>dönüĢ</w:t>
            </w:r>
            <w:r>
              <w:rPr>
                <w:spacing w:val="-6"/>
                <w:sz w:val="20"/>
              </w:rPr>
              <w:t> </w:t>
            </w:r>
            <w:r>
              <w:rPr>
                <w:sz w:val="20"/>
              </w:rPr>
              <w:t>borusunu,</w:t>
            </w:r>
            <w:r>
              <w:rPr>
                <w:spacing w:val="-4"/>
                <w:sz w:val="20"/>
              </w:rPr>
              <w:t> </w:t>
            </w:r>
            <w:r>
              <w:rPr>
                <w:sz w:val="20"/>
              </w:rPr>
              <w:t>kazan</w:t>
            </w:r>
            <w:r>
              <w:rPr>
                <w:spacing w:val="-7"/>
                <w:sz w:val="20"/>
              </w:rPr>
              <w:t> </w:t>
            </w:r>
            <w:r>
              <w:rPr>
                <w:sz w:val="20"/>
              </w:rPr>
              <w:t>dönüĢ</w:t>
            </w:r>
            <w:r>
              <w:rPr>
                <w:spacing w:val="-4"/>
                <w:sz w:val="20"/>
              </w:rPr>
              <w:t> </w:t>
            </w:r>
            <w:r>
              <w:rPr>
                <w:sz w:val="20"/>
              </w:rPr>
              <w:t>kolektörüne</w:t>
            </w:r>
            <w:r>
              <w:rPr>
                <w:spacing w:val="-6"/>
                <w:sz w:val="20"/>
              </w:rPr>
              <w:t> </w:t>
            </w:r>
            <w:r>
              <w:rPr>
                <w:sz w:val="20"/>
              </w:rPr>
              <w:t>bağlar.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F.12.3</w:t>
            </w:r>
          </w:p>
        </w:tc>
        <w:tc>
          <w:tcPr>
            <w:tcW w:w="6831" w:type="dxa"/>
          </w:tcPr>
          <w:p>
            <w:pPr>
              <w:pStyle w:val="TableParagraph"/>
              <w:spacing w:before="46"/>
              <w:ind w:left="110"/>
              <w:rPr>
                <w:sz w:val="20"/>
              </w:rPr>
            </w:pPr>
            <w:r>
              <w:rPr>
                <w:sz w:val="20"/>
              </w:rPr>
              <w:t>GidiĢ</w:t>
            </w:r>
            <w:r>
              <w:rPr>
                <w:spacing w:val="-17"/>
                <w:sz w:val="20"/>
              </w:rPr>
              <w:t> </w:t>
            </w:r>
            <w:r>
              <w:rPr>
                <w:sz w:val="20"/>
              </w:rPr>
              <w:t>kolektörüne</w:t>
            </w:r>
            <w:r>
              <w:rPr>
                <w:spacing w:val="-15"/>
                <w:sz w:val="20"/>
              </w:rPr>
              <w:t> </w:t>
            </w:r>
            <w:r>
              <w:rPr>
                <w:sz w:val="20"/>
              </w:rPr>
              <w:t>bağlanan</w:t>
            </w:r>
            <w:r>
              <w:rPr>
                <w:spacing w:val="-15"/>
                <w:sz w:val="20"/>
              </w:rPr>
              <w:t> </w:t>
            </w:r>
            <w:r>
              <w:rPr>
                <w:sz w:val="20"/>
              </w:rPr>
              <w:t>hatta</w:t>
            </w:r>
            <w:r>
              <w:rPr>
                <w:spacing w:val="-16"/>
                <w:sz w:val="20"/>
              </w:rPr>
              <w:t> </w:t>
            </w:r>
            <w:r>
              <w:rPr>
                <w:sz w:val="20"/>
              </w:rPr>
              <w:t>vana,</w:t>
            </w:r>
            <w:r>
              <w:rPr>
                <w:spacing w:val="-15"/>
                <w:sz w:val="20"/>
              </w:rPr>
              <w:t> </w:t>
            </w:r>
            <w:r>
              <w:rPr>
                <w:sz w:val="20"/>
              </w:rPr>
              <w:t>pislik</w:t>
            </w:r>
            <w:r>
              <w:rPr>
                <w:spacing w:val="-17"/>
                <w:sz w:val="20"/>
              </w:rPr>
              <w:t> </w:t>
            </w:r>
            <w:r>
              <w:rPr>
                <w:sz w:val="20"/>
              </w:rPr>
              <w:t>tutucu,</w:t>
            </w:r>
            <w:r>
              <w:rPr>
                <w:spacing w:val="-15"/>
                <w:sz w:val="20"/>
              </w:rPr>
              <w:t> </w:t>
            </w:r>
            <w:r>
              <w:rPr>
                <w:sz w:val="20"/>
              </w:rPr>
              <w:t>çekvalf,</w:t>
            </w:r>
            <w:r>
              <w:rPr>
                <w:spacing w:val="23"/>
                <w:sz w:val="20"/>
              </w:rPr>
              <w:t> </w:t>
            </w:r>
            <w:r>
              <w:rPr>
                <w:sz w:val="20"/>
              </w:rPr>
              <w:t>dönüĢ</w:t>
            </w:r>
            <w:r>
              <w:rPr>
                <w:spacing w:val="-17"/>
                <w:sz w:val="20"/>
              </w:rPr>
              <w:t> </w:t>
            </w:r>
            <w:r>
              <w:rPr>
                <w:sz w:val="20"/>
              </w:rPr>
              <w:t>kolektörüne bağlanan hatta ise vana monte</w:t>
            </w:r>
            <w:r>
              <w:rPr>
                <w:spacing w:val="6"/>
                <w:sz w:val="20"/>
              </w:rPr>
              <w:t> </w:t>
            </w:r>
            <w:r>
              <w:rPr>
                <w:sz w:val="20"/>
              </w:rPr>
              <w:t>eder.</w:t>
            </w:r>
          </w:p>
        </w:tc>
      </w:tr>
      <w:tr>
        <w:trPr>
          <w:trHeight w:val="50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6"/>
              <w:rPr>
                <w:sz w:val="23"/>
              </w:rPr>
            </w:pPr>
          </w:p>
          <w:p>
            <w:pPr>
              <w:pStyle w:val="TableParagraph"/>
              <w:ind w:left="108"/>
              <w:rPr>
                <w:b/>
                <w:sz w:val="20"/>
              </w:rPr>
            </w:pPr>
            <w:r>
              <w:rPr>
                <w:b/>
                <w:sz w:val="20"/>
              </w:rPr>
              <w:t>F.13</w:t>
            </w:r>
          </w:p>
        </w:tc>
        <w:tc>
          <w:tcPr>
            <w:tcW w:w="269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1"/>
              <w:ind w:left="109" w:right="740"/>
              <w:rPr>
                <w:sz w:val="20"/>
              </w:rPr>
            </w:pPr>
            <w:r>
              <w:rPr>
                <w:sz w:val="20"/>
              </w:rPr>
              <w:t>Klima santralinin boru bağlantılarını yapmak</w:t>
            </w:r>
          </w:p>
        </w:tc>
        <w:tc>
          <w:tcPr>
            <w:tcW w:w="897" w:type="dxa"/>
          </w:tcPr>
          <w:p>
            <w:pPr>
              <w:pStyle w:val="TableParagraph"/>
              <w:spacing w:before="137"/>
              <w:ind w:left="110"/>
              <w:rPr>
                <w:b/>
                <w:sz w:val="20"/>
              </w:rPr>
            </w:pPr>
            <w:r>
              <w:rPr>
                <w:b/>
                <w:sz w:val="20"/>
              </w:rPr>
              <w:t>F.13.1</w:t>
            </w:r>
          </w:p>
        </w:tc>
        <w:tc>
          <w:tcPr>
            <w:tcW w:w="6831" w:type="dxa"/>
          </w:tcPr>
          <w:p>
            <w:pPr>
              <w:pStyle w:val="TableParagraph"/>
              <w:spacing w:before="132"/>
              <w:ind w:left="110"/>
              <w:rPr>
                <w:sz w:val="20"/>
              </w:rPr>
            </w:pPr>
            <w:r>
              <w:rPr>
                <w:sz w:val="20"/>
              </w:rPr>
              <w:t>GidiĢ kolektörünün sıcak su çıkıĢ hattını klima santrali serpantin giriĢine bağlar.</w:t>
            </w:r>
          </w:p>
        </w:tc>
      </w:tr>
      <w:tr>
        <w:trPr>
          <w:trHeight w:val="501"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34"/>
              <w:ind w:left="110"/>
              <w:rPr>
                <w:b/>
                <w:sz w:val="20"/>
              </w:rPr>
            </w:pPr>
            <w:r>
              <w:rPr>
                <w:b/>
                <w:sz w:val="20"/>
              </w:rPr>
              <w:t>F.13.2</w:t>
            </w:r>
          </w:p>
        </w:tc>
        <w:tc>
          <w:tcPr>
            <w:tcW w:w="6831" w:type="dxa"/>
          </w:tcPr>
          <w:p>
            <w:pPr>
              <w:pStyle w:val="TableParagraph"/>
              <w:spacing w:before="130"/>
              <w:ind w:left="110"/>
              <w:rPr>
                <w:sz w:val="20"/>
              </w:rPr>
            </w:pPr>
            <w:r>
              <w:rPr>
                <w:sz w:val="20"/>
              </w:rPr>
              <w:t>Klima santrali serpantin çıkıĢ hattını dönüĢ kolektörü hattına bağlar.</w:t>
            </w:r>
          </w:p>
        </w:tc>
      </w:tr>
      <w:tr>
        <w:trPr>
          <w:trHeight w:val="690"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9"/>
              <w:rPr>
                <w:sz w:val="19"/>
              </w:rPr>
            </w:pPr>
          </w:p>
          <w:p>
            <w:pPr>
              <w:pStyle w:val="TableParagraph"/>
              <w:ind w:left="110"/>
              <w:rPr>
                <w:b/>
                <w:sz w:val="20"/>
              </w:rPr>
            </w:pPr>
            <w:r>
              <w:rPr>
                <w:b/>
                <w:sz w:val="20"/>
              </w:rPr>
              <w:t>F.13.3</w:t>
            </w:r>
          </w:p>
        </w:tc>
        <w:tc>
          <w:tcPr>
            <w:tcW w:w="6831" w:type="dxa"/>
          </w:tcPr>
          <w:p>
            <w:pPr>
              <w:pStyle w:val="TableParagraph"/>
              <w:spacing w:line="224" w:lineRule="exact"/>
              <w:ind w:left="110"/>
              <w:rPr>
                <w:sz w:val="20"/>
              </w:rPr>
            </w:pPr>
            <w:r>
              <w:rPr>
                <w:sz w:val="20"/>
              </w:rPr>
              <w:t>Klima santrali serpantin giriĢ hattına vana, pislik tutucu, termometre ve</w:t>
            </w:r>
          </w:p>
          <w:p>
            <w:pPr>
              <w:pStyle w:val="TableParagraph"/>
              <w:spacing w:line="230" w:lineRule="exact" w:before="1"/>
              <w:ind w:left="110" w:right="348"/>
              <w:rPr>
                <w:sz w:val="20"/>
              </w:rPr>
            </w:pPr>
            <w:r>
              <w:rPr>
                <w:sz w:val="20"/>
              </w:rPr>
              <w:t>manometre, çıkıĢ hattına ise vana, üç yollu vana, balans vanası, bypass vanası, bypass hattı, termometre ve manometre monte eder.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F.13.4</w:t>
            </w:r>
          </w:p>
        </w:tc>
        <w:tc>
          <w:tcPr>
            <w:tcW w:w="6831" w:type="dxa"/>
          </w:tcPr>
          <w:p>
            <w:pPr>
              <w:pStyle w:val="TableParagraph"/>
              <w:spacing w:before="161"/>
              <w:ind w:left="110"/>
              <w:rPr>
                <w:sz w:val="20"/>
              </w:rPr>
            </w:pPr>
            <w:r>
              <w:rPr>
                <w:sz w:val="20"/>
              </w:rPr>
              <w:t>Klima santraline drenaj borusu bağlar.</w:t>
            </w:r>
          </w:p>
        </w:tc>
      </w:tr>
      <w:tr>
        <w:trPr>
          <w:trHeight w:val="484"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spacing w:before="6"/>
              <w:rPr>
                <w:sz w:val="22"/>
              </w:rPr>
            </w:pPr>
          </w:p>
          <w:p>
            <w:pPr>
              <w:pStyle w:val="TableParagraph"/>
              <w:spacing w:before="1"/>
              <w:ind w:left="108"/>
              <w:rPr>
                <w:b/>
                <w:sz w:val="20"/>
              </w:rPr>
            </w:pPr>
            <w:r>
              <w:rPr>
                <w:b/>
                <w:sz w:val="20"/>
              </w:rPr>
              <w:t>F.14</w:t>
            </w:r>
          </w:p>
        </w:tc>
        <w:tc>
          <w:tcPr>
            <w:tcW w:w="2690" w:type="dxa"/>
            <w:vMerge w:val="restart"/>
          </w:tcPr>
          <w:p>
            <w:pPr>
              <w:pStyle w:val="TableParagraph"/>
              <w:rPr>
                <w:sz w:val="22"/>
              </w:rPr>
            </w:pPr>
          </w:p>
          <w:p>
            <w:pPr>
              <w:pStyle w:val="TableParagraph"/>
              <w:rPr>
                <w:sz w:val="22"/>
              </w:rPr>
            </w:pPr>
          </w:p>
          <w:p>
            <w:pPr>
              <w:pStyle w:val="TableParagraph"/>
              <w:spacing w:before="140"/>
              <w:ind w:left="109" w:right="801"/>
              <w:rPr>
                <w:sz w:val="20"/>
              </w:rPr>
            </w:pPr>
            <w:r>
              <w:rPr>
                <w:sz w:val="20"/>
              </w:rPr>
              <w:t>Soğutma grubu boru bağlantılarını yapmak</w:t>
            </w:r>
          </w:p>
        </w:tc>
        <w:tc>
          <w:tcPr>
            <w:tcW w:w="897" w:type="dxa"/>
          </w:tcPr>
          <w:p>
            <w:pPr>
              <w:pStyle w:val="TableParagraph"/>
              <w:spacing w:before="125"/>
              <w:ind w:left="110"/>
              <w:rPr>
                <w:b/>
                <w:sz w:val="20"/>
              </w:rPr>
            </w:pPr>
            <w:r>
              <w:rPr>
                <w:b/>
                <w:sz w:val="20"/>
              </w:rPr>
              <w:t>F.14.1</w:t>
            </w:r>
          </w:p>
        </w:tc>
        <w:tc>
          <w:tcPr>
            <w:tcW w:w="6831" w:type="dxa"/>
          </w:tcPr>
          <w:p>
            <w:pPr>
              <w:pStyle w:val="TableParagraph"/>
              <w:spacing w:before="120"/>
              <w:ind w:left="110"/>
              <w:rPr>
                <w:sz w:val="20"/>
              </w:rPr>
            </w:pPr>
            <w:r>
              <w:rPr>
                <w:sz w:val="20"/>
              </w:rPr>
              <w:t>Soğutma grubunu (chiller) projeye göre yerleĢtirir.</w:t>
            </w:r>
          </w:p>
        </w:tc>
      </w:tr>
      <w:tr>
        <w:trPr>
          <w:trHeight w:val="690"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9"/>
              <w:rPr>
                <w:sz w:val="19"/>
              </w:rPr>
            </w:pPr>
          </w:p>
          <w:p>
            <w:pPr>
              <w:pStyle w:val="TableParagraph"/>
              <w:ind w:left="110"/>
              <w:rPr>
                <w:b/>
                <w:sz w:val="20"/>
              </w:rPr>
            </w:pPr>
            <w:r>
              <w:rPr>
                <w:b/>
                <w:sz w:val="20"/>
              </w:rPr>
              <w:t>F.14.2</w:t>
            </w:r>
          </w:p>
        </w:tc>
        <w:tc>
          <w:tcPr>
            <w:tcW w:w="6831" w:type="dxa"/>
          </w:tcPr>
          <w:p>
            <w:pPr>
              <w:pStyle w:val="TableParagraph"/>
              <w:ind w:left="110" w:right="120"/>
              <w:rPr>
                <w:sz w:val="20"/>
              </w:rPr>
            </w:pPr>
            <w:r>
              <w:rPr>
                <w:sz w:val="20"/>
              </w:rPr>
              <w:t>Soğutma grubu giriĢ hattına kompansatör, vana, pislik tutucu, kaplin, termometre ve manometre, çıkıĢ hattına ise kaplin, vana, kompansatör, termometre ve</w:t>
            </w:r>
          </w:p>
          <w:p>
            <w:pPr>
              <w:pStyle w:val="TableParagraph"/>
              <w:spacing w:line="217" w:lineRule="exact"/>
              <w:ind w:left="110"/>
              <w:rPr>
                <w:sz w:val="20"/>
              </w:rPr>
            </w:pPr>
            <w:r>
              <w:rPr>
                <w:sz w:val="20"/>
              </w:rPr>
              <w:t>manometre monte eder.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F.14.3</w:t>
            </w:r>
          </w:p>
        </w:tc>
        <w:tc>
          <w:tcPr>
            <w:tcW w:w="6831" w:type="dxa"/>
          </w:tcPr>
          <w:p>
            <w:pPr>
              <w:pStyle w:val="TableParagraph"/>
              <w:spacing w:before="46"/>
              <w:ind w:left="110" w:right="565"/>
              <w:rPr>
                <w:sz w:val="20"/>
              </w:rPr>
            </w:pPr>
            <w:r>
              <w:rPr>
                <w:sz w:val="20"/>
              </w:rPr>
              <w:t>Klima santrali serpantin dönüĢ hattına vana, üç yollu vana, balans vanası ve bypass hattı monte eder.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75"/>
              <w:ind w:left="108"/>
              <w:rPr>
                <w:b/>
                <w:sz w:val="20"/>
              </w:rPr>
            </w:pPr>
            <w:r>
              <w:rPr>
                <w:b/>
                <w:sz w:val="20"/>
              </w:rPr>
              <w:t>F.15</w:t>
            </w:r>
          </w:p>
        </w:tc>
        <w:tc>
          <w:tcPr>
            <w:tcW w:w="2690" w:type="dxa"/>
            <w:vMerge w:val="restart"/>
          </w:tcPr>
          <w:p>
            <w:pPr>
              <w:pStyle w:val="TableParagraph"/>
              <w:rPr>
                <w:sz w:val="22"/>
              </w:rPr>
            </w:pPr>
          </w:p>
          <w:p>
            <w:pPr>
              <w:pStyle w:val="TableParagraph"/>
              <w:spacing w:before="8"/>
              <w:rPr>
                <w:sz w:val="18"/>
              </w:rPr>
            </w:pPr>
          </w:p>
          <w:p>
            <w:pPr>
              <w:pStyle w:val="TableParagraph"/>
              <w:spacing w:before="1"/>
              <w:ind w:left="109"/>
              <w:rPr>
                <w:sz w:val="20"/>
              </w:rPr>
            </w:pPr>
            <w:r>
              <w:rPr>
                <w:sz w:val="20"/>
              </w:rPr>
              <w:t>Özel nitelikli ısıtma tesisatı (buhar, kaynar sulu,</w:t>
            </w:r>
          </w:p>
          <w:p>
            <w:pPr>
              <w:pStyle w:val="TableParagraph"/>
              <w:ind w:left="109" w:right="108"/>
              <w:rPr>
                <w:sz w:val="20"/>
              </w:rPr>
            </w:pPr>
            <w:r>
              <w:rPr>
                <w:w w:val="95"/>
                <w:sz w:val="20"/>
              </w:rPr>
              <w:t>yüksek/düĢük basınçlı buhar </w:t>
            </w:r>
            <w:r>
              <w:rPr>
                <w:sz w:val="20"/>
              </w:rPr>
              <w:t>sistemi, kızgın yağ vb.) montajı yapmak</w:t>
            </w:r>
          </w:p>
        </w:tc>
        <w:tc>
          <w:tcPr>
            <w:tcW w:w="897" w:type="dxa"/>
          </w:tcPr>
          <w:p>
            <w:pPr>
              <w:pStyle w:val="TableParagraph"/>
              <w:spacing w:before="168"/>
              <w:ind w:left="110"/>
              <w:rPr>
                <w:b/>
                <w:sz w:val="20"/>
              </w:rPr>
            </w:pPr>
            <w:r>
              <w:rPr>
                <w:b/>
                <w:sz w:val="20"/>
              </w:rPr>
              <w:t>F15.1</w:t>
            </w:r>
          </w:p>
        </w:tc>
        <w:tc>
          <w:tcPr>
            <w:tcW w:w="6831" w:type="dxa"/>
          </w:tcPr>
          <w:p>
            <w:pPr>
              <w:pStyle w:val="TableParagraph"/>
              <w:spacing w:before="48"/>
              <w:ind w:left="110" w:right="299"/>
              <w:rPr>
                <w:sz w:val="20"/>
              </w:rPr>
            </w:pPr>
            <w:r>
              <w:rPr>
                <w:sz w:val="20"/>
              </w:rPr>
              <w:t>Isı kaynağı olarak kullanılacak cihaza (doğal gaz hattı hariç) yakıt besleme hattı çeker.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F.15.2</w:t>
            </w:r>
          </w:p>
        </w:tc>
        <w:tc>
          <w:tcPr>
            <w:tcW w:w="6831" w:type="dxa"/>
          </w:tcPr>
          <w:p>
            <w:pPr>
              <w:pStyle w:val="TableParagraph"/>
              <w:spacing w:before="46"/>
              <w:ind w:left="110" w:right="106"/>
              <w:rPr>
                <w:sz w:val="20"/>
              </w:rPr>
            </w:pPr>
            <w:r>
              <w:rPr>
                <w:sz w:val="20"/>
              </w:rPr>
              <w:t>Özel</w:t>
            </w:r>
            <w:r>
              <w:rPr>
                <w:spacing w:val="-17"/>
                <w:sz w:val="20"/>
              </w:rPr>
              <w:t> </w:t>
            </w:r>
            <w:r>
              <w:rPr>
                <w:sz w:val="20"/>
              </w:rPr>
              <w:t>nitelikli</w:t>
            </w:r>
            <w:r>
              <w:rPr>
                <w:spacing w:val="-16"/>
                <w:sz w:val="20"/>
              </w:rPr>
              <w:t> </w:t>
            </w:r>
            <w:r>
              <w:rPr>
                <w:sz w:val="20"/>
              </w:rPr>
              <w:t>endüstriyel</w:t>
            </w:r>
            <w:r>
              <w:rPr>
                <w:spacing w:val="-14"/>
                <w:sz w:val="20"/>
              </w:rPr>
              <w:t> </w:t>
            </w:r>
            <w:r>
              <w:rPr>
                <w:sz w:val="20"/>
              </w:rPr>
              <w:t>ya</w:t>
            </w:r>
            <w:r>
              <w:rPr>
                <w:spacing w:val="-16"/>
                <w:sz w:val="20"/>
              </w:rPr>
              <w:t> </w:t>
            </w:r>
            <w:r>
              <w:rPr>
                <w:sz w:val="20"/>
              </w:rPr>
              <w:t>da</w:t>
            </w:r>
            <w:r>
              <w:rPr>
                <w:spacing w:val="-14"/>
                <w:sz w:val="20"/>
              </w:rPr>
              <w:t> </w:t>
            </w:r>
            <w:r>
              <w:rPr>
                <w:sz w:val="20"/>
              </w:rPr>
              <w:t>merkezi</w:t>
            </w:r>
            <w:r>
              <w:rPr>
                <w:spacing w:val="-15"/>
                <w:sz w:val="20"/>
              </w:rPr>
              <w:t> </w:t>
            </w:r>
            <w:r>
              <w:rPr>
                <w:sz w:val="20"/>
              </w:rPr>
              <w:t>ısıtmada,</w:t>
            </w:r>
            <w:r>
              <w:rPr>
                <w:spacing w:val="-13"/>
                <w:sz w:val="20"/>
              </w:rPr>
              <w:t> </w:t>
            </w:r>
            <w:r>
              <w:rPr>
                <w:sz w:val="20"/>
              </w:rPr>
              <w:t>montajı</w:t>
            </w:r>
            <w:r>
              <w:rPr>
                <w:spacing w:val="-15"/>
                <w:sz w:val="20"/>
              </w:rPr>
              <w:t> </w:t>
            </w:r>
            <w:r>
              <w:rPr>
                <w:sz w:val="20"/>
              </w:rPr>
              <w:t>yapılmıĢ</w:t>
            </w:r>
            <w:r>
              <w:rPr>
                <w:spacing w:val="-16"/>
                <w:sz w:val="20"/>
              </w:rPr>
              <w:t> </w:t>
            </w:r>
            <w:r>
              <w:rPr>
                <w:sz w:val="20"/>
              </w:rPr>
              <w:t>tesisatın</w:t>
            </w:r>
            <w:r>
              <w:rPr>
                <w:spacing w:val="-17"/>
                <w:sz w:val="20"/>
              </w:rPr>
              <w:t> </w:t>
            </w:r>
            <w:r>
              <w:rPr>
                <w:sz w:val="20"/>
              </w:rPr>
              <w:t>baĢına ısı kaynağını monte eder.</w:t>
            </w:r>
          </w:p>
        </w:tc>
      </w:tr>
      <w:tr>
        <w:trPr>
          <w:trHeight w:val="369"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67"/>
              <w:ind w:left="110"/>
              <w:rPr>
                <w:b/>
                <w:sz w:val="20"/>
              </w:rPr>
            </w:pPr>
            <w:r>
              <w:rPr>
                <w:b/>
                <w:sz w:val="20"/>
              </w:rPr>
              <w:t>F.15.3</w:t>
            </w:r>
          </w:p>
        </w:tc>
        <w:tc>
          <w:tcPr>
            <w:tcW w:w="6831" w:type="dxa"/>
          </w:tcPr>
          <w:p>
            <w:pPr>
              <w:pStyle w:val="TableParagraph"/>
              <w:spacing w:before="62"/>
              <w:ind w:left="110"/>
              <w:rPr>
                <w:sz w:val="20"/>
              </w:rPr>
            </w:pPr>
            <w:r>
              <w:rPr>
                <w:sz w:val="20"/>
              </w:rPr>
              <w:t>Montajı yapılmıĢ tesisata ısıtma armatürlerini/sanayi tipi armatürleri monte eder.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F.15.4</w:t>
            </w:r>
          </w:p>
        </w:tc>
        <w:tc>
          <w:tcPr>
            <w:tcW w:w="6831" w:type="dxa"/>
          </w:tcPr>
          <w:p>
            <w:pPr>
              <w:pStyle w:val="TableParagraph"/>
              <w:spacing w:before="46"/>
              <w:ind w:left="110" w:right="109"/>
              <w:rPr>
                <w:sz w:val="20"/>
              </w:rPr>
            </w:pPr>
            <w:r>
              <w:rPr>
                <w:sz w:val="20"/>
              </w:rPr>
              <w:t>Proses enerjisi olarak kullanılacak endüstriyel ısıtmalarda, montajı bitmiĢ tesisata makine veya cihazı monte eder.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2421"/>
        <w:gridCol w:w="719"/>
        <w:gridCol w:w="2690"/>
        <w:gridCol w:w="897"/>
        <w:gridCol w:w="6831"/>
      </w:tblGrid>
      <w:tr>
        <w:trPr>
          <w:trHeight w:val="565" w:hRule="atLeast"/>
        </w:trPr>
        <w:tc>
          <w:tcPr>
            <w:tcW w:w="3079" w:type="dxa"/>
            <w:gridSpan w:val="2"/>
          </w:tcPr>
          <w:p>
            <w:pPr>
              <w:pStyle w:val="TableParagraph"/>
              <w:spacing w:before="166"/>
              <w:ind w:left="107"/>
              <w:rPr>
                <w:b/>
                <w:sz w:val="20"/>
              </w:rPr>
            </w:pPr>
            <w:r>
              <w:rPr>
                <w:b/>
                <w:sz w:val="20"/>
              </w:rPr>
              <w:t>Görevler</w:t>
            </w:r>
          </w:p>
        </w:tc>
        <w:tc>
          <w:tcPr>
            <w:tcW w:w="3409" w:type="dxa"/>
            <w:gridSpan w:val="2"/>
          </w:tcPr>
          <w:p>
            <w:pPr>
              <w:pStyle w:val="TableParagraph"/>
              <w:spacing w:before="166"/>
              <w:ind w:left="108"/>
              <w:rPr>
                <w:b/>
                <w:sz w:val="20"/>
              </w:rPr>
            </w:pPr>
            <w:r>
              <w:rPr>
                <w:b/>
                <w:w w:val="95"/>
                <w:sz w:val="20"/>
              </w:rPr>
              <w:t>ĠĢlemler</w:t>
            </w:r>
          </w:p>
        </w:tc>
        <w:tc>
          <w:tcPr>
            <w:tcW w:w="7728" w:type="dxa"/>
            <w:gridSpan w:val="2"/>
          </w:tcPr>
          <w:p>
            <w:pPr>
              <w:pStyle w:val="TableParagraph"/>
              <w:spacing w:before="166"/>
              <w:ind w:left="110"/>
              <w:rPr>
                <w:b/>
                <w:sz w:val="20"/>
              </w:rPr>
            </w:pPr>
            <w:r>
              <w:rPr>
                <w:b/>
                <w:sz w:val="20"/>
              </w:rPr>
              <w:t>BaĢarım Ölçütleri</w:t>
            </w:r>
          </w:p>
        </w:tc>
      </w:tr>
      <w:tr>
        <w:trPr>
          <w:trHeight w:val="568" w:hRule="atLeast"/>
        </w:trPr>
        <w:tc>
          <w:tcPr>
            <w:tcW w:w="658" w:type="dxa"/>
          </w:tcPr>
          <w:p>
            <w:pPr>
              <w:pStyle w:val="TableParagraph"/>
              <w:spacing w:before="168"/>
              <w:ind w:left="107"/>
              <w:rPr>
                <w:b/>
                <w:sz w:val="20"/>
              </w:rPr>
            </w:pPr>
            <w:r>
              <w:rPr>
                <w:b/>
                <w:sz w:val="20"/>
              </w:rPr>
              <w:t>Kod</w:t>
            </w:r>
          </w:p>
        </w:tc>
        <w:tc>
          <w:tcPr>
            <w:tcW w:w="2421" w:type="dxa"/>
          </w:tcPr>
          <w:p>
            <w:pPr>
              <w:pStyle w:val="TableParagraph"/>
              <w:spacing w:before="168"/>
              <w:ind w:left="107"/>
              <w:rPr>
                <w:b/>
                <w:sz w:val="20"/>
              </w:rPr>
            </w:pPr>
            <w:r>
              <w:rPr>
                <w:b/>
                <w:sz w:val="20"/>
              </w:rPr>
              <w:t>Adı</w:t>
            </w:r>
          </w:p>
        </w:tc>
        <w:tc>
          <w:tcPr>
            <w:tcW w:w="719" w:type="dxa"/>
          </w:tcPr>
          <w:p>
            <w:pPr>
              <w:pStyle w:val="TableParagraph"/>
              <w:spacing w:before="168"/>
              <w:ind w:left="108"/>
              <w:rPr>
                <w:b/>
                <w:sz w:val="20"/>
              </w:rPr>
            </w:pPr>
            <w:r>
              <w:rPr>
                <w:b/>
                <w:sz w:val="20"/>
              </w:rPr>
              <w:t>Kod</w:t>
            </w:r>
          </w:p>
        </w:tc>
        <w:tc>
          <w:tcPr>
            <w:tcW w:w="2690" w:type="dxa"/>
          </w:tcPr>
          <w:p>
            <w:pPr>
              <w:pStyle w:val="TableParagraph"/>
              <w:spacing w:before="168"/>
              <w:ind w:left="109"/>
              <w:rPr>
                <w:b/>
                <w:sz w:val="20"/>
              </w:rPr>
            </w:pPr>
            <w:r>
              <w:rPr>
                <w:b/>
                <w:sz w:val="20"/>
              </w:rPr>
              <w:t>Adı</w:t>
            </w:r>
          </w:p>
        </w:tc>
        <w:tc>
          <w:tcPr>
            <w:tcW w:w="897" w:type="dxa"/>
          </w:tcPr>
          <w:p>
            <w:pPr>
              <w:pStyle w:val="TableParagraph"/>
              <w:spacing w:before="168"/>
              <w:ind w:left="110"/>
              <w:rPr>
                <w:b/>
                <w:sz w:val="20"/>
              </w:rPr>
            </w:pPr>
            <w:r>
              <w:rPr>
                <w:b/>
                <w:sz w:val="20"/>
              </w:rPr>
              <w:t>Kod</w:t>
            </w:r>
          </w:p>
        </w:tc>
        <w:tc>
          <w:tcPr>
            <w:tcW w:w="6831" w:type="dxa"/>
          </w:tcPr>
          <w:p>
            <w:pPr>
              <w:pStyle w:val="TableParagraph"/>
              <w:spacing w:before="168"/>
              <w:ind w:left="110"/>
              <w:rPr>
                <w:b/>
                <w:sz w:val="20"/>
              </w:rPr>
            </w:pPr>
            <w:r>
              <w:rPr>
                <w:b/>
                <w:sz w:val="20"/>
              </w:rPr>
              <w:t>Açıklama</w:t>
            </w:r>
          </w:p>
        </w:tc>
      </w:tr>
      <w:tr>
        <w:trPr>
          <w:trHeight w:val="566" w:hRule="atLeast"/>
        </w:trPr>
        <w:tc>
          <w:tcPr>
            <w:tcW w:w="65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G</w:t>
            </w:r>
          </w:p>
        </w:tc>
        <w:tc>
          <w:tcPr>
            <w:tcW w:w="24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9"/>
              </w:rPr>
            </w:pPr>
          </w:p>
          <w:p>
            <w:pPr>
              <w:pStyle w:val="TableParagraph"/>
              <w:ind w:left="107" w:right="206"/>
              <w:rPr>
                <w:sz w:val="20"/>
              </w:rPr>
            </w:pPr>
            <w:r>
              <w:rPr>
                <w:sz w:val="20"/>
              </w:rPr>
              <w:t>Merkezi ısıtma sisteminin kontrollerini yapmak</w:t>
            </w:r>
          </w:p>
        </w:tc>
        <w:tc>
          <w:tcPr>
            <w:tcW w:w="719" w:type="dxa"/>
            <w:vMerge w:val="restart"/>
          </w:tcPr>
          <w:p>
            <w:pPr>
              <w:pStyle w:val="TableParagraph"/>
              <w:rPr>
                <w:sz w:val="22"/>
              </w:rPr>
            </w:pPr>
          </w:p>
          <w:p>
            <w:pPr>
              <w:pStyle w:val="TableParagraph"/>
              <w:spacing w:before="5"/>
              <w:rPr>
                <w:sz w:val="17"/>
              </w:rPr>
            </w:pPr>
          </w:p>
          <w:p>
            <w:pPr>
              <w:pStyle w:val="TableParagraph"/>
              <w:ind w:left="108"/>
              <w:rPr>
                <w:b/>
                <w:sz w:val="20"/>
              </w:rPr>
            </w:pPr>
            <w:r>
              <w:rPr>
                <w:b/>
                <w:sz w:val="20"/>
              </w:rPr>
              <w:t>G.1</w:t>
            </w:r>
          </w:p>
        </w:tc>
        <w:tc>
          <w:tcPr>
            <w:tcW w:w="2690" w:type="dxa"/>
            <w:vMerge w:val="restart"/>
          </w:tcPr>
          <w:p>
            <w:pPr>
              <w:pStyle w:val="TableParagraph"/>
              <w:rPr>
                <w:sz w:val="29"/>
              </w:rPr>
            </w:pPr>
          </w:p>
          <w:p>
            <w:pPr>
              <w:pStyle w:val="TableParagraph"/>
              <w:ind w:left="109" w:right="429"/>
              <w:rPr>
                <w:sz w:val="20"/>
              </w:rPr>
            </w:pPr>
            <w:r>
              <w:rPr>
                <w:sz w:val="20"/>
              </w:rPr>
              <w:t>Sistemin terazi kontrolünü yapmak</w:t>
            </w:r>
          </w:p>
        </w:tc>
        <w:tc>
          <w:tcPr>
            <w:tcW w:w="897" w:type="dxa"/>
          </w:tcPr>
          <w:p>
            <w:pPr>
              <w:pStyle w:val="TableParagraph"/>
              <w:spacing w:before="166"/>
              <w:ind w:left="110"/>
              <w:rPr>
                <w:b/>
                <w:sz w:val="20"/>
              </w:rPr>
            </w:pPr>
            <w:r>
              <w:rPr>
                <w:b/>
                <w:sz w:val="20"/>
              </w:rPr>
              <w:t>G.1.1</w:t>
            </w:r>
          </w:p>
        </w:tc>
        <w:tc>
          <w:tcPr>
            <w:tcW w:w="6831" w:type="dxa"/>
          </w:tcPr>
          <w:p>
            <w:pPr>
              <w:pStyle w:val="TableParagraph"/>
              <w:spacing w:before="161"/>
              <w:ind w:left="110"/>
              <w:rPr>
                <w:sz w:val="20"/>
              </w:rPr>
            </w:pPr>
            <w:r>
              <w:rPr>
                <w:sz w:val="20"/>
              </w:rPr>
              <w:t>Tesisatı, kaynak yerlerini, vanaları ve kör tapaları gözle kontrol eder.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G.1.2</w:t>
            </w:r>
          </w:p>
        </w:tc>
        <w:tc>
          <w:tcPr>
            <w:tcW w:w="6831" w:type="dxa"/>
          </w:tcPr>
          <w:p>
            <w:pPr>
              <w:pStyle w:val="TableParagraph"/>
              <w:spacing w:before="161"/>
              <w:ind w:left="110"/>
              <w:rPr>
                <w:sz w:val="20"/>
              </w:rPr>
            </w:pPr>
            <w:r>
              <w:rPr>
                <w:sz w:val="20"/>
              </w:rPr>
              <w:t>Boruların, radyatörlerin ve fancoil’lerin terazide olup olmadığını kontrol eder.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spacing w:before="6"/>
              <w:rPr>
                <w:sz w:val="20"/>
              </w:rPr>
            </w:pPr>
          </w:p>
          <w:p>
            <w:pPr>
              <w:pStyle w:val="TableParagraph"/>
              <w:ind w:left="108"/>
              <w:rPr>
                <w:b/>
                <w:sz w:val="20"/>
              </w:rPr>
            </w:pPr>
            <w:r>
              <w:rPr>
                <w:b/>
                <w:sz w:val="20"/>
              </w:rPr>
              <w:t>G.2</w:t>
            </w:r>
          </w:p>
        </w:tc>
        <w:tc>
          <w:tcPr>
            <w:tcW w:w="2690" w:type="dxa"/>
            <w:vMerge w:val="restart"/>
          </w:tcPr>
          <w:p>
            <w:pPr>
              <w:pStyle w:val="TableParagraph"/>
              <w:rPr>
                <w:sz w:val="22"/>
              </w:rPr>
            </w:pPr>
          </w:p>
          <w:p>
            <w:pPr>
              <w:pStyle w:val="TableParagraph"/>
              <w:spacing w:before="1"/>
              <w:rPr>
                <w:sz w:val="22"/>
              </w:rPr>
            </w:pPr>
          </w:p>
          <w:p>
            <w:pPr>
              <w:pStyle w:val="TableParagraph"/>
              <w:ind w:left="109" w:right="405"/>
              <w:jc w:val="both"/>
              <w:rPr>
                <w:sz w:val="20"/>
              </w:rPr>
            </w:pPr>
            <w:r>
              <w:rPr>
                <w:sz w:val="20"/>
              </w:rPr>
              <w:t>Sistemdeki göstergeleri ve emniyet cihazlarını kontrol etmek</w:t>
            </w:r>
          </w:p>
        </w:tc>
        <w:tc>
          <w:tcPr>
            <w:tcW w:w="897" w:type="dxa"/>
          </w:tcPr>
          <w:p>
            <w:pPr>
              <w:pStyle w:val="TableParagraph"/>
              <w:spacing w:before="166"/>
              <w:ind w:left="110"/>
              <w:rPr>
                <w:b/>
                <w:sz w:val="20"/>
              </w:rPr>
            </w:pPr>
            <w:r>
              <w:rPr>
                <w:b/>
                <w:sz w:val="20"/>
              </w:rPr>
              <w:t>G.2.1</w:t>
            </w:r>
          </w:p>
        </w:tc>
        <w:tc>
          <w:tcPr>
            <w:tcW w:w="6831" w:type="dxa"/>
          </w:tcPr>
          <w:p>
            <w:pPr>
              <w:pStyle w:val="TableParagraph"/>
              <w:spacing w:before="46"/>
              <w:ind w:left="110" w:right="381"/>
              <w:rPr>
                <w:sz w:val="20"/>
              </w:rPr>
            </w:pPr>
            <w:r>
              <w:rPr>
                <w:sz w:val="20"/>
              </w:rPr>
              <w:t>Projede belirtilen göstergelerin, sistemdeki yerlerine monte edilip edilmediğini kontrol eder.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G.2.2</w:t>
            </w:r>
          </w:p>
        </w:tc>
        <w:tc>
          <w:tcPr>
            <w:tcW w:w="6831" w:type="dxa"/>
          </w:tcPr>
          <w:p>
            <w:pPr>
              <w:pStyle w:val="TableParagraph"/>
              <w:spacing w:before="161"/>
              <w:ind w:left="110"/>
              <w:rPr>
                <w:sz w:val="20"/>
              </w:rPr>
            </w:pPr>
            <w:r>
              <w:rPr>
                <w:sz w:val="20"/>
              </w:rPr>
              <w:t>Manometrelerin çalıĢıp çalıĢmadığını kontrol eder.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G.2.3</w:t>
            </w:r>
          </w:p>
        </w:tc>
        <w:tc>
          <w:tcPr>
            <w:tcW w:w="6831" w:type="dxa"/>
          </w:tcPr>
          <w:p>
            <w:pPr>
              <w:pStyle w:val="TableParagraph"/>
              <w:spacing w:before="163"/>
              <w:ind w:left="110"/>
              <w:rPr>
                <w:sz w:val="20"/>
              </w:rPr>
            </w:pPr>
            <w:r>
              <w:rPr>
                <w:sz w:val="20"/>
              </w:rPr>
              <w:t>Termometrelerin çalıĢıp çalıĢmadığını kontrol eder.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8"/>
              <w:rPr>
                <w:b/>
                <w:sz w:val="20"/>
              </w:rPr>
            </w:pPr>
            <w:r>
              <w:rPr>
                <w:b/>
                <w:sz w:val="20"/>
              </w:rPr>
              <w:t>G.3</w:t>
            </w:r>
          </w:p>
        </w:tc>
        <w:tc>
          <w:tcPr>
            <w:tcW w:w="269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9"/>
              <w:rPr>
                <w:sz w:val="20"/>
              </w:rPr>
            </w:pPr>
            <w:r>
              <w:rPr>
                <w:sz w:val="20"/>
              </w:rPr>
              <w:t>Sızdırmazlık kontrolü yapmak</w:t>
            </w:r>
          </w:p>
        </w:tc>
        <w:tc>
          <w:tcPr>
            <w:tcW w:w="897" w:type="dxa"/>
          </w:tcPr>
          <w:p>
            <w:pPr>
              <w:pStyle w:val="TableParagraph"/>
              <w:spacing w:before="166"/>
              <w:ind w:left="110"/>
              <w:rPr>
                <w:b/>
                <w:sz w:val="20"/>
              </w:rPr>
            </w:pPr>
            <w:r>
              <w:rPr>
                <w:b/>
                <w:sz w:val="20"/>
              </w:rPr>
              <w:t>G.3.1</w:t>
            </w:r>
          </w:p>
        </w:tc>
        <w:tc>
          <w:tcPr>
            <w:tcW w:w="6831" w:type="dxa"/>
          </w:tcPr>
          <w:p>
            <w:pPr>
              <w:pStyle w:val="TableParagraph"/>
              <w:spacing w:before="161"/>
              <w:ind w:left="110"/>
              <w:rPr>
                <w:sz w:val="20"/>
              </w:rPr>
            </w:pPr>
            <w:r>
              <w:rPr>
                <w:sz w:val="20"/>
              </w:rPr>
              <w:t>Sistemi su ile doldurarak iĢletme basıncının 1,5 katı basınç uygular.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G.3.2</w:t>
            </w:r>
          </w:p>
        </w:tc>
        <w:tc>
          <w:tcPr>
            <w:tcW w:w="6831" w:type="dxa"/>
          </w:tcPr>
          <w:p>
            <w:pPr>
              <w:pStyle w:val="TableParagraph"/>
              <w:spacing w:before="164"/>
              <w:ind w:left="110"/>
              <w:rPr>
                <w:sz w:val="20"/>
              </w:rPr>
            </w:pPr>
            <w:r>
              <w:rPr>
                <w:sz w:val="20"/>
              </w:rPr>
              <w:t>Sistemi takip ederek sızdırmazlık kontrolünü yapar.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G.3.3</w:t>
            </w:r>
          </w:p>
        </w:tc>
        <w:tc>
          <w:tcPr>
            <w:tcW w:w="6831" w:type="dxa"/>
          </w:tcPr>
          <w:p>
            <w:pPr>
              <w:pStyle w:val="TableParagraph"/>
              <w:spacing w:before="161"/>
              <w:ind w:left="110"/>
              <w:rPr>
                <w:sz w:val="20"/>
              </w:rPr>
            </w:pPr>
            <w:r>
              <w:rPr>
                <w:sz w:val="20"/>
              </w:rPr>
              <w:t>Sızdırma varsa, sızıntının olduğu bölgedeki suyu boĢaltır.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G.3.4</w:t>
            </w:r>
          </w:p>
        </w:tc>
        <w:tc>
          <w:tcPr>
            <w:tcW w:w="6831" w:type="dxa"/>
          </w:tcPr>
          <w:p>
            <w:pPr>
              <w:pStyle w:val="TableParagraph"/>
              <w:spacing w:before="161"/>
              <w:ind w:left="110"/>
              <w:rPr>
                <w:sz w:val="20"/>
              </w:rPr>
            </w:pPr>
            <w:r>
              <w:rPr>
                <w:sz w:val="20"/>
              </w:rPr>
              <w:t>Arızayı onardıktan sonra tekrar test basıncına ayarlar.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8"/>
              <w:rPr>
                <w:b/>
                <w:sz w:val="20"/>
              </w:rPr>
            </w:pPr>
            <w:r>
              <w:rPr>
                <w:b/>
                <w:sz w:val="20"/>
              </w:rPr>
              <w:t>G.4</w:t>
            </w:r>
          </w:p>
        </w:tc>
        <w:tc>
          <w:tcPr>
            <w:tcW w:w="269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6"/>
              <w:ind w:left="109" w:right="512"/>
              <w:rPr>
                <w:sz w:val="20"/>
              </w:rPr>
            </w:pPr>
            <w:r>
              <w:rPr>
                <w:sz w:val="20"/>
              </w:rPr>
              <w:t>Açık ve kapalı genleĢme tanklarını kontrol etmek</w:t>
            </w:r>
          </w:p>
        </w:tc>
        <w:tc>
          <w:tcPr>
            <w:tcW w:w="897" w:type="dxa"/>
          </w:tcPr>
          <w:p>
            <w:pPr>
              <w:pStyle w:val="TableParagraph"/>
              <w:spacing w:before="168"/>
              <w:ind w:left="110"/>
              <w:rPr>
                <w:b/>
                <w:sz w:val="20"/>
              </w:rPr>
            </w:pPr>
            <w:r>
              <w:rPr>
                <w:b/>
                <w:sz w:val="20"/>
              </w:rPr>
              <w:t>G.4.1</w:t>
            </w:r>
          </w:p>
        </w:tc>
        <w:tc>
          <w:tcPr>
            <w:tcW w:w="6831" w:type="dxa"/>
          </w:tcPr>
          <w:p>
            <w:pPr>
              <w:pStyle w:val="TableParagraph"/>
              <w:spacing w:before="163"/>
              <w:ind w:left="110"/>
              <w:rPr>
                <w:sz w:val="20"/>
              </w:rPr>
            </w:pPr>
            <w:r>
              <w:rPr>
                <w:sz w:val="20"/>
              </w:rPr>
              <w:t>Açık genleĢme tankının haberci borusundan su gelip gelmediğine bakar.</w:t>
            </w:r>
          </w:p>
        </w:tc>
      </w:tr>
      <w:tr>
        <w:trPr>
          <w:trHeight w:val="566"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G.4.2</w:t>
            </w:r>
          </w:p>
        </w:tc>
        <w:tc>
          <w:tcPr>
            <w:tcW w:w="6831" w:type="dxa"/>
          </w:tcPr>
          <w:p>
            <w:pPr>
              <w:pStyle w:val="TableParagraph"/>
              <w:spacing w:before="161"/>
              <w:ind w:left="110"/>
              <w:rPr>
                <w:sz w:val="20"/>
              </w:rPr>
            </w:pPr>
            <w:r>
              <w:rPr>
                <w:sz w:val="20"/>
              </w:rPr>
              <w:t>Haberci borusundan su gelinceye kadar sisteme su basar.</w:t>
            </w:r>
          </w:p>
        </w:tc>
      </w:tr>
      <w:tr>
        <w:trPr>
          <w:trHeight w:val="568"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8"/>
              <w:ind w:left="110"/>
              <w:rPr>
                <w:b/>
                <w:sz w:val="20"/>
              </w:rPr>
            </w:pPr>
            <w:r>
              <w:rPr>
                <w:b/>
                <w:sz w:val="20"/>
              </w:rPr>
              <w:t>G.4.3</w:t>
            </w:r>
          </w:p>
        </w:tc>
        <w:tc>
          <w:tcPr>
            <w:tcW w:w="6831" w:type="dxa"/>
          </w:tcPr>
          <w:p>
            <w:pPr>
              <w:pStyle w:val="TableParagraph"/>
              <w:spacing w:before="48"/>
              <w:ind w:left="110" w:right="309"/>
              <w:rPr>
                <w:sz w:val="20"/>
              </w:rPr>
            </w:pPr>
            <w:r>
              <w:rPr>
                <w:sz w:val="20"/>
              </w:rPr>
              <w:t>Kapalı genleĢme tankının emniyet ventilini belirtilen test basıncı değerine göre ayarlar ve kontrol eder.</w:t>
            </w:r>
          </w:p>
        </w:tc>
      </w:tr>
      <w:tr>
        <w:trPr>
          <w:trHeight w:val="565" w:hRule="atLeast"/>
        </w:trPr>
        <w:tc>
          <w:tcPr>
            <w:tcW w:w="658" w:type="dxa"/>
            <w:vMerge/>
            <w:tcBorders>
              <w:top w:val="nil"/>
            </w:tcBorders>
          </w:tcPr>
          <w:p>
            <w:pPr>
              <w:rPr>
                <w:sz w:val="2"/>
                <w:szCs w:val="2"/>
              </w:rPr>
            </w:pPr>
          </w:p>
        </w:tc>
        <w:tc>
          <w:tcPr>
            <w:tcW w:w="2421" w:type="dxa"/>
            <w:vMerge/>
            <w:tcBorders>
              <w:top w:val="nil"/>
            </w:tcBorders>
          </w:tcPr>
          <w:p>
            <w:pPr>
              <w:rPr>
                <w:sz w:val="2"/>
                <w:szCs w:val="2"/>
              </w:rPr>
            </w:pPr>
          </w:p>
        </w:tc>
        <w:tc>
          <w:tcPr>
            <w:tcW w:w="719" w:type="dxa"/>
            <w:vMerge/>
            <w:tcBorders>
              <w:top w:val="nil"/>
            </w:tcBorders>
          </w:tcPr>
          <w:p>
            <w:pPr>
              <w:rPr>
                <w:sz w:val="2"/>
                <w:szCs w:val="2"/>
              </w:rPr>
            </w:pPr>
          </w:p>
        </w:tc>
        <w:tc>
          <w:tcPr>
            <w:tcW w:w="2690" w:type="dxa"/>
            <w:vMerge/>
            <w:tcBorders>
              <w:top w:val="nil"/>
            </w:tcBorders>
          </w:tcPr>
          <w:p>
            <w:pPr>
              <w:rPr>
                <w:sz w:val="2"/>
                <w:szCs w:val="2"/>
              </w:rPr>
            </w:pPr>
          </w:p>
        </w:tc>
        <w:tc>
          <w:tcPr>
            <w:tcW w:w="897" w:type="dxa"/>
          </w:tcPr>
          <w:p>
            <w:pPr>
              <w:pStyle w:val="TableParagraph"/>
              <w:spacing w:before="166"/>
              <w:ind w:left="110"/>
              <w:rPr>
                <w:b/>
                <w:sz w:val="20"/>
              </w:rPr>
            </w:pPr>
            <w:r>
              <w:rPr>
                <w:b/>
                <w:sz w:val="20"/>
              </w:rPr>
              <w:t>G.4.4</w:t>
            </w:r>
          </w:p>
        </w:tc>
        <w:tc>
          <w:tcPr>
            <w:tcW w:w="6831" w:type="dxa"/>
          </w:tcPr>
          <w:p>
            <w:pPr>
              <w:pStyle w:val="TableParagraph"/>
              <w:spacing w:before="46"/>
              <w:ind w:left="110" w:right="219"/>
              <w:rPr>
                <w:sz w:val="20"/>
              </w:rPr>
            </w:pPr>
            <w:r>
              <w:rPr>
                <w:sz w:val="20"/>
              </w:rPr>
              <w:t>Açık</w:t>
            </w:r>
            <w:r>
              <w:rPr>
                <w:spacing w:val="-14"/>
                <w:sz w:val="20"/>
              </w:rPr>
              <w:t> </w:t>
            </w:r>
            <w:r>
              <w:rPr>
                <w:sz w:val="20"/>
              </w:rPr>
              <w:t>ve</w:t>
            </w:r>
            <w:r>
              <w:rPr>
                <w:spacing w:val="-13"/>
                <w:sz w:val="20"/>
              </w:rPr>
              <w:t> </w:t>
            </w:r>
            <w:r>
              <w:rPr>
                <w:sz w:val="20"/>
              </w:rPr>
              <w:t>kapalı</w:t>
            </w:r>
            <w:r>
              <w:rPr>
                <w:spacing w:val="-14"/>
                <w:sz w:val="20"/>
              </w:rPr>
              <w:t> </w:t>
            </w:r>
            <w:r>
              <w:rPr>
                <w:sz w:val="20"/>
              </w:rPr>
              <w:t>genleĢme</w:t>
            </w:r>
            <w:r>
              <w:rPr>
                <w:spacing w:val="-14"/>
                <w:sz w:val="20"/>
              </w:rPr>
              <w:t> </w:t>
            </w:r>
            <w:r>
              <w:rPr>
                <w:sz w:val="20"/>
              </w:rPr>
              <w:t>tankları</w:t>
            </w:r>
            <w:r>
              <w:rPr>
                <w:spacing w:val="-15"/>
                <w:sz w:val="20"/>
              </w:rPr>
              <w:t> </w:t>
            </w:r>
            <w:r>
              <w:rPr>
                <w:sz w:val="20"/>
              </w:rPr>
              <w:t>ile</w:t>
            </w:r>
            <w:r>
              <w:rPr>
                <w:spacing w:val="-14"/>
                <w:sz w:val="20"/>
              </w:rPr>
              <w:t> </w:t>
            </w:r>
            <w:r>
              <w:rPr>
                <w:sz w:val="20"/>
              </w:rPr>
              <w:t>kazan</w:t>
            </w:r>
            <w:r>
              <w:rPr>
                <w:spacing w:val="-14"/>
                <w:sz w:val="20"/>
              </w:rPr>
              <w:t> </w:t>
            </w:r>
            <w:r>
              <w:rPr>
                <w:sz w:val="20"/>
              </w:rPr>
              <w:t>arasındaki</w:t>
            </w:r>
            <w:r>
              <w:rPr>
                <w:spacing w:val="-15"/>
                <w:sz w:val="20"/>
              </w:rPr>
              <w:t> </w:t>
            </w:r>
            <w:r>
              <w:rPr>
                <w:sz w:val="20"/>
              </w:rPr>
              <w:t>boru</w:t>
            </w:r>
            <w:r>
              <w:rPr>
                <w:spacing w:val="-13"/>
                <w:sz w:val="20"/>
              </w:rPr>
              <w:t> </w:t>
            </w:r>
            <w:r>
              <w:rPr>
                <w:sz w:val="20"/>
              </w:rPr>
              <w:t>hattında</w:t>
            </w:r>
            <w:r>
              <w:rPr>
                <w:spacing w:val="-14"/>
                <w:sz w:val="20"/>
              </w:rPr>
              <w:t> </w:t>
            </w:r>
            <w:r>
              <w:rPr>
                <w:sz w:val="20"/>
              </w:rPr>
              <w:t>suyun</w:t>
            </w:r>
            <w:r>
              <w:rPr>
                <w:spacing w:val="-14"/>
                <w:sz w:val="20"/>
              </w:rPr>
              <w:t> </w:t>
            </w:r>
            <w:r>
              <w:rPr>
                <w:sz w:val="20"/>
              </w:rPr>
              <w:t>akıĢını engelleyecek hiçbir aparatın (vana, çekvalf vb.) bulunmadığını kontrol</w:t>
            </w:r>
            <w:r>
              <w:rPr>
                <w:spacing w:val="-13"/>
                <w:sz w:val="20"/>
              </w:rPr>
              <w:t> </w:t>
            </w:r>
            <w:r>
              <w:rPr>
                <w:sz w:val="20"/>
              </w:rPr>
              <w:t>eder.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w w:val="95"/>
                <w:sz w:val="20"/>
              </w:rPr>
              <w:t>ĠĢlemler</w:t>
            </w:r>
          </w:p>
        </w:tc>
        <w:tc>
          <w:tcPr>
            <w:tcW w:w="7749" w:type="dxa"/>
            <w:gridSpan w:val="2"/>
          </w:tcPr>
          <w:p>
            <w:pPr>
              <w:pStyle w:val="TableParagraph"/>
              <w:spacing w:before="166"/>
              <w:ind w:left="105"/>
              <w:rPr>
                <w:b/>
                <w:sz w:val="20"/>
              </w:rPr>
            </w:pPr>
            <w:r>
              <w:rPr>
                <w:b/>
                <w:sz w:val="20"/>
              </w:rPr>
              <w:t>BaĢarım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7" w:type="dxa"/>
          </w:tcPr>
          <w:p>
            <w:pPr>
              <w:pStyle w:val="TableParagraph"/>
              <w:spacing w:before="168"/>
              <w:ind w:left="105"/>
              <w:rPr>
                <w:b/>
                <w:sz w:val="20"/>
              </w:rPr>
            </w:pPr>
            <w:r>
              <w:rPr>
                <w:b/>
                <w:sz w:val="20"/>
              </w:rPr>
              <w:t>Kod</w:t>
            </w:r>
          </w:p>
        </w:tc>
        <w:tc>
          <w:tcPr>
            <w:tcW w:w="6852" w:type="dxa"/>
          </w:tcPr>
          <w:p>
            <w:pPr>
              <w:pStyle w:val="TableParagraph"/>
              <w:spacing w:before="168"/>
              <w:ind w:left="108"/>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7"/>
              </w:rPr>
            </w:pPr>
          </w:p>
          <w:p>
            <w:pPr>
              <w:pStyle w:val="TableParagraph"/>
              <w:ind w:left="107"/>
              <w:rPr>
                <w:b/>
                <w:sz w:val="20"/>
              </w:rPr>
            </w:pPr>
            <w:r>
              <w:rPr>
                <w:b/>
                <w:w w:val="99"/>
                <w:sz w:val="20"/>
              </w:rPr>
              <w:t>H</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8"/>
              </w:rPr>
            </w:pPr>
          </w:p>
          <w:p>
            <w:pPr>
              <w:pStyle w:val="TableParagraph"/>
              <w:ind w:left="107"/>
              <w:rPr>
                <w:sz w:val="20"/>
              </w:rPr>
            </w:pPr>
            <w:r>
              <w:rPr>
                <w:w w:val="95"/>
                <w:sz w:val="20"/>
              </w:rPr>
              <w:t>Sistemi iĢletme Ģartlarına </w:t>
            </w:r>
            <w:r>
              <w:rPr>
                <w:sz w:val="20"/>
              </w:rPr>
              <w:t>ayarlamak</w:t>
            </w: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H.1</w:t>
            </w:r>
          </w:p>
        </w:tc>
        <w:tc>
          <w:tcPr>
            <w:tcW w:w="2698" w:type="dxa"/>
            <w:vMerge w:val="restart"/>
          </w:tcPr>
          <w:p>
            <w:pPr>
              <w:pStyle w:val="TableParagraph"/>
              <w:rPr>
                <w:sz w:val="29"/>
              </w:rPr>
            </w:pPr>
          </w:p>
          <w:p>
            <w:pPr>
              <w:pStyle w:val="TableParagraph"/>
              <w:ind w:left="107"/>
              <w:rPr>
                <w:sz w:val="20"/>
              </w:rPr>
            </w:pPr>
            <w:r>
              <w:rPr>
                <w:sz w:val="20"/>
              </w:rPr>
              <w:t>Sistemin devreye alınmasını sağlamak</w:t>
            </w:r>
          </w:p>
        </w:tc>
        <w:tc>
          <w:tcPr>
            <w:tcW w:w="897" w:type="dxa"/>
          </w:tcPr>
          <w:p>
            <w:pPr>
              <w:pStyle w:val="TableParagraph"/>
              <w:spacing w:before="166"/>
              <w:ind w:left="105"/>
              <w:rPr>
                <w:b/>
                <w:sz w:val="20"/>
              </w:rPr>
            </w:pPr>
            <w:r>
              <w:rPr>
                <w:b/>
                <w:sz w:val="20"/>
              </w:rPr>
              <w:t>H.1.1</w:t>
            </w:r>
          </w:p>
        </w:tc>
        <w:tc>
          <w:tcPr>
            <w:tcW w:w="6852" w:type="dxa"/>
          </w:tcPr>
          <w:p>
            <w:pPr>
              <w:pStyle w:val="TableParagraph"/>
              <w:spacing w:before="161"/>
              <w:ind w:left="108"/>
              <w:rPr>
                <w:sz w:val="20"/>
              </w:rPr>
            </w:pPr>
            <w:r>
              <w:rPr>
                <w:sz w:val="20"/>
              </w:rPr>
              <w:t>Sistemin devreye alınmaya hazır olduğunu yetkililere bildirir.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H.1.2</w:t>
            </w:r>
          </w:p>
        </w:tc>
        <w:tc>
          <w:tcPr>
            <w:tcW w:w="6852" w:type="dxa"/>
          </w:tcPr>
          <w:p>
            <w:pPr>
              <w:pStyle w:val="TableParagraph"/>
              <w:spacing w:before="161"/>
              <w:ind w:left="158"/>
              <w:rPr>
                <w:sz w:val="20"/>
              </w:rPr>
            </w:pPr>
            <w:r>
              <w:rPr>
                <w:sz w:val="20"/>
              </w:rPr>
              <w:t>Devreye alınma sırasında ekibiyle birlikte hazır bulunur.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6"/>
              <w:rPr>
                <w:sz w:val="17"/>
              </w:rPr>
            </w:pPr>
          </w:p>
          <w:p>
            <w:pPr>
              <w:pStyle w:val="TableParagraph"/>
              <w:ind w:left="107"/>
              <w:rPr>
                <w:b/>
                <w:sz w:val="20"/>
              </w:rPr>
            </w:pPr>
            <w:r>
              <w:rPr>
                <w:b/>
                <w:sz w:val="20"/>
              </w:rPr>
              <w:t>H.2</w:t>
            </w:r>
          </w:p>
        </w:tc>
        <w:tc>
          <w:tcPr>
            <w:tcW w:w="2698" w:type="dxa"/>
            <w:vMerge w:val="restart"/>
          </w:tcPr>
          <w:p>
            <w:pPr>
              <w:pStyle w:val="TableParagraph"/>
              <w:spacing w:before="1"/>
              <w:rPr>
                <w:sz w:val="29"/>
              </w:rPr>
            </w:pPr>
          </w:p>
          <w:p>
            <w:pPr>
              <w:pStyle w:val="TableParagraph"/>
              <w:ind w:left="107" w:right="140"/>
              <w:rPr>
                <w:sz w:val="20"/>
              </w:rPr>
            </w:pPr>
            <w:r>
              <w:rPr>
                <w:sz w:val="20"/>
              </w:rPr>
              <w:t>Sistemdeki göstergeleri ve emniyet cihazlarını ayarlamak</w:t>
            </w:r>
          </w:p>
        </w:tc>
        <w:tc>
          <w:tcPr>
            <w:tcW w:w="897" w:type="dxa"/>
          </w:tcPr>
          <w:p>
            <w:pPr>
              <w:pStyle w:val="TableParagraph"/>
              <w:spacing w:before="166"/>
              <w:ind w:left="105"/>
              <w:rPr>
                <w:b/>
                <w:sz w:val="20"/>
              </w:rPr>
            </w:pPr>
            <w:r>
              <w:rPr>
                <w:b/>
                <w:sz w:val="20"/>
              </w:rPr>
              <w:t>H.2.1</w:t>
            </w:r>
          </w:p>
        </w:tc>
        <w:tc>
          <w:tcPr>
            <w:tcW w:w="6852" w:type="dxa"/>
          </w:tcPr>
          <w:p>
            <w:pPr>
              <w:pStyle w:val="TableParagraph"/>
              <w:spacing w:before="46"/>
              <w:ind w:left="108" w:right="227"/>
              <w:rPr>
                <w:sz w:val="20"/>
              </w:rPr>
            </w:pPr>
            <w:r>
              <w:rPr>
                <w:sz w:val="20"/>
              </w:rPr>
              <w:t>Emniyet ventili ayarı yaparak, sistemi test basıncından belirtilen iĢletme basınca ayarlar.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H.2.2</w:t>
            </w:r>
          </w:p>
        </w:tc>
        <w:tc>
          <w:tcPr>
            <w:tcW w:w="6852" w:type="dxa"/>
          </w:tcPr>
          <w:p>
            <w:pPr>
              <w:pStyle w:val="TableParagraph"/>
              <w:spacing w:before="161"/>
              <w:ind w:left="108"/>
              <w:rPr>
                <w:sz w:val="20"/>
              </w:rPr>
            </w:pPr>
            <w:r>
              <w:rPr>
                <w:sz w:val="20"/>
              </w:rPr>
              <w:t>Kazan suyu sıcaklığının, test sıcaklığına getirilmesini sağlar.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7"/>
              <w:rPr>
                <w:b/>
                <w:sz w:val="20"/>
              </w:rPr>
            </w:pPr>
            <w:r>
              <w:rPr>
                <w:b/>
                <w:sz w:val="20"/>
              </w:rPr>
              <w:t>H.3</w:t>
            </w:r>
          </w:p>
        </w:tc>
        <w:tc>
          <w:tcPr>
            <w:tcW w:w="2698" w:type="dxa"/>
            <w:vMerge w:val="restart"/>
          </w:tcPr>
          <w:p>
            <w:pPr>
              <w:pStyle w:val="TableParagraph"/>
              <w:rPr>
                <w:sz w:val="22"/>
              </w:rPr>
            </w:pPr>
          </w:p>
          <w:p>
            <w:pPr>
              <w:pStyle w:val="TableParagraph"/>
              <w:spacing w:before="3"/>
              <w:rPr>
                <w:sz w:val="32"/>
              </w:rPr>
            </w:pPr>
          </w:p>
          <w:p>
            <w:pPr>
              <w:pStyle w:val="TableParagraph"/>
              <w:ind w:left="107" w:right="483"/>
              <w:rPr>
                <w:sz w:val="20"/>
              </w:rPr>
            </w:pPr>
            <w:r>
              <w:rPr>
                <w:sz w:val="20"/>
              </w:rPr>
              <w:t>Sistemin son kontrollerini yapmak</w:t>
            </w:r>
          </w:p>
        </w:tc>
        <w:tc>
          <w:tcPr>
            <w:tcW w:w="897" w:type="dxa"/>
          </w:tcPr>
          <w:p>
            <w:pPr>
              <w:pStyle w:val="TableParagraph"/>
              <w:spacing w:before="168"/>
              <w:ind w:left="105"/>
              <w:rPr>
                <w:b/>
                <w:sz w:val="20"/>
              </w:rPr>
            </w:pPr>
            <w:r>
              <w:rPr>
                <w:b/>
                <w:sz w:val="20"/>
              </w:rPr>
              <w:t>H.3.1</w:t>
            </w:r>
          </w:p>
        </w:tc>
        <w:tc>
          <w:tcPr>
            <w:tcW w:w="6852" w:type="dxa"/>
          </w:tcPr>
          <w:p>
            <w:pPr>
              <w:pStyle w:val="TableParagraph"/>
              <w:spacing w:before="163"/>
              <w:ind w:left="108"/>
              <w:rPr>
                <w:sz w:val="20"/>
              </w:rPr>
            </w:pPr>
            <w:r>
              <w:rPr>
                <w:sz w:val="20"/>
              </w:rPr>
              <w:t>GenleĢmeden oluĢabilecek sızıntıları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H.3.2</w:t>
            </w:r>
          </w:p>
        </w:tc>
        <w:tc>
          <w:tcPr>
            <w:tcW w:w="6852" w:type="dxa"/>
          </w:tcPr>
          <w:p>
            <w:pPr>
              <w:pStyle w:val="TableParagraph"/>
              <w:spacing w:before="161"/>
              <w:ind w:left="108"/>
              <w:rPr>
                <w:sz w:val="20"/>
              </w:rPr>
            </w:pPr>
            <w:r>
              <w:rPr>
                <w:sz w:val="20"/>
              </w:rPr>
              <w:t>Sızıntı yapan vana, rekor ve flanĢ cıvatalarını sıkarak sızıntıyı giderir.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8"/>
              <w:ind w:left="105"/>
              <w:rPr>
                <w:b/>
                <w:sz w:val="20"/>
              </w:rPr>
            </w:pPr>
            <w:r>
              <w:rPr>
                <w:b/>
                <w:sz w:val="20"/>
              </w:rPr>
              <w:t>H.3.3</w:t>
            </w:r>
          </w:p>
        </w:tc>
        <w:tc>
          <w:tcPr>
            <w:tcW w:w="6852" w:type="dxa"/>
          </w:tcPr>
          <w:p>
            <w:pPr>
              <w:pStyle w:val="TableParagraph"/>
              <w:spacing w:before="48"/>
              <w:ind w:left="108" w:right="410"/>
              <w:rPr>
                <w:sz w:val="20"/>
              </w:rPr>
            </w:pPr>
            <w:r>
              <w:rPr>
                <w:sz w:val="20"/>
              </w:rPr>
              <w:t>Kazan suyunu belirtilen iĢletme suyu sıcaklığına getirmek için termostat ayarı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H.4</w:t>
            </w:r>
          </w:p>
        </w:tc>
        <w:tc>
          <w:tcPr>
            <w:tcW w:w="2698" w:type="dxa"/>
            <w:vMerge w:val="restart"/>
          </w:tcPr>
          <w:p>
            <w:pPr>
              <w:pStyle w:val="TableParagraph"/>
              <w:rPr>
                <w:sz w:val="22"/>
              </w:rPr>
            </w:pPr>
          </w:p>
          <w:p>
            <w:pPr>
              <w:pStyle w:val="TableParagraph"/>
              <w:spacing w:before="196"/>
              <w:ind w:left="107"/>
              <w:rPr>
                <w:sz w:val="20"/>
              </w:rPr>
            </w:pPr>
            <w:r>
              <w:rPr>
                <w:sz w:val="20"/>
              </w:rPr>
              <w:t>Isıtıcı ekipmanı ayarlamak</w:t>
            </w:r>
          </w:p>
        </w:tc>
        <w:tc>
          <w:tcPr>
            <w:tcW w:w="897" w:type="dxa"/>
          </w:tcPr>
          <w:p>
            <w:pPr>
              <w:pStyle w:val="TableParagraph"/>
              <w:spacing w:before="166"/>
              <w:ind w:left="105"/>
              <w:rPr>
                <w:b/>
                <w:sz w:val="20"/>
              </w:rPr>
            </w:pPr>
            <w:r>
              <w:rPr>
                <w:b/>
                <w:sz w:val="20"/>
              </w:rPr>
              <w:t>H.4.1</w:t>
            </w:r>
          </w:p>
        </w:tc>
        <w:tc>
          <w:tcPr>
            <w:tcW w:w="6852" w:type="dxa"/>
          </w:tcPr>
          <w:p>
            <w:pPr>
              <w:pStyle w:val="TableParagraph"/>
              <w:spacing w:before="161"/>
              <w:ind w:left="108"/>
              <w:rPr>
                <w:sz w:val="20"/>
              </w:rPr>
            </w:pPr>
            <w:r>
              <w:rPr>
                <w:sz w:val="20"/>
              </w:rPr>
              <w:t>Isıtıcı ekipmanın havalarını alır.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6"/>
              <w:ind w:left="105"/>
              <w:rPr>
                <w:b/>
                <w:sz w:val="20"/>
              </w:rPr>
            </w:pPr>
            <w:r>
              <w:rPr>
                <w:b/>
                <w:sz w:val="20"/>
              </w:rPr>
              <w:t>H.4.2</w:t>
            </w:r>
          </w:p>
        </w:tc>
        <w:tc>
          <w:tcPr>
            <w:tcW w:w="6852" w:type="dxa"/>
          </w:tcPr>
          <w:p>
            <w:pPr>
              <w:pStyle w:val="TableParagraph"/>
              <w:spacing w:before="161"/>
              <w:ind w:left="108"/>
              <w:rPr>
                <w:sz w:val="20"/>
              </w:rPr>
            </w:pPr>
            <w:r>
              <w:rPr>
                <w:sz w:val="20"/>
              </w:rPr>
              <w:t>Ekipmana bağlı termostatik vanaları belirtilen değere getirir.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3"/>
        <w:gridCol w:w="6944"/>
      </w:tblGrid>
      <w:tr>
        <w:trPr>
          <w:trHeight w:val="565" w:hRule="atLeast"/>
        </w:trPr>
        <w:tc>
          <w:tcPr>
            <w:tcW w:w="2943" w:type="dxa"/>
            <w:gridSpan w:val="2"/>
          </w:tcPr>
          <w:p>
            <w:pPr>
              <w:pStyle w:val="TableParagraph"/>
              <w:spacing w:before="166"/>
              <w:ind w:left="107"/>
              <w:rPr>
                <w:b/>
                <w:sz w:val="20"/>
              </w:rPr>
            </w:pPr>
            <w:r>
              <w:rPr>
                <w:b/>
                <w:sz w:val="20"/>
              </w:rPr>
              <w:t>Görevler</w:t>
            </w:r>
          </w:p>
        </w:tc>
        <w:tc>
          <w:tcPr>
            <w:tcW w:w="3403" w:type="dxa"/>
            <w:gridSpan w:val="2"/>
          </w:tcPr>
          <w:p>
            <w:pPr>
              <w:pStyle w:val="TableParagraph"/>
              <w:spacing w:before="166"/>
              <w:ind w:left="107"/>
              <w:rPr>
                <w:b/>
                <w:sz w:val="20"/>
              </w:rPr>
            </w:pPr>
            <w:r>
              <w:rPr>
                <w:b/>
                <w:w w:val="95"/>
                <w:sz w:val="20"/>
              </w:rPr>
              <w:t>ĠĢlemler</w:t>
            </w:r>
          </w:p>
        </w:tc>
        <w:tc>
          <w:tcPr>
            <w:tcW w:w="7937" w:type="dxa"/>
            <w:gridSpan w:val="2"/>
          </w:tcPr>
          <w:p>
            <w:pPr>
              <w:pStyle w:val="TableParagraph"/>
              <w:spacing w:before="166"/>
              <w:ind w:left="108"/>
              <w:rPr>
                <w:b/>
                <w:sz w:val="20"/>
              </w:rPr>
            </w:pPr>
            <w:r>
              <w:rPr>
                <w:b/>
                <w:sz w:val="20"/>
              </w:rPr>
              <w:t>BaĢarım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359" w:type="dxa"/>
          </w:tcPr>
          <w:p>
            <w:pPr>
              <w:pStyle w:val="TableParagraph"/>
              <w:spacing w:before="168"/>
              <w:ind w:left="107"/>
              <w:rPr>
                <w:b/>
                <w:sz w:val="20"/>
              </w:rPr>
            </w:pPr>
            <w:r>
              <w:rPr>
                <w:b/>
                <w:sz w:val="20"/>
              </w:rPr>
              <w:t>Adı</w:t>
            </w:r>
          </w:p>
        </w:tc>
        <w:tc>
          <w:tcPr>
            <w:tcW w:w="710" w:type="dxa"/>
          </w:tcPr>
          <w:p>
            <w:pPr>
              <w:pStyle w:val="TableParagraph"/>
              <w:spacing w:before="168"/>
              <w:ind w:left="107"/>
              <w:rPr>
                <w:b/>
                <w:sz w:val="20"/>
              </w:rPr>
            </w:pPr>
            <w:r>
              <w:rPr>
                <w:b/>
                <w:sz w:val="20"/>
              </w:rPr>
              <w:t>Kod</w:t>
            </w:r>
          </w:p>
        </w:tc>
        <w:tc>
          <w:tcPr>
            <w:tcW w:w="2693" w:type="dxa"/>
          </w:tcPr>
          <w:p>
            <w:pPr>
              <w:pStyle w:val="TableParagraph"/>
              <w:spacing w:before="168"/>
              <w:ind w:left="105"/>
              <w:rPr>
                <w:b/>
                <w:sz w:val="20"/>
              </w:rPr>
            </w:pPr>
            <w:r>
              <w:rPr>
                <w:b/>
                <w:sz w:val="20"/>
              </w:rPr>
              <w:t>Adı</w:t>
            </w:r>
          </w:p>
        </w:tc>
        <w:tc>
          <w:tcPr>
            <w:tcW w:w="993" w:type="dxa"/>
          </w:tcPr>
          <w:p>
            <w:pPr>
              <w:pStyle w:val="TableParagraph"/>
              <w:spacing w:before="168"/>
              <w:ind w:left="108"/>
              <w:rPr>
                <w:b/>
                <w:sz w:val="20"/>
              </w:rPr>
            </w:pPr>
            <w:r>
              <w:rPr>
                <w:b/>
                <w:sz w:val="20"/>
              </w:rPr>
              <w:t>Kod</w:t>
            </w:r>
          </w:p>
        </w:tc>
        <w:tc>
          <w:tcPr>
            <w:tcW w:w="6944" w:type="dxa"/>
          </w:tcPr>
          <w:p>
            <w:pPr>
              <w:pStyle w:val="TableParagraph"/>
              <w:spacing w:before="168"/>
              <w:ind w:left="106"/>
              <w:rPr>
                <w:b/>
                <w:sz w:val="20"/>
              </w:rPr>
            </w:pPr>
            <w:r>
              <w:rPr>
                <w:b/>
                <w:sz w:val="20"/>
              </w:rPr>
              <w:t>Açıklamalar</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7"/>
              <w:rPr>
                <w:b/>
                <w:sz w:val="20"/>
              </w:rPr>
            </w:pPr>
            <w:r>
              <w:rPr>
                <w:b/>
                <w:w w:val="99"/>
                <w:sz w:val="20"/>
              </w:rPr>
              <w:t>I</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3"/>
              <w:ind w:left="107"/>
              <w:rPr>
                <w:sz w:val="20"/>
              </w:rPr>
            </w:pPr>
            <w:r>
              <w:rPr>
                <w:sz w:val="20"/>
              </w:rPr>
              <w:t>Mesleki geliĢim</w:t>
            </w:r>
          </w:p>
          <w:p>
            <w:pPr>
              <w:pStyle w:val="TableParagraph"/>
              <w:spacing w:before="1"/>
              <w:ind w:left="107"/>
              <w:rPr>
                <w:sz w:val="20"/>
              </w:rPr>
            </w:pPr>
            <w:r>
              <w:rPr>
                <w:sz w:val="20"/>
              </w:rPr>
              <w:t>faaliyetlerine katılmak</w:t>
            </w:r>
          </w:p>
        </w:tc>
        <w:tc>
          <w:tcPr>
            <w:tcW w:w="71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I.1</w:t>
            </w:r>
          </w:p>
        </w:tc>
        <w:tc>
          <w:tcPr>
            <w:tcW w:w="2693" w:type="dxa"/>
            <w:vMerge w:val="restart"/>
          </w:tcPr>
          <w:p>
            <w:pPr>
              <w:pStyle w:val="TableParagraph"/>
              <w:rPr>
                <w:sz w:val="29"/>
              </w:rPr>
            </w:pPr>
          </w:p>
          <w:p>
            <w:pPr>
              <w:pStyle w:val="TableParagraph"/>
              <w:ind w:left="105"/>
              <w:rPr>
                <w:sz w:val="20"/>
              </w:rPr>
            </w:pPr>
            <w:r>
              <w:rPr>
                <w:sz w:val="20"/>
              </w:rPr>
              <w:t>Bireysel mesleki geliĢimi </w:t>
            </w:r>
            <w:r>
              <w:rPr>
                <w:w w:val="95"/>
                <w:sz w:val="20"/>
              </w:rPr>
              <w:t>konusunda çalıĢmalar yapmak</w:t>
            </w:r>
          </w:p>
        </w:tc>
        <w:tc>
          <w:tcPr>
            <w:tcW w:w="993" w:type="dxa"/>
          </w:tcPr>
          <w:p>
            <w:pPr>
              <w:pStyle w:val="TableParagraph"/>
              <w:spacing w:before="166"/>
              <w:ind w:left="108"/>
              <w:rPr>
                <w:b/>
                <w:sz w:val="20"/>
              </w:rPr>
            </w:pPr>
            <w:r>
              <w:rPr>
                <w:b/>
                <w:sz w:val="20"/>
              </w:rPr>
              <w:t>I.1.1</w:t>
            </w:r>
          </w:p>
        </w:tc>
        <w:tc>
          <w:tcPr>
            <w:tcW w:w="6944" w:type="dxa"/>
          </w:tcPr>
          <w:p>
            <w:pPr>
              <w:pStyle w:val="TableParagraph"/>
              <w:spacing w:before="46"/>
              <w:ind w:left="106" w:right="357"/>
              <w:rPr>
                <w:sz w:val="20"/>
              </w:rPr>
            </w:pPr>
            <w:r>
              <w:rPr>
                <w:w w:val="45"/>
                <w:sz w:val="20"/>
              </w:rPr>
              <w:t>Ġ</w:t>
            </w:r>
            <w:r>
              <w:rPr>
                <w:w w:val="53"/>
                <w:sz w:val="20"/>
              </w:rPr>
              <w:t>Ģ</w:t>
            </w:r>
            <w:r>
              <w:rPr>
                <w:w w:val="99"/>
                <w:sz w:val="20"/>
              </w:rPr>
              <w:t>letme</w:t>
            </w:r>
            <w:r>
              <w:rPr>
                <w:sz w:val="20"/>
              </w:rPr>
              <w:t> </w:t>
            </w:r>
            <w:r>
              <w:rPr>
                <w:w w:val="99"/>
                <w:sz w:val="20"/>
              </w:rPr>
              <w:t>tarafından</w:t>
            </w:r>
            <w:r>
              <w:rPr>
                <w:sz w:val="20"/>
              </w:rPr>
              <w:t> </w:t>
            </w:r>
            <w:r>
              <w:rPr>
                <w:w w:val="99"/>
                <w:sz w:val="20"/>
              </w:rPr>
              <w:t>düzenlenen</w:t>
            </w:r>
            <w:r>
              <w:rPr>
                <w:sz w:val="20"/>
              </w:rPr>
              <w:t> </w:t>
            </w:r>
            <w:r>
              <w:rPr>
                <w:w w:val="99"/>
                <w:sz w:val="20"/>
              </w:rPr>
              <w:t>eğitimlere</w:t>
            </w:r>
            <w:r>
              <w:rPr>
                <w:sz w:val="20"/>
              </w:rPr>
              <w:t> </w:t>
            </w:r>
            <w:r>
              <w:rPr>
                <w:w w:val="99"/>
                <w:sz w:val="20"/>
              </w:rPr>
              <w:t>katılır</w:t>
            </w:r>
            <w:r>
              <w:rPr>
                <w:sz w:val="20"/>
              </w:rPr>
              <w:t> </w:t>
            </w:r>
            <w:r>
              <w:rPr>
                <w:w w:val="99"/>
                <w:sz w:val="20"/>
              </w:rPr>
              <w:t>ve</w:t>
            </w:r>
            <w:r>
              <w:rPr>
                <w:sz w:val="20"/>
              </w:rPr>
              <w:t> </w:t>
            </w:r>
            <w:r>
              <w:rPr>
                <w:w w:val="99"/>
                <w:sz w:val="20"/>
              </w:rPr>
              <w:t>aldığı</w:t>
            </w:r>
            <w:r>
              <w:rPr>
                <w:sz w:val="20"/>
              </w:rPr>
              <w:t> </w:t>
            </w:r>
            <w:r>
              <w:rPr>
                <w:w w:val="99"/>
                <w:sz w:val="20"/>
              </w:rPr>
              <w:t>belgeleri</w:t>
            </w:r>
            <w:r>
              <w:rPr>
                <w:sz w:val="20"/>
              </w:rPr>
              <w:t> </w:t>
            </w:r>
            <w:r>
              <w:rPr>
                <w:w w:val="99"/>
                <w:sz w:val="20"/>
              </w:rPr>
              <w:t>muhafaza </w:t>
            </w:r>
            <w:r>
              <w:rPr>
                <w:sz w:val="20"/>
              </w:rPr>
              <w:t>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3" w:type="dxa"/>
          </w:tcPr>
          <w:p>
            <w:pPr>
              <w:pStyle w:val="TableParagraph"/>
              <w:spacing w:before="166"/>
              <w:ind w:left="108"/>
              <w:rPr>
                <w:b/>
                <w:sz w:val="20"/>
              </w:rPr>
            </w:pPr>
            <w:r>
              <w:rPr>
                <w:b/>
                <w:sz w:val="20"/>
              </w:rPr>
              <w:t>I.1.2</w:t>
            </w:r>
          </w:p>
        </w:tc>
        <w:tc>
          <w:tcPr>
            <w:tcW w:w="6944" w:type="dxa"/>
          </w:tcPr>
          <w:p>
            <w:pPr>
              <w:pStyle w:val="TableParagraph"/>
              <w:spacing w:before="161"/>
              <w:ind w:left="106"/>
              <w:rPr>
                <w:sz w:val="20"/>
              </w:rPr>
            </w:pPr>
            <w:r>
              <w:rPr>
                <w:sz w:val="20"/>
              </w:rPr>
              <w:t>Tesisat alanı ile ilgili yeni teknolojileri ve geliĢmeleri takip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spacing w:before="6"/>
              <w:rPr>
                <w:sz w:val="17"/>
              </w:rPr>
            </w:pPr>
          </w:p>
          <w:p>
            <w:pPr>
              <w:pStyle w:val="TableParagraph"/>
              <w:ind w:left="107"/>
              <w:rPr>
                <w:b/>
                <w:sz w:val="20"/>
              </w:rPr>
            </w:pPr>
            <w:r>
              <w:rPr>
                <w:b/>
                <w:sz w:val="20"/>
              </w:rPr>
              <w:t>I.2</w:t>
            </w:r>
          </w:p>
        </w:tc>
        <w:tc>
          <w:tcPr>
            <w:tcW w:w="2693" w:type="dxa"/>
            <w:vMerge w:val="restart"/>
          </w:tcPr>
          <w:p>
            <w:pPr>
              <w:pStyle w:val="TableParagraph"/>
              <w:spacing w:before="1"/>
              <w:rPr>
                <w:sz w:val="29"/>
              </w:rPr>
            </w:pPr>
          </w:p>
          <w:p>
            <w:pPr>
              <w:pStyle w:val="TableParagraph"/>
              <w:ind w:left="105" w:right="153"/>
              <w:rPr>
                <w:sz w:val="20"/>
              </w:rPr>
            </w:pPr>
            <w:r>
              <w:rPr>
                <w:sz w:val="20"/>
              </w:rPr>
              <w:t>Astlarına ve diğer çalıĢanlara mesleki eğitimler vermek</w:t>
            </w:r>
          </w:p>
        </w:tc>
        <w:tc>
          <w:tcPr>
            <w:tcW w:w="993" w:type="dxa"/>
          </w:tcPr>
          <w:p>
            <w:pPr>
              <w:pStyle w:val="TableParagraph"/>
              <w:spacing w:before="166"/>
              <w:ind w:left="108"/>
              <w:rPr>
                <w:b/>
                <w:sz w:val="20"/>
              </w:rPr>
            </w:pPr>
            <w:r>
              <w:rPr>
                <w:b/>
                <w:sz w:val="20"/>
              </w:rPr>
              <w:t>I.2.1</w:t>
            </w:r>
          </w:p>
        </w:tc>
        <w:tc>
          <w:tcPr>
            <w:tcW w:w="6944" w:type="dxa"/>
          </w:tcPr>
          <w:p>
            <w:pPr>
              <w:pStyle w:val="TableParagraph"/>
              <w:spacing w:before="161"/>
              <w:ind w:left="106"/>
              <w:rPr>
                <w:sz w:val="20"/>
              </w:rPr>
            </w:pPr>
            <w:r>
              <w:rPr>
                <w:sz w:val="20"/>
              </w:rPr>
              <w:t>Bilgi ve deneyimlerini birlikte çalıĢtığı kiĢilere aktarır.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3" w:type="dxa"/>
          </w:tcPr>
          <w:p>
            <w:pPr>
              <w:pStyle w:val="TableParagraph"/>
              <w:spacing w:before="166"/>
              <w:ind w:left="108"/>
              <w:rPr>
                <w:b/>
                <w:sz w:val="20"/>
              </w:rPr>
            </w:pPr>
            <w:r>
              <w:rPr>
                <w:b/>
                <w:sz w:val="20"/>
              </w:rPr>
              <w:t>I.2.2</w:t>
            </w:r>
          </w:p>
        </w:tc>
        <w:tc>
          <w:tcPr>
            <w:tcW w:w="6944" w:type="dxa"/>
          </w:tcPr>
          <w:p>
            <w:pPr>
              <w:pStyle w:val="TableParagraph"/>
              <w:spacing w:before="161"/>
              <w:ind w:left="106"/>
              <w:rPr>
                <w:sz w:val="20"/>
              </w:rPr>
            </w:pPr>
            <w:r>
              <w:rPr>
                <w:sz w:val="20"/>
              </w:rPr>
              <w:t>Tesisat alanı ile ilgili bilgilendirme ve eğitimleri uygular.</w:t>
            </w:r>
          </w:p>
        </w:tc>
      </w:tr>
    </w:tbl>
    <w:p>
      <w:pPr>
        <w:spacing w:after="0"/>
        <w:rPr>
          <w:sz w:val="20"/>
        </w:rPr>
        <w:sectPr>
          <w:pgSz w:w="16840" w:h="11910" w:orient="landscape"/>
          <w:pgMar w:header="710" w:footer="1057" w:top="1200" w:bottom="1240" w:left="1200" w:right="1120"/>
        </w:sectPr>
      </w:pPr>
    </w:p>
    <w:p>
      <w:pPr>
        <w:tabs>
          <w:tab w:pos="5774" w:val="left" w:leader="none"/>
        </w:tabs>
        <w:spacing w:before="63"/>
        <w:ind w:left="118" w:right="0" w:firstLine="0"/>
        <w:jc w:val="left"/>
        <w:rPr>
          <w:sz w:val="22"/>
        </w:rPr>
      </w:pPr>
      <w:r>
        <w:rPr>
          <w:sz w:val="22"/>
        </w:rPr>
        <w:t>Merkezi Isıtma Tesisatçısı</w:t>
      </w:r>
      <w:r>
        <w:rPr>
          <w:spacing w:val="-6"/>
          <w:sz w:val="22"/>
        </w:rPr>
        <w:t> </w:t>
      </w:r>
      <w:r>
        <w:rPr>
          <w:sz w:val="22"/>
        </w:rPr>
        <w:t>(Seviye</w:t>
      </w:r>
      <w:r>
        <w:rPr>
          <w:spacing w:val="-3"/>
          <w:sz w:val="22"/>
        </w:rPr>
        <w:t> </w:t>
      </w:r>
      <w:r>
        <w:rPr>
          <w:sz w:val="22"/>
        </w:rPr>
        <w:t>4)</w:t>
        <w:tab/>
        <w:t>13UMS0304-4/20.02.2013/</w:t>
      </w:r>
      <w:r>
        <w:rPr>
          <w:spacing w:val="2"/>
          <w:sz w:val="22"/>
        </w:rPr>
        <w:t> </w:t>
      </w:r>
      <w:r>
        <w:rPr>
          <w:sz w:val="22"/>
        </w:rPr>
        <w:t>00</w:t>
      </w:r>
    </w:p>
    <w:p>
      <w:pPr>
        <w:tabs>
          <w:tab w:pos="5706" w:val="left" w:leader="none"/>
        </w:tabs>
        <w:spacing w:before="2"/>
        <w:ind w:left="118" w:right="0" w:firstLine="0"/>
        <w:jc w:val="left"/>
        <w:rPr>
          <w:sz w:val="22"/>
        </w:rPr>
      </w:pPr>
      <w:r>
        <w:rPr>
          <w:sz w:val="22"/>
        </w:rPr>
        <w:t>Ulusal</w:t>
      </w:r>
      <w:r>
        <w:rPr>
          <w:spacing w:val="-2"/>
          <w:sz w:val="22"/>
        </w:rPr>
        <w:t> </w:t>
      </w:r>
      <w:r>
        <w:rPr>
          <w:sz w:val="22"/>
        </w:rPr>
        <w:t>Meslek</w:t>
      </w:r>
      <w:r>
        <w:rPr>
          <w:spacing w:val="-3"/>
          <w:sz w:val="22"/>
        </w:rPr>
        <w:t> </w:t>
      </w:r>
      <w:r>
        <w:rPr>
          <w:sz w:val="22"/>
        </w:rPr>
        <w:t>Standardı</w:t>
        <w:tab/>
        <w:t>Referans Kodu / Onay Tarihi / Rev.</w:t>
      </w:r>
      <w:r>
        <w:rPr>
          <w:spacing w:val="-12"/>
          <w:sz w:val="22"/>
        </w:rPr>
        <w:t> </w:t>
      </w:r>
      <w:r>
        <w:rPr>
          <w:sz w:val="22"/>
        </w:rPr>
        <w:t>No</w:t>
      </w:r>
    </w:p>
    <w:p>
      <w:pPr>
        <w:pStyle w:val="Heading1"/>
        <w:numPr>
          <w:ilvl w:val="1"/>
          <w:numId w:val="2"/>
        </w:numPr>
        <w:tabs>
          <w:tab w:pos="826" w:val="left" w:leader="none"/>
          <w:tab w:pos="827" w:val="left" w:leader="none"/>
        </w:tabs>
        <w:spacing w:line="240" w:lineRule="auto" w:before="208" w:after="0"/>
        <w:ind w:left="826" w:right="0" w:hanging="708"/>
        <w:jc w:val="left"/>
      </w:pPr>
      <w:bookmarkStart w:name="_TOC_250003" w:id="11"/>
      <w:r>
        <w:rPr/>
        <w:t>Kullanılan Araç, Gereç ve</w:t>
      </w:r>
      <w:r>
        <w:rPr>
          <w:spacing w:val="-1"/>
        </w:rPr>
        <w:t> </w:t>
      </w:r>
      <w:bookmarkEnd w:id="11"/>
      <w:r>
        <w:rPr/>
        <w:t>Ekipman</w:t>
      </w:r>
    </w:p>
    <w:p>
      <w:pPr>
        <w:pStyle w:val="BodyText"/>
        <w:spacing w:before="5"/>
        <w:rPr>
          <w:b/>
          <w:sz w:val="20"/>
        </w:rPr>
      </w:pPr>
    </w:p>
    <w:p>
      <w:pPr>
        <w:pStyle w:val="ListParagraph"/>
        <w:numPr>
          <w:ilvl w:val="0"/>
          <w:numId w:val="3"/>
        </w:numPr>
        <w:tabs>
          <w:tab w:pos="685" w:val="left" w:leader="none"/>
          <w:tab w:pos="686" w:val="left" w:leader="none"/>
        </w:tabs>
        <w:spacing w:line="240" w:lineRule="auto" w:before="1" w:after="0"/>
        <w:ind w:left="685" w:right="0" w:hanging="425"/>
        <w:jc w:val="left"/>
        <w:rPr>
          <w:sz w:val="24"/>
        </w:rPr>
      </w:pPr>
      <w:r>
        <w:rPr>
          <w:sz w:val="24"/>
        </w:rPr>
        <w:t>Anahtar takımı çeĢitleri (allien, açık, kurbağacık, lokma takımı, tork, yıldız</w:t>
      </w:r>
      <w:r>
        <w:rPr>
          <w:spacing w:val="-36"/>
          <w:sz w:val="24"/>
        </w:rPr>
        <w:t> </w:t>
      </w:r>
      <w:r>
        <w:rPr>
          <w:sz w:val="24"/>
        </w:rPr>
        <w:t>vb.)</w:t>
      </w:r>
    </w:p>
    <w:p>
      <w:pPr>
        <w:pStyle w:val="ListParagraph"/>
        <w:numPr>
          <w:ilvl w:val="0"/>
          <w:numId w:val="3"/>
        </w:numPr>
        <w:tabs>
          <w:tab w:pos="685" w:val="left" w:leader="none"/>
          <w:tab w:pos="686" w:val="left" w:leader="none"/>
        </w:tabs>
        <w:spacing w:line="240" w:lineRule="auto" w:before="43" w:after="0"/>
        <w:ind w:left="685" w:right="0" w:hanging="425"/>
        <w:jc w:val="left"/>
        <w:rPr>
          <w:sz w:val="24"/>
        </w:rPr>
      </w:pPr>
      <w:r>
        <w:rPr>
          <w:sz w:val="24"/>
        </w:rPr>
        <w:t>Boru</w:t>
      </w:r>
      <w:r>
        <w:rPr>
          <w:spacing w:val="-1"/>
          <w:sz w:val="24"/>
        </w:rPr>
        <w:t> </w:t>
      </w:r>
      <w:r>
        <w:rPr>
          <w:sz w:val="24"/>
        </w:rPr>
        <w:t>çeĢitleri</w:t>
      </w:r>
    </w:p>
    <w:p>
      <w:pPr>
        <w:pStyle w:val="ListParagraph"/>
        <w:numPr>
          <w:ilvl w:val="0"/>
          <w:numId w:val="3"/>
        </w:numPr>
        <w:tabs>
          <w:tab w:pos="685" w:val="left" w:leader="none"/>
          <w:tab w:pos="686" w:val="left" w:leader="none"/>
        </w:tabs>
        <w:spacing w:line="240" w:lineRule="auto" w:before="41" w:after="0"/>
        <w:ind w:left="685" w:right="0" w:hanging="425"/>
        <w:jc w:val="left"/>
        <w:rPr>
          <w:sz w:val="24"/>
        </w:rPr>
      </w:pPr>
      <w:r>
        <w:rPr>
          <w:sz w:val="24"/>
        </w:rPr>
        <w:t>Boru kesme</w:t>
      </w:r>
      <w:r>
        <w:rPr>
          <w:spacing w:val="-2"/>
          <w:sz w:val="24"/>
        </w:rPr>
        <w:t> </w:t>
      </w:r>
      <w:r>
        <w:rPr>
          <w:sz w:val="24"/>
        </w:rPr>
        <w:t>makası</w:t>
      </w:r>
    </w:p>
    <w:p>
      <w:pPr>
        <w:pStyle w:val="ListParagraph"/>
        <w:numPr>
          <w:ilvl w:val="0"/>
          <w:numId w:val="3"/>
        </w:numPr>
        <w:tabs>
          <w:tab w:pos="685" w:val="left" w:leader="none"/>
          <w:tab w:pos="686" w:val="left" w:leader="none"/>
        </w:tabs>
        <w:spacing w:line="240" w:lineRule="auto" w:before="40" w:after="0"/>
        <w:ind w:left="685" w:right="0" w:hanging="425"/>
        <w:jc w:val="left"/>
        <w:rPr>
          <w:sz w:val="24"/>
        </w:rPr>
      </w:pPr>
      <w:r>
        <w:rPr>
          <w:sz w:val="24"/>
        </w:rPr>
        <w:t>ÇeĢitli aydınlatma cihazları (el feneri, seyyar lambalar</w:t>
      </w:r>
      <w:r>
        <w:rPr>
          <w:spacing w:val="-15"/>
          <w:sz w:val="24"/>
        </w:rPr>
        <w:t> </w:t>
      </w:r>
      <w:r>
        <w:rPr>
          <w:sz w:val="24"/>
        </w:rPr>
        <w:t>vb.)</w:t>
      </w:r>
    </w:p>
    <w:p>
      <w:pPr>
        <w:pStyle w:val="ListParagraph"/>
        <w:numPr>
          <w:ilvl w:val="0"/>
          <w:numId w:val="3"/>
        </w:numPr>
        <w:tabs>
          <w:tab w:pos="685" w:val="left" w:leader="none"/>
          <w:tab w:pos="686" w:val="left" w:leader="none"/>
        </w:tabs>
        <w:spacing w:line="278" w:lineRule="auto" w:before="41" w:after="0"/>
        <w:ind w:left="685" w:right="119" w:hanging="425"/>
        <w:jc w:val="left"/>
        <w:rPr>
          <w:sz w:val="24"/>
        </w:rPr>
      </w:pPr>
      <w:r>
        <w:rPr>
          <w:sz w:val="24"/>
        </w:rPr>
        <w:t>ÇeĢitli ölçme ve kontrol aletleri (gönye, kumpas, manometre, Ģeritmetre, termometre vb.)</w:t>
      </w:r>
    </w:p>
    <w:p>
      <w:pPr>
        <w:pStyle w:val="ListParagraph"/>
        <w:numPr>
          <w:ilvl w:val="0"/>
          <w:numId w:val="3"/>
        </w:numPr>
        <w:tabs>
          <w:tab w:pos="685" w:val="left" w:leader="none"/>
          <w:tab w:pos="686" w:val="left" w:leader="none"/>
        </w:tabs>
        <w:spacing w:line="276" w:lineRule="auto" w:before="0" w:after="0"/>
        <w:ind w:left="685" w:right="119" w:hanging="425"/>
        <w:jc w:val="left"/>
        <w:rPr>
          <w:sz w:val="24"/>
        </w:rPr>
      </w:pPr>
      <w:r>
        <w:rPr>
          <w:sz w:val="24"/>
        </w:rPr>
        <w:t>ÇeĢitli taĢıma ve kaldırma ekipmanları (ceraskal, çektirme, el ve taĢıma arabaları, manivela vb.)</w:t>
      </w:r>
    </w:p>
    <w:p>
      <w:pPr>
        <w:pStyle w:val="ListParagraph"/>
        <w:numPr>
          <w:ilvl w:val="0"/>
          <w:numId w:val="3"/>
        </w:numPr>
        <w:tabs>
          <w:tab w:pos="685" w:val="left" w:leader="none"/>
          <w:tab w:pos="686" w:val="left" w:leader="none"/>
        </w:tabs>
        <w:spacing w:line="275" w:lineRule="exact" w:before="0" w:after="0"/>
        <w:ind w:left="685" w:right="0" w:hanging="425"/>
        <w:jc w:val="left"/>
        <w:rPr>
          <w:sz w:val="24"/>
        </w:rPr>
      </w:pPr>
      <w:r>
        <w:rPr>
          <w:sz w:val="24"/>
        </w:rPr>
        <w:t>Demir</w:t>
      </w:r>
      <w:r>
        <w:rPr>
          <w:spacing w:val="-1"/>
          <w:sz w:val="24"/>
        </w:rPr>
        <w:t> </w:t>
      </w:r>
      <w:r>
        <w:rPr>
          <w:sz w:val="24"/>
        </w:rPr>
        <w:t>testeresi</w:t>
      </w:r>
    </w:p>
    <w:p>
      <w:pPr>
        <w:pStyle w:val="ListParagraph"/>
        <w:numPr>
          <w:ilvl w:val="0"/>
          <w:numId w:val="3"/>
        </w:numPr>
        <w:tabs>
          <w:tab w:pos="685" w:val="left" w:leader="none"/>
          <w:tab w:pos="686" w:val="left" w:leader="none"/>
        </w:tabs>
        <w:spacing w:line="240" w:lineRule="auto" w:before="39" w:after="0"/>
        <w:ind w:left="685" w:right="0" w:hanging="425"/>
        <w:jc w:val="left"/>
        <w:rPr>
          <w:sz w:val="24"/>
        </w:rPr>
      </w:pPr>
      <w:r>
        <w:rPr>
          <w:sz w:val="24"/>
        </w:rPr>
        <w:t>Elektrik ark kaynak</w:t>
      </w:r>
      <w:r>
        <w:rPr>
          <w:spacing w:val="-1"/>
          <w:sz w:val="24"/>
        </w:rPr>
        <w:t> </w:t>
      </w:r>
      <w:r>
        <w:rPr>
          <w:sz w:val="24"/>
        </w:rPr>
        <w:t>makinesi</w:t>
      </w:r>
    </w:p>
    <w:p>
      <w:pPr>
        <w:pStyle w:val="ListParagraph"/>
        <w:numPr>
          <w:ilvl w:val="0"/>
          <w:numId w:val="3"/>
        </w:numPr>
        <w:tabs>
          <w:tab w:pos="685" w:val="left" w:leader="none"/>
          <w:tab w:pos="686" w:val="left" w:leader="none"/>
        </w:tabs>
        <w:spacing w:line="240" w:lineRule="auto" w:before="41" w:after="0"/>
        <w:ind w:left="685" w:right="0" w:hanging="425"/>
        <w:jc w:val="left"/>
        <w:rPr>
          <w:sz w:val="24"/>
        </w:rPr>
      </w:pPr>
      <w:r>
        <w:rPr>
          <w:sz w:val="24"/>
        </w:rPr>
        <w:t>Fittings</w:t>
      </w:r>
      <w:r>
        <w:rPr>
          <w:spacing w:val="-2"/>
          <w:sz w:val="24"/>
        </w:rPr>
        <w:t> </w:t>
      </w:r>
      <w:r>
        <w:rPr>
          <w:sz w:val="24"/>
        </w:rPr>
        <w:t>çeĢitleri</w:t>
      </w:r>
    </w:p>
    <w:p>
      <w:pPr>
        <w:pStyle w:val="ListParagraph"/>
        <w:numPr>
          <w:ilvl w:val="0"/>
          <w:numId w:val="3"/>
        </w:numPr>
        <w:tabs>
          <w:tab w:pos="686" w:val="left" w:leader="none"/>
        </w:tabs>
        <w:spacing w:line="240" w:lineRule="auto" w:before="41" w:after="0"/>
        <w:ind w:left="685" w:right="0" w:hanging="425"/>
        <w:jc w:val="left"/>
        <w:rPr>
          <w:sz w:val="24"/>
        </w:rPr>
      </w:pPr>
      <w:r>
        <w:rPr>
          <w:sz w:val="24"/>
        </w:rPr>
        <w:t>Hidrolik bükme</w:t>
      </w:r>
      <w:r>
        <w:rPr>
          <w:spacing w:val="-1"/>
          <w:sz w:val="24"/>
        </w:rPr>
        <w:t> </w:t>
      </w:r>
      <w:r>
        <w:rPr>
          <w:sz w:val="24"/>
        </w:rPr>
        <w:t>presi</w:t>
      </w:r>
    </w:p>
    <w:p>
      <w:pPr>
        <w:pStyle w:val="ListParagraph"/>
        <w:numPr>
          <w:ilvl w:val="0"/>
          <w:numId w:val="3"/>
        </w:numPr>
        <w:tabs>
          <w:tab w:pos="686" w:val="left" w:leader="none"/>
        </w:tabs>
        <w:spacing w:line="240" w:lineRule="auto" w:before="41" w:after="0"/>
        <w:ind w:left="685" w:right="0" w:hanging="425"/>
        <w:jc w:val="left"/>
        <w:rPr>
          <w:sz w:val="24"/>
        </w:rPr>
      </w:pPr>
      <w:r>
        <w:rPr>
          <w:spacing w:val="-4"/>
          <w:w w:val="46"/>
          <w:sz w:val="24"/>
        </w:rPr>
        <w:t>Ġ</w:t>
      </w:r>
      <w:r>
        <w:rPr>
          <w:w w:val="85"/>
          <w:sz w:val="24"/>
        </w:rPr>
        <w:t>letiĢ</w:t>
      </w:r>
      <w:r>
        <w:rPr>
          <w:spacing w:val="1"/>
          <w:w w:val="85"/>
          <w:sz w:val="24"/>
        </w:rPr>
        <w:t>i</w:t>
      </w:r>
      <w:r>
        <w:rPr>
          <w:sz w:val="24"/>
        </w:rPr>
        <w:t>m a</w:t>
      </w:r>
      <w:r>
        <w:rPr>
          <w:spacing w:val="1"/>
          <w:sz w:val="24"/>
        </w:rPr>
        <w:t>r</w:t>
      </w:r>
      <w:r>
        <w:rPr>
          <w:spacing w:val="-1"/>
          <w:sz w:val="24"/>
        </w:rPr>
        <w:t>aç</w:t>
      </w:r>
      <w:r>
        <w:rPr>
          <w:sz w:val="24"/>
        </w:rPr>
        <w:t>la</w:t>
      </w:r>
      <w:r>
        <w:rPr>
          <w:spacing w:val="-2"/>
          <w:sz w:val="24"/>
        </w:rPr>
        <w:t>r</w:t>
      </w:r>
      <w:r>
        <w:rPr>
          <w:sz w:val="24"/>
        </w:rPr>
        <w:t>ı</w:t>
      </w:r>
      <w:r>
        <w:rPr>
          <w:spacing w:val="2"/>
          <w:sz w:val="24"/>
        </w:rPr>
        <w:t> </w:t>
      </w:r>
      <w:r>
        <w:rPr>
          <w:sz w:val="24"/>
        </w:rPr>
        <w:t>(t</w:t>
      </w:r>
      <w:r>
        <w:rPr>
          <w:spacing w:val="-2"/>
          <w:sz w:val="24"/>
        </w:rPr>
        <w:t>e</w:t>
      </w:r>
      <w:r>
        <w:rPr>
          <w:sz w:val="24"/>
        </w:rPr>
        <w:t>ls</w:t>
      </w:r>
      <w:r>
        <w:rPr>
          <w:spacing w:val="1"/>
          <w:sz w:val="24"/>
        </w:rPr>
        <w:t>iz</w:t>
      </w:r>
      <w:r>
        <w:rPr>
          <w:sz w:val="24"/>
        </w:rPr>
        <w:t>, tel</w:t>
      </w:r>
      <w:r>
        <w:rPr>
          <w:spacing w:val="-1"/>
          <w:sz w:val="24"/>
        </w:rPr>
        <w:t>e</w:t>
      </w:r>
      <w:r>
        <w:rPr>
          <w:sz w:val="24"/>
        </w:rPr>
        <w:t>fon </w:t>
      </w:r>
      <w:r>
        <w:rPr>
          <w:spacing w:val="-1"/>
          <w:sz w:val="24"/>
        </w:rPr>
        <w:t>v</w:t>
      </w:r>
      <w:r>
        <w:rPr>
          <w:sz w:val="24"/>
        </w:rPr>
        <w:t>b.)</w:t>
      </w:r>
    </w:p>
    <w:p>
      <w:pPr>
        <w:pStyle w:val="ListParagraph"/>
        <w:numPr>
          <w:ilvl w:val="0"/>
          <w:numId w:val="3"/>
        </w:numPr>
        <w:tabs>
          <w:tab w:pos="686" w:val="left" w:leader="none"/>
        </w:tabs>
        <w:spacing w:line="240" w:lineRule="auto" w:before="43" w:after="0"/>
        <w:ind w:left="685" w:right="0" w:hanging="425"/>
        <w:jc w:val="left"/>
        <w:rPr>
          <w:sz w:val="24"/>
        </w:rPr>
      </w:pPr>
      <w:r>
        <w:rPr>
          <w:spacing w:val="-4"/>
          <w:w w:val="46"/>
          <w:sz w:val="24"/>
        </w:rPr>
        <w:t>Ġ</w:t>
      </w:r>
      <w:r>
        <w:rPr>
          <w:spacing w:val="-1"/>
          <w:sz w:val="24"/>
        </w:rPr>
        <w:t>s</w:t>
      </w:r>
      <w:r>
        <w:rPr>
          <w:spacing w:val="2"/>
          <w:sz w:val="24"/>
        </w:rPr>
        <w:t>k</w:t>
      </w:r>
      <w:r>
        <w:rPr>
          <w:spacing w:val="-1"/>
          <w:sz w:val="24"/>
        </w:rPr>
        <w:t>e</w:t>
      </w:r>
      <w:r>
        <w:rPr>
          <w:sz w:val="24"/>
        </w:rPr>
        <w:t>le</w:t>
      </w:r>
    </w:p>
    <w:p>
      <w:pPr>
        <w:pStyle w:val="ListParagraph"/>
        <w:numPr>
          <w:ilvl w:val="0"/>
          <w:numId w:val="3"/>
        </w:numPr>
        <w:tabs>
          <w:tab w:pos="686" w:val="left" w:leader="none"/>
        </w:tabs>
        <w:spacing w:line="240" w:lineRule="auto" w:before="41" w:after="0"/>
        <w:ind w:left="685" w:right="0" w:hanging="425"/>
        <w:jc w:val="left"/>
        <w:rPr>
          <w:sz w:val="24"/>
        </w:rPr>
      </w:pPr>
      <w:r>
        <w:rPr>
          <w:sz w:val="24"/>
        </w:rPr>
        <w:t>Kalem</w:t>
      </w:r>
    </w:p>
    <w:p>
      <w:pPr>
        <w:pStyle w:val="ListParagraph"/>
        <w:numPr>
          <w:ilvl w:val="0"/>
          <w:numId w:val="3"/>
        </w:numPr>
        <w:tabs>
          <w:tab w:pos="686" w:val="left" w:leader="none"/>
        </w:tabs>
        <w:spacing w:line="240" w:lineRule="auto" w:before="41" w:after="0"/>
        <w:ind w:left="685" w:right="0" w:hanging="425"/>
        <w:jc w:val="left"/>
        <w:rPr>
          <w:sz w:val="24"/>
        </w:rPr>
      </w:pPr>
      <w:r>
        <w:rPr>
          <w:sz w:val="24"/>
        </w:rPr>
        <w:t>Keten</w:t>
      </w:r>
    </w:p>
    <w:p>
      <w:pPr>
        <w:pStyle w:val="ListParagraph"/>
        <w:numPr>
          <w:ilvl w:val="0"/>
          <w:numId w:val="3"/>
        </w:numPr>
        <w:tabs>
          <w:tab w:pos="686" w:val="left" w:leader="none"/>
        </w:tabs>
        <w:spacing w:line="240" w:lineRule="auto" w:before="41" w:after="0"/>
        <w:ind w:left="685" w:right="0" w:hanging="425"/>
        <w:jc w:val="left"/>
        <w:rPr>
          <w:sz w:val="24"/>
        </w:rPr>
      </w:pPr>
      <w:r>
        <w:rPr>
          <w:sz w:val="24"/>
        </w:rPr>
        <w:t>Kırıcı-delici</w:t>
      </w:r>
    </w:p>
    <w:p>
      <w:pPr>
        <w:pStyle w:val="ListParagraph"/>
        <w:numPr>
          <w:ilvl w:val="0"/>
          <w:numId w:val="3"/>
        </w:numPr>
        <w:tabs>
          <w:tab w:pos="686" w:val="left" w:leader="none"/>
        </w:tabs>
        <w:spacing w:line="278" w:lineRule="auto" w:before="41" w:after="0"/>
        <w:ind w:left="685" w:right="120" w:hanging="425"/>
        <w:jc w:val="left"/>
        <w:rPr>
          <w:sz w:val="24"/>
        </w:rPr>
      </w:pPr>
      <w:r>
        <w:rPr>
          <w:sz w:val="24"/>
        </w:rPr>
        <w:t>KiĢisel koruyucu donanım (baret, çelik burunlu ayakkabı, eldiven, emniyet kemeri ve kilidi, gözlük, iĢ elbisesi, kulaklık, kulak tıkacı, siperlik, toz maskesi</w:t>
      </w:r>
      <w:r>
        <w:rPr>
          <w:spacing w:val="-33"/>
          <w:sz w:val="24"/>
        </w:rPr>
        <w:t> </w:t>
      </w:r>
      <w:r>
        <w:rPr>
          <w:sz w:val="24"/>
        </w:rPr>
        <w:t>vb.)</w:t>
      </w:r>
    </w:p>
    <w:p>
      <w:pPr>
        <w:pStyle w:val="ListParagraph"/>
        <w:numPr>
          <w:ilvl w:val="0"/>
          <w:numId w:val="3"/>
        </w:numPr>
        <w:tabs>
          <w:tab w:pos="686" w:val="left" w:leader="none"/>
        </w:tabs>
        <w:spacing w:line="272" w:lineRule="exact" w:before="0" w:after="0"/>
        <w:ind w:left="685" w:right="0" w:hanging="425"/>
        <w:jc w:val="left"/>
        <w:rPr>
          <w:sz w:val="24"/>
        </w:rPr>
      </w:pPr>
      <w:r>
        <w:rPr>
          <w:sz w:val="24"/>
        </w:rPr>
        <w:t>Lokma</w:t>
      </w:r>
      <w:r>
        <w:rPr>
          <w:spacing w:val="-1"/>
          <w:sz w:val="24"/>
        </w:rPr>
        <w:t> </w:t>
      </w:r>
      <w:r>
        <w:rPr>
          <w:sz w:val="24"/>
        </w:rPr>
        <w:t>takımı</w:t>
      </w:r>
    </w:p>
    <w:p>
      <w:pPr>
        <w:pStyle w:val="ListParagraph"/>
        <w:numPr>
          <w:ilvl w:val="0"/>
          <w:numId w:val="3"/>
        </w:numPr>
        <w:tabs>
          <w:tab w:pos="686" w:val="left" w:leader="none"/>
        </w:tabs>
        <w:spacing w:line="240" w:lineRule="auto" w:before="41" w:after="0"/>
        <w:ind w:left="685" w:right="0" w:hanging="425"/>
        <w:jc w:val="left"/>
        <w:rPr>
          <w:sz w:val="24"/>
        </w:rPr>
      </w:pPr>
      <w:r>
        <w:rPr>
          <w:sz w:val="24"/>
        </w:rPr>
        <w:t>Matkap</w:t>
      </w:r>
    </w:p>
    <w:p>
      <w:pPr>
        <w:pStyle w:val="ListParagraph"/>
        <w:numPr>
          <w:ilvl w:val="0"/>
          <w:numId w:val="3"/>
        </w:numPr>
        <w:tabs>
          <w:tab w:pos="686" w:val="left" w:leader="none"/>
        </w:tabs>
        <w:spacing w:line="240" w:lineRule="auto" w:before="40" w:after="0"/>
        <w:ind w:left="685" w:right="0" w:hanging="425"/>
        <w:jc w:val="left"/>
        <w:rPr>
          <w:sz w:val="24"/>
        </w:rPr>
      </w:pPr>
      <w:r>
        <w:rPr>
          <w:sz w:val="24"/>
        </w:rPr>
        <w:t>Merdiven</w:t>
      </w:r>
    </w:p>
    <w:p>
      <w:pPr>
        <w:pStyle w:val="ListParagraph"/>
        <w:numPr>
          <w:ilvl w:val="0"/>
          <w:numId w:val="3"/>
        </w:numPr>
        <w:tabs>
          <w:tab w:pos="686" w:val="left" w:leader="none"/>
        </w:tabs>
        <w:spacing w:line="240" w:lineRule="auto" w:before="44" w:after="0"/>
        <w:ind w:left="685" w:right="0" w:hanging="425"/>
        <w:jc w:val="left"/>
        <w:rPr>
          <w:sz w:val="24"/>
        </w:rPr>
      </w:pPr>
      <w:r>
        <w:rPr>
          <w:sz w:val="24"/>
        </w:rPr>
        <w:t>Murç</w:t>
      </w:r>
    </w:p>
    <w:p>
      <w:pPr>
        <w:pStyle w:val="ListParagraph"/>
        <w:numPr>
          <w:ilvl w:val="0"/>
          <w:numId w:val="3"/>
        </w:numPr>
        <w:tabs>
          <w:tab w:pos="686" w:val="left" w:leader="none"/>
        </w:tabs>
        <w:spacing w:line="240" w:lineRule="auto" w:before="41" w:after="0"/>
        <w:ind w:left="685" w:right="0" w:hanging="425"/>
        <w:jc w:val="left"/>
        <w:rPr>
          <w:sz w:val="24"/>
        </w:rPr>
      </w:pPr>
      <w:r>
        <w:rPr>
          <w:sz w:val="24"/>
        </w:rPr>
        <w:t>Oksi-asetilen kaynak</w:t>
      </w:r>
      <w:r>
        <w:rPr>
          <w:spacing w:val="-1"/>
          <w:sz w:val="24"/>
        </w:rPr>
        <w:t> </w:t>
      </w:r>
      <w:r>
        <w:rPr>
          <w:sz w:val="24"/>
        </w:rPr>
        <w:t>makinesi</w:t>
      </w:r>
    </w:p>
    <w:p>
      <w:pPr>
        <w:pStyle w:val="ListParagraph"/>
        <w:numPr>
          <w:ilvl w:val="0"/>
          <w:numId w:val="3"/>
        </w:numPr>
        <w:tabs>
          <w:tab w:pos="686" w:val="left" w:leader="none"/>
        </w:tabs>
        <w:spacing w:line="240" w:lineRule="auto" w:before="41" w:after="0"/>
        <w:ind w:left="685" w:right="0" w:hanging="425"/>
        <w:jc w:val="left"/>
        <w:rPr>
          <w:sz w:val="24"/>
        </w:rPr>
      </w:pPr>
      <w:r>
        <w:rPr>
          <w:sz w:val="24"/>
        </w:rPr>
        <w:t>Pafta</w:t>
      </w:r>
    </w:p>
    <w:p>
      <w:pPr>
        <w:pStyle w:val="ListParagraph"/>
        <w:numPr>
          <w:ilvl w:val="0"/>
          <w:numId w:val="3"/>
        </w:numPr>
        <w:tabs>
          <w:tab w:pos="686" w:val="left" w:leader="none"/>
        </w:tabs>
        <w:spacing w:line="240" w:lineRule="auto" w:before="41" w:after="0"/>
        <w:ind w:left="685" w:right="0" w:hanging="425"/>
        <w:jc w:val="left"/>
        <w:rPr>
          <w:sz w:val="24"/>
        </w:rPr>
      </w:pPr>
      <w:r>
        <w:rPr>
          <w:sz w:val="24"/>
        </w:rPr>
        <w:t>Punch</w:t>
      </w:r>
    </w:p>
    <w:p>
      <w:pPr>
        <w:pStyle w:val="ListParagraph"/>
        <w:numPr>
          <w:ilvl w:val="0"/>
          <w:numId w:val="3"/>
        </w:numPr>
        <w:tabs>
          <w:tab w:pos="686" w:val="left" w:leader="none"/>
        </w:tabs>
        <w:spacing w:line="240" w:lineRule="auto" w:before="43" w:after="0"/>
        <w:ind w:left="685" w:right="0" w:hanging="425"/>
        <w:jc w:val="left"/>
        <w:rPr>
          <w:sz w:val="24"/>
        </w:rPr>
      </w:pPr>
      <w:r>
        <w:rPr>
          <w:sz w:val="24"/>
        </w:rPr>
        <w:t>Seyyar mengene</w:t>
      </w:r>
    </w:p>
    <w:p>
      <w:pPr>
        <w:pStyle w:val="ListParagraph"/>
        <w:numPr>
          <w:ilvl w:val="0"/>
          <w:numId w:val="3"/>
        </w:numPr>
        <w:tabs>
          <w:tab w:pos="686" w:val="left" w:leader="none"/>
        </w:tabs>
        <w:spacing w:line="240" w:lineRule="auto" w:before="41" w:after="0"/>
        <w:ind w:left="685" w:right="0" w:hanging="425"/>
        <w:jc w:val="left"/>
        <w:rPr>
          <w:sz w:val="24"/>
        </w:rPr>
      </w:pPr>
      <w:r>
        <w:rPr>
          <w:sz w:val="24"/>
        </w:rPr>
        <w:t>Spiral</w:t>
      </w:r>
      <w:r>
        <w:rPr>
          <w:spacing w:val="-1"/>
          <w:sz w:val="24"/>
        </w:rPr>
        <w:t> </w:t>
      </w:r>
      <w:r>
        <w:rPr>
          <w:sz w:val="24"/>
        </w:rPr>
        <w:t>taĢ</w:t>
      </w:r>
    </w:p>
    <w:p>
      <w:pPr>
        <w:pStyle w:val="ListParagraph"/>
        <w:numPr>
          <w:ilvl w:val="0"/>
          <w:numId w:val="3"/>
        </w:numPr>
        <w:tabs>
          <w:tab w:pos="686" w:val="left" w:leader="none"/>
        </w:tabs>
        <w:spacing w:line="240" w:lineRule="auto" w:before="40" w:after="0"/>
        <w:ind w:left="685" w:right="0" w:hanging="425"/>
        <w:jc w:val="left"/>
        <w:rPr>
          <w:sz w:val="24"/>
        </w:rPr>
      </w:pPr>
      <w:r>
        <w:rPr>
          <w:sz w:val="24"/>
        </w:rPr>
        <w:t>Su</w:t>
      </w:r>
      <w:r>
        <w:rPr>
          <w:spacing w:val="-1"/>
          <w:sz w:val="24"/>
        </w:rPr>
        <w:t> </w:t>
      </w:r>
      <w:r>
        <w:rPr>
          <w:sz w:val="24"/>
        </w:rPr>
        <w:t>terazisi</w:t>
      </w:r>
    </w:p>
    <w:p>
      <w:pPr>
        <w:pStyle w:val="ListParagraph"/>
        <w:numPr>
          <w:ilvl w:val="0"/>
          <w:numId w:val="3"/>
        </w:numPr>
        <w:tabs>
          <w:tab w:pos="686" w:val="left" w:leader="none"/>
        </w:tabs>
        <w:spacing w:line="240" w:lineRule="auto" w:before="41" w:after="0"/>
        <w:ind w:left="685" w:right="0" w:hanging="425"/>
        <w:jc w:val="left"/>
        <w:rPr>
          <w:sz w:val="24"/>
        </w:rPr>
      </w:pPr>
      <w:r>
        <w:rPr>
          <w:sz w:val="24"/>
        </w:rPr>
        <w:t>ġablon</w:t>
      </w:r>
    </w:p>
    <w:p>
      <w:pPr>
        <w:pStyle w:val="ListParagraph"/>
        <w:numPr>
          <w:ilvl w:val="0"/>
          <w:numId w:val="3"/>
        </w:numPr>
        <w:tabs>
          <w:tab w:pos="686" w:val="left" w:leader="none"/>
        </w:tabs>
        <w:spacing w:line="240" w:lineRule="auto" w:before="43" w:after="0"/>
        <w:ind w:left="685" w:right="0" w:hanging="425"/>
        <w:jc w:val="left"/>
        <w:rPr>
          <w:sz w:val="24"/>
        </w:rPr>
      </w:pPr>
      <w:r>
        <w:rPr>
          <w:sz w:val="24"/>
        </w:rPr>
        <w:t>TebeĢir</w:t>
      </w:r>
    </w:p>
    <w:p>
      <w:pPr>
        <w:pStyle w:val="ListParagraph"/>
        <w:numPr>
          <w:ilvl w:val="0"/>
          <w:numId w:val="3"/>
        </w:numPr>
        <w:tabs>
          <w:tab w:pos="686" w:val="left" w:leader="none"/>
        </w:tabs>
        <w:spacing w:line="240" w:lineRule="auto" w:before="41" w:after="0"/>
        <w:ind w:left="685" w:right="0" w:hanging="425"/>
        <w:jc w:val="left"/>
        <w:rPr>
          <w:sz w:val="24"/>
        </w:rPr>
      </w:pPr>
      <w:r>
        <w:rPr>
          <w:sz w:val="24"/>
        </w:rPr>
        <w:t>Teflon</w:t>
      </w:r>
      <w:r>
        <w:rPr>
          <w:spacing w:val="-2"/>
          <w:sz w:val="24"/>
        </w:rPr>
        <w:t> </w:t>
      </w:r>
      <w:r>
        <w:rPr>
          <w:sz w:val="24"/>
        </w:rPr>
        <w:t>bant</w:t>
      </w:r>
    </w:p>
    <w:p>
      <w:pPr>
        <w:pStyle w:val="ListParagraph"/>
        <w:numPr>
          <w:ilvl w:val="0"/>
          <w:numId w:val="3"/>
        </w:numPr>
        <w:tabs>
          <w:tab w:pos="686" w:val="left" w:leader="none"/>
        </w:tabs>
        <w:spacing w:line="276" w:lineRule="auto" w:before="41" w:after="0"/>
        <w:ind w:left="685" w:right="120" w:hanging="425"/>
        <w:jc w:val="left"/>
        <w:rPr>
          <w:sz w:val="24"/>
        </w:rPr>
      </w:pPr>
      <w:r>
        <w:rPr>
          <w:sz w:val="24"/>
        </w:rPr>
        <w:t>Temel el aletleri (kontrol kalemi, tel fırça, mala, papağan pense, tornavida, çekiç takımı vb.)</w:t>
      </w:r>
    </w:p>
    <w:p>
      <w:pPr>
        <w:pStyle w:val="ListParagraph"/>
        <w:numPr>
          <w:ilvl w:val="0"/>
          <w:numId w:val="3"/>
        </w:numPr>
        <w:tabs>
          <w:tab w:pos="686" w:val="left" w:leader="none"/>
        </w:tabs>
        <w:spacing w:line="240" w:lineRule="auto" w:before="1" w:after="0"/>
        <w:ind w:left="685" w:right="0" w:hanging="425"/>
        <w:jc w:val="left"/>
        <w:rPr>
          <w:sz w:val="24"/>
        </w:rPr>
      </w:pPr>
      <w:r>
        <w:rPr>
          <w:sz w:val="24"/>
        </w:rPr>
        <w:t>Test</w:t>
      </w:r>
      <w:r>
        <w:rPr>
          <w:spacing w:val="-2"/>
          <w:sz w:val="24"/>
        </w:rPr>
        <w:t> </w:t>
      </w:r>
      <w:r>
        <w:rPr>
          <w:sz w:val="24"/>
        </w:rPr>
        <w:t>pompası</w:t>
      </w:r>
    </w:p>
    <w:p>
      <w:pPr>
        <w:pStyle w:val="ListParagraph"/>
        <w:numPr>
          <w:ilvl w:val="0"/>
          <w:numId w:val="3"/>
        </w:numPr>
        <w:tabs>
          <w:tab w:pos="686" w:val="left" w:leader="none"/>
        </w:tabs>
        <w:spacing w:line="240" w:lineRule="auto" w:before="42" w:after="0"/>
        <w:ind w:left="685" w:right="0" w:hanging="425"/>
        <w:jc w:val="left"/>
        <w:rPr>
          <w:sz w:val="24"/>
        </w:rPr>
      </w:pPr>
      <w:r>
        <w:rPr>
          <w:sz w:val="24"/>
        </w:rPr>
        <w:t>Üstüpü</w:t>
      </w:r>
    </w:p>
    <w:p>
      <w:pPr>
        <w:pStyle w:val="ListParagraph"/>
        <w:numPr>
          <w:ilvl w:val="0"/>
          <w:numId w:val="3"/>
        </w:numPr>
        <w:tabs>
          <w:tab w:pos="686" w:val="left" w:leader="none"/>
        </w:tabs>
        <w:spacing w:line="240" w:lineRule="auto" w:before="41" w:after="0"/>
        <w:ind w:left="685" w:right="0" w:hanging="425"/>
        <w:jc w:val="left"/>
        <w:rPr>
          <w:sz w:val="24"/>
        </w:rPr>
      </w:pPr>
      <w:r>
        <w:rPr>
          <w:sz w:val="24"/>
        </w:rPr>
        <w:t>Vana</w:t>
      </w:r>
      <w:r>
        <w:rPr>
          <w:spacing w:val="-2"/>
          <w:sz w:val="24"/>
        </w:rPr>
        <w:t> </w:t>
      </w:r>
      <w:r>
        <w:rPr>
          <w:sz w:val="24"/>
        </w:rPr>
        <w:t>çeĢitleri</w:t>
      </w:r>
    </w:p>
    <w:p>
      <w:pPr>
        <w:pStyle w:val="ListParagraph"/>
        <w:numPr>
          <w:ilvl w:val="0"/>
          <w:numId w:val="3"/>
        </w:numPr>
        <w:tabs>
          <w:tab w:pos="686" w:val="left" w:leader="none"/>
        </w:tabs>
        <w:spacing w:line="240" w:lineRule="auto" w:before="40" w:after="0"/>
        <w:ind w:left="685" w:right="0" w:hanging="425"/>
        <w:jc w:val="left"/>
        <w:rPr>
          <w:sz w:val="24"/>
        </w:rPr>
      </w:pPr>
      <w:r>
        <w:rPr>
          <w:sz w:val="24"/>
        </w:rPr>
        <w:t>Yağdanlık</w:t>
      </w:r>
    </w:p>
    <w:p>
      <w:pPr>
        <w:pStyle w:val="ListParagraph"/>
        <w:numPr>
          <w:ilvl w:val="0"/>
          <w:numId w:val="3"/>
        </w:numPr>
        <w:tabs>
          <w:tab w:pos="686" w:val="left" w:leader="none"/>
        </w:tabs>
        <w:spacing w:line="240" w:lineRule="auto" w:before="41" w:after="0"/>
        <w:ind w:left="685" w:right="0" w:hanging="425"/>
        <w:jc w:val="left"/>
        <w:rPr>
          <w:sz w:val="24"/>
        </w:rPr>
      </w:pPr>
      <w:r>
        <w:rPr>
          <w:sz w:val="24"/>
        </w:rPr>
        <w:t>Yangın söndürme</w:t>
      </w:r>
      <w:r>
        <w:rPr>
          <w:spacing w:val="-2"/>
          <w:sz w:val="24"/>
        </w:rPr>
        <w:t> </w:t>
      </w:r>
      <w:r>
        <w:rPr>
          <w:sz w:val="24"/>
        </w:rPr>
        <w:t>ekipmanı</w:t>
      </w:r>
    </w:p>
    <w:p>
      <w:pPr>
        <w:pStyle w:val="ListParagraph"/>
        <w:numPr>
          <w:ilvl w:val="0"/>
          <w:numId w:val="3"/>
        </w:numPr>
        <w:tabs>
          <w:tab w:pos="686" w:val="left" w:leader="none"/>
        </w:tabs>
        <w:spacing w:line="240" w:lineRule="auto" w:before="43" w:after="0"/>
        <w:ind w:left="685" w:right="0" w:hanging="425"/>
        <w:jc w:val="left"/>
        <w:rPr>
          <w:sz w:val="24"/>
        </w:rPr>
      </w:pPr>
      <w:r>
        <w:rPr>
          <w:sz w:val="24"/>
        </w:rPr>
        <w:t>YapıĢtırıcı</w:t>
      </w:r>
      <w:r>
        <w:rPr>
          <w:spacing w:val="-2"/>
          <w:sz w:val="24"/>
        </w:rPr>
        <w:t> </w:t>
      </w:r>
      <w:r>
        <w:rPr>
          <w:sz w:val="24"/>
        </w:rPr>
        <w:t>çeĢitleri</w:t>
      </w:r>
    </w:p>
    <w:p>
      <w:pPr>
        <w:spacing w:after="0" w:line="240" w:lineRule="auto"/>
        <w:jc w:val="left"/>
        <w:rPr>
          <w:sz w:val="24"/>
        </w:rPr>
        <w:sectPr>
          <w:headerReference w:type="default" r:id="rId19"/>
          <w:footerReference w:type="default" r:id="rId20"/>
          <w:pgSz w:w="11910" w:h="16840"/>
          <w:pgMar w:header="0" w:footer="1057" w:top="620" w:bottom="1240" w:left="1300" w:right="1300"/>
          <w:pgNumType w:start="22"/>
        </w:sectPr>
      </w:pPr>
    </w:p>
    <w:p>
      <w:pPr>
        <w:pStyle w:val="BodyText"/>
        <w:spacing w:before="3"/>
        <w:rPr>
          <w:sz w:val="10"/>
        </w:rPr>
      </w:pPr>
    </w:p>
    <w:p>
      <w:pPr>
        <w:pStyle w:val="Heading1"/>
        <w:numPr>
          <w:ilvl w:val="1"/>
          <w:numId w:val="2"/>
        </w:numPr>
        <w:tabs>
          <w:tab w:pos="826" w:val="left" w:leader="none"/>
          <w:tab w:pos="827" w:val="left" w:leader="none"/>
        </w:tabs>
        <w:spacing w:line="240" w:lineRule="auto" w:before="90" w:after="0"/>
        <w:ind w:left="826" w:right="0" w:hanging="708"/>
        <w:jc w:val="left"/>
      </w:pPr>
      <w:bookmarkStart w:name="_TOC_250002" w:id="12"/>
      <w:r>
        <w:rPr/>
        <w:t>Bilgi ve</w:t>
      </w:r>
      <w:r>
        <w:rPr>
          <w:spacing w:val="-1"/>
        </w:rPr>
        <w:t> </w:t>
      </w:r>
      <w:bookmarkEnd w:id="12"/>
      <w:r>
        <w:rPr/>
        <w:t>Beceriler</w:t>
      </w:r>
    </w:p>
    <w:p>
      <w:pPr>
        <w:pStyle w:val="BodyText"/>
        <w:spacing w:before="5"/>
        <w:rPr>
          <w:b/>
          <w:sz w:val="20"/>
        </w:rPr>
      </w:pPr>
    </w:p>
    <w:p>
      <w:pPr>
        <w:pStyle w:val="ListParagraph"/>
        <w:numPr>
          <w:ilvl w:val="0"/>
          <w:numId w:val="4"/>
        </w:numPr>
        <w:tabs>
          <w:tab w:pos="826" w:val="left" w:leader="none"/>
          <w:tab w:pos="827" w:val="left" w:leader="none"/>
        </w:tabs>
        <w:spacing w:line="240" w:lineRule="auto" w:before="1" w:after="0"/>
        <w:ind w:left="826" w:right="0" w:hanging="424"/>
        <w:jc w:val="left"/>
        <w:rPr>
          <w:sz w:val="24"/>
        </w:rPr>
      </w:pPr>
      <w:r>
        <w:rPr>
          <w:sz w:val="24"/>
        </w:rPr>
        <w:t>Acil durum</w:t>
      </w:r>
      <w:r>
        <w:rPr>
          <w:spacing w:val="-1"/>
          <w:sz w:val="24"/>
        </w:rPr>
        <w:t> </w:t>
      </w:r>
      <w:r>
        <w:rPr>
          <w:sz w:val="24"/>
        </w:rPr>
        <w:t>bilgisi</w:t>
      </w:r>
    </w:p>
    <w:p>
      <w:pPr>
        <w:pStyle w:val="ListParagraph"/>
        <w:numPr>
          <w:ilvl w:val="0"/>
          <w:numId w:val="4"/>
        </w:numPr>
        <w:tabs>
          <w:tab w:pos="826" w:val="left" w:leader="none"/>
          <w:tab w:pos="827" w:val="left" w:leader="none"/>
        </w:tabs>
        <w:spacing w:line="240" w:lineRule="auto" w:before="43" w:after="0"/>
        <w:ind w:left="826" w:right="0" w:hanging="424"/>
        <w:jc w:val="left"/>
        <w:rPr>
          <w:sz w:val="24"/>
        </w:rPr>
      </w:pPr>
      <w:r>
        <w:rPr>
          <w:sz w:val="24"/>
        </w:rPr>
        <w:t>Alarm, güvenlik ve sağlık iĢaretleri</w:t>
      </w:r>
      <w:r>
        <w:rPr>
          <w:spacing w:val="-7"/>
          <w:sz w:val="24"/>
        </w:rPr>
        <w:t> </w:t>
      </w:r>
      <w:r>
        <w:rPr>
          <w:sz w:val="24"/>
        </w:rPr>
        <w:t>bilgisi</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Altyapı tesisat</w:t>
      </w:r>
      <w:r>
        <w:rPr>
          <w:spacing w:val="-1"/>
          <w:sz w:val="24"/>
        </w:rPr>
        <w:t> </w:t>
      </w:r>
      <w:r>
        <w:rPr>
          <w:sz w:val="24"/>
        </w:rPr>
        <w:t>bilgisi</w:t>
      </w:r>
    </w:p>
    <w:p>
      <w:pPr>
        <w:pStyle w:val="ListParagraph"/>
        <w:numPr>
          <w:ilvl w:val="0"/>
          <w:numId w:val="4"/>
        </w:numPr>
        <w:tabs>
          <w:tab w:pos="826" w:val="left" w:leader="none"/>
          <w:tab w:pos="827" w:val="left" w:leader="none"/>
        </w:tabs>
        <w:spacing w:line="240" w:lineRule="auto" w:before="40" w:after="0"/>
        <w:ind w:left="826" w:right="0" w:hanging="424"/>
        <w:jc w:val="left"/>
        <w:rPr>
          <w:sz w:val="24"/>
        </w:rPr>
      </w:pPr>
      <w:r>
        <w:rPr>
          <w:sz w:val="24"/>
        </w:rPr>
        <w:t>Araç, gereç ve ekipman</w:t>
      </w:r>
      <w:r>
        <w:rPr>
          <w:spacing w:val="3"/>
          <w:sz w:val="24"/>
        </w:rPr>
        <w:t> </w:t>
      </w:r>
      <w:r>
        <w:rPr>
          <w:sz w:val="24"/>
        </w:rPr>
        <w:t>bilgisi</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Basit ilkyardım</w:t>
      </w:r>
      <w:r>
        <w:rPr>
          <w:spacing w:val="-1"/>
          <w:sz w:val="24"/>
        </w:rPr>
        <w:t> </w:t>
      </w:r>
      <w:r>
        <w:rPr>
          <w:sz w:val="24"/>
        </w:rPr>
        <w:t>bilgisi</w:t>
      </w:r>
    </w:p>
    <w:p>
      <w:pPr>
        <w:pStyle w:val="ListParagraph"/>
        <w:numPr>
          <w:ilvl w:val="0"/>
          <w:numId w:val="4"/>
        </w:numPr>
        <w:tabs>
          <w:tab w:pos="826" w:val="left" w:leader="none"/>
          <w:tab w:pos="827" w:val="left" w:leader="none"/>
        </w:tabs>
        <w:spacing w:line="240" w:lineRule="auto" w:before="43" w:after="0"/>
        <w:ind w:left="826" w:right="0" w:hanging="424"/>
        <w:jc w:val="left"/>
        <w:rPr>
          <w:sz w:val="24"/>
        </w:rPr>
      </w:pPr>
      <w:r>
        <w:rPr>
          <w:sz w:val="24"/>
        </w:rPr>
        <w:t>Bilgisayar kullanma bilgi ve</w:t>
      </w:r>
      <w:r>
        <w:rPr>
          <w:spacing w:val="-6"/>
          <w:sz w:val="24"/>
        </w:rPr>
        <w:t> </w:t>
      </w:r>
      <w:r>
        <w:rPr>
          <w:sz w:val="24"/>
        </w:rPr>
        <w:t>becerisi</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ÇalıĢma</w:t>
      </w:r>
      <w:r>
        <w:rPr>
          <w:spacing w:val="-23"/>
          <w:sz w:val="24"/>
        </w:rPr>
        <w:t> </w:t>
      </w:r>
      <w:r>
        <w:rPr>
          <w:sz w:val="24"/>
        </w:rPr>
        <w:t>ve</w:t>
      </w:r>
      <w:r>
        <w:rPr>
          <w:spacing w:val="-24"/>
          <w:sz w:val="24"/>
        </w:rPr>
        <w:t> </w:t>
      </w:r>
      <w:r>
        <w:rPr>
          <w:sz w:val="24"/>
        </w:rPr>
        <w:t>kontrol</w:t>
      </w:r>
      <w:r>
        <w:rPr>
          <w:spacing w:val="-21"/>
          <w:sz w:val="24"/>
        </w:rPr>
        <w:t> </w:t>
      </w:r>
      <w:r>
        <w:rPr>
          <w:sz w:val="24"/>
        </w:rPr>
        <w:t>talimatları</w:t>
      </w:r>
      <w:r>
        <w:rPr>
          <w:spacing w:val="-22"/>
          <w:sz w:val="24"/>
        </w:rPr>
        <w:t> </w:t>
      </w:r>
      <w:r>
        <w:rPr>
          <w:sz w:val="24"/>
        </w:rPr>
        <w:t>bilgisi</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Çevre koruma yöntemleri</w:t>
      </w:r>
      <w:r>
        <w:rPr>
          <w:spacing w:val="2"/>
          <w:sz w:val="24"/>
        </w:rPr>
        <w:t> </w:t>
      </w:r>
      <w:r>
        <w:rPr>
          <w:sz w:val="24"/>
        </w:rPr>
        <w:t>bilgisi</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Ekip içinde çalıĢma</w:t>
      </w:r>
      <w:r>
        <w:rPr>
          <w:spacing w:val="2"/>
          <w:sz w:val="24"/>
        </w:rPr>
        <w:t> </w:t>
      </w:r>
      <w:r>
        <w:rPr>
          <w:sz w:val="24"/>
        </w:rPr>
        <w:t>yeteneği</w:t>
      </w:r>
    </w:p>
    <w:p>
      <w:pPr>
        <w:pStyle w:val="ListParagraph"/>
        <w:numPr>
          <w:ilvl w:val="0"/>
          <w:numId w:val="4"/>
        </w:numPr>
        <w:tabs>
          <w:tab w:pos="827" w:val="left" w:leader="none"/>
        </w:tabs>
        <w:spacing w:line="240" w:lineRule="auto" w:before="43" w:after="0"/>
        <w:ind w:left="826" w:right="0" w:hanging="424"/>
        <w:jc w:val="left"/>
        <w:rPr>
          <w:sz w:val="24"/>
        </w:rPr>
      </w:pPr>
      <w:r>
        <w:rPr>
          <w:sz w:val="24"/>
        </w:rPr>
        <w:t>El aletlerini kullanma bilgi ve</w:t>
      </w:r>
      <w:r>
        <w:rPr>
          <w:spacing w:val="-2"/>
          <w:sz w:val="24"/>
        </w:rPr>
        <w:t> </w:t>
      </w:r>
      <w:r>
        <w:rPr>
          <w:sz w:val="24"/>
        </w:rPr>
        <w:t>becerisi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El</w:t>
      </w:r>
      <w:r>
        <w:rPr>
          <w:spacing w:val="-1"/>
          <w:sz w:val="24"/>
        </w:rPr>
        <w:t> </w:t>
      </w:r>
      <w:r>
        <w:rPr>
          <w:sz w:val="24"/>
        </w:rPr>
        <w:t>becerisi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Elektrik, oksijen ve plastik boru kaynağı yapabilme</w:t>
      </w:r>
      <w:r>
        <w:rPr>
          <w:spacing w:val="1"/>
          <w:sz w:val="24"/>
        </w:rPr>
        <w:t> </w:t>
      </w:r>
      <w:r>
        <w:rPr>
          <w:sz w:val="24"/>
        </w:rPr>
        <w:t>becerisi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El-göz koordinasyonunu sağlama</w:t>
      </w:r>
      <w:r>
        <w:rPr>
          <w:spacing w:val="1"/>
          <w:sz w:val="24"/>
        </w:rPr>
        <w:t> </w:t>
      </w:r>
      <w:r>
        <w:rPr>
          <w:sz w:val="24"/>
        </w:rPr>
        <w:t>becerisi</w:t>
      </w:r>
    </w:p>
    <w:p>
      <w:pPr>
        <w:pStyle w:val="ListParagraph"/>
        <w:numPr>
          <w:ilvl w:val="0"/>
          <w:numId w:val="4"/>
        </w:numPr>
        <w:tabs>
          <w:tab w:pos="827" w:val="left" w:leader="none"/>
        </w:tabs>
        <w:spacing w:line="240" w:lineRule="auto" w:before="43" w:after="0"/>
        <w:ind w:left="826" w:right="0" w:hanging="424"/>
        <w:jc w:val="left"/>
        <w:rPr>
          <w:sz w:val="24"/>
        </w:rPr>
      </w:pPr>
      <w:r>
        <w:rPr>
          <w:sz w:val="24"/>
        </w:rPr>
        <w:t>Geri dönüĢümlü atık</w:t>
      </w:r>
      <w:r>
        <w:rPr>
          <w:spacing w:val="-3"/>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Gözlem-takip prosedürleri uygulama bilgi ve</w:t>
      </w:r>
      <w:r>
        <w:rPr>
          <w:spacing w:val="-2"/>
          <w:sz w:val="24"/>
        </w:rPr>
        <w:t> </w:t>
      </w:r>
      <w:r>
        <w:rPr>
          <w:sz w:val="24"/>
        </w:rPr>
        <w:t>becerisi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Isı transfer ve yalıtımı 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Isıtma cihazları</w:t>
      </w:r>
      <w:r>
        <w:rPr>
          <w:spacing w:val="-1"/>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Isıtma sistemleri ve tesisat montaj bilgi ve</w:t>
      </w:r>
      <w:r>
        <w:rPr>
          <w:spacing w:val="-2"/>
          <w:sz w:val="24"/>
        </w:rPr>
        <w:t> </w:t>
      </w:r>
      <w:r>
        <w:rPr>
          <w:sz w:val="24"/>
        </w:rPr>
        <w:t>becerisi</w:t>
      </w:r>
    </w:p>
    <w:p>
      <w:pPr>
        <w:pStyle w:val="ListParagraph"/>
        <w:numPr>
          <w:ilvl w:val="0"/>
          <w:numId w:val="4"/>
        </w:numPr>
        <w:tabs>
          <w:tab w:pos="827" w:val="left" w:leader="none"/>
        </w:tabs>
        <w:spacing w:line="240" w:lineRule="auto" w:before="43" w:after="0"/>
        <w:ind w:left="826" w:right="0" w:hanging="424"/>
        <w:jc w:val="left"/>
        <w:rPr>
          <w:sz w:val="24"/>
        </w:rPr>
      </w:pPr>
      <w:r>
        <w:rPr>
          <w:w w:val="90"/>
          <w:sz w:val="24"/>
        </w:rPr>
        <w:t>ĠĢ </w:t>
      </w:r>
      <w:r>
        <w:rPr>
          <w:sz w:val="24"/>
        </w:rPr>
        <w:t>sağlığı ve güvenliği</w:t>
      </w:r>
      <w:r>
        <w:rPr>
          <w:spacing w:val="-1"/>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pacing w:val="-4"/>
          <w:w w:val="46"/>
          <w:sz w:val="24"/>
        </w:rPr>
        <w:t>Ġ</w:t>
      </w:r>
      <w:r>
        <w:rPr>
          <w:spacing w:val="4"/>
          <w:w w:val="53"/>
          <w:sz w:val="24"/>
        </w:rPr>
        <w:t>Ģ</w:t>
      </w:r>
      <w:r>
        <w:rPr>
          <w:spacing w:val="-5"/>
          <w:sz w:val="24"/>
        </w:rPr>
        <w:t>y</w:t>
      </w:r>
      <w:r>
        <w:rPr>
          <w:spacing w:val="1"/>
          <w:sz w:val="24"/>
        </w:rPr>
        <w:t>e</w:t>
      </w:r>
      <w:r>
        <w:rPr>
          <w:sz w:val="24"/>
        </w:rPr>
        <w:t>ri </w:t>
      </w:r>
      <w:r>
        <w:rPr>
          <w:spacing w:val="-2"/>
          <w:sz w:val="24"/>
        </w:rPr>
        <w:t>ç</w:t>
      </w:r>
      <w:r>
        <w:rPr>
          <w:spacing w:val="-1"/>
          <w:sz w:val="24"/>
        </w:rPr>
        <w:t>a</w:t>
      </w:r>
      <w:r>
        <w:rPr>
          <w:sz w:val="24"/>
        </w:rPr>
        <w:t>lı</w:t>
      </w:r>
      <w:r>
        <w:rPr>
          <w:spacing w:val="-1"/>
          <w:w w:val="82"/>
          <w:sz w:val="24"/>
        </w:rPr>
        <w:t>Ģm</w:t>
      </w:r>
      <w:r>
        <w:rPr>
          <w:w w:val="82"/>
          <w:sz w:val="24"/>
        </w:rPr>
        <w:t>a</w:t>
      </w:r>
      <w:r>
        <w:rPr>
          <w:spacing w:val="-1"/>
          <w:sz w:val="24"/>
        </w:rPr>
        <w:t> </w:t>
      </w:r>
      <w:r>
        <w:rPr>
          <w:sz w:val="24"/>
        </w:rPr>
        <w:t>p</w:t>
      </w:r>
      <w:r>
        <w:rPr>
          <w:spacing w:val="-1"/>
          <w:sz w:val="24"/>
        </w:rPr>
        <w:t>r</w:t>
      </w:r>
      <w:r>
        <w:rPr>
          <w:sz w:val="24"/>
        </w:rPr>
        <w:t>o</w:t>
      </w:r>
      <w:r>
        <w:rPr>
          <w:spacing w:val="2"/>
          <w:sz w:val="24"/>
        </w:rPr>
        <w:t>s</w:t>
      </w:r>
      <w:r>
        <w:rPr>
          <w:spacing w:val="-1"/>
          <w:sz w:val="24"/>
        </w:rPr>
        <w:t>e</w:t>
      </w:r>
      <w:r>
        <w:rPr>
          <w:sz w:val="24"/>
        </w:rPr>
        <w:t>dürleri bil</w:t>
      </w:r>
      <w:r>
        <w:rPr>
          <w:spacing w:val="-2"/>
          <w:sz w:val="24"/>
        </w:rPr>
        <w:t>g</w:t>
      </w:r>
      <w:r>
        <w:rPr>
          <w:sz w:val="24"/>
        </w:rPr>
        <w:t>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Kalite güvence sistemleri temel</w:t>
      </w:r>
      <w:r>
        <w:rPr>
          <w:spacing w:val="-2"/>
          <w:sz w:val="24"/>
        </w:rPr>
        <w:t> </w:t>
      </w:r>
      <w:r>
        <w:rPr>
          <w:sz w:val="24"/>
        </w:rPr>
        <w:t>bilgisi</w:t>
      </w:r>
    </w:p>
    <w:p>
      <w:pPr>
        <w:pStyle w:val="ListParagraph"/>
        <w:numPr>
          <w:ilvl w:val="0"/>
          <w:numId w:val="4"/>
        </w:numPr>
        <w:tabs>
          <w:tab w:pos="827" w:val="left" w:leader="none"/>
        </w:tabs>
        <w:spacing w:line="240" w:lineRule="auto" w:before="40" w:after="0"/>
        <w:ind w:left="826" w:right="0" w:hanging="424"/>
        <w:jc w:val="left"/>
        <w:rPr>
          <w:sz w:val="24"/>
        </w:rPr>
      </w:pPr>
      <w:r>
        <w:rPr>
          <w:sz w:val="24"/>
        </w:rPr>
        <w:t>Kalite kontrol metotları temel</w:t>
      </w:r>
      <w:r>
        <w:rPr>
          <w:spacing w:val="-1"/>
          <w:sz w:val="24"/>
        </w:rPr>
        <w:t> </w:t>
      </w:r>
      <w:r>
        <w:rPr>
          <w:sz w:val="24"/>
        </w:rPr>
        <w:t>bilgisi</w:t>
      </w:r>
    </w:p>
    <w:p>
      <w:pPr>
        <w:pStyle w:val="ListParagraph"/>
        <w:numPr>
          <w:ilvl w:val="0"/>
          <w:numId w:val="4"/>
        </w:numPr>
        <w:tabs>
          <w:tab w:pos="827" w:val="left" w:leader="none"/>
        </w:tabs>
        <w:spacing w:line="240" w:lineRule="auto" w:before="44" w:after="0"/>
        <w:ind w:left="826" w:right="0" w:hanging="424"/>
        <w:jc w:val="left"/>
        <w:rPr>
          <w:sz w:val="24"/>
        </w:rPr>
      </w:pPr>
      <w:r>
        <w:rPr>
          <w:sz w:val="24"/>
        </w:rPr>
        <w:t>Kayıt tutma ve raporlama</w:t>
      </w:r>
      <w:r>
        <w:rPr>
          <w:spacing w:val="1"/>
          <w:sz w:val="24"/>
        </w:rPr>
        <w:t> </w:t>
      </w:r>
      <w:r>
        <w:rPr>
          <w:sz w:val="24"/>
        </w:rPr>
        <w:t>becerisi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Kontrol ve uygulama teknikleri bilgi ve</w:t>
      </w:r>
      <w:r>
        <w:rPr>
          <w:spacing w:val="-2"/>
          <w:sz w:val="24"/>
        </w:rPr>
        <w:t> </w:t>
      </w:r>
      <w:r>
        <w:rPr>
          <w:sz w:val="24"/>
        </w:rPr>
        <w:t>becerisi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Koruyucu bakım</w:t>
      </w:r>
      <w:r>
        <w:rPr>
          <w:spacing w:val="-1"/>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Kroki çizim</w:t>
      </w:r>
      <w:r>
        <w:rPr>
          <w:spacing w:val="-1"/>
          <w:sz w:val="24"/>
        </w:rPr>
        <w:t> </w:t>
      </w:r>
      <w:r>
        <w:rPr>
          <w:sz w:val="24"/>
        </w:rPr>
        <w:t>bilgisi</w:t>
      </w:r>
    </w:p>
    <w:p>
      <w:pPr>
        <w:pStyle w:val="ListParagraph"/>
        <w:numPr>
          <w:ilvl w:val="0"/>
          <w:numId w:val="4"/>
        </w:numPr>
        <w:tabs>
          <w:tab w:pos="827" w:val="left" w:leader="none"/>
        </w:tabs>
        <w:spacing w:line="240" w:lineRule="auto" w:before="43" w:after="0"/>
        <w:ind w:left="826" w:right="0" w:hanging="424"/>
        <w:jc w:val="left"/>
        <w:rPr>
          <w:sz w:val="24"/>
        </w:rPr>
      </w:pPr>
      <w:r>
        <w:rPr>
          <w:sz w:val="24"/>
        </w:rPr>
        <w:t>Merkezi ısıtma muayene ve test teknikleri</w:t>
      </w:r>
      <w:r>
        <w:rPr>
          <w:spacing w:val="-1"/>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Mesleğe iliĢkin yasal düzenlemeler</w:t>
      </w:r>
      <w:r>
        <w:rPr>
          <w:spacing w:val="-6"/>
          <w:sz w:val="24"/>
        </w:rPr>
        <w:t> </w:t>
      </w:r>
      <w:r>
        <w:rPr>
          <w:sz w:val="24"/>
        </w:rPr>
        <w:t>bilgisi</w:t>
      </w:r>
    </w:p>
    <w:p>
      <w:pPr>
        <w:pStyle w:val="ListParagraph"/>
        <w:numPr>
          <w:ilvl w:val="0"/>
          <w:numId w:val="4"/>
        </w:numPr>
        <w:tabs>
          <w:tab w:pos="827" w:val="left" w:leader="none"/>
        </w:tabs>
        <w:spacing w:line="240" w:lineRule="auto" w:before="40" w:after="0"/>
        <w:ind w:left="826" w:right="0" w:hanging="424"/>
        <w:jc w:val="left"/>
        <w:rPr>
          <w:sz w:val="24"/>
        </w:rPr>
      </w:pPr>
      <w:r>
        <w:rPr>
          <w:sz w:val="24"/>
        </w:rPr>
        <w:t>Mesleki terim</w:t>
      </w:r>
      <w:r>
        <w:rPr>
          <w:spacing w:val="-1"/>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Öğrenme ve öğrendiğini aktarabilme</w:t>
      </w:r>
      <w:r>
        <w:rPr>
          <w:spacing w:val="-1"/>
          <w:sz w:val="24"/>
        </w:rPr>
        <w:t> </w:t>
      </w:r>
      <w:r>
        <w:rPr>
          <w:sz w:val="24"/>
        </w:rPr>
        <w:t>becerisi</w:t>
      </w:r>
    </w:p>
    <w:p>
      <w:pPr>
        <w:pStyle w:val="ListParagraph"/>
        <w:numPr>
          <w:ilvl w:val="0"/>
          <w:numId w:val="4"/>
        </w:numPr>
        <w:tabs>
          <w:tab w:pos="827" w:val="left" w:leader="none"/>
        </w:tabs>
        <w:spacing w:line="240" w:lineRule="auto" w:before="43" w:after="0"/>
        <w:ind w:left="826" w:right="0" w:hanging="424"/>
        <w:jc w:val="left"/>
        <w:rPr>
          <w:sz w:val="24"/>
        </w:rPr>
      </w:pPr>
      <w:r>
        <w:rPr>
          <w:sz w:val="24"/>
        </w:rPr>
        <w:t>Ölçme teknikleri</w:t>
      </w:r>
      <w:r>
        <w:rPr>
          <w:spacing w:val="-7"/>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Problem çözme</w:t>
      </w:r>
      <w:r>
        <w:rPr>
          <w:spacing w:val="-7"/>
          <w:sz w:val="24"/>
        </w:rPr>
        <w:t> </w:t>
      </w:r>
      <w:r>
        <w:rPr>
          <w:sz w:val="24"/>
        </w:rPr>
        <w:t>becerisi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Sızdırmazlık ve basınç testi yapabilme</w:t>
      </w:r>
      <w:r>
        <w:rPr>
          <w:spacing w:val="-1"/>
          <w:sz w:val="24"/>
        </w:rPr>
        <w:t> </w:t>
      </w:r>
      <w:r>
        <w:rPr>
          <w:sz w:val="24"/>
        </w:rPr>
        <w:t>becerisi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Sözlü ve yazılı iletiĢim</w:t>
      </w:r>
      <w:r>
        <w:rPr>
          <w:spacing w:val="-3"/>
          <w:sz w:val="24"/>
        </w:rPr>
        <w:t> </w:t>
      </w:r>
      <w:r>
        <w:rPr>
          <w:sz w:val="24"/>
        </w:rPr>
        <w:t>becerisi</w:t>
      </w:r>
    </w:p>
    <w:p>
      <w:pPr>
        <w:pStyle w:val="ListParagraph"/>
        <w:numPr>
          <w:ilvl w:val="0"/>
          <w:numId w:val="4"/>
        </w:numPr>
        <w:tabs>
          <w:tab w:pos="827" w:val="left" w:leader="none"/>
        </w:tabs>
        <w:spacing w:line="240" w:lineRule="auto" w:before="43" w:after="0"/>
        <w:ind w:left="826" w:right="0" w:hanging="424"/>
        <w:jc w:val="left"/>
        <w:rPr>
          <w:sz w:val="24"/>
        </w:rPr>
      </w:pPr>
      <w:r>
        <w:rPr>
          <w:sz w:val="24"/>
        </w:rPr>
        <w:t>Talimat izleme</w:t>
      </w:r>
      <w:r>
        <w:rPr>
          <w:spacing w:val="-2"/>
          <w:sz w:val="24"/>
        </w:rPr>
        <w:t> </w:t>
      </w:r>
      <w:r>
        <w:rPr>
          <w:sz w:val="24"/>
        </w:rPr>
        <w:t>becerisi</w:t>
      </w:r>
    </w:p>
    <w:p>
      <w:pPr>
        <w:pStyle w:val="ListParagraph"/>
        <w:numPr>
          <w:ilvl w:val="0"/>
          <w:numId w:val="4"/>
        </w:numPr>
        <w:tabs>
          <w:tab w:pos="827" w:val="left" w:leader="none"/>
        </w:tabs>
        <w:spacing w:line="240" w:lineRule="auto" w:before="42" w:after="0"/>
        <w:ind w:left="826" w:right="0" w:hanging="424"/>
        <w:jc w:val="left"/>
        <w:rPr>
          <w:sz w:val="24"/>
        </w:rPr>
      </w:pPr>
      <w:r>
        <w:rPr>
          <w:sz w:val="24"/>
        </w:rPr>
        <w:t>Tehlikeli atık</w:t>
      </w:r>
      <w:r>
        <w:rPr>
          <w:spacing w:val="-1"/>
          <w:sz w:val="24"/>
        </w:rPr>
        <w:t> </w:t>
      </w:r>
      <w:r>
        <w:rPr>
          <w:sz w:val="24"/>
        </w:rPr>
        <w:t>bilgisi</w:t>
      </w:r>
    </w:p>
    <w:p>
      <w:pPr>
        <w:pStyle w:val="ListParagraph"/>
        <w:numPr>
          <w:ilvl w:val="0"/>
          <w:numId w:val="4"/>
        </w:numPr>
        <w:tabs>
          <w:tab w:pos="827" w:val="left" w:leader="none"/>
        </w:tabs>
        <w:spacing w:line="240" w:lineRule="auto" w:before="40" w:after="0"/>
        <w:ind w:left="826" w:right="0" w:hanging="424"/>
        <w:jc w:val="left"/>
        <w:rPr>
          <w:sz w:val="24"/>
        </w:rPr>
      </w:pPr>
      <w:r>
        <w:rPr>
          <w:sz w:val="24"/>
        </w:rPr>
        <w:t>Temel çalıĢma mevzuatı</w:t>
      </w:r>
      <w:r>
        <w:rPr>
          <w:spacing w:val="-4"/>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Temel elektrik ve elektronik 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Temel ısıtma prensipleri</w:t>
      </w:r>
      <w:r>
        <w:rPr>
          <w:spacing w:val="1"/>
          <w:sz w:val="24"/>
        </w:rPr>
        <w:t> </w:t>
      </w:r>
      <w:r>
        <w:rPr>
          <w:sz w:val="24"/>
        </w:rPr>
        <w:t>bilgisi</w:t>
      </w:r>
    </w:p>
    <w:p>
      <w:pPr>
        <w:pStyle w:val="ListParagraph"/>
        <w:numPr>
          <w:ilvl w:val="0"/>
          <w:numId w:val="4"/>
        </w:numPr>
        <w:tabs>
          <w:tab w:pos="827" w:val="left" w:leader="none"/>
        </w:tabs>
        <w:spacing w:line="240" w:lineRule="auto" w:before="43" w:after="0"/>
        <w:ind w:left="826" w:right="0" w:hanging="424"/>
        <w:jc w:val="left"/>
        <w:rPr>
          <w:sz w:val="24"/>
        </w:rPr>
      </w:pPr>
      <w:r>
        <w:rPr>
          <w:sz w:val="24"/>
        </w:rPr>
        <w:t>Temel inĢaat</w:t>
      </w:r>
      <w:r>
        <w:rPr>
          <w:spacing w:val="-2"/>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Temel makine ve ekipmanın temizlik ve yağlama fonksiyonları bilgi ve</w:t>
      </w:r>
      <w:r>
        <w:rPr>
          <w:spacing w:val="-7"/>
          <w:sz w:val="24"/>
        </w:rPr>
        <w:t> </w:t>
      </w:r>
      <w:r>
        <w:rPr>
          <w:sz w:val="24"/>
        </w:rPr>
        <w:t>becerisi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Temel malzeme</w:t>
      </w:r>
      <w:r>
        <w:rPr>
          <w:spacing w:val="-1"/>
          <w:sz w:val="24"/>
        </w:rPr>
        <w:t> </w:t>
      </w:r>
      <w:r>
        <w:rPr>
          <w:sz w:val="24"/>
        </w:rPr>
        <w:t>bilgisi</w:t>
      </w:r>
    </w:p>
    <w:p>
      <w:pPr>
        <w:spacing w:after="0" w:line="240" w:lineRule="auto"/>
        <w:jc w:val="left"/>
        <w:rPr>
          <w:sz w:val="24"/>
        </w:rPr>
        <w:sectPr>
          <w:headerReference w:type="default" r:id="rId21"/>
          <w:pgSz w:w="11910" w:h="16840"/>
          <w:pgMar w:header="710" w:footer="1057" w:top="1200" w:bottom="1240" w:left="1300" w:right="1300"/>
        </w:sectPr>
      </w:pPr>
    </w:p>
    <w:p>
      <w:pPr>
        <w:pStyle w:val="BodyText"/>
        <w:spacing w:before="10"/>
        <w:rPr>
          <w:sz w:val="9"/>
        </w:rPr>
      </w:pPr>
    </w:p>
    <w:p>
      <w:pPr>
        <w:pStyle w:val="ListParagraph"/>
        <w:numPr>
          <w:ilvl w:val="0"/>
          <w:numId w:val="4"/>
        </w:numPr>
        <w:tabs>
          <w:tab w:pos="827" w:val="left" w:leader="none"/>
        </w:tabs>
        <w:spacing w:line="240" w:lineRule="auto" w:before="90" w:after="0"/>
        <w:ind w:left="826" w:right="0" w:hanging="424"/>
        <w:jc w:val="left"/>
        <w:rPr>
          <w:sz w:val="24"/>
        </w:rPr>
      </w:pPr>
      <w:r>
        <w:rPr>
          <w:sz w:val="24"/>
        </w:rPr>
        <w:t>Temel teknik resim okuma</w:t>
      </w:r>
      <w:r>
        <w:rPr>
          <w:spacing w:val="-1"/>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Temel mekanik</w:t>
      </w:r>
      <w:r>
        <w:rPr>
          <w:spacing w:val="-1"/>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Temel proje okuma</w:t>
      </w:r>
      <w:r>
        <w:rPr>
          <w:spacing w:val="-2"/>
          <w:sz w:val="24"/>
        </w:rPr>
        <w:t> </w:t>
      </w:r>
      <w:r>
        <w:rPr>
          <w:sz w:val="24"/>
        </w:rPr>
        <w:t>bilgisi</w:t>
      </w:r>
    </w:p>
    <w:p>
      <w:pPr>
        <w:pStyle w:val="ListParagraph"/>
        <w:numPr>
          <w:ilvl w:val="0"/>
          <w:numId w:val="4"/>
        </w:numPr>
        <w:tabs>
          <w:tab w:pos="827" w:val="left" w:leader="none"/>
        </w:tabs>
        <w:spacing w:line="240" w:lineRule="auto" w:before="43" w:after="0"/>
        <w:ind w:left="826" w:right="0" w:hanging="424"/>
        <w:jc w:val="left"/>
        <w:rPr>
          <w:sz w:val="24"/>
        </w:rPr>
      </w:pPr>
      <w:r>
        <w:rPr>
          <w:sz w:val="24"/>
        </w:rPr>
        <w:t>Temel sıhhi tesisat</w:t>
      </w:r>
      <w:r>
        <w:rPr>
          <w:spacing w:val="-9"/>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Temel sıvı yakıtlar</w:t>
      </w:r>
      <w:r>
        <w:rPr>
          <w:spacing w:val="-7"/>
          <w:sz w:val="24"/>
        </w:rPr>
        <w:t> </w:t>
      </w:r>
      <w:r>
        <w:rPr>
          <w:sz w:val="24"/>
        </w:rPr>
        <w:t>bilgisi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Temel veri okuma</w:t>
      </w:r>
      <w:r>
        <w:rPr>
          <w:spacing w:val="-1"/>
          <w:sz w:val="24"/>
        </w:rPr>
        <w:t> </w:t>
      </w:r>
      <w:r>
        <w:rPr>
          <w:sz w:val="24"/>
        </w:rPr>
        <w:t>bilgisi</w:t>
      </w:r>
    </w:p>
    <w:p>
      <w:pPr>
        <w:pStyle w:val="ListParagraph"/>
        <w:numPr>
          <w:ilvl w:val="0"/>
          <w:numId w:val="4"/>
        </w:numPr>
        <w:tabs>
          <w:tab w:pos="827" w:val="left" w:leader="none"/>
        </w:tabs>
        <w:spacing w:line="240" w:lineRule="auto" w:before="40" w:after="0"/>
        <w:ind w:left="826" w:right="0" w:hanging="424"/>
        <w:jc w:val="left"/>
        <w:rPr>
          <w:sz w:val="24"/>
        </w:rPr>
      </w:pPr>
      <w:r>
        <w:rPr>
          <w:sz w:val="24"/>
        </w:rPr>
        <w:t>Temel yanıcı-yakıcı gazlar</w:t>
      </w:r>
      <w:r>
        <w:rPr>
          <w:spacing w:val="-1"/>
          <w:sz w:val="24"/>
        </w:rPr>
        <w:t> </w:t>
      </w:r>
      <w:r>
        <w:rPr>
          <w:sz w:val="24"/>
        </w:rPr>
        <w:t>bilgisi</w:t>
      </w:r>
    </w:p>
    <w:p>
      <w:pPr>
        <w:pStyle w:val="ListParagraph"/>
        <w:numPr>
          <w:ilvl w:val="0"/>
          <w:numId w:val="4"/>
        </w:numPr>
        <w:tabs>
          <w:tab w:pos="827" w:val="left" w:leader="none"/>
        </w:tabs>
        <w:spacing w:line="240" w:lineRule="auto" w:before="44" w:after="0"/>
        <w:ind w:left="826" w:right="0" w:hanging="424"/>
        <w:jc w:val="left"/>
        <w:rPr>
          <w:sz w:val="24"/>
        </w:rPr>
      </w:pPr>
      <w:r>
        <w:rPr>
          <w:sz w:val="24"/>
        </w:rPr>
        <w:t>Yangın önleme ve yangınla mücadele</w:t>
      </w:r>
      <w:r>
        <w:rPr>
          <w:spacing w:val="1"/>
          <w:sz w:val="24"/>
        </w:rPr>
        <w:t> </w:t>
      </w:r>
      <w:r>
        <w:rPr>
          <w:sz w:val="24"/>
        </w:rPr>
        <w:t>bilgisi</w:t>
      </w:r>
    </w:p>
    <w:p>
      <w:pPr>
        <w:pStyle w:val="ListParagraph"/>
        <w:numPr>
          <w:ilvl w:val="0"/>
          <w:numId w:val="4"/>
        </w:numPr>
        <w:tabs>
          <w:tab w:pos="827" w:val="left" w:leader="none"/>
        </w:tabs>
        <w:spacing w:line="240" w:lineRule="auto" w:before="40" w:after="0"/>
        <w:ind w:left="826" w:right="0" w:hanging="424"/>
        <w:jc w:val="left"/>
        <w:rPr>
          <w:sz w:val="24"/>
        </w:rPr>
      </w:pPr>
      <w:r>
        <w:rPr>
          <w:sz w:val="24"/>
        </w:rPr>
        <w:t>Yüksekte çalıĢma</w:t>
      </w:r>
      <w:r>
        <w:rPr>
          <w:spacing w:val="-3"/>
          <w:sz w:val="24"/>
        </w:rPr>
        <w:t> </w:t>
      </w:r>
      <w:r>
        <w:rPr>
          <w:sz w:val="24"/>
        </w:rPr>
        <w:t>becerisi</w:t>
      </w:r>
    </w:p>
    <w:p>
      <w:pPr>
        <w:pStyle w:val="ListParagraph"/>
        <w:numPr>
          <w:ilvl w:val="0"/>
          <w:numId w:val="4"/>
        </w:numPr>
        <w:tabs>
          <w:tab w:pos="827" w:val="left" w:leader="none"/>
        </w:tabs>
        <w:spacing w:line="240" w:lineRule="auto" w:before="41" w:after="0"/>
        <w:ind w:left="826" w:right="0" w:hanging="424"/>
        <w:jc w:val="left"/>
        <w:rPr>
          <w:sz w:val="24"/>
        </w:rPr>
      </w:pPr>
      <w:r>
        <w:rPr>
          <w:sz w:val="24"/>
        </w:rPr>
        <w:t>Zamanı iyi kullanma</w:t>
      </w:r>
      <w:r>
        <w:rPr>
          <w:spacing w:val="-2"/>
          <w:sz w:val="24"/>
        </w:rPr>
        <w:t> </w:t>
      </w:r>
      <w:r>
        <w:rPr>
          <w:sz w:val="24"/>
        </w:rPr>
        <w:t>becerisi</w:t>
      </w:r>
    </w:p>
    <w:p>
      <w:pPr>
        <w:pStyle w:val="BodyText"/>
        <w:spacing w:before="6"/>
        <w:rPr>
          <w:sz w:val="21"/>
        </w:rPr>
      </w:pPr>
    </w:p>
    <w:p>
      <w:pPr>
        <w:pStyle w:val="Heading1"/>
        <w:numPr>
          <w:ilvl w:val="1"/>
          <w:numId w:val="2"/>
        </w:numPr>
        <w:tabs>
          <w:tab w:pos="480" w:val="left" w:leader="none"/>
        </w:tabs>
        <w:spacing w:line="240" w:lineRule="auto" w:before="0" w:after="0"/>
        <w:ind w:left="479" w:right="0" w:hanging="361"/>
        <w:jc w:val="left"/>
      </w:pPr>
      <w:bookmarkStart w:name="_TOC_250001" w:id="13"/>
      <w:r>
        <w:rPr/>
        <w:t>Tutum ve</w:t>
      </w:r>
      <w:r>
        <w:rPr>
          <w:spacing w:val="-6"/>
        </w:rPr>
        <w:t> </w:t>
      </w:r>
      <w:bookmarkEnd w:id="13"/>
      <w:r>
        <w:rPr/>
        <w:t>DavranıĢlar</w:t>
      </w:r>
    </w:p>
    <w:p>
      <w:pPr>
        <w:pStyle w:val="BodyText"/>
        <w:spacing w:before="5"/>
        <w:rPr>
          <w:b/>
          <w:sz w:val="20"/>
        </w:rPr>
      </w:pPr>
    </w:p>
    <w:p>
      <w:pPr>
        <w:pStyle w:val="ListParagraph"/>
        <w:numPr>
          <w:ilvl w:val="0"/>
          <w:numId w:val="5"/>
        </w:numPr>
        <w:tabs>
          <w:tab w:pos="826" w:val="left" w:leader="none"/>
          <w:tab w:pos="827" w:val="left" w:leader="none"/>
        </w:tabs>
        <w:spacing w:line="240" w:lineRule="auto" w:before="0" w:after="0"/>
        <w:ind w:left="826" w:right="0" w:hanging="424"/>
        <w:jc w:val="left"/>
        <w:rPr>
          <w:sz w:val="24"/>
        </w:rPr>
      </w:pPr>
      <w:r>
        <w:rPr>
          <w:sz w:val="24"/>
        </w:rPr>
        <w:t>Acil ve stresli durumlarda soğukkanlı</w:t>
      </w:r>
      <w:r>
        <w:rPr>
          <w:spacing w:val="-2"/>
          <w:sz w:val="24"/>
        </w:rPr>
        <w:t> </w:t>
      </w:r>
      <w:r>
        <w:rPr>
          <w:sz w:val="24"/>
        </w:rPr>
        <w:t>olmak</w:t>
      </w:r>
    </w:p>
    <w:p>
      <w:pPr>
        <w:pStyle w:val="ListParagraph"/>
        <w:numPr>
          <w:ilvl w:val="0"/>
          <w:numId w:val="5"/>
        </w:numPr>
        <w:tabs>
          <w:tab w:pos="826" w:val="left" w:leader="none"/>
          <w:tab w:pos="827" w:val="left" w:leader="none"/>
        </w:tabs>
        <w:spacing w:line="240" w:lineRule="auto" w:before="42" w:after="0"/>
        <w:ind w:left="826" w:right="0" w:hanging="424"/>
        <w:jc w:val="left"/>
        <w:rPr>
          <w:sz w:val="24"/>
        </w:rPr>
      </w:pPr>
      <w:r>
        <w:rPr>
          <w:sz w:val="24"/>
        </w:rPr>
        <w:t>Astlarının iĢ disiplinini</w:t>
      </w:r>
      <w:r>
        <w:rPr>
          <w:spacing w:val="-4"/>
          <w:sz w:val="24"/>
        </w:rPr>
        <w:t> </w:t>
      </w:r>
      <w:r>
        <w:rPr>
          <w:sz w:val="24"/>
        </w:rPr>
        <w:t>sağlamak</w:t>
      </w:r>
    </w:p>
    <w:p>
      <w:pPr>
        <w:pStyle w:val="ListParagraph"/>
        <w:numPr>
          <w:ilvl w:val="0"/>
          <w:numId w:val="5"/>
        </w:numPr>
        <w:tabs>
          <w:tab w:pos="826" w:val="left" w:leader="none"/>
          <w:tab w:pos="827" w:val="left" w:leader="none"/>
        </w:tabs>
        <w:spacing w:line="240" w:lineRule="auto" w:before="43" w:after="0"/>
        <w:ind w:left="826" w:right="0" w:hanging="424"/>
        <w:jc w:val="left"/>
        <w:rPr>
          <w:sz w:val="24"/>
        </w:rPr>
      </w:pPr>
      <w:r>
        <w:rPr>
          <w:sz w:val="24"/>
        </w:rPr>
        <w:t>Bilgi, tecrübe ve yetkisi dahilinde karar</w:t>
      </w:r>
      <w:r>
        <w:rPr>
          <w:spacing w:val="-2"/>
          <w:sz w:val="24"/>
        </w:rPr>
        <w:t> </w:t>
      </w:r>
      <w:r>
        <w:rPr>
          <w:sz w:val="24"/>
        </w:rPr>
        <w:t>vermek</w:t>
      </w:r>
    </w:p>
    <w:p>
      <w:pPr>
        <w:pStyle w:val="ListParagraph"/>
        <w:numPr>
          <w:ilvl w:val="0"/>
          <w:numId w:val="5"/>
        </w:numPr>
        <w:tabs>
          <w:tab w:pos="826" w:val="left" w:leader="none"/>
          <w:tab w:pos="827" w:val="left" w:leader="none"/>
        </w:tabs>
        <w:spacing w:line="240" w:lineRule="auto" w:before="41" w:after="0"/>
        <w:ind w:left="826" w:right="0" w:hanging="424"/>
        <w:jc w:val="left"/>
        <w:rPr>
          <w:sz w:val="24"/>
        </w:rPr>
      </w:pPr>
      <w:r>
        <w:rPr>
          <w:sz w:val="24"/>
        </w:rPr>
        <w:t>ÇalıĢma</w:t>
      </w:r>
      <w:r>
        <w:rPr>
          <w:spacing w:val="-29"/>
          <w:sz w:val="24"/>
        </w:rPr>
        <w:t> </w:t>
      </w:r>
      <w:r>
        <w:rPr>
          <w:sz w:val="24"/>
        </w:rPr>
        <w:t>zamanını</w:t>
      </w:r>
      <w:r>
        <w:rPr>
          <w:spacing w:val="-28"/>
          <w:sz w:val="24"/>
        </w:rPr>
        <w:t> </w:t>
      </w:r>
      <w:r>
        <w:rPr>
          <w:sz w:val="24"/>
        </w:rPr>
        <w:t>iĢ</w:t>
      </w:r>
      <w:r>
        <w:rPr>
          <w:spacing w:val="-29"/>
          <w:sz w:val="24"/>
        </w:rPr>
        <w:t> </w:t>
      </w:r>
      <w:r>
        <w:rPr>
          <w:sz w:val="24"/>
        </w:rPr>
        <w:t>emrine</w:t>
      </w:r>
      <w:r>
        <w:rPr>
          <w:spacing w:val="-29"/>
          <w:sz w:val="24"/>
        </w:rPr>
        <w:t> </w:t>
      </w:r>
      <w:r>
        <w:rPr>
          <w:sz w:val="24"/>
        </w:rPr>
        <w:t>uygun</w:t>
      </w:r>
      <w:r>
        <w:rPr>
          <w:spacing w:val="-28"/>
          <w:sz w:val="24"/>
        </w:rPr>
        <w:t> </w:t>
      </w:r>
      <w:r>
        <w:rPr>
          <w:sz w:val="24"/>
        </w:rPr>
        <w:t>Ģekilde</w:t>
      </w:r>
      <w:r>
        <w:rPr>
          <w:spacing w:val="-28"/>
          <w:sz w:val="24"/>
        </w:rPr>
        <w:t> </w:t>
      </w:r>
      <w:r>
        <w:rPr>
          <w:sz w:val="24"/>
        </w:rPr>
        <w:t>etkili</w:t>
      </w:r>
      <w:r>
        <w:rPr>
          <w:spacing w:val="-28"/>
          <w:sz w:val="24"/>
        </w:rPr>
        <w:t> </w:t>
      </w:r>
      <w:r>
        <w:rPr>
          <w:sz w:val="24"/>
        </w:rPr>
        <w:t>ve</w:t>
      </w:r>
      <w:r>
        <w:rPr>
          <w:spacing w:val="-29"/>
          <w:sz w:val="24"/>
        </w:rPr>
        <w:t> </w:t>
      </w:r>
      <w:r>
        <w:rPr>
          <w:sz w:val="24"/>
        </w:rPr>
        <w:t>verimli</w:t>
      </w:r>
      <w:r>
        <w:rPr>
          <w:spacing w:val="-28"/>
          <w:sz w:val="24"/>
        </w:rPr>
        <w:t> </w:t>
      </w:r>
      <w:r>
        <w:rPr>
          <w:sz w:val="24"/>
        </w:rPr>
        <w:t>kullanmak</w:t>
      </w:r>
    </w:p>
    <w:p>
      <w:pPr>
        <w:pStyle w:val="ListParagraph"/>
        <w:numPr>
          <w:ilvl w:val="0"/>
          <w:numId w:val="5"/>
        </w:numPr>
        <w:tabs>
          <w:tab w:pos="826" w:val="left" w:leader="none"/>
          <w:tab w:pos="827" w:val="left" w:leader="none"/>
        </w:tabs>
        <w:spacing w:line="240" w:lineRule="auto" w:before="40" w:after="0"/>
        <w:ind w:left="826" w:right="0" w:hanging="424"/>
        <w:jc w:val="left"/>
        <w:rPr>
          <w:sz w:val="24"/>
        </w:rPr>
      </w:pPr>
      <w:r>
        <w:rPr>
          <w:sz w:val="24"/>
        </w:rPr>
        <w:t>Ç</w:t>
      </w:r>
      <w:r>
        <w:rPr>
          <w:spacing w:val="-1"/>
          <w:sz w:val="24"/>
        </w:rPr>
        <w:t>e</w:t>
      </w:r>
      <w:r>
        <w:rPr>
          <w:sz w:val="24"/>
        </w:rPr>
        <w:t>v</w:t>
      </w:r>
      <w:r>
        <w:rPr>
          <w:spacing w:val="-1"/>
          <w:sz w:val="24"/>
        </w:rPr>
        <w:t>re</w:t>
      </w:r>
      <w:r>
        <w:rPr>
          <w:sz w:val="24"/>
        </w:rPr>
        <w:t>, k</w:t>
      </w:r>
      <w:r>
        <w:rPr>
          <w:spacing w:val="-1"/>
          <w:sz w:val="24"/>
        </w:rPr>
        <w:t>a</w:t>
      </w:r>
      <w:r>
        <w:rPr>
          <w:sz w:val="24"/>
        </w:rPr>
        <w:t>lite ve</w:t>
      </w:r>
      <w:r>
        <w:rPr>
          <w:spacing w:val="3"/>
          <w:sz w:val="24"/>
        </w:rPr>
        <w:t> </w:t>
      </w:r>
      <w:r>
        <w:rPr>
          <w:spacing w:val="-6"/>
          <w:w w:val="46"/>
          <w:sz w:val="24"/>
        </w:rPr>
        <w:t>Ġ</w:t>
      </w:r>
      <w:r>
        <w:rPr>
          <w:sz w:val="24"/>
        </w:rPr>
        <w:t>SG</w:t>
      </w:r>
      <w:r>
        <w:rPr>
          <w:spacing w:val="-1"/>
          <w:sz w:val="24"/>
        </w:rPr>
        <w:t> </w:t>
      </w:r>
      <w:r>
        <w:rPr>
          <w:spacing w:val="2"/>
          <w:sz w:val="24"/>
        </w:rPr>
        <w:t>m</w:t>
      </w:r>
      <w:r>
        <w:rPr>
          <w:spacing w:val="-1"/>
          <w:sz w:val="24"/>
        </w:rPr>
        <w:t>e</w:t>
      </w:r>
      <w:r>
        <w:rPr>
          <w:spacing w:val="2"/>
          <w:sz w:val="24"/>
        </w:rPr>
        <w:t>v</w:t>
      </w:r>
      <w:r>
        <w:rPr>
          <w:spacing w:val="1"/>
          <w:sz w:val="24"/>
        </w:rPr>
        <w:t>z</w:t>
      </w:r>
      <w:r>
        <w:rPr>
          <w:sz w:val="24"/>
        </w:rPr>
        <w:t>u</w:t>
      </w:r>
      <w:r>
        <w:rPr>
          <w:spacing w:val="-1"/>
          <w:sz w:val="24"/>
        </w:rPr>
        <w:t>a</w:t>
      </w:r>
      <w:r>
        <w:rPr>
          <w:sz w:val="24"/>
        </w:rPr>
        <w:t>tında</w:t>
      </w:r>
      <w:r>
        <w:rPr>
          <w:spacing w:val="1"/>
          <w:sz w:val="24"/>
        </w:rPr>
        <w:t> </w:t>
      </w:r>
      <w:r>
        <w:rPr>
          <w:spacing w:val="-5"/>
          <w:sz w:val="24"/>
        </w:rPr>
        <w:t>y</w:t>
      </w:r>
      <w:r>
        <w:rPr>
          <w:spacing w:val="-1"/>
          <w:sz w:val="24"/>
        </w:rPr>
        <w:t>e</w:t>
      </w:r>
      <w:r>
        <w:rPr>
          <w:sz w:val="24"/>
        </w:rPr>
        <w:t>r</w:t>
      </w:r>
      <w:r>
        <w:rPr>
          <w:spacing w:val="1"/>
          <w:sz w:val="24"/>
        </w:rPr>
        <w:t> </w:t>
      </w:r>
      <w:r>
        <w:rPr>
          <w:spacing w:val="-1"/>
          <w:sz w:val="24"/>
        </w:rPr>
        <w:t>a</w:t>
      </w:r>
      <w:r>
        <w:rPr>
          <w:sz w:val="24"/>
        </w:rPr>
        <w:t>lan düz</w:t>
      </w:r>
      <w:r>
        <w:rPr>
          <w:spacing w:val="-1"/>
          <w:sz w:val="24"/>
        </w:rPr>
        <w:t>e</w:t>
      </w:r>
      <w:r>
        <w:rPr>
          <w:sz w:val="24"/>
        </w:rPr>
        <w:t>nl</w:t>
      </w:r>
      <w:r>
        <w:rPr>
          <w:spacing w:val="1"/>
          <w:sz w:val="24"/>
        </w:rPr>
        <w:t>e</w:t>
      </w:r>
      <w:r>
        <w:rPr>
          <w:sz w:val="24"/>
        </w:rPr>
        <w:t>mel</w:t>
      </w:r>
      <w:r>
        <w:rPr>
          <w:spacing w:val="-1"/>
          <w:sz w:val="24"/>
        </w:rPr>
        <w:t>e</w:t>
      </w:r>
      <w:r>
        <w:rPr>
          <w:sz w:val="24"/>
        </w:rPr>
        <w:t>ri b</w:t>
      </w:r>
      <w:r>
        <w:rPr>
          <w:spacing w:val="-2"/>
          <w:sz w:val="24"/>
        </w:rPr>
        <w:t>e</w:t>
      </w:r>
      <w:r>
        <w:rPr>
          <w:sz w:val="24"/>
        </w:rPr>
        <w:t>nim</w:t>
      </w:r>
      <w:r>
        <w:rPr>
          <w:spacing w:val="-1"/>
          <w:sz w:val="24"/>
        </w:rPr>
        <w:t>se</w:t>
      </w:r>
      <w:r>
        <w:rPr>
          <w:sz w:val="24"/>
        </w:rPr>
        <w:t>mek</w:t>
      </w:r>
    </w:p>
    <w:p>
      <w:pPr>
        <w:pStyle w:val="ListParagraph"/>
        <w:numPr>
          <w:ilvl w:val="0"/>
          <w:numId w:val="5"/>
        </w:numPr>
        <w:tabs>
          <w:tab w:pos="826" w:val="left" w:leader="none"/>
          <w:tab w:pos="827" w:val="left" w:leader="none"/>
        </w:tabs>
        <w:spacing w:line="240" w:lineRule="auto" w:before="41" w:after="0"/>
        <w:ind w:left="826" w:right="0" w:hanging="424"/>
        <w:jc w:val="left"/>
        <w:rPr>
          <w:sz w:val="24"/>
        </w:rPr>
      </w:pPr>
      <w:r>
        <w:rPr>
          <w:sz w:val="24"/>
        </w:rPr>
        <w:t>Dikkatli ve titiz</w:t>
      </w:r>
      <w:r>
        <w:rPr>
          <w:spacing w:val="-1"/>
          <w:sz w:val="24"/>
        </w:rPr>
        <w:t> </w:t>
      </w:r>
      <w:r>
        <w:rPr>
          <w:sz w:val="24"/>
        </w:rPr>
        <w:t>olmak</w:t>
      </w:r>
    </w:p>
    <w:p>
      <w:pPr>
        <w:pStyle w:val="ListParagraph"/>
        <w:numPr>
          <w:ilvl w:val="0"/>
          <w:numId w:val="5"/>
        </w:numPr>
        <w:tabs>
          <w:tab w:pos="826" w:val="left" w:leader="none"/>
          <w:tab w:pos="827" w:val="left" w:leader="none"/>
        </w:tabs>
        <w:spacing w:line="240" w:lineRule="auto" w:before="44" w:after="0"/>
        <w:ind w:left="826" w:right="0" w:hanging="424"/>
        <w:jc w:val="left"/>
        <w:rPr>
          <w:sz w:val="24"/>
        </w:rPr>
      </w:pPr>
      <w:r>
        <w:rPr>
          <w:sz w:val="24"/>
        </w:rPr>
        <w:t>Doğal kaynak kullanımı ve geri kazanım konusunda duyarlı</w:t>
      </w:r>
      <w:r>
        <w:rPr>
          <w:spacing w:val="-3"/>
          <w:sz w:val="24"/>
        </w:rPr>
        <w:t> </w:t>
      </w:r>
      <w:r>
        <w:rPr>
          <w:sz w:val="24"/>
        </w:rPr>
        <w:t>olmak</w:t>
      </w:r>
    </w:p>
    <w:p>
      <w:pPr>
        <w:pStyle w:val="ListParagraph"/>
        <w:numPr>
          <w:ilvl w:val="0"/>
          <w:numId w:val="5"/>
        </w:numPr>
        <w:tabs>
          <w:tab w:pos="826" w:val="left" w:leader="none"/>
          <w:tab w:pos="827" w:val="left" w:leader="none"/>
        </w:tabs>
        <w:spacing w:line="240" w:lineRule="auto" w:before="40" w:after="0"/>
        <w:ind w:left="826" w:right="0" w:hanging="424"/>
        <w:jc w:val="left"/>
        <w:rPr>
          <w:sz w:val="24"/>
        </w:rPr>
      </w:pPr>
      <w:r>
        <w:rPr>
          <w:sz w:val="24"/>
        </w:rPr>
        <w:t>Görevi ile ilgili yenilikleri takip</w:t>
      </w:r>
      <w:r>
        <w:rPr>
          <w:spacing w:val="4"/>
          <w:sz w:val="24"/>
        </w:rPr>
        <w:t> </w:t>
      </w:r>
      <w:r>
        <w:rPr>
          <w:sz w:val="24"/>
        </w:rPr>
        <w:t>etmek</w:t>
      </w:r>
    </w:p>
    <w:p>
      <w:pPr>
        <w:pStyle w:val="ListParagraph"/>
        <w:numPr>
          <w:ilvl w:val="0"/>
          <w:numId w:val="5"/>
        </w:numPr>
        <w:tabs>
          <w:tab w:pos="826" w:val="left" w:leader="none"/>
          <w:tab w:pos="827" w:val="left" w:leader="none"/>
        </w:tabs>
        <w:spacing w:line="240" w:lineRule="auto" w:before="41" w:after="0"/>
        <w:ind w:left="826" w:right="0" w:hanging="424"/>
        <w:jc w:val="left"/>
        <w:rPr>
          <w:sz w:val="24"/>
        </w:rPr>
      </w:pPr>
      <w:r>
        <w:rPr>
          <w:spacing w:val="-4"/>
          <w:w w:val="46"/>
          <w:sz w:val="24"/>
        </w:rPr>
        <w:t>Ġ</w:t>
      </w:r>
      <w:r>
        <w:rPr>
          <w:spacing w:val="4"/>
          <w:w w:val="53"/>
          <w:sz w:val="24"/>
        </w:rPr>
        <w:t>Ģ</w:t>
      </w:r>
      <w:r>
        <w:rPr>
          <w:spacing w:val="-5"/>
          <w:sz w:val="24"/>
        </w:rPr>
        <w:t>y</w:t>
      </w:r>
      <w:r>
        <w:rPr>
          <w:spacing w:val="1"/>
          <w:sz w:val="24"/>
        </w:rPr>
        <w:t>e</w:t>
      </w:r>
      <w:r>
        <w:rPr>
          <w:sz w:val="24"/>
        </w:rPr>
        <w:t>ri h</w:t>
      </w:r>
      <w:r>
        <w:rPr>
          <w:spacing w:val="2"/>
          <w:sz w:val="24"/>
        </w:rPr>
        <w:t>i</w:t>
      </w:r>
      <w:r>
        <w:rPr>
          <w:spacing w:val="-5"/>
          <w:sz w:val="24"/>
        </w:rPr>
        <w:t>y</w:t>
      </w:r>
      <w:r>
        <w:rPr>
          <w:spacing w:val="1"/>
          <w:sz w:val="24"/>
        </w:rPr>
        <w:t>er</w:t>
      </w:r>
      <w:r>
        <w:rPr>
          <w:spacing w:val="-1"/>
          <w:sz w:val="24"/>
        </w:rPr>
        <w:t>a</w:t>
      </w:r>
      <w:r>
        <w:rPr>
          <w:w w:val="75"/>
          <w:sz w:val="24"/>
        </w:rPr>
        <w:t>rĢi</w:t>
      </w:r>
      <w:r>
        <w:rPr>
          <w:sz w:val="24"/>
        </w:rPr>
        <w:t> il</w:t>
      </w:r>
      <w:r>
        <w:rPr>
          <w:w w:val="81"/>
          <w:sz w:val="24"/>
        </w:rPr>
        <w:t>iĢk</w:t>
      </w:r>
      <w:r>
        <w:rPr>
          <w:spacing w:val="1"/>
          <w:w w:val="81"/>
          <w:sz w:val="24"/>
        </w:rPr>
        <w:t>i</w:t>
      </w:r>
      <w:r>
        <w:rPr>
          <w:spacing w:val="-1"/>
          <w:sz w:val="24"/>
        </w:rPr>
        <w:t>sin</w:t>
      </w:r>
      <w:r>
        <w:rPr>
          <w:sz w:val="24"/>
        </w:rPr>
        <w:t>e</w:t>
      </w:r>
      <w:r>
        <w:rPr>
          <w:spacing w:val="-1"/>
          <w:sz w:val="24"/>
        </w:rPr>
        <w:t> s</w:t>
      </w:r>
      <w:r>
        <w:rPr>
          <w:spacing w:val="1"/>
          <w:sz w:val="24"/>
        </w:rPr>
        <w:t>a</w:t>
      </w:r>
      <w:r>
        <w:rPr>
          <w:spacing w:val="-5"/>
          <w:sz w:val="24"/>
        </w:rPr>
        <w:t>y</w:t>
      </w:r>
      <w:r>
        <w:rPr>
          <w:sz w:val="24"/>
        </w:rPr>
        <w:t>gı</w:t>
      </w:r>
      <w:r>
        <w:rPr>
          <w:spacing w:val="2"/>
          <w:sz w:val="24"/>
        </w:rPr>
        <w:t> </w:t>
      </w:r>
      <w:r>
        <w:rPr>
          <w:spacing w:val="-3"/>
          <w:sz w:val="24"/>
        </w:rPr>
        <w:t>g</w:t>
      </w:r>
      <w:r>
        <w:rPr>
          <w:sz w:val="24"/>
        </w:rPr>
        <w:t>öst</w:t>
      </w:r>
      <w:r>
        <w:rPr>
          <w:spacing w:val="1"/>
          <w:sz w:val="24"/>
        </w:rPr>
        <w:t>e</w:t>
      </w:r>
      <w:r>
        <w:rPr>
          <w:sz w:val="24"/>
        </w:rPr>
        <w:t>rm</w:t>
      </w:r>
      <w:r>
        <w:rPr>
          <w:spacing w:val="-2"/>
          <w:sz w:val="24"/>
        </w:rPr>
        <w:t>e</w:t>
      </w:r>
      <w:r>
        <w:rPr>
          <w:sz w:val="24"/>
        </w:rPr>
        <w:t>k</w:t>
      </w:r>
    </w:p>
    <w:p>
      <w:pPr>
        <w:pStyle w:val="ListParagraph"/>
        <w:numPr>
          <w:ilvl w:val="0"/>
          <w:numId w:val="5"/>
        </w:numPr>
        <w:tabs>
          <w:tab w:pos="827" w:val="left" w:leader="none"/>
        </w:tabs>
        <w:spacing w:line="240" w:lineRule="auto" w:before="41" w:after="0"/>
        <w:ind w:left="826" w:right="0" w:hanging="424"/>
        <w:jc w:val="left"/>
        <w:rPr>
          <w:sz w:val="24"/>
        </w:rPr>
      </w:pPr>
      <w:r>
        <w:rPr>
          <w:spacing w:val="-4"/>
          <w:w w:val="46"/>
          <w:sz w:val="24"/>
        </w:rPr>
        <w:t>Ġ</w:t>
      </w:r>
      <w:r>
        <w:rPr>
          <w:spacing w:val="4"/>
          <w:w w:val="53"/>
          <w:sz w:val="24"/>
        </w:rPr>
        <w:t>Ģ</w:t>
      </w:r>
      <w:r>
        <w:rPr>
          <w:spacing w:val="-5"/>
          <w:sz w:val="24"/>
        </w:rPr>
        <w:t>y</w:t>
      </w:r>
      <w:r>
        <w:rPr>
          <w:spacing w:val="1"/>
          <w:sz w:val="24"/>
        </w:rPr>
        <w:t>e</w:t>
      </w:r>
      <w:r>
        <w:rPr>
          <w:sz w:val="24"/>
        </w:rPr>
        <w:t>rine</w:t>
      </w:r>
      <w:r>
        <w:rPr>
          <w:spacing w:val="-2"/>
          <w:sz w:val="24"/>
        </w:rPr>
        <w:t> </w:t>
      </w:r>
      <w:r>
        <w:rPr>
          <w:spacing w:val="-1"/>
          <w:sz w:val="24"/>
        </w:rPr>
        <w:t>a</w:t>
      </w:r>
      <w:r>
        <w:rPr>
          <w:sz w:val="24"/>
        </w:rPr>
        <w:t>it </w:t>
      </w:r>
      <w:r>
        <w:rPr>
          <w:spacing w:val="1"/>
          <w:sz w:val="24"/>
        </w:rPr>
        <w:t>a</w:t>
      </w:r>
      <w:r>
        <w:rPr>
          <w:sz w:val="24"/>
        </w:rPr>
        <w:t>ra</w:t>
      </w:r>
      <w:r>
        <w:rPr>
          <w:spacing w:val="-1"/>
          <w:sz w:val="24"/>
        </w:rPr>
        <w:t>ç</w:t>
      </w:r>
      <w:r>
        <w:rPr>
          <w:sz w:val="24"/>
        </w:rPr>
        <w:t>,</w:t>
      </w:r>
      <w:r>
        <w:rPr>
          <w:spacing w:val="2"/>
          <w:sz w:val="24"/>
        </w:rPr>
        <w:t> </w:t>
      </w:r>
      <w:r>
        <w:rPr>
          <w:spacing w:val="-3"/>
          <w:sz w:val="24"/>
        </w:rPr>
        <w:t>g</w:t>
      </w:r>
      <w:r>
        <w:rPr>
          <w:spacing w:val="-1"/>
          <w:sz w:val="24"/>
        </w:rPr>
        <w:t>e</w:t>
      </w:r>
      <w:r>
        <w:rPr>
          <w:spacing w:val="1"/>
          <w:sz w:val="24"/>
        </w:rPr>
        <w:t>r</w:t>
      </w:r>
      <w:r>
        <w:rPr>
          <w:spacing w:val="-1"/>
          <w:sz w:val="24"/>
        </w:rPr>
        <w:t>e</w:t>
      </w:r>
      <w:r>
        <w:rPr>
          <w:sz w:val="24"/>
        </w:rPr>
        <w:t>ç</w:t>
      </w:r>
      <w:r>
        <w:rPr>
          <w:spacing w:val="-1"/>
          <w:sz w:val="24"/>
        </w:rPr>
        <w:t> </w:t>
      </w:r>
      <w:r>
        <w:rPr>
          <w:spacing w:val="2"/>
          <w:sz w:val="24"/>
        </w:rPr>
        <w:t>v</w:t>
      </w:r>
      <w:r>
        <w:rPr>
          <w:sz w:val="24"/>
        </w:rPr>
        <w:t>e</w:t>
      </w:r>
      <w:r>
        <w:rPr>
          <w:spacing w:val="-1"/>
          <w:sz w:val="24"/>
        </w:rPr>
        <w:t> e</w:t>
      </w:r>
      <w:r>
        <w:rPr>
          <w:sz w:val="24"/>
        </w:rPr>
        <w:t>kipm</w:t>
      </w:r>
      <w:r>
        <w:rPr>
          <w:spacing w:val="-1"/>
          <w:sz w:val="24"/>
        </w:rPr>
        <w:t>a</w:t>
      </w:r>
      <w:r>
        <w:rPr>
          <w:sz w:val="24"/>
        </w:rPr>
        <w:t>nın kullanımına</w:t>
      </w:r>
      <w:r>
        <w:rPr>
          <w:spacing w:val="-1"/>
          <w:sz w:val="24"/>
        </w:rPr>
        <w:t> </w:t>
      </w:r>
      <w:r>
        <w:rPr>
          <w:sz w:val="24"/>
        </w:rPr>
        <w:t>ö</w:t>
      </w:r>
      <w:r>
        <w:rPr>
          <w:spacing w:val="1"/>
          <w:sz w:val="24"/>
        </w:rPr>
        <w:t>z</w:t>
      </w:r>
      <w:r>
        <w:rPr>
          <w:spacing w:val="-1"/>
          <w:sz w:val="24"/>
        </w:rPr>
        <w:t>e</w:t>
      </w:r>
      <w:r>
        <w:rPr>
          <w:sz w:val="24"/>
        </w:rPr>
        <w:t>n </w:t>
      </w:r>
      <w:r>
        <w:rPr>
          <w:spacing w:val="-3"/>
          <w:sz w:val="24"/>
        </w:rPr>
        <w:t>g</w:t>
      </w:r>
      <w:r>
        <w:rPr>
          <w:sz w:val="24"/>
        </w:rPr>
        <w:t>öste</w:t>
      </w:r>
      <w:r>
        <w:rPr>
          <w:spacing w:val="-1"/>
          <w:sz w:val="24"/>
        </w:rPr>
        <w:t>r</w:t>
      </w:r>
      <w:r>
        <w:rPr>
          <w:sz w:val="24"/>
        </w:rPr>
        <w:t>mek</w:t>
      </w:r>
    </w:p>
    <w:p>
      <w:pPr>
        <w:pStyle w:val="ListParagraph"/>
        <w:numPr>
          <w:ilvl w:val="0"/>
          <w:numId w:val="5"/>
        </w:numPr>
        <w:tabs>
          <w:tab w:pos="827" w:val="left" w:leader="none"/>
        </w:tabs>
        <w:spacing w:line="240" w:lineRule="auto" w:before="43" w:after="0"/>
        <w:ind w:left="826" w:right="0" w:hanging="424"/>
        <w:jc w:val="left"/>
        <w:rPr>
          <w:sz w:val="24"/>
        </w:rPr>
      </w:pPr>
      <w:r>
        <w:rPr>
          <w:sz w:val="24"/>
        </w:rPr>
        <w:t>Mesleki geliĢim için araĢtırmaya açık</w:t>
      </w:r>
      <w:r>
        <w:rPr>
          <w:spacing w:val="-11"/>
          <w:sz w:val="24"/>
        </w:rPr>
        <w:t> </w:t>
      </w:r>
      <w:r>
        <w:rPr>
          <w:sz w:val="24"/>
        </w:rPr>
        <w:t>olmak</w:t>
      </w:r>
    </w:p>
    <w:p>
      <w:pPr>
        <w:pStyle w:val="ListParagraph"/>
        <w:numPr>
          <w:ilvl w:val="0"/>
          <w:numId w:val="5"/>
        </w:numPr>
        <w:tabs>
          <w:tab w:pos="827" w:val="left" w:leader="none"/>
        </w:tabs>
        <w:spacing w:line="240" w:lineRule="auto" w:before="41" w:after="0"/>
        <w:ind w:left="826" w:right="0" w:hanging="424"/>
        <w:jc w:val="left"/>
        <w:rPr>
          <w:sz w:val="24"/>
        </w:rPr>
      </w:pPr>
      <w:r>
        <w:rPr>
          <w:sz w:val="24"/>
        </w:rPr>
        <w:t>Olumsuz çevresel etkileri</w:t>
      </w:r>
      <w:r>
        <w:rPr>
          <w:spacing w:val="1"/>
          <w:sz w:val="24"/>
        </w:rPr>
        <w:t> </w:t>
      </w:r>
      <w:r>
        <w:rPr>
          <w:sz w:val="24"/>
        </w:rPr>
        <w:t>belirlemek</w:t>
      </w:r>
    </w:p>
    <w:p>
      <w:pPr>
        <w:pStyle w:val="ListParagraph"/>
        <w:numPr>
          <w:ilvl w:val="0"/>
          <w:numId w:val="5"/>
        </w:numPr>
        <w:tabs>
          <w:tab w:pos="827" w:val="left" w:leader="none"/>
        </w:tabs>
        <w:spacing w:line="240" w:lineRule="auto" w:before="41" w:after="0"/>
        <w:ind w:left="826" w:right="0" w:hanging="424"/>
        <w:jc w:val="left"/>
        <w:rPr>
          <w:sz w:val="24"/>
        </w:rPr>
      </w:pPr>
      <w:r>
        <w:rPr>
          <w:sz w:val="24"/>
        </w:rPr>
        <w:t>Sistem ve sahalarda risk ve tehlike analizi çalıĢmalarına katkıda</w:t>
      </w:r>
      <w:r>
        <w:rPr>
          <w:spacing w:val="-29"/>
          <w:sz w:val="24"/>
        </w:rPr>
        <w:t> </w:t>
      </w:r>
      <w:r>
        <w:rPr>
          <w:sz w:val="24"/>
        </w:rPr>
        <w:t>bulunmak</w:t>
      </w:r>
    </w:p>
    <w:p>
      <w:pPr>
        <w:pStyle w:val="ListParagraph"/>
        <w:numPr>
          <w:ilvl w:val="0"/>
          <w:numId w:val="5"/>
        </w:numPr>
        <w:tabs>
          <w:tab w:pos="827" w:val="left" w:leader="none"/>
        </w:tabs>
        <w:spacing w:line="240" w:lineRule="auto" w:before="41" w:after="0"/>
        <w:ind w:left="826" w:right="0" w:hanging="424"/>
        <w:jc w:val="left"/>
        <w:rPr>
          <w:sz w:val="24"/>
        </w:rPr>
      </w:pPr>
      <w:r>
        <w:rPr>
          <w:sz w:val="24"/>
        </w:rPr>
        <w:t>Sorumluluklarını bilmek ve yerine</w:t>
      </w:r>
      <w:r>
        <w:rPr>
          <w:spacing w:val="-3"/>
          <w:sz w:val="24"/>
        </w:rPr>
        <w:t> </w:t>
      </w:r>
      <w:r>
        <w:rPr>
          <w:sz w:val="24"/>
        </w:rPr>
        <w:t>getirmek</w:t>
      </w:r>
    </w:p>
    <w:p>
      <w:pPr>
        <w:pStyle w:val="ListParagraph"/>
        <w:numPr>
          <w:ilvl w:val="0"/>
          <w:numId w:val="5"/>
        </w:numPr>
        <w:tabs>
          <w:tab w:pos="827" w:val="left" w:leader="none"/>
        </w:tabs>
        <w:spacing w:line="240" w:lineRule="auto" w:before="41" w:after="0"/>
        <w:ind w:left="826" w:right="0" w:hanging="424"/>
        <w:jc w:val="left"/>
        <w:rPr>
          <w:sz w:val="24"/>
        </w:rPr>
      </w:pPr>
      <w:r>
        <w:rPr>
          <w:sz w:val="24"/>
        </w:rPr>
        <w:t>Süreç kalitesine özen</w:t>
      </w:r>
      <w:r>
        <w:rPr>
          <w:spacing w:val="-1"/>
          <w:sz w:val="24"/>
        </w:rPr>
        <w:t> </w:t>
      </w:r>
      <w:r>
        <w:rPr>
          <w:sz w:val="24"/>
        </w:rPr>
        <w:t>göstermek</w:t>
      </w:r>
    </w:p>
    <w:p>
      <w:pPr>
        <w:pStyle w:val="ListParagraph"/>
        <w:numPr>
          <w:ilvl w:val="0"/>
          <w:numId w:val="5"/>
        </w:numPr>
        <w:tabs>
          <w:tab w:pos="827" w:val="left" w:leader="none"/>
        </w:tabs>
        <w:spacing w:line="240" w:lineRule="auto" w:before="43" w:after="0"/>
        <w:ind w:left="826" w:right="0" w:hanging="424"/>
        <w:jc w:val="left"/>
        <w:rPr>
          <w:sz w:val="24"/>
        </w:rPr>
      </w:pPr>
      <w:r>
        <w:rPr>
          <w:sz w:val="24"/>
        </w:rPr>
        <w:t>Talimat ve kılavuzlara harfiyen</w:t>
      </w:r>
      <w:r>
        <w:rPr>
          <w:spacing w:val="-2"/>
          <w:sz w:val="24"/>
        </w:rPr>
        <w:t> </w:t>
      </w:r>
      <w:r>
        <w:rPr>
          <w:sz w:val="24"/>
        </w:rPr>
        <w:t>uymak</w:t>
      </w:r>
    </w:p>
    <w:p>
      <w:pPr>
        <w:pStyle w:val="ListParagraph"/>
        <w:numPr>
          <w:ilvl w:val="0"/>
          <w:numId w:val="5"/>
        </w:numPr>
        <w:tabs>
          <w:tab w:pos="827" w:val="left" w:leader="none"/>
        </w:tabs>
        <w:spacing w:line="240" w:lineRule="auto" w:before="41" w:after="0"/>
        <w:ind w:left="826" w:right="0" w:hanging="424"/>
        <w:jc w:val="left"/>
        <w:rPr>
          <w:sz w:val="24"/>
        </w:rPr>
      </w:pPr>
      <w:r>
        <w:rPr>
          <w:sz w:val="24"/>
        </w:rPr>
        <w:t>TaĢıma ve kaldırma donanımını doğru Ģekilde</w:t>
      </w:r>
      <w:r>
        <w:rPr>
          <w:spacing w:val="-23"/>
          <w:sz w:val="24"/>
        </w:rPr>
        <w:t> </w:t>
      </w:r>
      <w:r>
        <w:rPr>
          <w:sz w:val="24"/>
        </w:rPr>
        <w:t>kullanmak</w:t>
      </w:r>
    </w:p>
    <w:p>
      <w:pPr>
        <w:pStyle w:val="ListParagraph"/>
        <w:numPr>
          <w:ilvl w:val="0"/>
          <w:numId w:val="5"/>
        </w:numPr>
        <w:tabs>
          <w:tab w:pos="827" w:val="left" w:leader="none"/>
        </w:tabs>
        <w:spacing w:line="240" w:lineRule="auto" w:before="41" w:after="0"/>
        <w:ind w:left="826" w:right="0" w:hanging="424"/>
        <w:jc w:val="left"/>
        <w:rPr>
          <w:sz w:val="24"/>
        </w:rPr>
      </w:pPr>
      <w:r>
        <w:rPr>
          <w:sz w:val="24"/>
        </w:rPr>
        <w:t>Tehlike durumlarında ilgilileri</w:t>
      </w:r>
      <w:r>
        <w:rPr>
          <w:spacing w:val="-4"/>
          <w:sz w:val="24"/>
        </w:rPr>
        <w:t> </w:t>
      </w:r>
      <w:r>
        <w:rPr>
          <w:sz w:val="24"/>
        </w:rPr>
        <w:t>bilgilendirmek</w:t>
      </w:r>
    </w:p>
    <w:p>
      <w:pPr>
        <w:pStyle w:val="ListParagraph"/>
        <w:numPr>
          <w:ilvl w:val="0"/>
          <w:numId w:val="5"/>
        </w:numPr>
        <w:tabs>
          <w:tab w:pos="827" w:val="left" w:leader="none"/>
        </w:tabs>
        <w:spacing w:line="240" w:lineRule="auto" w:before="41" w:after="0"/>
        <w:ind w:left="826" w:right="0" w:hanging="424"/>
        <w:jc w:val="left"/>
        <w:rPr>
          <w:sz w:val="24"/>
        </w:rPr>
      </w:pPr>
      <w:r>
        <w:rPr>
          <w:sz w:val="24"/>
        </w:rPr>
        <w:t>Temizlik, düzen ve iĢyeri tertibine özen</w:t>
      </w:r>
      <w:r>
        <w:rPr>
          <w:spacing w:val="-10"/>
          <w:sz w:val="24"/>
        </w:rPr>
        <w:t> </w:t>
      </w:r>
      <w:r>
        <w:rPr>
          <w:sz w:val="24"/>
        </w:rPr>
        <w:t>göstermek</w:t>
      </w:r>
    </w:p>
    <w:p>
      <w:pPr>
        <w:pStyle w:val="ListParagraph"/>
        <w:numPr>
          <w:ilvl w:val="0"/>
          <w:numId w:val="5"/>
        </w:numPr>
        <w:tabs>
          <w:tab w:pos="827" w:val="left" w:leader="none"/>
        </w:tabs>
        <w:spacing w:line="240" w:lineRule="auto" w:before="43" w:after="0"/>
        <w:ind w:left="826" w:right="0" w:hanging="424"/>
        <w:jc w:val="left"/>
        <w:rPr>
          <w:sz w:val="24"/>
        </w:rPr>
      </w:pPr>
      <w:r>
        <w:rPr>
          <w:sz w:val="24"/>
        </w:rPr>
        <w:t>Vardiya</w:t>
      </w:r>
      <w:r>
        <w:rPr>
          <w:spacing w:val="-8"/>
          <w:sz w:val="24"/>
        </w:rPr>
        <w:t> </w:t>
      </w:r>
      <w:r>
        <w:rPr>
          <w:sz w:val="24"/>
        </w:rPr>
        <w:t>değiĢimlerinde</w:t>
      </w:r>
      <w:r>
        <w:rPr>
          <w:spacing w:val="-6"/>
          <w:sz w:val="24"/>
        </w:rPr>
        <w:t> </w:t>
      </w:r>
      <w:r>
        <w:rPr>
          <w:sz w:val="24"/>
        </w:rPr>
        <w:t>etkili,</w:t>
      </w:r>
      <w:r>
        <w:rPr>
          <w:spacing w:val="-6"/>
          <w:sz w:val="24"/>
        </w:rPr>
        <w:t> </w:t>
      </w:r>
      <w:r>
        <w:rPr>
          <w:sz w:val="24"/>
        </w:rPr>
        <w:t>açık</w:t>
      </w:r>
      <w:r>
        <w:rPr>
          <w:spacing w:val="-7"/>
          <w:sz w:val="24"/>
        </w:rPr>
        <w:t> </w:t>
      </w:r>
      <w:r>
        <w:rPr>
          <w:sz w:val="24"/>
        </w:rPr>
        <w:t>ve</w:t>
      </w:r>
      <w:r>
        <w:rPr>
          <w:spacing w:val="-6"/>
          <w:sz w:val="24"/>
        </w:rPr>
        <w:t> </w:t>
      </w:r>
      <w:r>
        <w:rPr>
          <w:sz w:val="24"/>
        </w:rPr>
        <w:t>doğru</w:t>
      </w:r>
      <w:r>
        <w:rPr>
          <w:spacing w:val="-6"/>
          <w:sz w:val="24"/>
        </w:rPr>
        <w:t> </w:t>
      </w:r>
      <w:r>
        <w:rPr>
          <w:sz w:val="24"/>
        </w:rPr>
        <w:t>Ģekilde</w:t>
      </w:r>
      <w:r>
        <w:rPr>
          <w:spacing w:val="-8"/>
          <w:sz w:val="24"/>
        </w:rPr>
        <w:t> </w:t>
      </w:r>
      <w:r>
        <w:rPr>
          <w:sz w:val="24"/>
        </w:rPr>
        <w:t>bilgi</w:t>
      </w:r>
      <w:r>
        <w:rPr>
          <w:spacing w:val="-6"/>
          <w:sz w:val="24"/>
        </w:rPr>
        <w:t> </w:t>
      </w:r>
      <w:r>
        <w:rPr>
          <w:sz w:val="24"/>
        </w:rPr>
        <w:t>paylaĢmak</w:t>
      </w:r>
    </w:p>
    <w:p>
      <w:pPr>
        <w:pStyle w:val="ListParagraph"/>
        <w:numPr>
          <w:ilvl w:val="0"/>
          <w:numId w:val="5"/>
        </w:numPr>
        <w:tabs>
          <w:tab w:pos="827" w:val="left" w:leader="none"/>
        </w:tabs>
        <w:spacing w:line="240" w:lineRule="auto" w:before="41" w:after="0"/>
        <w:ind w:left="826" w:right="0" w:hanging="424"/>
        <w:jc w:val="left"/>
        <w:rPr>
          <w:sz w:val="24"/>
        </w:rPr>
      </w:pPr>
      <w:r>
        <w:rPr>
          <w:sz w:val="24"/>
        </w:rPr>
        <w:t>Yetkisi dahilinde olmayan kusurlar hakkında ilgilileri</w:t>
      </w:r>
      <w:r>
        <w:rPr>
          <w:spacing w:val="-3"/>
          <w:sz w:val="24"/>
        </w:rPr>
        <w:t> </w:t>
      </w:r>
      <w:r>
        <w:rPr>
          <w:sz w:val="24"/>
        </w:rPr>
        <w:t>bilgilendirmek</w:t>
      </w:r>
    </w:p>
    <w:p>
      <w:pPr>
        <w:spacing w:after="0" w:line="240" w:lineRule="auto"/>
        <w:jc w:val="left"/>
        <w:rPr>
          <w:sz w:val="24"/>
        </w:rPr>
        <w:sectPr>
          <w:pgSz w:w="11910" w:h="16840"/>
          <w:pgMar w:header="710" w:footer="1057" w:top="1200" w:bottom="1240" w:left="1300" w:right="1300"/>
        </w:sectPr>
      </w:pPr>
    </w:p>
    <w:p>
      <w:pPr>
        <w:pStyle w:val="BodyText"/>
        <w:spacing w:before="3"/>
        <w:rPr>
          <w:sz w:val="10"/>
        </w:rPr>
      </w:pPr>
    </w:p>
    <w:p>
      <w:pPr>
        <w:pStyle w:val="Heading1"/>
        <w:ind w:left="118" w:firstLine="0"/>
      </w:pPr>
      <w:bookmarkStart w:name="_TOC_250000" w:id="14"/>
      <w:bookmarkEnd w:id="14"/>
      <w:r>
        <w:rPr/>
        <w:t>4. ÖLÇME, DEĞERLENDĠRME VE BELGELENDĠRME</w:t>
      </w:r>
    </w:p>
    <w:p>
      <w:pPr>
        <w:pStyle w:val="BodyText"/>
        <w:spacing w:before="5"/>
        <w:rPr>
          <w:b/>
          <w:sz w:val="20"/>
        </w:rPr>
      </w:pPr>
    </w:p>
    <w:p>
      <w:pPr>
        <w:pStyle w:val="BodyText"/>
        <w:spacing w:line="276" w:lineRule="auto" w:before="1"/>
        <w:ind w:left="118" w:right="119"/>
        <w:jc w:val="both"/>
      </w:pPr>
      <w:r>
        <w:rPr/>
        <w:t>Merkezi Isıtma Tesisatçısı (Seviye 4) meslek standardını esas alan ulusal yeterliliklere göre belgelendirme amacıyla yapılacak ölçme ve değerlendirme, gerekli Ģartların sağlandığı ölçme ve değerlendirme merkezlerinde yazılı ve/veya sözlü teorik ve uygulamalı olarak gerçekleĢtirilecektir.</w:t>
      </w:r>
    </w:p>
    <w:p>
      <w:pPr>
        <w:pStyle w:val="BodyText"/>
        <w:spacing w:line="276" w:lineRule="auto" w:before="201"/>
        <w:ind w:left="118" w:right="117"/>
        <w:jc w:val="both"/>
      </w:pPr>
      <w:r>
        <w:rPr/>
        <w:t>Ölçme ve değerlendirme yöntemi ile uygulama esasları bu meslek standardına göre hazırlanacak ulusal yeterliliklerde detaylandırılır. Ölçme ve değerlendirme ile belgelendirmeye iliĢkin iĢlemler Mesleki Yeterlilik, Sınav ve Belgelendirme Yönetmeliği çerçevesinde</w:t>
      </w:r>
      <w:r>
        <w:rPr>
          <w:spacing w:val="3"/>
        </w:rPr>
        <w:t> </w:t>
      </w:r>
      <w:r>
        <w:rPr/>
        <w:t>yürütülür.</w:t>
      </w:r>
    </w:p>
    <w:p>
      <w:pPr>
        <w:spacing w:after="0" w:line="276" w:lineRule="auto"/>
        <w:jc w:val="both"/>
        <w:sectPr>
          <w:pgSz w:w="11910" w:h="16840"/>
          <w:pgMar w:header="710" w:footer="1057" w:top="1200" w:bottom="1240" w:left="1300" w:right="1300"/>
        </w:sectPr>
      </w:pPr>
    </w:p>
    <w:p>
      <w:pPr>
        <w:pStyle w:val="BodyText"/>
        <w:spacing w:before="3"/>
        <w:rPr>
          <w:sz w:val="10"/>
        </w:rPr>
      </w:pPr>
    </w:p>
    <w:p>
      <w:pPr>
        <w:pStyle w:val="Heading1"/>
        <w:ind w:left="118" w:firstLine="0"/>
      </w:pPr>
      <w:r>
        <w:rPr>
          <w:u w:val="thick"/>
        </w:rPr>
        <w:t>Ek:</w:t>
      </w:r>
      <w:r>
        <w:rPr/>
        <w:t> Meslek Standardı Hazırlama Sürecinde Görev Alanlar</w:t>
      </w:r>
    </w:p>
    <w:p>
      <w:pPr>
        <w:pStyle w:val="BodyText"/>
        <w:spacing w:before="10"/>
        <w:rPr>
          <w:b/>
          <w:sz w:val="20"/>
        </w:rPr>
      </w:pPr>
    </w:p>
    <w:p>
      <w:pPr>
        <w:pStyle w:val="ListParagraph"/>
        <w:numPr>
          <w:ilvl w:val="0"/>
          <w:numId w:val="6"/>
        </w:numPr>
        <w:tabs>
          <w:tab w:pos="545" w:val="left" w:leader="none"/>
          <w:tab w:pos="547" w:val="left" w:leader="none"/>
        </w:tabs>
        <w:spacing w:line="240" w:lineRule="auto" w:before="0" w:after="0"/>
        <w:ind w:left="546" w:right="0" w:hanging="428"/>
        <w:jc w:val="left"/>
        <w:rPr>
          <w:b/>
          <w:sz w:val="24"/>
        </w:rPr>
      </w:pPr>
      <w:r>
        <w:rPr>
          <w:b/>
          <w:sz w:val="24"/>
        </w:rPr>
        <w:t>Meslek Standardı Hazırlayan KuruluĢun Meslek Standardı</w:t>
      </w:r>
      <w:r>
        <w:rPr>
          <w:b/>
          <w:spacing w:val="-16"/>
          <w:sz w:val="24"/>
        </w:rPr>
        <w:t> </w:t>
      </w:r>
      <w:r>
        <w:rPr>
          <w:b/>
          <w:sz w:val="24"/>
        </w:rPr>
        <w:t>Ekibi</w:t>
      </w:r>
    </w:p>
    <w:p>
      <w:pPr>
        <w:pStyle w:val="BodyText"/>
        <w:spacing w:before="8"/>
        <w:rPr>
          <w:b/>
          <w:sz w:val="20"/>
        </w:rPr>
      </w:pPr>
    </w:p>
    <w:p>
      <w:pPr>
        <w:pStyle w:val="BodyText"/>
        <w:tabs>
          <w:tab w:pos="3656" w:val="left" w:leader="none"/>
        </w:tabs>
        <w:ind w:left="118"/>
      </w:pPr>
      <w:r>
        <w:rPr>
          <w:spacing w:val="-1"/>
        </w:rPr>
        <w:t>D</w:t>
      </w:r>
      <w:r>
        <w:rPr>
          <w:spacing w:val="-2"/>
        </w:rPr>
        <w:t>r</w:t>
      </w:r>
      <w:r>
        <w:rPr/>
        <w:t>. </w:t>
      </w:r>
      <w:r>
        <w:rPr>
          <w:spacing w:val="-1"/>
        </w:rPr>
        <w:t>Mur</w:t>
      </w:r>
      <w:r>
        <w:rPr>
          <w:spacing w:val="-2"/>
        </w:rPr>
        <w:t>a</w:t>
      </w:r>
      <w:r>
        <w:rPr/>
        <w:t>t </w:t>
      </w:r>
      <w:r>
        <w:rPr>
          <w:spacing w:val="-1"/>
        </w:rPr>
        <w:t>Y</w:t>
      </w:r>
      <w:r>
        <w:rPr>
          <w:spacing w:val="1"/>
        </w:rPr>
        <w:t>A</w:t>
      </w:r>
      <w:r>
        <w:rPr>
          <w:spacing w:val="-3"/>
        </w:rPr>
        <w:t>L</w:t>
      </w:r>
      <w:r>
        <w:rPr>
          <w:spacing w:val="2"/>
        </w:rPr>
        <w:t>Ç</w:t>
      </w:r>
      <w:r>
        <w:rPr>
          <w:spacing w:val="-4"/>
        </w:rPr>
        <w:t>I</w:t>
      </w:r>
      <w:r>
        <w:rPr>
          <w:spacing w:val="1"/>
        </w:rPr>
        <w:t>N</w:t>
      </w:r>
      <w:r>
        <w:rPr>
          <w:w w:val="103"/>
        </w:rPr>
        <w:t>TAġ</w:t>
      </w:r>
      <w:r>
        <w:rPr/>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2"/>
        </w:rPr>
        <w:t>B</w:t>
      </w:r>
      <w:r>
        <w:rPr>
          <w:spacing w:val="-1"/>
        </w:rPr>
        <w:t>a</w:t>
      </w:r>
      <w:r>
        <w:rPr>
          <w:spacing w:val="-1"/>
          <w:w w:val="86"/>
        </w:rPr>
        <w:t>Ģkanı</w:t>
      </w:r>
    </w:p>
    <w:p>
      <w:pPr>
        <w:pStyle w:val="BodyText"/>
        <w:spacing w:before="1"/>
        <w:rPr>
          <w:sz w:val="21"/>
        </w:rPr>
      </w:pPr>
    </w:p>
    <w:p>
      <w:pPr>
        <w:pStyle w:val="BodyText"/>
        <w:tabs>
          <w:tab w:pos="3656" w:val="left" w:leader="none"/>
        </w:tabs>
        <w:spacing w:line="276" w:lineRule="auto"/>
        <w:ind w:left="3657" w:right="1112" w:hanging="3539"/>
      </w:pPr>
      <w:r>
        <w:rPr>
          <w:w w:val="111"/>
        </w:rPr>
        <w:t>ġ</w:t>
      </w:r>
      <w:r>
        <w:rPr>
          <w:spacing w:val="-1"/>
        </w:rPr>
        <w:t>e</w:t>
      </w:r>
      <w:r>
        <w:rPr/>
        <w:t>kib </w:t>
      </w:r>
      <w:r>
        <w:rPr>
          <w:spacing w:val="-1"/>
        </w:rPr>
        <w:t>AVDA</w:t>
      </w:r>
      <w:r>
        <w:rPr>
          <w:spacing w:val="1"/>
        </w:rPr>
        <w:t>G</w:t>
      </w:r>
      <w:r>
        <w:rPr>
          <w:spacing w:val="-4"/>
          <w:w w:val="46"/>
        </w:rPr>
        <w:t>Ġ</w:t>
      </w:r>
      <w:r>
        <w:rPr/>
        <w:t>Ç</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2"/>
        </w:rPr>
        <w:t>B</w:t>
      </w:r>
      <w:r>
        <w:rPr>
          <w:spacing w:val="-1"/>
        </w:rPr>
        <w:t>a</w:t>
      </w:r>
      <w:r>
        <w:rPr>
          <w:spacing w:val="-1"/>
          <w:w w:val="84"/>
        </w:rPr>
        <w:t>Ģkan </w:t>
      </w:r>
      <w:r>
        <w:rPr/>
        <w:t>Yardımcısı</w:t>
      </w:r>
    </w:p>
    <w:p>
      <w:pPr>
        <w:pStyle w:val="BodyText"/>
        <w:tabs>
          <w:tab w:pos="3656" w:val="left" w:leader="none"/>
        </w:tabs>
        <w:spacing w:line="278" w:lineRule="auto" w:before="198"/>
        <w:ind w:left="3657" w:right="1112" w:hanging="3539"/>
      </w:pPr>
      <w:r>
        <w:rPr>
          <w:spacing w:val="-1"/>
        </w:rPr>
        <w:t>Du</w:t>
      </w:r>
      <w:r>
        <w:rPr>
          <w:spacing w:val="-2"/>
        </w:rPr>
        <w:t>r</w:t>
      </w:r>
      <w:r>
        <w:rPr>
          <w:spacing w:val="-1"/>
        </w:rPr>
        <w:t>su</w:t>
      </w:r>
      <w:r>
        <w:rPr/>
        <w:t>n</w:t>
      </w:r>
      <w:r>
        <w:rPr>
          <w:spacing w:val="-1"/>
        </w:rPr>
        <w:t> </w:t>
      </w:r>
      <w:r>
        <w:rPr/>
        <w:t>TOP</w:t>
      </w:r>
      <w:r>
        <w:rPr>
          <w:spacing w:val="1"/>
        </w:rPr>
        <w:t>Ç</w:t>
      </w:r>
      <w:r>
        <w:rPr/>
        <w:t>U</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2"/>
        </w:rPr>
        <w:t>B</w:t>
      </w:r>
      <w:r>
        <w:rPr>
          <w:spacing w:val="-1"/>
        </w:rPr>
        <w:t>a</w:t>
      </w:r>
      <w:r>
        <w:rPr>
          <w:spacing w:val="-1"/>
          <w:w w:val="84"/>
        </w:rPr>
        <w:t>Ģkan </w:t>
      </w:r>
      <w:r>
        <w:rPr/>
        <w:t>Yardımcısı</w:t>
      </w:r>
    </w:p>
    <w:p>
      <w:pPr>
        <w:pStyle w:val="BodyText"/>
        <w:tabs>
          <w:tab w:pos="3656" w:val="left" w:leader="none"/>
        </w:tabs>
        <w:spacing w:before="195"/>
        <w:ind w:left="118"/>
      </w:pPr>
      <w:r>
        <w:rPr>
          <w:spacing w:val="-1"/>
        </w:rPr>
        <w:t>H</w:t>
      </w:r>
      <w:r>
        <w:rPr>
          <w:spacing w:val="-2"/>
        </w:rPr>
        <w:t>a</w:t>
      </w:r>
      <w:r>
        <w:rPr>
          <w:spacing w:val="-1"/>
        </w:rPr>
        <w:t>sa</w:t>
      </w:r>
      <w:r>
        <w:rPr/>
        <w:t>n </w:t>
      </w:r>
      <w:r>
        <w:rPr>
          <w:spacing w:val="-1"/>
        </w:rPr>
        <w:t>DE</w:t>
      </w:r>
      <w:r>
        <w:rPr>
          <w:spacing w:val="2"/>
        </w:rPr>
        <w:t>M</w:t>
      </w:r>
      <w:r>
        <w:rPr>
          <w:spacing w:val="-4"/>
          <w:w w:val="46"/>
        </w:rPr>
        <w:t>Ġ</w:t>
      </w:r>
      <w:r>
        <w:rPr/>
        <w:t>R</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1"/>
        </w:rPr>
        <w:t>Sa</w:t>
      </w:r>
      <w:r>
        <w:rPr>
          <w:spacing w:val="-5"/>
        </w:rPr>
        <w:t>y</w:t>
      </w:r>
      <w:r>
        <w:rPr/>
        <w:t>man</w:t>
      </w:r>
      <w:r>
        <w:rPr>
          <w:spacing w:val="1"/>
        </w:rPr>
        <w:t> Ü</w:t>
      </w:r>
      <w:r>
        <w:rPr>
          <w:spacing w:val="-5"/>
        </w:rPr>
        <w:t>y</w:t>
      </w:r>
      <w:r>
        <w:rPr>
          <w:spacing w:val="1"/>
        </w:rPr>
        <w:t>e</w:t>
      </w:r>
      <w:r>
        <w:rPr>
          <w:spacing w:val="-1"/>
        </w:rPr>
        <w:t>si</w:t>
      </w:r>
    </w:p>
    <w:p>
      <w:pPr>
        <w:pStyle w:val="BodyText"/>
        <w:spacing w:before="1"/>
        <w:rPr>
          <w:sz w:val="21"/>
        </w:rPr>
      </w:pPr>
    </w:p>
    <w:p>
      <w:pPr>
        <w:pStyle w:val="BodyText"/>
        <w:tabs>
          <w:tab w:pos="3656" w:val="left" w:leader="none"/>
        </w:tabs>
        <w:spacing w:line="451" w:lineRule="auto"/>
        <w:ind w:left="118" w:right="1258"/>
        <w:jc w:val="both"/>
      </w:pPr>
      <w:r>
        <w:rPr>
          <w:spacing w:val="-1"/>
        </w:rPr>
        <w:t>Abdulla</w:t>
      </w:r>
      <w:r>
        <w:rPr/>
        <w:t>h</w:t>
      </w:r>
      <w:r>
        <w:rPr>
          <w:spacing w:val="-1"/>
        </w:rPr>
        <w:t> </w:t>
      </w:r>
      <w:r>
        <w:rPr>
          <w:spacing w:val="2"/>
        </w:rPr>
        <w:t>Ç</w:t>
      </w:r>
      <w:r>
        <w:rPr>
          <w:spacing w:val="-6"/>
        </w:rPr>
        <w:t>I</w:t>
      </w:r>
      <w:r>
        <w:rPr>
          <w:spacing w:val="1"/>
        </w:rPr>
        <w:t>N</w:t>
      </w:r>
      <w:r>
        <w:rPr>
          <w:spacing w:val="-1"/>
        </w:rPr>
        <w:t>A</w:t>
      </w:r>
      <w:r>
        <w:rPr/>
        <w:t>R</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2"/>
        </w:rPr>
        <w:t>Ü</w:t>
      </w:r>
      <w:r>
        <w:rPr>
          <w:spacing w:val="-5"/>
        </w:rPr>
        <w:t>y</w:t>
      </w:r>
      <w:r>
        <w:rPr>
          <w:spacing w:val="1"/>
        </w:rPr>
        <w:t>e</w:t>
      </w:r>
      <w:r>
        <w:rPr>
          <w:spacing w:val="-1"/>
        </w:rPr>
        <w:t>si Mehm</w:t>
      </w:r>
      <w:r>
        <w:rPr>
          <w:spacing w:val="-2"/>
        </w:rPr>
        <w:t>e</w:t>
      </w:r>
      <w:r>
        <w:rPr/>
        <w:t>t </w:t>
      </w:r>
      <w:r>
        <w:rPr>
          <w:spacing w:val="-1"/>
        </w:rPr>
        <w:t>DEV</w:t>
      </w:r>
      <w:r>
        <w:rPr>
          <w:spacing w:val="1"/>
        </w:rPr>
        <w:t>E</w:t>
      </w:r>
      <w:r>
        <w:rPr>
          <w:w w:val="70"/>
        </w:rPr>
        <w:t>L</w:t>
      </w:r>
      <w:r>
        <w:rPr>
          <w:spacing w:val="-4"/>
          <w:w w:val="70"/>
        </w:rPr>
        <w:t>Ġ</w:t>
      </w:r>
      <w:r>
        <w:rPr>
          <w:spacing w:val="1"/>
        </w:rPr>
        <w:t>OĞ</w:t>
      </w:r>
      <w:r>
        <w:rPr>
          <w:spacing w:val="-3"/>
        </w:rPr>
        <w:t>L</w:t>
      </w:r>
      <w:r>
        <w:rPr/>
        <w:t>U</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2"/>
        </w:rPr>
        <w:t>Ü</w:t>
      </w:r>
      <w:r>
        <w:rPr>
          <w:spacing w:val="-5"/>
        </w:rPr>
        <w:t>y</w:t>
      </w:r>
      <w:r>
        <w:rPr>
          <w:spacing w:val="1"/>
        </w:rPr>
        <w:t>e</w:t>
      </w:r>
      <w:r>
        <w:rPr>
          <w:spacing w:val="-1"/>
        </w:rPr>
        <w:t>si Y</w:t>
      </w:r>
      <w:r>
        <w:rPr>
          <w:spacing w:val="-2"/>
        </w:rPr>
        <w:t>a</w:t>
      </w:r>
      <w:r>
        <w:rPr/>
        <w:t>kup </w:t>
      </w:r>
      <w:r>
        <w:rPr>
          <w:spacing w:val="-1"/>
        </w:rPr>
        <w:t>KÖ</w:t>
      </w:r>
      <w:r>
        <w:rPr/>
        <w:t>Ç</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2"/>
        </w:rPr>
        <w:t>Ü</w:t>
      </w:r>
      <w:r>
        <w:rPr>
          <w:spacing w:val="-5"/>
        </w:rPr>
        <w:t>y</w:t>
      </w:r>
      <w:r>
        <w:rPr>
          <w:spacing w:val="1"/>
        </w:rPr>
        <w:t>e</w:t>
      </w:r>
      <w:r>
        <w:rPr>
          <w:spacing w:val="-1"/>
        </w:rPr>
        <w:t>si</w:t>
      </w:r>
    </w:p>
    <w:p>
      <w:pPr>
        <w:pStyle w:val="BodyText"/>
        <w:tabs>
          <w:tab w:pos="3656" w:val="left" w:leader="none"/>
        </w:tabs>
        <w:spacing w:line="451" w:lineRule="auto"/>
        <w:ind w:left="118" w:right="1257"/>
        <w:jc w:val="both"/>
      </w:pPr>
      <w:r>
        <w:rPr>
          <w:spacing w:val="-4"/>
          <w:w w:val="46"/>
        </w:rPr>
        <w:t>Ġ</w:t>
      </w:r>
      <w:r>
        <w:rPr>
          <w:spacing w:val="2"/>
        </w:rPr>
        <w:t>s</w:t>
      </w:r>
      <w:r>
        <w:rPr/>
        <w:t>r</w:t>
      </w:r>
      <w:r>
        <w:rPr>
          <w:spacing w:val="-2"/>
        </w:rPr>
        <w:t>a</w:t>
      </w:r>
      <w:r>
        <w:rPr/>
        <w:t>fil </w:t>
      </w:r>
      <w:r>
        <w:rPr>
          <w:spacing w:val="-1"/>
        </w:rPr>
        <w:t>KU</w:t>
      </w:r>
      <w:r>
        <w:rPr/>
        <w:t>R</w:t>
      </w:r>
      <w:r>
        <w:rPr>
          <w:spacing w:val="1"/>
        </w:rPr>
        <w:t>A</w:t>
      </w:r>
      <w:r>
        <w:rPr>
          <w:spacing w:val="-3"/>
        </w:rPr>
        <w:t>L</w:t>
      </w:r>
      <w:r>
        <w:rPr>
          <w:spacing w:val="1"/>
        </w:rPr>
        <w:t>A</w:t>
      </w:r>
      <w:r>
        <w:rPr/>
        <w:t>Y</w:t>
        <w:tab/>
      </w:r>
      <w:r>
        <w:rPr>
          <w:spacing w:val="-4"/>
          <w:w w:val="46"/>
        </w:rPr>
        <w:t>Ġ</w:t>
      </w:r>
      <w:r>
        <w:rPr>
          <w:spacing w:val="-1"/>
        </w:rPr>
        <w:t>stanbu</w:t>
      </w:r>
      <w:r>
        <w:rPr/>
        <w:t>l</w:t>
      </w:r>
      <w:r>
        <w:rPr>
          <w:spacing w:val="-1"/>
        </w:rPr>
        <w:t> </w:t>
      </w:r>
      <w:r>
        <w:rPr/>
        <w:t>T</w:t>
      </w:r>
      <w:r>
        <w:rPr>
          <w:spacing w:val="1"/>
        </w:rPr>
        <w:t>ic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2"/>
        </w:rPr>
        <w:t>Ü</w:t>
      </w:r>
      <w:r>
        <w:rPr>
          <w:spacing w:val="-5"/>
        </w:rPr>
        <w:t>y</w:t>
      </w:r>
      <w:r>
        <w:rPr>
          <w:spacing w:val="1"/>
        </w:rPr>
        <w:t>e</w:t>
      </w:r>
      <w:r>
        <w:rPr>
          <w:spacing w:val="-1"/>
        </w:rPr>
        <w:t>si </w:t>
      </w:r>
      <w:r>
        <w:rPr/>
        <w:t>E</w:t>
      </w:r>
      <w:r>
        <w:rPr>
          <w:spacing w:val="-1"/>
        </w:rPr>
        <w:t>r</w:t>
      </w:r>
      <w:r>
        <w:rPr/>
        <w:t>tu</w:t>
      </w:r>
      <w:r>
        <w:rPr>
          <w:spacing w:val="-2"/>
        </w:rPr>
        <w:t>ğ</w:t>
      </w:r>
      <w:r>
        <w:rPr/>
        <w:t>rul</w:t>
      </w:r>
      <w:r>
        <w:rPr>
          <w:spacing w:val="1"/>
        </w:rPr>
        <w:t> </w:t>
      </w:r>
      <w:r>
        <w:rPr>
          <w:spacing w:val="-1"/>
        </w:rPr>
        <w:t>Y</w:t>
      </w:r>
      <w:r>
        <w:rPr>
          <w:spacing w:val="-2"/>
        </w:rPr>
        <w:t>a</w:t>
      </w:r>
      <w:r>
        <w:rPr/>
        <w:t>vuz</w:t>
      </w:r>
      <w:r>
        <w:rPr>
          <w:spacing w:val="1"/>
        </w:rPr>
        <w:t> </w:t>
      </w:r>
      <w:r>
        <w:rPr/>
        <w:t>P</w:t>
      </w:r>
      <w:r>
        <w:rPr>
          <w:spacing w:val="1"/>
        </w:rPr>
        <w:t>A</w:t>
      </w:r>
      <w:r>
        <w:rPr>
          <w:spacing w:val="-5"/>
        </w:rPr>
        <w:t>L</w:t>
      </w:r>
      <w:r>
        <w:rPr/>
        <w:t>A</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2"/>
        </w:rPr>
        <w:t>Ü</w:t>
      </w:r>
      <w:r>
        <w:rPr>
          <w:spacing w:val="-5"/>
        </w:rPr>
        <w:t>y</w:t>
      </w:r>
      <w:r>
        <w:rPr>
          <w:spacing w:val="1"/>
        </w:rPr>
        <w:t>e</w:t>
      </w:r>
      <w:r>
        <w:rPr>
          <w:spacing w:val="-1"/>
        </w:rPr>
        <w:t>si </w:t>
      </w:r>
      <w:r>
        <w:rPr/>
        <w:t>Mur</w:t>
      </w:r>
      <w:r>
        <w:rPr>
          <w:spacing w:val="-2"/>
        </w:rPr>
        <w:t>a</w:t>
      </w:r>
      <w:r>
        <w:rPr/>
        <w:t>t </w:t>
      </w:r>
      <w:r>
        <w:rPr>
          <w:spacing w:val="1"/>
          <w:w w:val="99"/>
        </w:rPr>
        <w:t>S</w:t>
      </w:r>
      <w:r>
        <w:rPr>
          <w:w w:val="99"/>
        </w:rPr>
        <w:t>U</w:t>
      </w:r>
      <w:r>
        <w:rPr>
          <w:spacing w:val="-1"/>
          <w:w w:val="99"/>
        </w:rPr>
        <w:t>N</w:t>
      </w:r>
      <w:r>
        <w:rPr>
          <w:w w:val="99"/>
        </w:rPr>
        <w:t>G</w:t>
      </w:r>
      <w:r>
        <w:rPr>
          <w:spacing w:val="-1"/>
          <w:w w:val="99"/>
        </w:rPr>
        <w:t>U</w:t>
      </w:r>
      <w:r>
        <w:rPr>
          <w:spacing w:val="2"/>
        </w:rPr>
        <w:t>R</w:t>
      </w:r>
      <w:r>
        <w:rPr>
          <w:spacing w:val="-3"/>
        </w:rPr>
        <w:t>L</w:t>
      </w:r>
      <w:r>
        <w:rPr>
          <w:w w:val="99"/>
        </w:rPr>
        <w:t>U</w:t>
      </w:r>
      <w:r>
        <w:rPr/>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2"/>
        </w:rPr>
        <w:t>Ü</w:t>
      </w:r>
      <w:r>
        <w:rPr>
          <w:spacing w:val="-5"/>
        </w:rPr>
        <w:t>y</w:t>
      </w:r>
      <w:r>
        <w:rPr>
          <w:spacing w:val="1"/>
        </w:rPr>
        <w:t>e</w:t>
      </w:r>
      <w:r>
        <w:rPr>
          <w:spacing w:val="-1"/>
        </w:rPr>
        <w:t>si </w:t>
      </w:r>
      <w:r>
        <w:rPr/>
        <w:t>Muhamm</w:t>
      </w:r>
      <w:r>
        <w:rPr>
          <w:spacing w:val="-1"/>
        </w:rPr>
        <w:t>e</w:t>
      </w:r>
      <w:r>
        <w:rPr/>
        <w:t>t </w:t>
      </w:r>
      <w:r>
        <w:rPr>
          <w:w w:val="99"/>
        </w:rPr>
        <w:t>YE</w:t>
      </w:r>
      <w:r>
        <w:rPr>
          <w:spacing w:val="-1"/>
          <w:w w:val="99"/>
        </w:rPr>
        <w:t>N</w:t>
      </w:r>
      <w:r>
        <w:rPr>
          <w:spacing w:val="1"/>
        </w:rPr>
        <w:t>E</w:t>
      </w:r>
      <w:r>
        <w:rPr/>
        <w:t>L</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Y</w:t>
      </w:r>
      <w:r>
        <w:rPr/>
        <w:t>ön</w:t>
      </w:r>
      <w:r>
        <w:rPr>
          <w:spacing w:val="-1"/>
        </w:rPr>
        <w:t>e</w:t>
      </w:r>
      <w:r>
        <w:rPr/>
        <w:t>tim </w:t>
      </w:r>
      <w:r>
        <w:rPr>
          <w:spacing w:val="-1"/>
        </w:rPr>
        <w:t>Kur</w:t>
      </w:r>
      <w:r>
        <w:rPr/>
        <w:t>ulu </w:t>
      </w:r>
      <w:r>
        <w:rPr>
          <w:spacing w:val="2"/>
        </w:rPr>
        <w:t>Ü</w:t>
      </w:r>
      <w:r>
        <w:rPr>
          <w:spacing w:val="-5"/>
        </w:rPr>
        <w:t>y</w:t>
      </w:r>
      <w:r>
        <w:rPr>
          <w:spacing w:val="1"/>
        </w:rPr>
        <w:t>e</w:t>
      </w:r>
      <w:r>
        <w:rPr>
          <w:spacing w:val="-1"/>
        </w:rPr>
        <w:t>si H</w:t>
      </w:r>
      <w:r>
        <w:rPr>
          <w:spacing w:val="-2"/>
        </w:rPr>
        <w:t>a</w:t>
      </w:r>
      <w:r>
        <w:rPr/>
        <w:t>lim </w:t>
      </w:r>
      <w:r>
        <w:rPr>
          <w:spacing w:val="-1"/>
        </w:rPr>
        <w:t>ÖZD</w:t>
      </w:r>
      <w:r>
        <w:rPr/>
        <w:t>E</w:t>
      </w:r>
      <w:r>
        <w:rPr>
          <w:spacing w:val="2"/>
        </w:rPr>
        <w:t>M</w:t>
      </w:r>
      <w:r>
        <w:rPr>
          <w:spacing w:val="-4"/>
          <w:w w:val="46"/>
        </w:rPr>
        <w:t>Ġ</w:t>
      </w:r>
      <w:r>
        <w:rPr/>
        <w:t>R</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2"/>
        </w:rPr>
        <w:t> M</w:t>
      </w:r>
      <w:r>
        <w:rPr>
          <w:spacing w:val="-1"/>
        </w:rPr>
        <w:t>ec</w:t>
      </w:r>
      <w:r>
        <w:rPr/>
        <w:t>lis</w:t>
      </w:r>
      <w:r>
        <w:rPr>
          <w:spacing w:val="-1"/>
        </w:rPr>
        <w:t> </w:t>
      </w:r>
      <w:r>
        <w:rPr>
          <w:spacing w:val="1"/>
        </w:rPr>
        <w:t>Ü</w:t>
      </w:r>
      <w:r>
        <w:rPr>
          <w:spacing w:val="-5"/>
        </w:rPr>
        <w:t>y</w:t>
      </w:r>
      <w:r>
        <w:rPr>
          <w:spacing w:val="1"/>
        </w:rPr>
        <w:t>e</w:t>
      </w:r>
      <w:r>
        <w:rPr>
          <w:spacing w:val="-1"/>
        </w:rPr>
        <w:t>si</w:t>
      </w:r>
    </w:p>
    <w:p>
      <w:pPr>
        <w:pStyle w:val="BodyText"/>
        <w:tabs>
          <w:tab w:pos="3656" w:val="left" w:leader="none"/>
        </w:tabs>
        <w:spacing w:line="269" w:lineRule="exact"/>
        <w:ind w:left="118"/>
      </w:pPr>
      <w:r>
        <w:rPr>
          <w:w w:val="99"/>
        </w:rPr>
        <w:t>D</w:t>
      </w:r>
      <w:r>
        <w:rPr>
          <w:spacing w:val="-2"/>
          <w:w w:val="99"/>
        </w:rPr>
        <w:t>r</w:t>
      </w:r>
      <w:r>
        <w:rPr/>
        <w:t>. Ce</w:t>
      </w:r>
      <w:r>
        <w:rPr>
          <w:spacing w:val="1"/>
        </w:rPr>
        <w:t>n</w:t>
      </w:r>
      <w:r>
        <w:rPr>
          <w:spacing w:val="-3"/>
        </w:rPr>
        <w:t>g</w:t>
      </w:r>
      <w:r>
        <w:rPr/>
        <w:t>iz</w:t>
      </w:r>
      <w:r>
        <w:rPr>
          <w:spacing w:val="1"/>
        </w:rPr>
        <w:t> </w:t>
      </w:r>
      <w:r>
        <w:rPr/>
        <w:t>ER</w:t>
      </w:r>
      <w:r>
        <w:rPr>
          <w:spacing w:val="1"/>
        </w:rPr>
        <w:t>S</w:t>
      </w:r>
      <w:r>
        <w:rPr>
          <w:w w:val="99"/>
        </w:rPr>
        <w:t>UN</w:t>
      </w:r>
      <w:r>
        <w:rPr/>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G</w:t>
      </w:r>
      <w:r>
        <w:rPr>
          <w:spacing w:val="-1"/>
        </w:rPr>
        <w:t>e</w:t>
      </w:r>
      <w:r>
        <w:rPr/>
        <w:t>n</w:t>
      </w:r>
      <w:r>
        <w:rPr>
          <w:spacing w:val="-1"/>
        </w:rPr>
        <w:t>e</w:t>
      </w:r>
      <w:r>
        <w:rPr/>
        <w:t>l </w:t>
      </w:r>
      <w:r>
        <w:rPr>
          <w:spacing w:val="1"/>
        </w:rPr>
        <w:t>S</w:t>
      </w:r>
      <w:r>
        <w:rPr>
          <w:spacing w:val="-1"/>
        </w:rPr>
        <w:t>e</w:t>
      </w:r>
      <w:r>
        <w:rPr/>
        <w:t>k</w:t>
      </w:r>
      <w:r>
        <w:rPr>
          <w:spacing w:val="-1"/>
        </w:rPr>
        <w:t>re</w:t>
      </w:r>
      <w:r>
        <w:rPr/>
        <w:t>t</w:t>
      </w:r>
      <w:r>
        <w:rPr>
          <w:spacing w:val="1"/>
        </w:rPr>
        <w:t>e</w:t>
      </w:r>
      <w:r>
        <w:rPr/>
        <w:t>ri</w:t>
      </w:r>
    </w:p>
    <w:p>
      <w:pPr>
        <w:pStyle w:val="BodyText"/>
        <w:tabs>
          <w:tab w:pos="3659" w:val="left" w:leader="none"/>
        </w:tabs>
        <w:spacing w:line="510" w:lineRule="atLeast" w:before="3"/>
        <w:ind w:left="118" w:right="775"/>
      </w:pPr>
      <w:r>
        <w:rPr/>
        <w:t>S</w:t>
      </w:r>
      <w:r>
        <w:rPr>
          <w:spacing w:val="-1"/>
        </w:rPr>
        <w:t>e</w:t>
      </w:r>
      <w:r>
        <w:rPr/>
        <w:t>lçuk </w:t>
      </w:r>
      <w:r>
        <w:rPr>
          <w:spacing w:val="-1"/>
        </w:rPr>
        <w:t>T</w:t>
      </w:r>
      <w:r>
        <w:rPr>
          <w:spacing w:val="3"/>
        </w:rPr>
        <w:t>a</w:t>
      </w:r>
      <w:r>
        <w:rPr>
          <w:spacing w:val="-5"/>
        </w:rPr>
        <w:t>y</w:t>
      </w:r>
      <w:r>
        <w:rPr/>
        <w:t>fun </w:t>
      </w:r>
      <w:r>
        <w:rPr>
          <w:spacing w:val="-2"/>
        </w:rPr>
        <w:t>O</w:t>
      </w:r>
      <w:r>
        <w:rPr/>
        <w:t>K</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G</w:t>
      </w:r>
      <w:r>
        <w:rPr>
          <w:spacing w:val="-1"/>
        </w:rPr>
        <w:t>e</w:t>
      </w:r>
      <w:r>
        <w:rPr/>
        <w:t>n</w:t>
      </w:r>
      <w:r>
        <w:rPr>
          <w:spacing w:val="-1"/>
        </w:rPr>
        <w:t>e</w:t>
      </w:r>
      <w:r>
        <w:rPr/>
        <w:t>l </w:t>
      </w:r>
      <w:r>
        <w:rPr>
          <w:spacing w:val="1"/>
        </w:rPr>
        <w:t>S</w:t>
      </w:r>
      <w:r>
        <w:rPr>
          <w:spacing w:val="-1"/>
        </w:rPr>
        <w:t>e</w:t>
      </w:r>
      <w:r>
        <w:rPr/>
        <w:t>k</w:t>
      </w:r>
      <w:r>
        <w:rPr>
          <w:spacing w:val="-1"/>
        </w:rPr>
        <w:t>re</w:t>
      </w:r>
      <w:r>
        <w:rPr/>
        <w:t>t</w:t>
      </w:r>
      <w:r>
        <w:rPr>
          <w:spacing w:val="1"/>
        </w:rPr>
        <w:t>e</w:t>
      </w:r>
      <w:r>
        <w:rPr/>
        <w:t>r </w:t>
      </w:r>
      <w:r>
        <w:rPr>
          <w:spacing w:val="-2"/>
        </w:rPr>
        <w:t>Y</w:t>
      </w:r>
      <w:r>
        <w:rPr>
          <w:spacing w:val="1"/>
        </w:rPr>
        <w:t>a</w:t>
      </w:r>
      <w:r>
        <w:rPr/>
        <w:t>rdım</w:t>
      </w:r>
      <w:r>
        <w:rPr>
          <w:spacing w:val="-1"/>
        </w:rPr>
        <w:t>c</w:t>
      </w:r>
      <w:r>
        <w:rPr/>
        <w:t>ısı </w:t>
      </w:r>
      <w:r>
        <w:rPr>
          <w:spacing w:val="-2"/>
        </w:rPr>
        <w:t>F</w:t>
      </w:r>
      <w:r>
        <w:rPr>
          <w:spacing w:val="-1"/>
        </w:rPr>
        <w:t>e</w:t>
      </w:r>
      <w:r>
        <w:rPr>
          <w:spacing w:val="1"/>
        </w:rPr>
        <w:t>r</w:t>
      </w:r>
      <w:r>
        <w:rPr/>
        <w:t>ruh </w:t>
      </w:r>
      <w:r>
        <w:rPr>
          <w:spacing w:val="-2"/>
        </w:rPr>
        <w:t>G</w:t>
      </w:r>
      <w:r>
        <w:rPr>
          <w:spacing w:val="-1"/>
        </w:rPr>
        <w:t>Ü</w:t>
      </w:r>
      <w:r>
        <w:rPr>
          <w:spacing w:val="1"/>
        </w:rPr>
        <w:t>N</w:t>
      </w:r>
      <w:r>
        <w:rPr>
          <w:spacing w:val="-1"/>
        </w:rPr>
        <w:t>DOĞA</w:t>
      </w:r>
      <w:r>
        <w:rPr/>
        <w:t>N</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K</w:t>
      </w:r>
      <w:r>
        <w:rPr>
          <w:spacing w:val="-1"/>
          <w:w w:val="81"/>
        </w:rPr>
        <w:t>OB</w:t>
      </w:r>
      <w:r>
        <w:rPr>
          <w:w w:val="81"/>
        </w:rPr>
        <w:t>Ġ</w:t>
      </w:r>
      <w:r>
        <w:rPr>
          <w:spacing w:val="-3"/>
        </w:rPr>
        <w:t> </w:t>
      </w:r>
      <w:r>
        <w:rPr>
          <w:spacing w:val="1"/>
        </w:rPr>
        <w:t>A</w:t>
      </w:r>
      <w:r>
        <w:rPr/>
        <w:t>r</w:t>
      </w:r>
      <w:r>
        <w:rPr>
          <w:spacing w:val="-2"/>
        </w:rPr>
        <w:t>a</w:t>
      </w:r>
      <w:r>
        <w:rPr>
          <w:spacing w:val="-1"/>
          <w:w w:val="73"/>
        </w:rPr>
        <w:t>Ģt</w:t>
      </w:r>
      <w:r>
        <w:rPr>
          <w:w w:val="73"/>
        </w:rPr>
        <w:t>ı</w:t>
      </w:r>
      <w:r>
        <w:rPr/>
        <w:t>rma</w:t>
      </w:r>
      <w:r>
        <w:rPr>
          <w:spacing w:val="-2"/>
        </w:rPr>
        <w:t> </w:t>
      </w:r>
      <w:r>
        <w:rPr>
          <w:spacing w:val="1"/>
        </w:rPr>
        <w:t>G</w:t>
      </w:r>
      <w:r>
        <w:rPr>
          <w:spacing w:val="-1"/>
        </w:rPr>
        <w:t>e</w:t>
      </w:r>
      <w:r>
        <w:rPr/>
        <w:t>li</w:t>
      </w:r>
      <w:r>
        <w:rPr>
          <w:spacing w:val="-1"/>
          <w:w w:val="73"/>
        </w:rPr>
        <w:t>Ģt</w:t>
      </w:r>
      <w:r>
        <w:rPr>
          <w:w w:val="73"/>
        </w:rPr>
        <w:t>i</w:t>
      </w:r>
      <w:r>
        <w:rPr/>
        <w:t>rme</w:t>
      </w:r>
    </w:p>
    <w:p>
      <w:pPr>
        <w:pStyle w:val="BodyText"/>
        <w:spacing w:before="49"/>
        <w:ind w:left="2603" w:right="3119"/>
        <w:jc w:val="center"/>
      </w:pPr>
      <w:r>
        <w:rPr/>
        <w:t>ġubesi Müdürü</w:t>
      </w:r>
    </w:p>
    <w:p>
      <w:pPr>
        <w:pStyle w:val="BodyText"/>
        <w:spacing w:before="10"/>
        <w:rPr>
          <w:sz w:val="20"/>
        </w:rPr>
      </w:pPr>
    </w:p>
    <w:p>
      <w:pPr>
        <w:pStyle w:val="BodyText"/>
        <w:tabs>
          <w:tab w:pos="3659" w:val="left" w:leader="none"/>
        </w:tabs>
        <w:ind w:left="118"/>
      </w:pPr>
      <w:r>
        <w:rPr/>
        <w:t>S</w:t>
      </w:r>
      <w:r>
        <w:rPr>
          <w:spacing w:val="-1"/>
        </w:rPr>
        <w:t>e</w:t>
      </w:r>
      <w:r>
        <w:rPr/>
        <w:t>lim </w:t>
      </w:r>
      <w:r>
        <w:rPr>
          <w:spacing w:val="1"/>
        </w:rPr>
        <w:t>S</w:t>
      </w:r>
      <w:r>
        <w:rPr>
          <w:spacing w:val="-1"/>
        </w:rPr>
        <w:t>Ü</w:t>
      </w:r>
      <w:r>
        <w:rPr>
          <w:spacing w:val="-6"/>
        </w:rPr>
        <w:t>L</w:t>
      </w:r>
      <w:r>
        <w:rPr>
          <w:spacing w:val="1"/>
        </w:rPr>
        <w:t>E</w:t>
      </w:r>
      <w:r>
        <w:rPr>
          <w:spacing w:val="-1"/>
        </w:rPr>
        <w:t>YMA</w:t>
      </w:r>
      <w:r>
        <w:rPr/>
        <w:t>N</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2"/>
        </w:rPr>
        <w:t> </w:t>
      </w:r>
      <w:r>
        <w:rPr>
          <w:spacing w:val="1"/>
        </w:rPr>
        <w:t>K</w:t>
      </w:r>
      <w:r>
        <w:rPr>
          <w:spacing w:val="-1"/>
          <w:w w:val="81"/>
        </w:rPr>
        <w:t>OB</w:t>
      </w:r>
      <w:r>
        <w:rPr>
          <w:w w:val="81"/>
        </w:rPr>
        <w:t>Ġ</w:t>
      </w:r>
      <w:r>
        <w:rPr>
          <w:spacing w:val="-3"/>
        </w:rPr>
        <w:t> </w:t>
      </w:r>
      <w:r>
        <w:rPr>
          <w:spacing w:val="1"/>
        </w:rPr>
        <w:t>A</w:t>
      </w:r>
      <w:r>
        <w:rPr/>
        <w:t>r</w:t>
      </w:r>
      <w:r>
        <w:rPr>
          <w:spacing w:val="-2"/>
        </w:rPr>
        <w:t>a</w:t>
      </w:r>
      <w:r>
        <w:rPr>
          <w:spacing w:val="-1"/>
          <w:w w:val="73"/>
        </w:rPr>
        <w:t>Ģt</w:t>
      </w:r>
      <w:r>
        <w:rPr>
          <w:w w:val="73"/>
        </w:rPr>
        <w:t>ı</w:t>
      </w:r>
      <w:r>
        <w:rPr/>
        <w:t>rma</w:t>
      </w:r>
      <w:r>
        <w:rPr>
          <w:spacing w:val="-2"/>
        </w:rPr>
        <w:t> </w:t>
      </w:r>
      <w:r>
        <w:rPr>
          <w:spacing w:val="1"/>
        </w:rPr>
        <w:t>G</w:t>
      </w:r>
      <w:r>
        <w:rPr>
          <w:spacing w:val="-1"/>
        </w:rPr>
        <w:t>e</w:t>
      </w:r>
      <w:r>
        <w:rPr/>
        <w:t>li</w:t>
      </w:r>
      <w:r>
        <w:rPr>
          <w:spacing w:val="-1"/>
          <w:w w:val="73"/>
        </w:rPr>
        <w:t>Ģt</w:t>
      </w:r>
      <w:r>
        <w:rPr>
          <w:w w:val="73"/>
        </w:rPr>
        <w:t>i</w:t>
      </w:r>
      <w:r>
        <w:rPr/>
        <w:t>rme</w:t>
      </w:r>
    </w:p>
    <w:p>
      <w:pPr>
        <w:pStyle w:val="BodyText"/>
        <w:spacing w:before="43"/>
        <w:ind w:left="3657"/>
      </w:pPr>
      <w:r>
        <w:rPr/>
        <w:t>ġubesi KOBĠ AraĢtırma ġefi</w:t>
      </w:r>
    </w:p>
    <w:p>
      <w:pPr>
        <w:pStyle w:val="BodyText"/>
        <w:spacing w:before="10"/>
        <w:rPr>
          <w:sz w:val="20"/>
        </w:rPr>
      </w:pPr>
    </w:p>
    <w:p>
      <w:pPr>
        <w:pStyle w:val="BodyText"/>
        <w:tabs>
          <w:tab w:pos="3659" w:val="left" w:leader="none"/>
        </w:tabs>
        <w:ind w:left="118"/>
      </w:pPr>
      <w:r>
        <w:rPr/>
        <w:t>R</w:t>
      </w:r>
      <w:r>
        <w:rPr>
          <w:spacing w:val="-1"/>
        </w:rPr>
        <w:t>ece</w:t>
      </w:r>
      <w:r>
        <w:rPr/>
        <w:t>p </w:t>
      </w:r>
      <w:r>
        <w:rPr>
          <w:spacing w:val="-1"/>
        </w:rPr>
        <w:t>D</w:t>
      </w:r>
      <w:r>
        <w:rPr>
          <w:spacing w:val="1"/>
        </w:rPr>
        <w:t>AY</w:t>
      </w:r>
      <w:r>
        <w:rPr>
          <w:spacing w:val="-4"/>
        </w:rPr>
        <w:t>I</w:t>
      </w:r>
      <w:r>
        <w:rPr>
          <w:spacing w:val="-1"/>
        </w:rPr>
        <w:t>O</w:t>
      </w:r>
      <w:r>
        <w:rPr>
          <w:spacing w:val="1"/>
        </w:rPr>
        <w:t>Ğ</w:t>
      </w:r>
      <w:r>
        <w:rPr>
          <w:spacing w:val="-3"/>
        </w:rPr>
        <w:t>L</w:t>
      </w:r>
      <w:r>
        <w:rPr/>
        <w:t>U</w:t>
        <w:tab/>
      </w:r>
      <w:r>
        <w:rPr>
          <w:spacing w:val="-4"/>
          <w:w w:val="46"/>
        </w:rPr>
        <w:t>Ġ</w:t>
      </w:r>
      <w:r>
        <w:rPr>
          <w:spacing w:val="-1"/>
        </w:rPr>
        <w:t>stanbu</w:t>
      </w:r>
      <w:r>
        <w:rPr/>
        <w:t>l</w:t>
      </w:r>
      <w:r>
        <w:rPr>
          <w:spacing w:val="-1"/>
        </w:rPr>
        <w:t> </w:t>
      </w:r>
      <w:r>
        <w:rPr/>
        <w:t>Ti</w:t>
      </w:r>
      <w:r>
        <w:rPr>
          <w:spacing w:val="1"/>
        </w:rPr>
        <w:t>c</w:t>
      </w:r>
      <w:r>
        <w:rPr>
          <w:spacing w:val="-1"/>
        </w:rPr>
        <w:t>a</w:t>
      </w:r>
      <w:r>
        <w:rPr>
          <w:spacing w:val="1"/>
        </w:rPr>
        <w:t>r</w:t>
      </w:r>
      <w:r>
        <w:rPr>
          <w:spacing w:val="-1"/>
        </w:rPr>
        <w:t>e</w:t>
      </w:r>
      <w:r>
        <w:rPr/>
        <w:t>t </w:t>
      </w:r>
      <w:r>
        <w:rPr>
          <w:spacing w:val="-1"/>
        </w:rPr>
        <w:t>Odas</w:t>
      </w:r>
      <w:r>
        <w:rPr/>
        <w:t>ı</w:t>
      </w:r>
      <w:r>
        <w:rPr>
          <w:spacing w:val="-1"/>
        </w:rPr>
        <w:t> </w:t>
      </w:r>
      <w:r>
        <w:rPr>
          <w:spacing w:val="2"/>
        </w:rPr>
        <w:t>K</w:t>
      </w:r>
      <w:r>
        <w:rPr>
          <w:spacing w:val="-1"/>
          <w:w w:val="81"/>
        </w:rPr>
        <w:t>OB</w:t>
      </w:r>
      <w:r>
        <w:rPr>
          <w:w w:val="81"/>
        </w:rPr>
        <w:t>Ġ</w:t>
      </w:r>
      <w:r>
        <w:rPr>
          <w:spacing w:val="-3"/>
        </w:rPr>
        <w:t> </w:t>
      </w:r>
      <w:r>
        <w:rPr>
          <w:spacing w:val="1"/>
        </w:rPr>
        <w:t>A</w:t>
      </w:r>
      <w:r>
        <w:rPr/>
        <w:t>r</w:t>
      </w:r>
      <w:r>
        <w:rPr>
          <w:spacing w:val="-2"/>
        </w:rPr>
        <w:t>a</w:t>
      </w:r>
      <w:r>
        <w:rPr>
          <w:spacing w:val="-1"/>
          <w:w w:val="73"/>
        </w:rPr>
        <w:t>Ģt</w:t>
      </w:r>
      <w:r>
        <w:rPr>
          <w:w w:val="73"/>
        </w:rPr>
        <w:t>ı</w:t>
      </w:r>
      <w:r>
        <w:rPr/>
        <w:t>rma</w:t>
      </w:r>
      <w:r>
        <w:rPr>
          <w:spacing w:val="-2"/>
        </w:rPr>
        <w:t> </w:t>
      </w:r>
      <w:r>
        <w:rPr>
          <w:spacing w:val="1"/>
        </w:rPr>
        <w:t>G</w:t>
      </w:r>
      <w:r>
        <w:rPr>
          <w:spacing w:val="-1"/>
        </w:rPr>
        <w:t>e</w:t>
      </w:r>
      <w:r>
        <w:rPr/>
        <w:t>li</w:t>
      </w:r>
      <w:r>
        <w:rPr>
          <w:spacing w:val="-1"/>
          <w:w w:val="73"/>
        </w:rPr>
        <w:t>Ģt</w:t>
      </w:r>
      <w:r>
        <w:rPr>
          <w:w w:val="73"/>
        </w:rPr>
        <w:t>i</w:t>
      </w:r>
      <w:r>
        <w:rPr/>
        <w:t>rme</w:t>
      </w:r>
    </w:p>
    <w:p>
      <w:pPr>
        <w:pStyle w:val="BodyText"/>
        <w:spacing w:before="41"/>
        <w:ind w:left="3644" w:right="3119"/>
        <w:jc w:val="center"/>
      </w:pPr>
      <w:r>
        <w:rPr/>
        <w:t>ġubesi Uzman Yardımcısı</w:t>
      </w:r>
    </w:p>
    <w:p>
      <w:pPr>
        <w:pStyle w:val="BodyText"/>
        <w:spacing w:before="1"/>
        <w:rPr>
          <w:sz w:val="21"/>
        </w:rPr>
      </w:pPr>
    </w:p>
    <w:p>
      <w:pPr>
        <w:pStyle w:val="BodyText"/>
        <w:tabs>
          <w:tab w:pos="3659" w:val="left" w:leader="none"/>
          <w:tab w:pos="4122" w:val="left" w:leader="none"/>
        </w:tabs>
        <w:spacing w:line="276" w:lineRule="auto"/>
        <w:ind w:left="3657" w:right="169" w:hanging="3539"/>
      </w:pPr>
      <w:r>
        <w:rPr>
          <w:spacing w:val="-1"/>
        </w:rPr>
        <w:t>D</w:t>
      </w:r>
      <w:r>
        <w:rPr>
          <w:spacing w:val="-2"/>
        </w:rPr>
        <w:t>r</w:t>
      </w:r>
      <w:r>
        <w:rPr/>
        <w:t>.</w:t>
      </w:r>
      <w:r>
        <w:rPr>
          <w:spacing w:val="2"/>
        </w:rPr>
        <w:t> </w:t>
      </w:r>
      <w:r>
        <w:rPr>
          <w:spacing w:val="-4"/>
          <w:w w:val="46"/>
        </w:rPr>
        <w:t>Ġ</w:t>
      </w:r>
      <w:r>
        <w:rPr/>
        <w:t>rf</w:t>
      </w:r>
      <w:r>
        <w:rPr>
          <w:spacing w:val="-1"/>
        </w:rPr>
        <w:t>a</w:t>
      </w:r>
      <w:r>
        <w:rPr/>
        <w:t>n </w:t>
      </w:r>
      <w:r>
        <w:rPr>
          <w:spacing w:val="2"/>
        </w:rPr>
        <w:t>M</w:t>
      </w:r>
      <w:r>
        <w:rPr>
          <w:spacing w:val="-4"/>
        </w:rPr>
        <w:t>I</w:t>
      </w:r>
      <w:r>
        <w:rPr>
          <w:spacing w:val="3"/>
        </w:rPr>
        <w:t>S</w:t>
      </w:r>
      <w:r>
        <w:rPr>
          <w:spacing w:val="-4"/>
        </w:rPr>
        <w:t>I</w:t>
      </w:r>
      <w:r>
        <w:rPr>
          <w:spacing w:val="2"/>
        </w:rPr>
        <w:t>R</w:t>
      </w:r>
      <w:r>
        <w:rPr/>
        <w:t>LI</w:t>
        <w:tab/>
        <w:tab/>
      </w:r>
      <w:r>
        <w:rPr>
          <w:spacing w:val="-1"/>
        </w:rPr>
        <w:t>Mesle</w:t>
      </w:r>
      <w:r>
        <w:rPr/>
        <w:t>k Stand</w:t>
      </w:r>
      <w:r>
        <w:rPr>
          <w:spacing w:val="-2"/>
        </w:rPr>
        <w:t>a</w:t>
      </w:r>
      <w:r>
        <w:rPr/>
        <w:t>rdı </w:t>
      </w:r>
      <w:r>
        <w:rPr>
          <w:spacing w:val="-1"/>
        </w:rPr>
        <w:t>Ha</w:t>
      </w:r>
      <w:r>
        <w:rPr>
          <w:spacing w:val="1"/>
        </w:rPr>
        <w:t>z</w:t>
      </w:r>
      <w:r>
        <w:rPr/>
        <w:t>ırl</w:t>
      </w:r>
      <w:r>
        <w:rPr>
          <w:spacing w:val="1"/>
        </w:rPr>
        <w:t>a</w:t>
      </w:r>
      <w:r>
        <w:rPr/>
        <w:t>ma </w:t>
      </w:r>
      <w:r>
        <w:rPr>
          <w:spacing w:val="-1"/>
        </w:rPr>
        <w:t>E</w:t>
      </w:r>
      <w:r>
        <w:rPr/>
        <w:t>kibi  T</w:t>
      </w:r>
      <w:r>
        <w:rPr>
          <w:spacing w:val="-2"/>
        </w:rPr>
        <w:t>e</w:t>
      </w:r>
      <w:r>
        <w:rPr/>
        <w:t>knik </w:t>
      </w:r>
      <w:r>
        <w:rPr>
          <w:spacing w:val="-1"/>
        </w:rPr>
        <w:t>Koor</w:t>
      </w:r>
      <w:r>
        <w:rPr/>
        <w:t>dinatö</w:t>
      </w:r>
      <w:r>
        <w:rPr>
          <w:spacing w:val="-1"/>
        </w:rPr>
        <w:t>r</w:t>
      </w:r>
      <w:r>
        <w:rPr/>
        <w:t>ü ve</w:t>
        <w:tab/>
        <w:t>Sisma</w:t>
      </w:r>
      <w:r>
        <w:rPr>
          <w:spacing w:val="59"/>
        </w:rPr>
        <w:t> </w:t>
      </w:r>
      <w:r>
        <w:rPr/>
        <w:t>Uzmanı</w:t>
      </w:r>
    </w:p>
    <w:p>
      <w:pPr>
        <w:pStyle w:val="BodyText"/>
        <w:tabs>
          <w:tab w:pos="3659" w:val="left" w:leader="none"/>
        </w:tabs>
        <w:spacing w:line="448" w:lineRule="auto" w:before="201"/>
        <w:ind w:left="118" w:right="1794"/>
      </w:pPr>
      <w:r>
        <w:rPr/>
        <w:t>S</w:t>
      </w:r>
      <w:r>
        <w:rPr>
          <w:spacing w:val="-1"/>
        </w:rPr>
        <w:t>e</w:t>
      </w:r>
      <w:r>
        <w:rPr/>
        <w:t>h</w:t>
      </w:r>
      <w:r>
        <w:rPr>
          <w:spacing w:val="-1"/>
        </w:rPr>
        <w:t>e</w:t>
      </w:r>
      <w:r>
        <w:rPr/>
        <w:t>r </w:t>
      </w:r>
      <w:r>
        <w:rPr>
          <w:w w:val="101"/>
        </w:rPr>
        <w:t>COġKU</w:t>
      </w:r>
      <w:r>
        <w:rPr>
          <w:spacing w:val="-1"/>
          <w:w w:val="101"/>
        </w:rPr>
        <w:t>N</w:t>
      </w:r>
      <w:r>
        <w:rPr/>
        <w:t>ER M.</w:t>
        <w:tab/>
      </w:r>
      <w:r>
        <w:rPr>
          <w:spacing w:val="3"/>
          <w:w w:val="99"/>
        </w:rPr>
        <w:t>S</w:t>
      </w:r>
      <w:r>
        <w:rPr>
          <w:spacing w:val="-6"/>
          <w:w w:val="46"/>
        </w:rPr>
        <w:t>Ġ</w:t>
      </w:r>
      <w:r>
        <w:rPr/>
        <w:t>S</w:t>
      </w:r>
      <w:r>
        <w:rPr>
          <w:spacing w:val="-1"/>
        </w:rPr>
        <w:t>M</w:t>
      </w:r>
      <w:r>
        <w:rPr/>
        <w:t>A</w:t>
      </w:r>
      <w:r>
        <w:rPr>
          <w:spacing w:val="-1"/>
        </w:rPr>
        <w:t> U</w:t>
      </w:r>
      <w:r>
        <w:rPr>
          <w:spacing w:val="1"/>
        </w:rPr>
        <w:t>z</w:t>
      </w:r>
      <w:r>
        <w:rPr/>
        <w:t>manı, </w:t>
      </w:r>
      <w:r>
        <w:rPr>
          <w:spacing w:val="-1"/>
        </w:rPr>
        <w:t>H</w:t>
      </w:r>
      <w:r>
        <w:rPr>
          <w:spacing w:val="-2"/>
        </w:rPr>
        <w:t>a</w:t>
      </w:r>
      <w:r>
        <w:rPr>
          <w:spacing w:val="1"/>
        </w:rPr>
        <w:t>c</w:t>
      </w:r>
      <w:r>
        <w:rPr>
          <w:spacing w:val="-1"/>
        </w:rPr>
        <w:t>e</w:t>
      </w:r>
      <w:r>
        <w:rPr/>
        <w:t>tt</w:t>
      </w:r>
      <w:r>
        <w:rPr>
          <w:spacing w:val="1"/>
        </w:rPr>
        <w:t>e</w:t>
      </w:r>
      <w:r>
        <w:rPr/>
        <w:t>pe</w:t>
      </w:r>
      <w:r>
        <w:rPr>
          <w:spacing w:val="-1"/>
        </w:rPr>
        <w:t> Ünive</w:t>
      </w:r>
      <w:r>
        <w:rPr/>
        <w:t>rsitesi </w:t>
      </w:r>
      <w:r>
        <w:rPr>
          <w:spacing w:val="-1"/>
        </w:rPr>
        <w:t>H</w:t>
      </w:r>
      <w:r>
        <w:rPr>
          <w:spacing w:val="-2"/>
        </w:rPr>
        <w:t>a</w:t>
      </w:r>
      <w:r>
        <w:rPr>
          <w:spacing w:val="-1"/>
        </w:rPr>
        <w:t>sa</w:t>
      </w:r>
      <w:r>
        <w:rPr/>
        <w:t>n T</w:t>
      </w:r>
      <w:r>
        <w:rPr>
          <w:spacing w:val="-2"/>
        </w:rPr>
        <w:t>a</w:t>
      </w:r>
      <w:r>
        <w:rPr/>
        <w:t>hsin </w:t>
      </w:r>
      <w:r>
        <w:rPr>
          <w:spacing w:val="2"/>
        </w:rPr>
        <w:t>D</w:t>
      </w:r>
      <w:r>
        <w:rPr>
          <w:spacing w:val="-1"/>
          <w:w w:val="101"/>
        </w:rPr>
        <w:t>URMU</w:t>
      </w:r>
      <w:r>
        <w:rPr>
          <w:w w:val="101"/>
        </w:rPr>
        <w:t>ġ</w:t>
      </w:r>
      <w:r>
        <w:rPr/>
        <w:tab/>
      </w:r>
      <w:r>
        <w:rPr>
          <w:spacing w:val="3"/>
        </w:rPr>
        <w:t>S</w:t>
      </w:r>
      <w:r>
        <w:rPr>
          <w:spacing w:val="-6"/>
          <w:w w:val="46"/>
        </w:rPr>
        <w:t>Ġ</w:t>
      </w:r>
      <w:r>
        <w:rPr/>
        <w:t>S</w:t>
      </w:r>
      <w:r>
        <w:rPr>
          <w:spacing w:val="-1"/>
        </w:rPr>
        <w:t>M</w:t>
      </w:r>
      <w:r>
        <w:rPr/>
        <w:t>A</w:t>
      </w:r>
      <w:r>
        <w:rPr>
          <w:spacing w:val="-1"/>
        </w:rPr>
        <w:t> U</w:t>
      </w:r>
      <w:r>
        <w:rPr>
          <w:spacing w:val="1"/>
        </w:rPr>
        <w:t>z</w:t>
      </w:r>
      <w:r>
        <w:rPr/>
        <w:t>manı</w:t>
      </w:r>
    </w:p>
    <w:p>
      <w:pPr>
        <w:spacing w:after="0" w:line="448" w:lineRule="auto"/>
        <w:sectPr>
          <w:pgSz w:w="11910" w:h="16840"/>
          <w:pgMar w:header="710" w:footer="1057" w:top="1200" w:bottom="1240" w:left="1300" w:right="1300"/>
        </w:sectPr>
      </w:pPr>
    </w:p>
    <w:p>
      <w:pPr>
        <w:pStyle w:val="BodyText"/>
        <w:spacing w:before="3"/>
        <w:rPr>
          <w:sz w:val="10"/>
        </w:rPr>
      </w:pPr>
    </w:p>
    <w:p>
      <w:pPr>
        <w:pStyle w:val="Heading1"/>
        <w:numPr>
          <w:ilvl w:val="0"/>
          <w:numId w:val="6"/>
        </w:numPr>
        <w:tabs>
          <w:tab w:pos="545" w:val="left" w:leader="none"/>
          <w:tab w:pos="547" w:val="left" w:leader="none"/>
        </w:tabs>
        <w:spacing w:line="240" w:lineRule="auto" w:before="90" w:after="0"/>
        <w:ind w:left="546" w:right="0" w:hanging="428"/>
        <w:jc w:val="left"/>
      </w:pPr>
      <w:r>
        <w:rPr/>
        <w:t>Teknik ÇalıĢma Grubu</w:t>
      </w:r>
      <w:r>
        <w:rPr>
          <w:spacing w:val="-1"/>
        </w:rPr>
        <w:t> </w:t>
      </w:r>
      <w:r>
        <w:rPr/>
        <w:t>Üyeleri</w:t>
      </w:r>
    </w:p>
    <w:p>
      <w:pPr>
        <w:pStyle w:val="BodyText"/>
        <w:spacing w:before="5"/>
        <w:rPr>
          <w:b/>
          <w:sz w:val="20"/>
        </w:rPr>
      </w:pPr>
    </w:p>
    <w:p>
      <w:pPr>
        <w:pStyle w:val="BodyText"/>
        <w:tabs>
          <w:tab w:pos="2951" w:val="left" w:leader="none"/>
        </w:tabs>
        <w:spacing w:line="451" w:lineRule="auto" w:before="1"/>
        <w:ind w:left="118" w:right="2884"/>
      </w:pPr>
      <w:r>
        <w:rPr/>
        <w:t>Cahit</w:t>
      </w:r>
      <w:r>
        <w:rPr>
          <w:spacing w:val="-2"/>
        </w:rPr>
        <w:t> </w:t>
      </w:r>
      <w:r>
        <w:rPr/>
        <w:t>ÖZER</w:t>
        <w:tab/>
        <w:t>Sıhhi Tesisat Uzmanı / ARL Tesisat Nahit</w:t>
      </w:r>
      <w:r>
        <w:rPr>
          <w:spacing w:val="-3"/>
        </w:rPr>
        <w:t> </w:t>
      </w:r>
      <w:r>
        <w:rPr/>
        <w:t>ÇAĞLAYAN</w:t>
        <w:tab/>
        <w:t>Sıhhi Tesisat</w:t>
      </w:r>
      <w:r>
        <w:rPr>
          <w:spacing w:val="-1"/>
        </w:rPr>
        <w:t> </w:t>
      </w:r>
      <w:r>
        <w:rPr/>
        <w:t>Uzmanı</w:t>
      </w:r>
    </w:p>
    <w:p>
      <w:pPr>
        <w:pStyle w:val="BodyText"/>
        <w:tabs>
          <w:tab w:pos="2951" w:val="left" w:leader="none"/>
        </w:tabs>
        <w:spacing w:line="448" w:lineRule="auto"/>
        <w:ind w:left="118" w:right="3040"/>
      </w:pPr>
      <w:r>
        <w:rPr/>
        <w:t>Yüksek</w:t>
      </w:r>
      <w:r>
        <w:rPr>
          <w:spacing w:val="1"/>
        </w:rPr>
        <w:t> </w:t>
      </w:r>
      <w:r>
        <w:rPr/>
        <w:t>AKTAġ</w:t>
        <w:tab/>
        <w:t>Merkezi Isıtma Sistemleri Uzmanı Güngör</w:t>
      </w:r>
      <w:r>
        <w:rPr>
          <w:spacing w:val="-4"/>
        </w:rPr>
        <w:t> </w:t>
      </w:r>
      <w:r>
        <w:rPr/>
        <w:t>SIRTIKARA</w:t>
        <w:tab/>
        <w:t>Merkezi Isıtma Sistemleri</w:t>
      </w:r>
      <w:r>
        <w:rPr>
          <w:spacing w:val="-13"/>
        </w:rPr>
        <w:t> </w:t>
      </w:r>
      <w:r>
        <w:rPr/>
        <w:t>Uzmanı</w:t>
      </w:r>
    </w:p>
    <w:p>
      <w:pPr>
        <w:pStyle w:val="BodyText"/>
        <w:tabs>
          <w:tab w:pos="2951" w:val="left" w:leader="none"/>
        </w:tabs>
        <w:spacing w:before="1"/>
        <w:ind w:left="118"/>
      </w:pPr>
      <w:r>
        <w:rPr/>
        <w:t>Nezih</w:t>
      </w:r>
      <w:r>
        <w:rPr>
          <w:spacing w:val="-1"/>
        </w:rPr>
        <w:t> </w:t>
      </w:r>
      <w:r>
        <w:rPr/>
        <w:t>AKYIL</w:t>
        <w:tab/>
        <w:t>Merkezi Isıtma Sistemleri Uzmanı / Akyıl</w:t>
      </w:r>
      <w:r>
        <w:rPr>
          <w:spacing w:val="1"/>
        </w:rPr>
        <w:t> </w:t>
      </w:r>
      <w:r>
        <w:rPr>
          <w:spacing w:val="-2"/>
        </w:rPr>
        <w:t>Isı</w:t>
      </w:r>
    </w:p>
    <w:p>
      <w:pPr>
        <w:pStyle w:val="BodyText"/>
        <w:spacing w:before="3"/>
        <w:rPr>
          <w:sz w:val="21"/>
        </w:rPr>
      </w:pPr>
    </w:p>
    <w:p>
      <w:pPr>
        <w:pStyle w:val="Heading1"/>
        <w:numPr>
          <w:ilvl w:val="0"/>
          <w:numId w:val="6"/>
        </w:numPr>
        <w:tabs>
          <w:tab w:pos="545" w:val="left" w:leader="none"/>
          <w:tab w:pos="547" w:val="left" w:leader="none"/>
        </w:tabs>
        <w:spacing w:line="240" w:lineRule="auto" w:before="0" w:after="0"/>
        <w:ind w:left="546" w:right="0" w:hanging="428"/>
        <w:jc w:val="left"/>
      </w:pPr>
      <w:r>
        <w:rPr/>
        <w:t>GörüĢ Ġstenen KiĢi, Kurum ve</w:t>
      </w:r>
      <w:r>
        <w:rPr>
          <w:spacing w:val="-27"/>
        </w:rPr>
        <w:t> </w:t>
      </w:r>
      <w:r>
        <w:rPr/>
        <w:t>KuruluĢlar</w:t>
      </w:r>
    </w:p>
    <w:p>
      <w:pPr>
        <w:pStyle w:val="BodyText"/>
        <w:spacing w:before="8"/>
        <w:rPr>
          <w:b/>
          <w:sz w:val="20"/>
        </w:rPr>
      </w:pPr>
    </w:p>
    <w:p>
      <w:pPr>
        <w:pStyle w:val="BodyText"/>
        <w:spacing w:line="448" w:lineRule="auto"/>
        <w:ind w:left="118" w:right="7106"/>
      </w:pPr>
      <w:r>
        <w:rPr/>
        <w:t>Ankara Sanayi Odası Ankara Ticaret Odası</w:t>
      </w:r>
    </w:p>
    <w:p>
      <w:pPr>
        <w:pStyle w:val="BodyText"/>
        <w:spacing w:line="451" w:lineRule="auto" w:before="3"/>
        <w:ind w:left="118" w:right="3612"/>
      </w:pPr>
      <w:r>
        <w:rPr>
          <w:spacing w:val="-2"/>
        </w:rPr>
        <w:t>B</w:t>
      </w:r>
      <w:r>
        <w:rPr>
          <w:spacing w:val="-1"/>
        </w:rPr>
        <w:t>a</w:t>
      </w:r>
      <w:r>
        <w:rPr>
          <w:spacing w:val="1"/>
        </w:rPr>
        <w:t>c</w:t>
      </w:r>
      <w:r>
        <w:rPr/>
        <w:t>a</w:t>
      </w:r>
      <w:r>
        <w:rPr>
          <w:spacing w:val="1"/>
        </w:rPr>
        <w:t> </w:t>
      </w:r>
      <w:r>
        <w:rPr>
          <w:spacing w:val="-4"/>
          <w:w w:val="46"/>
        </w:rPr>
        <w:t>Ġ</w:t>
      </w:r>
      <w:r>
        <w:rPr/>
        <w:t>ma</w:t>
      </w:r>
      <w:r>
        <w:rPr>
          <w:spacing w:val="2"/>
        </w:rPr>
        <w:t>l</w:t>
      </w:r>
      <w:r>
        <w:rPr>
          <w:spacing w:val="-1"/>
        </w:rPr>
        <w:t>a</w:t>
      </w:r>
      <w:r>
        <w:rPr/>
        <w:t>tçıla</w:t>
      </w:r>
      <w:r>
        <w:rPr>
          <w:spacing w:val="-2"/>
        </w:rPr>
        <w:t>r</w:t>
      </w:r>
      <w:r>
        <w:rPr/>
        <w:t>ı ve </w:t>
      </w:r>
      <w:r>
        <w:rPr>
          <w:spacing w:val="3"/>
        </w:rPr>
        <w:t>U</w:t>
      </w:r>
      <w:r>
        <w:rPr>
          <w:spacing w:val="-5"/>
        </w:rPr>
        <w:t>y</w:t>
      </w:r>
      <w:r>
        <w:rPr>
          <w:spacing w:val="2"/>
        </w:rPr>
        <w:t>g</w:t>
      </w:r>
      <w:r>
        <w:rPr/>
        <w:t>ul</w:t>
      </w:r>
      <w:r>
        <w:rPr>
          <w:spacing w:val="1"/>
        </w:rPr>
        <w:t>a</w:t>
      </w:r>
      <w:r>
        <w:rPr>
          <w:spacing w:val="-5"/>
        </w:rPr>
        <w:t>y</w:t>
      </w:r>
      <w:r>
        <w:rPr/>
        <w:t>ıcıl</w:t>
      </w:r>
      <w:r>
        <w:rPr>
          <w:spacing w:val="1"/>
        </w:rPr>
        <w:t>a</w:t>
      </w:r>
      <w:r>
        <w:rPr/>
        <w:t>rı </w:t>
      </w:r>
      <w:r>
        <w:rPr>
          <w:spacing w:val="-1"/>
        </w:rPr>
        <w:t>D</w:t>
      </w:r>
      <w:r>
        <w:rPr>
          <w:spacing w:val="-2"/>
        </w:rPr>
        <w:t>e</w:t>
      </w:r>
      <w:r>
        <w:rPr/>
        <w:t>r</w:t>
      </w:r>
      <w:r>
        <w:rPr>
          <w:spacing w:val="1"/>
        </w:rPr>
        <w:t>ne</w:t>
      </w:r>
      <w:r>
        <w:rPr>
          <w:spacing w:val="-3"/>
        </w:rPr>
        <w:t>ğ</w:t>
      </w:r>
      <w:r>
        <w:rPr/>
        <w:t>i </w:t>
      </w:r>
      <w:r>
        <w:rPr>
          <w:spacing w:val="1"/>
        </w:rPr>
        <w:t>(</w:t>
      </w:r>
      <w:r>
        <w:rPr>
          <w:spacing w:val="-2"/>
        </w:rPr>
        <w:t>B</w:t>
      </w:r>
      <w:r>
        <w:rPr>
          <w:spacing w:val="-1"/>
        </w:rPr>
        <w:t>ACAD</w:t>
      </w:r>
      <w:r>
        <w:rPr/>
        <w:t>ER) </w:t>
      </w:r>
      <w:r>
        <w:rPr>
          <w:spacing w:val="-1"/>
        </w:rPr>
        <w:t>D</w:t>
      </w:r>
      <w:r>
        <w:rPr>
          <w:spacing w:val="-2"/>
        </w:rPr>
        <w:t>e</w:t>
      </w:r>
      <w:r>
        <w:rPr/>
        <w:t>v</w:t>
      </w:r>
      <w:r>
        <w:rPr>
          <w:spacing w:val="-1"/>
        </w:rPr>
        <w:t>r</w:t>
      </w:r>
      <w:r>
        <w:rPr/>
        <w:t>im</w:t>
      </w:r>
      <w:r>
        <w:rPr>
          <w:spacing w:val="-1"/>
        </w:rPr>
        <w:t>c</w:t>
      </w:r>
      <w:r>
        <w:rPr/>
        <w:t>i</w:t>
      </w:r>
      <w:r>
        <w:rPr>
          <w:spacing w:val="2"/>
        </w:rPr>
        <w:t> </w:t>
      </w:r>
      <w:r>
        <w:rPr>
          <w:spacing w:val="-4"/>
          <w:w w:val="46"/>
        </w:rPr>
        <w:t>Ġ</w:t>
      </w:r>
      <w:r>
        <w:rPr>
          <w:spacing w:val="-1"/>
          <w:w w:val="71"/>
        </w:rPr>
        <w:t>Ģç</w:t>
      </w:r>
      <w:r>
        <w:rPr/>
        <w:t>i </w:t>
      </w:r>
      <w:r>
        <w:rPr>
          <w:spacing w:val="1"/>
        </w:rPr>
        <w:t>S</w:t>
      </w:r>
      <w:r>
        <w:rPr>
          <w:spacing w:val="-1"/>
        </w:rPr>
        <w:t>e</w:t>
      </w:r>
      <w:r>
        <w:rPr/>
        <w:t>ndikal</w:t>
      </w:r>
      <w:r>
        <w:rPr>
          <w:spacing w:val="1"/>
        </w:rPr>
        <w:t>ar</w:t>
      </w:r>
      <w:r>
        <w:rPr/>
        <w:t>ı </w:t>
      </w:r>
      <w:r>
        <w:rPr>
          <w:spacing w:val="1"/>
        </w:rPr>
        <w:t>K</w:t>
      </w:r>
      <w:r>
        <w:rPr/>
        <w:t>onf</w:t>
      </w:r>
      <w:r>
        <w:rPr>
          <w:spacing w:val="-2"/>
        </w:rPr>
        <w:t>e</w:t>
      </w:r>
      <w:r>
        <w:rPr/>
        <w:t>d</w:t>
      </w:r>
      <w:r>
        <w:rPr>
          <w:spacing w:val="-1"/>
        </w:rPr>
        <w:t>e</w:t>
      </w:r>
      <w:r>
        <w:rPr>
          <w:spacing w:val="1"/>
        </w:rPr>
        <w:t>r</w:t>
      </w:r>
      <w:r>
        <w:rPr>
          <w:spacing w:val="-1"/>
        </w:rPr>
        <w:t>a</w:t>
      </w:r>
      <w:r>
        <w:rPr>
          <w:spacing w:val="4"/>
          <w:w w:val="99"/>
        </w:rPr>
        <w:t>s</w:t>
      </w:r>
      <w:r>
        <w:rPr>
          <w:spacing w:val="-5"/>
        </w:rPr>
        <w:t>y</w:t>
      </w:r>
      <w:r>
        <w:rPr/>
        <w:t>onu</w:t>
      </w:r>
    </w:p>
    <w:p>
      <w:pPr>
        <w:pStyle w:val="BodyText"/>
        <w:spacing w:line="451" w:lineRule="auto"/>
        <w:ind w:left="118" w:right="3800"/>
      </w:pPr>
      <w:r>
        <w:rPr/>
        <w:t>Doğal Gaz Sanayici ve </w:t>
      </w:r>
      <w:r>
        <w:rPr>
          <w:w w:val="46"/>
        </w:rPr>
        <w:t>Ġ</w:t>
      </w:r>
      <w:r>
        <w:rPr>
          <w:w w:val="53"/>
        </w:rPr>
        <w:t>Ģ</w:t>
      </w:r>
      <w:r>
        <w:rPr/>
        <w:t>adamları Derneği (DOS</w:t>
      </w:r>
      <w:r>
        <w:rPr>
          <w:w w:val="73"/>
        </w:rPr>
        <w:t>ĠD</w:t>
      </w:r>
      <w:r>
        <w:rPr/>
        <w:t>ER) Ege Bölgesi Sanayi Odası</w:t>
      </w:r>
    </w:p>
    <w:p>
      <w:pPr>
        <w:pStyle w:val="BodyText"/>
        <w:spacing w:line="273" w:lineRule="exact"/>
        <w:ind w:left="118"/>
      </w:pPr>
      <w:r>
        <w:rPr/>
        <w:t>Ege Üniversitesi GüneĢ Enerjisi Enstitüsü</w:t>
      </w:r>
    </w:p>
    <w:p>
      <w:pPr>
        <w:pStyle w:val="BodyText"/>
        <w:spacing w:before="9"/>
        <w:rPr>
          <w:sz w:val="20"/>
        </w:rPr>
      </w:pPr>
    </w:p>
    <w:p>
      <w:pPr>
        <w:pStyle w:val="BodyText"/>
        <w:spacing w:line="448" w:lineRule="auto"/>
        <w:ind w:left="118" w:right="3146"/>
      </w:pPr>
      <w:r>
        <w:rPr/>
        <w:t>GüneĢ Enerjisi Sanayicileri ve Endüstrisi Derneği (GENSED) Hak </w:t>
      </w:r>
      <w:r>
        <w:rPr>
          <w:w w:val="46"/>
        </w:rPr>
        <w:t>Ġ</w:t>
      </w:r>
      <w:r>
        <w:rPr>
          <w:w w:val="71"/>
        </w:rPr>
        <w:t>Ģç</w:t>
      </w:r>
      <w:r>
        <w:rPr/>
        <w:t>i Sendikaları Konfederasyonu</w:t>
      </w:r>
    </w:p>
    <w:p>
      <w:pPr>
        <w:pStyle w:val="BodyText"/>
        <w:spacing w:line="451" w:lineRule="auto" w:before="3"/>
        <w:ind w:left="118" w:right="775"/>
      </w:pPr>
      <w:r>
        <w:rPr>
          <w:spacing w:val="-4"/>
          <w:w w:val="46"/>
        </w:rPr>
        <w:t>Ġ</w:t>
      </w:r>
      <w:r>
        <w:rPr>
          <w:spacing w:val="-1"/>
        </w:rPr>
        <w:t>stanbu</w:t>
      </w:r>
      <w:r>
        <w:rPr/>
        <w:t>l</w:t>
      </w:r>
      <w:r>
        <w:rPr>
          <w:spacing w:val="-1"/>
        </w:rPr>
        <w:t> D</w:t>
      </w:r>
      <w:r>
        <w:rPr>
          <w:spacing w:val="1"/>
        </w:rPr>
        <w:t>o</w:t>
      </w:r>
      <w:r>
        <w:rPr/>
        <w:t>ğ</w:t>
      </w:r>
      <w:r>
        <w:rPr>
          <w:spacing w:val="-1"/>
        </w:rPr>
        <w:t>a</w:t>
      </w:r>
      <w:r>
        <w:rPr>
          <w:spacing w:val="2"/>
        </w:rPr>
        <w:t>l</w:t>
      </w:r>
      <w:r>
        <w:rPr>
          <w:spacing w:val="-3"/>
        </w:rPr>
        <w:t>g</w:t>
      </w:r>
      <w:r>
        <w:rPr>
          <w:spacing w:val="-1"/>
        </w:rPr>
        <w:t>a</w:t>
      </w:r>
      <w:r>
        <w:rPr/>
        <w:t>z</w:t>
      </w:r>
      <w:r>
        <w:rPr>
          <w:spacing w:val="1"/>
        </w:rPr>
        <w:t> </w:t>
      </w:r>
      <w:r>
        <w:rPr/>
        <w:t>Sıhhi T</w:t>
      </w:r>
      <w:r>
        <w:rPr>
          <w:spacing w:val="-2"/>
        </w:rPr>
        <w:t>e</w:t>
      </w:r>
      <w:r>
        <w:rPr>
          <w:spacing w:val="-1"/>
        </w:rPr>
        <w:t>s</w:t>
      </w:r>
      <w:r>
        <w:rPr>
          <w:spacing w:val="3"/>
        </w:rPr>
        <w:t>i</w:t>
      </w:r>
      <w:r>
        <w:rPr>
          <w:spacing w:val="-1"/>
        </w:rPr>
        <w:t>sa</w:t>
      </w:r>
      <w:r>
        <w:rPr/>
        <w:t>t </w:t>
      </w:r>
      <w:r>
        <w:rPr>
          <w:spacing w:val="-1"/>
        </w:rPr>
        <w:t>Ka</w:t>
      </w:r>
      <w:r>
        <w:rPr/>
        <w:t>lorifer </w:t>
      </w:r>
      <w:r>
        <w:rPr>
          <w:spacing w:val="-1"/>
        </w:rPr>
        <w:t>Te</w:t>
      </w:r>
      <w:r>
        <w:rPr/>
        <w:t>kni</w:t>
      </w:r>
      <w:r>
        <w:rPr>
          <w:spacing w:val="5"/>
        </w:rPr>
        <w:t>s</w:t>
      </w:r>
      <w:r>
        <w:rPr>
          <w:spacing w:val="-3"/>
        </w:rPr>
        <w:t>y</w:t>
      </w:r>
      <w:r>
        <w:rPr>
          <w:spacing w:val="-1"/>
        </w:rPr>
        <w:t>e</w:t>
      </w:r>
      <w:r>
        <w:rPr/>
        <w:t>nle</w:t>
      </w:r>
      <w:r>
        <w:rPr>
          <w:spacing w:val="-2"/>
        </w:rPr>
        <w:t>r</w:t>
      </w:r>
      <w:r>
        <w:rPr/>
        <w:t>i Esnaf</w:t>
      </w:r>
      <w:r>
        <w:rPr>
          <w:spacing w:val="-2"/>
        </w:rPr>
        <w:t> </w:t>
      </w:r>
      <w:r>
        <w:rPr>
          <w:spacing w:val="2"/>
        </w:rPr>
        <w:t>v</w:t>
      </w:r>
      <w:r>
        <w:rPr/>
        <w:t>e</w:t>
      </w:r>
      <w:r>
        <w:rPr>
          <w:spacing w:val="-1"/>
        </w:rPr>
        <w:t> </w:t>
      </w:r>
      <w:r>
        <w:rPr/>
        <w:t>S</w:t>
      </w:r>
      <w:r>
        <w:rPr>
          <w:spacing w:val="-1"/>
        </w:rPr>
        <w:t>a</w:t>
      </w:r>
      <w:r>
        <w:rPr/>
        <w:t>n</w:t>
      </w:r>
      <w:r>
        <w:rPr>
          <w:spacing w:val="-1"/>
        </w:rPr>
        <w:t>a</w:t>
      </w:r>
      <w:r>
        <w:rPr/>
        <w:t>tk</w:t>
      </w:r>
      <w:r>
        <w:rPr>
          <w:spacing w:val="1"/>
        </w:rPr>
        <w:t>a</w:t>
      </w:r>
      <w:r>
        <w:rPr/>
        <w:t>rl</w:t>
      </w:r>
      <w:r>
        <w:rPr>
          <w:spacing w:val="-2"/>
        </w:rPr>
        <w:t>a</w:t>
      </w:r>
      <w:r>
        <w:rPr/>
        <w:t>r </w:t>
      </w:r>
      <w:r>
        <w:rPr>
          <w:spacing w:val="-2"/>
        </w:rPr>
        <w:t>O</w:t>
      </w:r>
      <w:r>
        <w:rPr/>
        <w:t>d</w:t>
      </w:r>
      <w:r>
        <w:rPr>
          <w:spacing w:val="-1"/>
        </w:rPr>
        <w:t>ası </w:t>
      </w:r>
      <w:r>
        <w:rPr>
          <w:spacing w:val="-4"/>
          <w:w w:val="46"/>
        </w:rPr>
        <w:t>Ġ</w:t>
      </w:r>
      <w:r>
        <w:rPr>
          <w:spacing w:val="-1"/>
        </w:rPr>
        <w:t>stanbu</w:t>
      </w:r>
      <w:r>
        <w:rPr/>
        <w:t>l</w:t>
      </w:r>
      <w:r>
        <w:rPr>
          <w:spacing w:val="-1"/>
        </w:rPr>
        <w:t> </w:t>
      </w:r>
      <w:r>
        <w:rPr/>
        <w:t>S</w:t>
      </w:r>
      <w:r>
        <w:rPr>
          <w:spacing w:val="-1"/>
        </w:rPr>
        <w:t>a</w:t>
      </w:r>
      <w:r>
        <w:rPr>
          <w:spacing w:val="2"/>
        </w:rPr>
        <w:t>n</w:t>
      </w:r>
      <w:r>
        <w:rPr>
          <w:spacing w:val="3"/>
        </w:rPr>
        <w:t>a</w:t>
      </w:r>
      <w:r>
        <w:rPr>
          <w:spacing w:val="-8"/>
        </w:rPr>
        <w:t>y</w:t>
      </w:r>
      <w:r>
        <w:rPr/>
        <w:t>i</w:t>
      </w:r>
      <w:r>
        <w:rPr>
          <w:spacing w:val="2"/>
        </w:rPr>
        <w:t> </w:t>
      </w:r>
      <w:r>
        <w:rPr>
          <w:spacing w:val="-1"/>
        </w:rPr>
        <w:t>Od</w:t>
      </w:r>
      <w:r>
        <w:rPr>
          <w:spacing w:val="-2"/>
        </w:rPr>
        <w:t>a</w:t>
      </w:r>
      <w:r>
        <w:rPr>
          <w:spacing w:val="-1"/>
        </w:rPr>
        <w:t>sı</w:t>
      </w:r>
    </w:p>
    <w:p>
      <w:pPr>
        <w:pStyle w:val="BodyText"/>
        <w:spacing w:line="276" w:lineRule="auto"/>
        <w:ind w:left="118" w:right="647"/>
      </w:pPr>
      <w:r>
        <w:rPr>
          <w:w w:val="46"/>
        </w:rPr>
        <w:t>Ġ</w:t>
      </w:r>
      <w:r>
        <w:rPr/>
        <w:t>stanbul Uygulamalı Gaz ve Enerji Teknolojileri Ara</w:t>
      </w:r>
      <w:r>
        <w:rPr>
          <w:w w:val="73"/>
        </w:rPr>
        <w:t>Ģtı</w:t>
      </w:r>
      <w:r>
        <w:rPr/>
        <w:t>rma Mühendislik San.ve Tic. </w:t>
      </w:r>
      <w:r>
        <w:rPr>
          <w:w w:val="103"/>
        </w:rPr>
        <w:t>A.ġ </w:t>
      </w:r>
      <w:r>
        <w:rPr/>
        <w:t>(UGETAM)</w:t>
      </w:r>
    </w:p>
    <w:p>
      <w:pPr>
        <w:pStyle w:val="BodyText"/>
        <w:spacing w:line="451" w:lineRule="auto" w:before="197"/>
        <w:ind w:left="118" w:right="1310"/>
      </w:pPr>
      <w:r>
        <w:rPr/>
        <w:t>Küçük ve Orta Ölçekli </w:t>
      </w:r>
      <w:r>
        <w:rPr>
          <w:w w:val="46"/>
        </w:rPr>
        <w:t>Ġ</w:t>
      </w:r>
      <w:r>
        <w:rPr>
          <w:w w:val="53"/>
        </w:rPr>
        <w:t>Ģ</w:t>
      </w:r>
      <w:r>
        <w:rPr/>
        <w:t>letmeleri Geli</w:t>
      </w:r>
      <w:r>
        <w:rPr>
          <w:w w:val="73"/>
        </w:rPr>
        <w:t>Ģti</w:t>
      </w:r>
      <w:r>
        <w:rPr/>
        <w:t>rme ve Destekleme </w:t>
      </w:r>
      <w:r>
        <w:rPr>
          <w:w w:val="46"/>
        </w:rPr>
        <w:t>Ġ</w:t>
      </w:r>
      <w:r>
        <w:rPr/>
        <w:t>daresi Ba</w:t>
      </w:r>
      <w:r>
        <w:rPr>
          <w:w w:val="84"/>
        </w:rPr>
        <w:t>Ģkan</w:t>
      </w:r>
      <w:r>
        <w:rPr/>
        <w:t>lığı Mesleki Eğitim ve Küçük Sanayi Destekleme Vakfı (MEKSA)</w:t>
      </w:r>
    </w:p>
    <w:p>
      <w:pPr>
        <w:pStyle w:val="BodyText"/>
        <w:spacing w:line="273" w:lineRule="exact"/>
        <w:ind w:left="118"/>
      </w:pPr>
      <w:r>
        <w:rPr/>
        <w:t>T.C. Aile ve Sosyal Politikalar Özürlü ve YaĢlı Hizmetleri Genel Müdürlüğü</w:t>
      </w:r>
    </w:p>
    <w:p>
      <w:pPr>
        <w:pStyle w:val="BodyText"/>
        <w:spacing w:before="1"/>
        <w:rPr>
          <w:sz w:val="21"/>
        </w:rPr>
      </w:pPr>
    </w:p>
    <w:p>
      <w:pPr>
        <w:pStyle w:val="BodyText"/>
        <w:ind w:left="118"/>
      </w:pPr>
      <w:r>
        <w:rPr/>
        <w:t>T.C. Bilim, Sanayi ve Teknoloji Bakanlığı</w:t>
      </w:r>
    </w:p>
    <w:p>
      <w:pPr>
        <w:pStyle w:val="BodyText"/>
        <w:spacing w:before="10"/>
        <w:rPr>
          <w:sz w:val="20"/>
        </w:rPr>
      </w:pPr>
    </w:p>
    <w:p>
      <w:pPr>
        <w:pStyle w:val="BodyText"/>
        <w:ind w:left="118"/>
      </w:pPr>
      <w:r>
        <w:rPr/>
        <w:t>T.C. ÇalıĢma ve Sosyal Güvenlik Bakanlığı</w:t>
      </w:r>
    </w:p>
    <w:p>
      <w:pPr>
        <w:pStyle w:val="BodyText"/>
        <w:spacing w:before="1"/>
        <w:rPr>
          <w:sz w:val="21"/>
        </w:rPr>
      </w:pPr>
    </w:p>
    <w:p>
      <w:pPr>
        <w:pStyle w:val="BodyText"/>
        <w:ind w:left="118"/>
      </w:pPr>
      <w:r>
        <w:rPr/>
        <w:t>T.C. ÇalıĢma ve Sosyal Güvenlik Bakanlığı, </w:t>
      </w:r>
      <w:r>
        <w:rPr>
          <w:w w:val="90"/>
        </w:rPr>
        <w:t>ĠĢ </w:t>
      </w:r>
      <w:r>
        <w:rPr/>
        <w:t>Sağlığı ve Güvenliği Genel Müdürlüğü</w:t>
      </w:r>
    </w:p>
    <w:p>
      <w:pPr>
        <w:pStyle w:val="BodyText"/>
        <w:spacing w:before="10"/>
        <w:rPr>
          <w:sz w:val="20"/>
        </w:rPr>
      </w:pPr>
    </w:p>
    <w:p>
      <w:pPr>
        <w:pStyle w:val="BodyText"/>
        <w:ind w:left="118"/>
      </w:pPr>
      <w:r>
        <w:rPr/>
        <w:t>T.C. Çevre ve ġehircilik Bakanlığı</w:t>
      </w:r>
    </w:p>
    <w:p>
      <w:pPr>
        <w:spacing w:after="0"/>
        <w:sectPr>
          <w:pgSz w:w="11910" w:h="16840"/>
          <w:pgMar w:header="710" w:footer="1057" w:top="1200" w:bottom="1240" w:left="1300" w:right="1300"/>
        </w:sectPr>
      </w:pPr>
    </w:p>
    <w:p>
      <w:pPr>
        <w:pStyle w:val="BodyText"/>
        <w:spacing w:before="10"/>
        <w:rPr>
          <w:sz w:val="9"/>
        </w:rPr>
      </w:pPr>
    </w:p>
    <w:p>
      <w:pPr>
        <w:pStyle w:val="BodyText"/>
        <w:spacing w:before="90"/>
        <w:ind w:left="118"/>
      </w:pPr>
      <w:r>
        <w:rPr/>
        <w:t>T.C. Enerji ve Tabii Kaynaklar Bakanlığı</w:t>
      </w:r>
    </w:p>
    <w:p>
      <w:pPr>
        <w:pStyle w:val="BodyText"/>
        <w:spacing w:before="10"/>
        <w:rPr>
          <w:sz w:val="20"/>
        </w:rPr>
      </w:pPr>
    </w:p>
    <w:p>
      <w:pPr>
        <w:pStyle w:val="BodyText"/>
        <w:ind w:left="118"/>
      </w:pPr>
      <w:r>
        <w:rPr/>
        <w:t>T.C. Milli Eğitim Bakanlığı (M.E.B)</w:t>
      </w:r>
    </w:p>
    <w:p>
      <w:pPr>
        <w:pStyle w:val="BodyText"/>
        <w:spacing w:before="1"/>
        <w:rPr>
          <w:sz w:val="21"/>
        </w:rPr>
      </w:pPr>
    </w:p>
    <w:p>
      <w:pPr>
        <w:pStyle w:val="BodyText"/>
        <w:ind w:left="118"/>
      </w:pPr>
      <w:r>
        <w:rPr/>
        <w:t>T.C. M.E.B. Hayat Boyu Öğrenme Genel Müdürlüğü</w:t>
      </w:r>
    </w:p>
    <w:p>
      <w:pPr>
        <w:pStyle w:val="BodyText"/>
        <w:spacing w:before="1"/>
        <w:rPr>
          <w:sz w:val="21"/>
        </w:rPr>
      </w:pPr>
    </w:p>
    <w:p>
      <w:pPr>
        <w:pStyle w:val="BodyText"/>
        <w:ind w:left="118"/>
      </w:pPr>
      <w:r>
        <w:rPr/>
        <w:t>T.C. M.E.B. Mesleki ve Teknik Eğitim Genel Müdürlüğü</w:t>
      </w:r>
    </w:p>
    <w:p>
      <w:pPr>
        <w:pStyle w:val="BodyText"/>
        <w:spacing w:before="10"/>
        <w:rPr>
          <w:sz w:val="20"/>
        </w:rPr>
      </w:pPr>
    </w:p>
    <w:p>
      <w:pPr>
        <w:pStyle w:val="BodyText"/>
        <w:spacing w:line="451" w:lineRule="auto"/>
        <w:ind w:left="118" w:right="4352"/>
      </w:pPr>
      <w:r>
        <w:rPr/>
        <w:t>T.C. M.E.B. Talim ve Terbiye Kurulu BaĢkanlığı Türkiye Doğal Gaz Dağıtıcıları Birliği Derneği</w:t>
      </w:r>
    </w:p>
    <w:p>
      <w:pPr>
        <w:pStyle w:val="BodyText"/>
        <w:spacing w:line="451" w:lineRule="auto"/>
        <w:ind w:left="118" w:right="4653"/>
      </w:pPr>
      <w:r>
        <w:rPr/>
        <w:t>Türkiye Esnaf ve Sanatkârları Konfederasyonu Türkiye </w:t>
      </w:r>
      <w:r>
        <w:rPr>
          <w:w w:val="46"/>
        </w:rPr>
        <w:t>Ġ</w:t>
      </w:r>
      <w:r>
        <w:rPr/>
        <w:t>hracatçılar Meclisi</w:t>
      </w:r>
    </w:p>
    <w:p>
      <w:pPr>
        <w:pStyle w:val="BodyText"/>
        <w:spacing w:line="451" w:lineRule="auto"/>
        <w:ind w:left="118" w:right="4828"/>
      </w:pPr>
      <w:r>
        <w:rPr/>
        <w:t>Tü</w:t>
      </w:r>
      <w:r>
        <w:rPr>
          <w:spacing w:val="-1"/>
        </w:rPr>
        <w:t>r</w:t>
      </w:r>
      <w:r>
        <w:rPr/>
        <w:t>k</w:t>
      </w:r>
      <w:r>
        <w:rPr>
          <w:spacing w:val="2"/>
        </w:rPr>
        <w:t>i</w:t>
      </w:r>
      <w:r>
        <w:rPr>
          <w:spacing w:val="-5"/>
        </w:rPr>
        <w:t>y</w:t>
      </w:r>
      <w:r>
        <w:rPr/>
        <w:t>e</w:t>
      </w:r>
      <w:r>
        <w:rPr>
          <w:spacing w:val="3"/>
        </w:rPr>
        <w:t> </w:t>
      </w:r>
      <w:r>
        <w:rPr>
          <w:spacing w:val="-4"/>
          <w:w w:val="46"/>
        </w:rPr>
        <w:t>Ġ</w:t>
      </w:r>
      <w:r>
        <w:rPr>
          <w:w w:val="80"/>
        </w:rPr>
        <w:t>nĢ</w:t>
      </w:r>
      <w:r>
        <w:rPr>
          <w:spacing w:val="1"/>
          <w:w w:val="80"/>
        </w:rPr>
        <w:t>a</w:t>
      </w:r>
      <w:r>
        <w:rPr>
          <w:spacing w:val="-1"/>
        </w:rPr>
        <w:t>a</w:t>
      </w:r>
      <w:r>
        <w:rPr/>
        <w:t>t </w:t>
      </w:r>
      <w:r>
        <w:rPr>
          <w:spacing w:val="1"/>
        </w:rPr>
        <w:t>S</w:t>
      </w:r>
      <w:r>
        <w:rPr>
          <w:spacing w:val="-1"/>
        </w:rPr>
        <w:t>a</w:t>
      </w:r>
      <w:r>
        <w:rPr/>
        <w:t>n</w:t>
      </w:r>
      <w:r>
        <w:rPr>
          <w:spacing w:val="3"/>
        </w:rPr>
        <w:t>a</w:t>
      </w:r>
      <w:r>
        <w:rPr>
          <w:spacing w:val="-5"/>
        </w:rPr>
        <w:t>y</w:t>
      </w:r>
      <w:r>
        <w:rPr/>
        <w:t>icil</w:t>
      </w:r>
      <w:r>
        <w:rPr>
          <w:spacing w:val="1"/>
        </w:rPr>
        <w:t>e</w:t>
      </w:r>
      <w:r>
        <w:rPr/>
        <w:t>ri</w:t>
      </w:r>
      <w:r>
        <w:rPr>
          <w:spacing w:val="1"/>
        </w:rPr>
        <w:t> </w:t>
      </w:r>
      <w:r>
        <w:rPr>
          <w:spacing w:val="-6"/>
          <w:w w:val="46"/>
        </w:rPr>
        <w:t>Ġ</w:t>
      </w:r>
      <w:r>
        <w:rPr>
          <w:spacing w:val="-1"/>
          <w:w w:val="72"/>
        </w:rPr>
        <w:t>Ģ</w:t>
      </w:r>
      <w:r>
        <w:rPr>
          <w:spacing w:val="2"/>
          <w:w w:val="72"/>
        </w:rPr>
        <w:t>v</w:t>
      </w:r>
      <w:r>
        <w:rPr>
          <w:spacing w:val="-1"/>
        </w:rPr>
        <w:t>e</w:t>
      </w:r>
      <w:r>
        <w:rPr/>
        <w:t>r</w:t>
      </w:r>
      <w:r>
        <w:rPr>
          <w:spacing w:val="-2"/>
        </w:rPr>
        <w:t>e</w:t>
      </w:r>
      <w:r>
        <w:rPr/>
        <w:t>n S</w:t>
      </w:r>
      <w:r>
        <w:rPr>
          <w:spacing w:val="-1"/>
        </w:rPr>
        <w:t>e</w:t>
      </w:r>
      <w:r>
        <w:rPr/>
        <w:t>ndi</w:t>
      </w:r>
      <w:r>
        <w:rPr>
          <w:spacing w:val="2"/>
        </w:rPr>
        <w:t>k</w:t>
      </w:r>
      <w:r>
        <w:rPr>
          <w:spacing w:val="-1"/>
        </w:rPr>
        <w:t>ası </w:t>
      </w:r>
      <w:r>
        <w:rPr/>
        <w:t>Tü</w:t>
      </w:r>
      <w:r>
        <w:rPr>
          <w:spacing w:val="-1"/>
        </w:rPr>
        <w:t>r</w:t>
      </w:r>
      <w:r>
        <w:rPr/>
        <w:t>k</w:t>
      </w:r>
      <w:r>
        <w:rPr>
          <w:spacing w:val="2"/>
        </w:rPr>
        <w:t>i</w:t>
      </w:r>
      <w:r>
        <w:rPr>
          <w:spacing w:val="-5"/>
        </w:rPr>
        <w:t>y</w:t>
      </w:r>
      <w:r>
        <w:rPr/>
        <w:t>e</w:t>
      </w:r>
      <w:r>
        <w:rPr>
          <w:spacing w:val="3"/>
        </w:rPr>
        <w:t> </w:t>
      </w:r>
      <w:r>
        <w:rPr>
          <w:spacing w:val="-4"/>
          <w:w w:val="46"/>
        </w:rPr>
        <w:t>Ġ</w:t>
      </w:r>
      <w:r>
        <w:rPr>
          <w:spacing w:val="-1"/>
        </w:rPr>
        <w:t>stati</w:t>
      </w:r>
      <w:r>
        <w:rPr/>
        <w:t>stik </w:t>
      </w:r>
      <w:r>
        <w:rPr>
          <w:spacing w:val="-1"/>
        </w:rPr>
        <w:t>Ku</w:t>
      </w:r>
      <w:r>
        <w:rPr>
          <w:spacing w:val="-2"/>
        </w:rPr>
        <w:t>r</w:t>
      </w:r>
      <w:r>
        <w:rPr/>
        <w:t>umu</w:t>
      </w:r>
    </w:p>
    <w:p>
      <w:pPr>
        <w:pStyle w:val="BodyText"/>
        <w:spacing w:line="275" w:lineRule="exact"/>
        <w:ind w:left="118"/>
      </w:pPr>
      <w:r>
        <w:rPr/>
        <w:t>Türkiye </w:t>
      </w:r>
      <w:r>
        <w:rPr>
          <w:w w:val="90"/>
        </w:rPr>
        <w:t>ĠĢ </w:t>
      </w:r>
      <w:r>
        <w:rPr/>
        <w:t>Kurumu</w:t>
      </w:r>
    </w:p>
    <w:p>
      <w:pPr>
        <w:pStyle w:val="BodyText"/>
        <w:spacing w:before="4"/>
        <w:rPr>
          <w:sz w:val="20"/>
        </w:rPr>
      </w:pPr>
    </w:p>
    <w:p>
      <w:pPr>
        <w:pStyle w:val="BodyText"/>
        <w:ind w:left="118"/>
      </w:pPr>
      <w:r>
        <w:rPr>
          <w:spacing w:val="-1"/>
        </w:rPr>
        <w:t>T</w:t>
      </w:r>
      <w:r>
        <w:rPr/>
        <w:t>ürk</w:t>
      </w:r>
      <w:r>
        <w:rPr>
          <w:spacing w:val="1"/>
        </w:rPr>
        <w:t>i</w:t>
      </w:r>
      <w:r>
        <w:rPr>
          <w:spacing w:val="-5"/>
        </w:rPr>
        <w:t>y</w:t>
      </w:r>
      <w:r>
        <w:rPr/>
        <w:t>e</w:t>
      </w:r>
      <w:r>
        <w:rPr>
          <w:spacing w:val="3"/>
        </w:rPr>
        <w:t> </w:t>
      </w:r>
      <w:r>
        <w:rPr>
          <w:spacing w:val="-4"/>
          <w:w w:val="46"/>
        </w:rPr>
        <w:t>Ġ</w:t>
      </w:r>
      <w:r>
        <w:rPr>
          <w:spacing w:val="-1"/>
          <w:w w:val="71"/>
        </w:rPr>
        <w:t>Ģç</w:t>
      </w:r>
      <w:r>
        <w:rPr/>
        <w:t>i </w:t>
      </w:r>
      <w:r>
        <w:rPr>
          <w:spacing w:val="1"/>
        </w:rPr>
        <w:t>S</w:t>
      </w:r>
      <w:r>
        <w:rPr>
          <w:spacing w:val="-1"/>
        </w:rPr>
        <w:t>e</w:t>
      </w:r>
      <w:r>
        <w:rPr/>
        <w:t>ndikal</w:t>
      </w:r>
      <w:r>
        <w:rPr>
          <w:spacing w:val="1"/>
        </w:rPr>
        <w:t>a</w:t>
      </w:r>
      <w:r>
        <w:rPr/>
        <w:t>rı </w:t>
      </w:r>
      <w:r>
        <w:rPr>
          <w:spacing w:val="-1"/>
        </w:rPr>
        <w:t>Ko</w:t>
      </w:r>
      <w:r>
        <w:rPr/>
        <w:t>n</w:t>
      </w:r>
      <w:r>
        <w:rPr>
          <w:spacing w:val="-1"/>
        </w:rPr>
        <w:t>fe</w:t>
      </w:r>
      <w:r>
        <w:rPr/>
        <w:t>d</w:t>
      </w:r>
      <w:r>
        <w:rPr>
          <w:spacing w:val="1"/>
        </w:rPr>
        <w:t>e</w:t>
      </w:r>
      <w:r>
        <w:rPr/>
        <w:t>r</w:t>
      </w:r>
      <w:r>
        <w:rPr>
          <w:spacing w:val="-2"/>
        </w:rPr>
        <w:t>a</w:t>
      </w:r>
      <w:r>
        <w:rPr>
          <w:spacing w:val="4"/>
        </w:rPr>
        <w:t>s</w:t>
      </w:r>
      <w:r>
        <w:rPr>
          <w:spacing w:val="-5"/>
        </w:rPr>
        <w:t>y</w:t>
      </w:r>
      <w:r>
        <w:rPr/>
        <w:t>onu</w:t>
      </w:r>
    </w:p>
    <w:p>
      <w:pPr>
        <w:pStyle w:val="BodyText"/>
        <w:spacing w:before="1"/>
        <w:rPr>
          <w:sz w:val="21"/>
        </w:rPr>
      </w:pPr>
    </w:p>
    <w:p>
      <w:pPr>
        <w:pStyle w:val="BodyText"/>
        <w:spacing w:line="448" w:lineRule="auto"/>
        <w:ind w:left="118" w:right="4846"/>
      </w:pPr>
      <w:r>
        <w:rPr/>
        <w:t>Türkiye </w:t>
      </w:r>
      <w:r>
        <w:rPr>
          <w:w w:val="46"/>
        </w:rPr>
        <w:t>Ġ</w:t>
      </w:r>
      <w:r>
        <w:rPr>
          <w:w w:val="83"/>
        </w:rPr>
        <w:t>Ģver</w:t>
      </w:r>
      <w:r>
        <w:rPr/>
        <w:t>en Sendikaları Konfederasyonu Türkiye Mühendis ve Mimar Odaları Birliği Türkiye Odalar ve Borsalar Birliği Yükseköğretim Kurulu BaĢkanlığı</w:t>
      </w:r>
    </w:p>
    <w:p>
      <w:pPr>
        <w:pStyle w:val="Heading1"/>
        <w:numPr>
          <w:ilvl w:val="0"/>
          <w:numId w:val="6"/>
        </w:numPr>
        <w:tabs>
          <w:tab w:pos="545" w:val="left" w:leader="none"/>
          <w:tab w:pos="547" w:val="left" w:leader="none"/>
        </w:tabs>
        <w:spacing w:line="240" w:lineRule="auto" w:before="10" w:after="0"/>
        <w:ind w:left="546" w:right="0" w:hanging="428"/>
        <w:jc w:val="left"/>
      </w:pPr>
      <w:r>
        <w:rPr/>
        <w:t>MYK Sektör Komitesi Üyeleri ve</w:t>
      </w:r>
      <w:r>
        <w:rPr>
          <w:spacing w:val="-1"/>
        </w:rPr>
        <w:t> </w:t>
      </w:r>
      <w:r>
        <w:rPr/>
        <w:t>Uzmanlar</w:t>
      </w:r>
    </w:p>
    <w:p>
      <w:pPr>
        <w:pStyle w:val="BodyText"/>
        <w:spacing w:before="7"/>
        <w:rPr>
          <w:b/>
          <w:sz w:val="20"/>
        </w:rPr>
      </w:pPr>
    </w:p>
    <w:p>
      <w:pPr>
        <w:pStyle w:val="BodyText"/>
        <w:tabs>
          <w:tab w:pos="3659" w:val="left" w:leader="none"/>
        </w:tabs>
        <w:spacing w:line="448" w:lineRule="auto"/>
        <w:ind w:left="118" w:right="1876"/>
      </w:pPr>
      <w:r>
        <w:rPr/>
        <w:t>Prof. Dr. Ali</w:t>
      </w:r>
      <w:r>
        <w:rPr>
          <w:spacing w:val="-4"/>
        </w:rPr>
        <w:t> </w:t>
      </w:r>
      <w:r>
        <w:rPr/>
        <w:t>Ulvi</w:t>
      </w:r>
      <w:r>
        <w:rPr>
          <w:spacing w:val="-1"/>
        </w:rPr>
        <w:t> </w:t>
      </w:r>
      <w:r>
        <w:rPr/>
        <w:t>YILMAZER,</w:t>
        <w:tab/>
        <w:t>BaĢkan (Yükseköğretim Kurulu) Nurettin</w:t>
      </w:r>
      <w:r>
        <w:rPr>
          <w:spacing w:val="-2"/>
        </w:rPr>
        <w:t> </w:t>
      </w:r>
      <w:r>
        <w:rPr/>
        <w:t>BULUT,</w:t>
        <w:tab/>
        <w:t>BaĢkan</w:t>
      </w:r>
      <w:r>
        <w:rPr>
          <w:spacing w:val="-22"/>
        </w:rPr>
        <w:t> </w:t>
      </w:r>
      <w:r>
        <w:rPr/>
        <w:t>Vekili</w:t>
      </w:r>
      <w:r>
        <w:rPr>
          <w:spacing w:val="-22"/>
        </w:rPr>
        <w:t> </w:t>
      </w:r>
      <w:r>
        <w:rPr/>
        <w:t>(Milli</w:t>
      </w:r>
      <w:r>
        <w:rPr>
          <w:spacing w:val="-23"/>
        </w:rPr>
        <w:t> </w:t>
      </w:r>
      <w:r>
        <w:rPr/>
        <w:t>Eğitim</w:t>
      </w:r>
      <w:r>
        <w:rPr>
          <w:spacing w:val="-22"/>
        </w:rPr>
        <w:t> </w:t>
      </w:r>
      <w:r>
        <w:rPr/>
        <w:t>Bakanlığı)</w:t>
      </w:r>
    </w:p>
    <w:p>
      <w:pPr>
        <w:pStyle w:val="BodyText"/>
        <w:tabs>
          <w:tab w:pos="3659" w:val="left" w:leader="none"/>
        </w:tabs>
        <w:spacing w:line="448" w:lineRule="auto" w:before="3"/>
        <w:ind w:left="118" w:right="1310"/>
      </w:pPr>
      <w:r>
        <w:rPr/>
        <w:t>Özlem</w:t>
      </w:r>
      <w:r>
        <w:rPr>
          <w:spacing w:val="-4"/>
        </w:rPr>
        <w:t> </w:t>
      </w:r>
      <w:r>
        <w:rPr/>
        <w:t>KARABOĞA,</w:t>
        <w:tab/>
        <w:t>Üye</w:t>
      </w:r>
      <w:r>
        <w:rPr>
          <w:spacing w:val="-17"/>
        </w:rPr>
        <w:t> </w:t>
      </w:r>
      <w:r>
        <w:rPr/>
        <w:t>(ÇalıĢma</w:t>
      </w:r>
      <w:r>
        <w:rPr>
          <w:spacing w:val="-20"/>
        </w:rPr>
        <w:t> </w:t>
      </w:r>
      <w:r>
        <w:rPr/>
        <w:t>ve</w:t>
      </w:r>
      <w:r>
        <w:rPr>
          <w:spacing w:val="-20"/>
        </w:rPr>
        <w:t> </w:t>
      </w:r>
      <w:r>
        <w:rPr/>
        <w:t>Sosyal</w:t>
      </w:r>
      <w:r>
        <w:rPr>
          <w:spacing w:val="-17"/>
        </w:rPr>
        <w:t> </w:t>
      </w:r>
      <w:r>
        <w:rPr/>
        <w:t>Güvenlik</w:t>
      </w:r>
      <w:r>
        <w:rPr>
          <w:spacing w:val="-19"/>
        </w:rPr>
        <w:t> </w:t>
      </w:r>
      <w:r>
        <w:rPr/>
        <w:t>Bakanlığı) </w:t>
      </w:r>
      <w:r>
        <w:rPr>
          <w:spacing w:val="-2"/>
        </w:rPr>
        <w:t>F</w:t>
      </w:r>
      <w:r>
        <w:rPr>
          <w:spacing w:val="-1"/>
        </w:rPr>
        <w:t>e</w:t>
      </w:r>
      <w:r>
        <w:rPr>
          <w:spacing w:val="1"/>
        </w:rPr>
        <w:t>z</w:t>
      </w:r>
      <w:r>
        <w:rPr/>
        <w:t>a</w:t>
      </w:r>
      <w:r>
        <w:rPr>
          <w:spacing w:val="-1"/>
        </w:rPr>
        <w:t> HA</w:t>
      </w:r>
      <w:r>
        <w:rPr>
          <w:spacing w:val="2"/>
        </w:rPr>
        <w:t>C</w:t>
      </w:r>
      <w:r>
        <w:rPr>
          <w:spacing w:val="-4"/>
        </w:rPr>
        <w:t>I</w:t>
      </w:r>
      <w:r>
        <w:rPr>
          <w:w w:val="111"/>
        </w:rPr>
        <w:t>ġ</w:t>
      </w:r>
      <w:r>
        <w:rPr/>
        <w:t>EV</w:t>
      </w:r>
      <w:r>
        <w:rPr>
          <w:spacing w:val="3"/>
        </w:rPr>
        <w:t>K</w:t>
      </w:r>
      <w:r>
        <w:rPr>
          <w:spacing w:val="-4"/>
          <w:w w:val="46"/>
        </w:rPr>
        <w:t>Ġ</w:t>
      </w:r>
      <w:r>
        <w:rPr/>
        <w:t>,</w:t>
        <w:tab/>
      </w:r>
      <w:r>
        <w:rPr>
          <w:spacing w:val="1"/>
        </w:rPr>
        <w:t>Ü</w:t>
      </w:r>
      <w:r>
        <w:rPr>
          <w:spacing w:val="-5"/>
        </w:rPr>
        <w:t>y</w:t>
      </w:r>
      <w:r>
        <w:rPr/>
        <w:t>e</w:t>
      </w:r>
      <w:r>
        <w:rPr>
          <w:spacing w:val="1"/>
        </w:rPr>
        <w:t> (</w:t>
      </w:r>
      <w:r>
        <w:rPr>
          <w:spacing w:val="-2"/>
        </w:rPr>
        <w:t>B</w:t>
      </w:r>
      <w:r>
        <w:rPr/>
        <w:t>ilim, S</w:t>
      </w:r>
      <w:r>
        <w:rPr>
          <w:spacing w:val="-1"/>
        </w:rPr>
        <w:t>a</w:t>
      </w:r>
      <w:r>
        <w:rPr/>
        <w:t>n</w:t>
      </w:r>
      <w:r>
        <w:rPr>
          <w:spacing w:val="1"/>
        </w:rPr>
        <w:t>a</w:t>
      </w:r>
      <w:r>
        <w:rPr>
          <w:spacing w:val="-5"/>
        </w:rPr>
        <w:t>y</w:t>
      </w:r>
      <w:r>
        <w:rPr/>
        <w:t>i ve </w:t>
      </w:r>
      <w:r>
        <w:rPr>
          <w:spacing w:val="1"/>
        </w:rPr>
        <w:t>T</w:t>
      </w:r>
      <w:r>
        <w:rPr>
          <w:spacing w:val="-1"/>
        </w:rPr>
        <w:t>e</w:t>
      </w:r>
      <w:r>
        <w:rPr/>
        <w:t>knoloji </w:t>
      </w:r>
      <w:r>
        <w:rPr>
          <w:spacing w:val="-2"/>
        </w:rPr>
        <w:t>B</w:t>
      </w:r>
      <w:r>
        <w:rPr>
          <w:spacing w:val="-1"/>
        </w:rPr>
        <w:t>a</w:t>
      </w:r>
      <w:r>
        <w:rPr/>
        <w:t>k</w:t>
      </w:r>
      <w:r>
        <w:rPr>
          <w:spacing w:val="-1"/>
        </w:rPr>
        <w:t>a</w:t>
      </w:r>
      <w:r>
        <w:rPr/>
        <w:t>nl</w:t>
      </w:r>
      <w:r>
        <w:rPr>
          <w:spacing w:val="3"/>
        </w:rPr>
        <w:t>ı</w:t>
      </w:r>
      <w:r>
        <w:rPr>
          <w:spacing w:val="-3"/>
        </w:rPr>
        <w:t>ğ</w:t>
      </w:r>
      <w:r>
        <w:rPr/>
        <w:t>ı) Dindar</w:t>
      </w:r>
      <w:r>
        <w:rPr>
          <w:spacing w:val="-4"/>
        </w:rPr>
        <w:t> </w:t>
      </w:r>
      <w:r>
        <w:rPr/>
        <w:t>ORMANOĞLU,</w:t>
        <w:tab/>
        <w:t>Üye (Çevre ve ġehircilik</w:t>
      </w:r>
      <w:r>
        <w:rPr>
          <w:spacing w:val="1"/>
        </w:rPr>
        <w:t> </w:t>
      </w:r>
      <w:r>
        <w:rPr/>
        <w:t>Bakanlığı)</w:t>
      </w:r>
    </w:p>
    <w:p>
      <w:pPr>
        <w:pStyle w:val="BodyText"/>
        <w:tabs>
          <w:tab w:pos="3659" w:val="left" w:leader="none"/>
        </w:tabs>
        <w:spacing w:before="2"/>
        <w:ind w:left="118"/>
      </w:pPr>
      <w:r>
        <w:rPr/>
        <w:t>Ergün</w:t>
      </w:r>
      <w:r>
        <w:rPr>
          <w:spacing w:val="-1"/>
        </w:rPr>
        <w:t> </w:t>
      </w:r>
      <w:r>
        <w:rPr/>
        <w:t>AKALAN,</w:t>
        <w:tab/>
        <w:t>Üye (Enerji ve Tabii Kaynaklar</w:t>
      </w:r>
      <w:r>
        <w:rPr>
          <w:spacing w:val="-2"/>
        </w:rPr>
        <w:t> </w:t>
      </w:r>
      <w:r>
        <w:rPr/>
        <w:t>Bakanlığı)</w:t>
      </w:r>
    </w:p>
    <w:p>
      <w:pPr>
        <w:pStyle w:val="BodyText"/>
        <w:spacing w:before="1"/>
        <w:rPr>
          <w:sz w:val="21"/>
        </w:rPr>
      </w:pPr>
    </w:p>
    <w:p>
      <w:pPr>
        <w:pStyle w:val="BodyText"/>
        <w:tabs>
          <w:tab w:pos="3659" w:val="left" w:leader="none"/>
        </w:tabs>
        <w:ind w:left="118"/>
      </w:pPr>
      <w:r>
        <w:rPr/>
        <w:t>Ramazan</w:t>
      </w:r>
      <w:r>
        <w:rPr>
          <w:spacing w:val="-1"/>
        </w:rPr>
        <w:t> </w:t>
      </w:r>
      <w:r>
        <w:rPr/>
        <w:t>ERGÜN,</w:t>
        <w:tab/>
        <w:t>Üye (Türkiye Odalar ve Borsalar Birliği)</w:t>
      </w:r>
    </w:p>
    <w:p>
      <w:pPr>
        <w:pStyle w:val="BodyText"/>
        <w:spacing w:before="1"/>
        <w:rPr>
          <w:sz w:val="21"/>
        </w:rPr>
      </w:pPr>
    </w:p>
    <w:p>
      <w:pPr>
        <w:pStyle w:val="BodyText"/>
        <w:tabs>
          <w:tab w:pos="3659" w:val="left" w:leader="none"/>
        </w:tabs>
        <w:spacing w:line="448" w:lineRule="auto"/>
        <w:ind w:left="118" w:right="510"/>
      </w:pPr>
      <w:r>
        <w:rPr/>
        <w:t>Özcan</w:t>
      </w:r>
      <w:r>
        <w:rPr>
          <w:spacing w:val="-4"/>
        </w:rPr>
        <w:t> </w:t>
      </w:r>
      <w:r>
        <w:rPr/>
        <w:t>SARAÇOĞLU,</w:t>
        <w:tab/>
        <w:t>Üye (Türkiye Esnaf ve Sanatkarları Konfederasyonu) R</w:t>
      </w:r>
      <w:r>
        <w:rPr>
          <w:spacing w:val="-1"/>
        </w:rPr>
        <w:t>esu</w:t>
      </w:r>
      <w:r>
        <w:rPr/>
        <w:t>l</w:t>
      </w:r>
      <w:r>
        <w:rPr>
          <w:spacing w:val="2"/>
        </w:rPr>
        <w:t> </w:t>
      </w:r>
      <w:r>
        <w:rPr>
          <w:spacing w:val="-3"/>
        </w:rPr>
        <w:t>L</w:t>
      </w:r>
      <w:r>
        <w:rPr>
          <w:spacing w:val="-4"/>
          <w:w w:val="46"/>
        </w:rPr>
        <w:t>Ġ</w:t>
      </w:r>
      <w:r>
        <w:rPr>
          <w:spacing w:val="-1"/>
        </w:rPr>
        <w:t>M</w:t>
      </w:r>
      <w:r>
        <w:rPr>
          <w:spacing w:val="1"/>
        </w:rPr>
        <w:t>O</w:t>
      </w:r>
      <w:r>
        <w:rPr/>
        <w:t>N,</w:t>
        <w:tab/>
      </w:r>
      <w:r>
        <w:rPr>
          <w:spacing w:val="1"/>
        </w:rPr>
        <w:t>Ü</w:t>
      </w:r>
      <w:r>
        <w:rPr>
          <w:spacing w:val="-5"/>
        </w:rPr>
        <w:t>y</w:t>
      </w:r>
      <w:r>
        <w:rPr/>
        <w:t>e</w:t>
      </w:r>
      <w:r>
        <w:rPr>
          <w:spacing w:val="1"/>
        </w:rPr>
        <w:t> </w:t>
      </w:r>
      <w:r>
        <w:rPr>
          <w:spacing w:val="-1"/>
        </w:rPr>
        <w:t>(</w:t>
      </w:r>
      <w:r>
        <w:rPr/>
        <w:t>Tü</w:t>
      </w:r>
      <w:r>
        <w:rPr>
          <w:spacing w:val="-1"/>
        </w:rPr>
        <w:t>r</w:t>
      </w:r>
      <w:r>
        <w:rPr/>
        <w:t>k</w:t>
      </w:r>
      <w:r>
        <w:rPr>
          <w:spacing w:val="5"/>
        </w:rPr>
        <w:t>i</w:t>
      </w:r>
      <w:r>
        <w:rPr>
          <w:spacing w:val="-5"/>
        </w:rPr>
        <w:t>y</w:t>
      </w:r>
      <w:r>
        <w:rPr/>
        <w:t>e</w:t>
      </w:r>
      <w:r>
        <w:rPr>
          <w:spacing w:val="3"/>
        </w:rPr>
        <w:t> </w:t>
      </w:r>
      <w:r>
        <w:rPr>
          <w:spacing w:val="-4"/>
          <w:w w:val="46"/>
        </w:rPr>
        <w:t>Ġ</w:t>
      </w:r>
      <w:r>
        <w:rPr>
          <w:spacing w:val="-1"/>
          <w:w w:val="71"/>
        </w:rPr>
        <w:t>Ģç</w:t>
      </w:r>
      <w:r>
        <w:rPr/>
        <w:t>i </w:t>
      </w:r>
      <w:r>
        <w:rPr>
          <w:spacing w:val="1"/>
        </w:rPr>
        <w:t>S</w:t>
      </w:r>
      <w:r>
        <w:rPr>
          <w:spacing w:val="-1"/>
        </w:rPr>
        <w:t>e</w:t>
      </w:r>
      <w:r>
        <w:rPr/>
        <w:t>ndi</w:t>
      </w:r>
      <w:r>
        <w:rPr>
          <w:spacing w:val="2"/>
        </w:rPr>
        <w:t>k</w:t>
      </w:r>
      <w:r>
        <w:rPr>
          <w:spacing w:val="-1"/>
        </w:rPr>
        <w:t>a</w:t>
      </w:r>
      <w:r>
        <w:rPr/>
        <w:t>la</w:t>
      </w:r>
      <w:r>
        <w:rPr>
          <w:spacing w:val="-2"/>
        </w:rPr>
        <w:t>r</w:t>
      </w:r>
      <w:r>
        <w:rPr/>
        <w:t>ı</w:t>
      </w:r>
      <w:r>
        <w:rPr>
          <w:spacing w:val="2"/>
        </w:rPr>
        <w:t> </w:t>
      </w:r>
      <w:r>
        <w:rPr/>
        <w:t>Konf</w:t>
      </w:r>
      <w:r>
        <w:rPr>
          <w:spacing w:val="-1"/>
        </w:rPr>
        <w:t>e</w:t>
      </w:r>
      <w:r>
        <w:rPr/>
        <w:t>d</w:t>
      </w:r>
      <w:r>
        <w:rPr>
          <w:spacing w:val="-1"/>
        </w:rPr>
        <w:t>e</w:t>
      </w:r>
      <w:r>
        <w:rPr>
          <w:spacing w:val="1"/>
        </w:rPr>
        <w:t>r</w:t>
      </w:r>
      <w:r>
        <w:rPr>
          <w:spacing w:val="-1"/>
        </w:rPr>
        <w:t>a</w:t>
      </w:r>
      <w:r>
        <w:rPr>
          <w:spacing w:val="4"/>
          <w:w w:val="99"/>
        </w:rPr>
        <w:t>s</w:t>
      </w:r>
      <w:r>
        <w:rPr>
          <w:spacing w:val="-5"/>
        </w:rPr>
        <w:t>y</w:t>
      </w:r>
      <w:r>
        <w:rPr/>
        <w:t>onu)</w:t>
      </w:r>
    </w:p>
    <w:p>
      <w:pPr>
        <w:pStyle w:val="BodyText"/>
        <w:tabs>
          <w:tab w:pos="3659" w:val="left" w:leader="none"/>
        </w:tabs>
        <w:spacing w:before="2"/>
        <w:ind w:left="118"/>
      </w:pPr>
      <w:r>
        <w:rPr>
          <w:w w:val="99"/>
        </w:rPr>
        <w:t>Ahm</w:t>
      </w:r>
      <w:r>
        <w:rPr>
          <w:spacing w:val="-1"/>
          <w:w w:val="99"/>
        </w:rPr>
        <w:t>e</w:t>
      </w:r>
      <w:r>
        <w:rPr>
          <w:w w:val="99"/>
        </w:rPr>
        <w:t>t AR</w:t>
      </w:r>
      <w:r>
        <w:rPr>
          <w:spacing w:val="3"/>
          <w:w w:val="99"/>
        </w:rPr>
        <w:t>S</w:t>
      </w:r>
      <w:r>
        <w:rPr>
          <w:spacing w:val="-6"/>
          <w:w w:val="99"/>
        </w:rPr>
        <w:t>L</w:t>
      </w:r>
      <w:r>
        <w:rPr>
          <w:w w:val="99"/>
        </w:rPr>
        <w:t>A</w:t>
      </w:r>
      <w:r>
        <w:rPr>
          <w:spacing w:val="-1"/>
          <w:w w:val="99"/>
        </w:rPr>
        <w:t>N</w:t>
      </w:r>
      <w:r>
        <w:rPr/>
        <w:t>,</w:t>
        <w:tab/>
      </w:r>
      <w:r>
        <w:rPr>
          <w:spacing w:val="1"/>
        </w:rPr>
        <w:t>Ü</w:t>
      </w:r>
      <w:r>
        <w:rPr>
          <w:spacing w:val="-5"/>
        </w:rPr>
        <w:t>y</w:t>
      </w:r>
      <w:r>
        <w:rPr/>
        <w:t>e</w:t>
      </w:r>
      <w:r>
        <w:rPr>
          <w:spacing w:val="1"/>
        </w:rPr>
        <w:t> </w:t>
      </w:r>
      <w:r>
        <w:rPr>
          <w:spacing w:val="-1"/>
        </w:rPr>
        <w:t>(</w:t>
      </w:r>
      <w:r>
        <w:rPr>
          <w:spacing w:val="1"/>
        </w:rPr>
        <w:t>H</w:t>
      </w:r>
      <w:r>
        <w:rPr>
          <w:spacing w:val="-1"/>
        </w:rPr>
        <w:t>a</w:t>
      </w:r>
      <w:r>
        <w:rPr/>
        <w:t>k</w:t>
      </w:r>
      <w:r>
        <w:rPr>
          <w:spacing w:val="2"/>
        </w:rPr>
        <w:t> </w:t>
      </w:r>
      <w:r>
        <w:rPr>
          <w:spacing w:val="-4"/>
          <w:w w:val="46"/>
        </w:rPr>
        <w:t>Ġ</w:t>
      </w:r>
      <w:r>
        <w:rPr>
          <w:spacing w:val="-1"/>
          <w:w w:val="71"/>
        </w:rPr>
        <w:t>Ģç</w:t>
      </w:r>
      <w:r>
        <w:rPr/>
        <w:t>i </w:t>
      </w:r>
      <w:r>
        <w:rPr>
          <w:spacing w:val="1"/>
        </w:rPr>
        <w:t>S</w:t>
      </w:r>
      <w:r>
        <w:rPr>
          <w:spacing w:val="-1"/>
        </w:rPr>
        <w:t>e</w:t>
      </w:r>
      <w:r>
        <w:rPr/>
        <w:t>ndikal</w:t>
      </w:r>
      <w:r>
        <w:rPr>
          <w:spacing w:val="1"/>
        </w:rPr>
        <w:t>ar</w:t>
      </w:r>
      <w:r>
        <w:rPr/>
        <w:t>ı </w:t>
      </w:r>
      <w:r>
        <w:rPr>
          <w:spacing w:val="-1"/>
        </w:rPr>
        <w:t>Konfe</w:t>
      </w:r>
      <w:r>
        <w:rPr/>
        <w:t>d</w:t>
      </w:r>
      <w:r>
        <w:rPr>
          <w:spacing w:val="-1"/>
        </w:rPr>
        <w:t>e</w:t>
      </w:r>
      <w:r>
        <w:rPr>
          <w:spacing w:val="1"/>
        </w:rPr>
        <w:t>r</w:t>
      </w:r>
      <w:r>
        <w:rPr>
          <w:spacing w:val="-1"/>
        </w:rPr>
        <w:t>a</w:t>
      </w:r>
      <w:r>
        <w:rPr>
          <w:spacing w:val="4"/>
        </w:rPr>
        <w:t>s</w:t>
      </w:r>
      <w:r>
        <w:rPr>
          <w:spacing w:val="-5"/>
        </w:rPr>
        <w:t>y</w:t>
      </w:r>
      <w:r>
        <w:rPr/>
        <w:t>onu)</w:t>
      </w:r>
    </w:p>
    <w:p>
      <w:pPr>
        <w:spacing w:after="0"/>
        <w:sectPr>
          <w:pgSz w:w="11910" w:h="16840"/>
          <w:pgMar w:header="710" w:footer="1057" w:top="1200" w:bottom="1240" w:left="1300" w:right="1300"/>
        </w:sectPr>
      </w:pPr>
    </w:p>
    <w:p>
      <w:pPr>
        <w:pStyle w:val="BodyText"/>
        <w:spacing w:before="10"/>
        <w:rPr>
          <w:sz w:val="9"/>
        </w:rPr>
      </w:pPr>
    </w:p>
    <w:p>
      <w:pPr>
        <w:pStyle w:val="BodyText"/>
        <w:tabs>
          <w:tab w:pos="3659" w:val="left" w:leader="none"/>
        </w:tabs>
        <w:spacing w:before="90"/>
        <w:ind w:left="118"/>
      </w:pPr>
      <w:r>
        <w:rPr>
          <w:spacing w:val="-1"/>
        </w:rPr>
        <w:t>Gün</w:t>
      </w:r>
      <w:r>
        <w:rPr>
          <w:spacing w:val="-2"/>
        </w:rPr>
        <w:t>e</w:t>
      </w:r>
      <w:r>
        <w:rPr/>
        <w:t>r </w:t>
      </w:r>
      <w:r>
        <w:rPr>
          <w:spacing w:val="-2"/>
        </w:rPr>
        <w:t>Y</w:t>
      </w:r>
      <w:r>
        <w:rPr/>
        <w:t>E</w:t>
      </w:r>
      <w:r>
        <w:rPr>
          <w:spacing w:val="3"/>
        </w:rPr>
        <w:t>N</w:t>
      </w:r>
      <w:r>
        <w:rPr>
          <w:spacing w:val="-4"/>
          <w:w w:val="46"/>
        </w:rPr>
        <w:t>Ġ</w:t>
      </w:r>
      <w:r>
        <w:rPr>
          <w:spacing w:val="-1"/>
        </w:rPr>
        <w:t>GÜN</w:t>
      </w:r>
      <w:r>
        <w:rPr/>
        <w:t>,</w:t>
        <w:tab/>
      </w:r>
      <w:r>
        <w:rPr>
          <w:spacing w:val="1"/>
        </w:rPr>
        <w:t>Ü</w:t>
      </w:r>
      <w:r>
        <w:rPr>
          <w:spacing w:val="-5"/>
        </w:rPr>
        <w:t>y</w:t>
      </w:r>
      <w:r>
        <w:rPr/>
        <w:t>e</w:t>
      </w:r>
      <w:r>
        <w:rPr>
          <w:spacing w:val="1"/>
        </w:rPr>
        <w:t> </w:t>
      </w:r>
      <w:r>
        <w:rPr>
          <w:spacing w:val="-1"/>
        </w:rPr>
        <w:t>(</w:t>
      </w:r>
      <w:r>
        <w:rPr/>
        <w:t>Tü</w:t>
      </w:r>
      <w:r>
        <w:rPr>
          <w:spacing w:val="-1"/>
        </w:rPr>
        <w:t>r</w:t>
      </w:r>
      <w:r>
        <w:rPr/>
        <w:t>k</w:t>
      </w:r>
      <w:r>
        <w:rPr>
          <w:spacing w:val="5"/>
        </w:rPr>
        <w:t>i</w:t>
      </w:r>
      <w:r>
        <w:rPr>
          <w:spacing w:val="-5"/>
        </w:rPr>
        <w:t>y</w:t>
      </w:r>
      <w:r>
        <w:rPr/>
        <w:t>e</w:t>
      </w:r>
      <w:r>
        <w:rPr>
          <w:spacing w:val="3"/>
        </w:rPr>
        <w:t> </w:t>
      </w:r>
      <w:r>
        <w:rPr>
          <w:spacing w:val="-4"/>
          <w:w w:val="46"/>
        </w:rPr>
        <w:t>Ġ</w:t>
      </w:r>
      <w:r>
        <w:rPr>
          <w:spacing w:val="-1"/>
          <w:w w:val="83"/>
        </w:rPr>
        <w:t>Ģve</w:t>
      </w:r>
      <w:r>
        <w:rPr>
          <w:w w:val="83"/>
        </w:rPr>
        <w:t>r</w:t>
      </w:r>
      <w:r>
        <w:rPr>
          <w:spacing w:val="-1"/>
        </w:rPr>
        <w:t>e</w:t>
      </w:r>
      <w:r>
        <w:rPr/>
        <w:t>n S</w:t>
      </w:r>
      <w:r>
        <w:rPr>
          <w:spacing w:val="1"/>
        </w:rPr>
        <w:t>e</w:t>
      </w:r>
      <w:r>
        <w:rPr/>
        <w:t>ndikal</w:t>
      </w:r>
      <w:r>
        <w:rPr>
          <w:spacing w:val="-1"/>
        </w:rPr>
        <w:t>a</w:t>
      </w:r>
      <w:r>
        <w:rPr/>
        <w:t>rı </w:t>
      </w:r>
      <w:r>
        <w:rPr>
          <w:spacing w:val="-1"/>
        </w:rPr>
        <w:t>Ko</w:t>
      </w:r>
      <w:r>
        <w:rPr/>
        <w:t>n</w:t>
      </w:r>
      <w:r>
        <w:rPr>
          <w:spacing w:val="-1"/>
        </w:rPr>
        <w:t>fe</w:t>
      </w:r>
      <w:r>
        <w:rPr>
          <w:spacing w:val="2"/>
        </w:rPr>
        <w:t>d</w:t>
      </w:r>
      <w:r>
        <w:rPr>
          <w:spacing w:val="-1"/>
        </w:rPr>
        <w:t>e</w:t>
      </w:r>
      <w:r>
        <w:rPr/>
        <w:t>r</w:t>
      </w:r>
      <w:r>
        <w:rPr>
          <w:spacing w:val="-2"/>
        </w:rPr>
        <w:t>a</w:t>
      </w:r>
      <w:r>
        <w:rPr>
          <w:spacing w:val="4"/>
        </w:rPr>
        <w:t>s</w:t>
      </w:r>
      <w:r>
        <w:rPr>
          <w:spacing w:val="-5"/>
        </w:rPr>
        <w:t>y</w:t>
      </w:r>
      <w:r>
        <w:rPr/>
        <w:t>o</w:t>
      </w:r>
      <w:r>
        <w:rPr>
          <w:spacing w:val="2"/>
        </w:rPr>
        <w:t>n</w:t>
      </w:r>
      <w:r>
        <w:rPr/>
        <w:t>u)</w:t>
      </w:r>
    </w:p>
    <w:p>
      <w:pPr>
        <w:pStyle w:val="BodyText"/>
        <w:spacing w:before="10"/>
        <w:rPr>
          <w:sz w:val="20"/>
        </w:rPr>
      </w:pPr>
    </w:p>
    <w:p>
      <w:pPr>
        <w:pStyle w:val="BodyText"/>
        <w:tabs>
          <w:tab w:pos="3659" w:val="left" w:leader="none"/>
        </w:tabs>
        <w:ind w:left="118"/>
      </w:pPr>
      <w:r>
        <w:rPr/>
        <w:t>Hacı</w:t>
      </w:r>
      <w:r>
        <w:rPr>
          <w:spacing w:val="-3"/>
        </w:rPr>
        <w:t> </w:t>
      </w:r>
      <w:r>
        <w:rPr/>
        <w:t>Ali</w:t>
      </w:r>
      <w:r>
        <w:rPr>
          <w:spacing w:val="-2"/>
        </w:rPr>
        <w:t> </w:t>
      </w:r>
      <w:r>
        <w:rPr/>
        <w:t>EROĞLU,</w:t>
        <w:tab/>
        <w:t>Üye (Mesleki Yeterlilik</w:t>
      </w:r>
      <w:r>
        <w:rPr>
          <w:spacing w:val="1"/>
        </w:rPr>
        <w:t> </w:t>
      </w:r>
      <w:r>
        <w:rPr/>
        <w:t>Kurumu)</w:t>
      </w:r>
    </w:p>
    <w:p>
      <w:pPr>
        <w:pStyle w:val="BodyText"/>
        <w:rPr>
          <w:sz w:val="26"/>
        </w:rPr>
      </w:pPr>
    </w:p>
    <w:p>
      <w:pPr>
        <w:pStyle w:val="BodyText"/>
        <w:tabs>
          <w:tab w:pos="3659" w:val="left" w:leader="none"/>
        </w:tabs>
        <w:spacing w:line="510" w:lineRule="atLeast" w:before="228"/>
        <w:ind w:left="118" w:right="169"/>
      </w:pPr>
      <w:r>
        <w:rPr/>
        <w:t>Firuzan</w:t>
      </w:r>
      <w:r>
        <w:rPr>
          <w:spacing w:val="-27"/>
        </w:rPr>
        <w:t> </w:t>
      </w:r>
      <w:r>
        <w:rPr/>
        <w:t>SĠLAHġÖR,</w:t>
        <w:tab/>
        <w:t>BaĢkan Yardımcısı V. (Mesleki Yeterlilik Kurumu) Fatma</w:t>
      </w:r>
      <w:r>
        <w:rPr>
          <w:spacing w:val="-4"/>
        </w:rPr>
        <w:t> </w:t>
      </w:r>
      <w:r>
        <w:rPr/>
        <w:t>GÖKMEN,</w:t>
        <w:tab/>
        <w:t>Sektör Komitesi Temsilcisi (Aile ve Sosyal</w:t>
      </w:r>
      <w:r>
        <w:rPr>
          <w:spacing w:val="-8"/>
        </w:rPr>
        <w:t> </w:t>
      </w:r>
      <w:r>
        <w:rPr/>
        <w:t>Politikalar</w:t>
      </w:r>
    </w:p>
    <w:p>
      <w:pPr>
        <w:pStyle w:val="BodyText"/>
        <w:spacing w:before="47"/>
        <w:ind w:left="3659"/>
      </w:pPr>
      <w:r>
        <w:rPr/>
        <w:t>Bakanlığı Özürlü ve YaĢlı Hizmetleri Genel Müdürlüğü)</w:t>
      </w:r>
    </w:p>
    <w:p>
      <w:pPr>
        <w:pStyle w:val="BodyText"/>
        <w:spacing w:before="7"/>
        <w:rPr>
          <w:sz w:val="13"/>
        </w:rPr>
      </w:pPr>
    </w:p>
    <w:p>
      <w:pPr>
        <w:pStyle w:val="Heading1"/>
        <w:numPr>
          <w:ilvl w:val="0"/>
          <w:numId w:val="6"/>
        </w:numPr>
        <w:tabs>
          <w:tab w:pos="545" w:val="left" w:leader="none"/>
          <w:tab w:pos="547" w:val="left" w:leader="none"/>
        </w:tabs>
        <w:spacing w:line="240" w:lineRule="auto" w:before="90" w:after="0"/>
        <w:ind w:left="546" w:right="0" w:hanging="428"/>
        <w:jc w:val="left"/>
      </w:pPr>
      <w:r>
        <w:rPr/>
        <w:t>MYK Yönetim</w:t>
      </w:r>
      <w:r>
        <w:rPr>
          <w:spacing w:val="-3"/>
        </w:rPr>
        <w:t> </w:t>
      </w:r>
      <w:r>
        <w:rPr/>
        <w:t>Kurulu</w:t>
      </w:r>
    </w:p>
    <w:p>
      <w:pPr>
        <w:pStyle w:val="BodyText"/>
        <w:spacing w:before="8"/>
        <w:rPr>
          <w:b/>
          <w:sz w:val="20"/>
        </w:rPr>
      </w:pPr>
    </w:p>
    <w:p>
      <w:pPr>
        <w:pStyle w:val="BodyText"/>
        <w:tabs>
          <w:tab w:pos="2951" w:val="left" w:leader="none"/>
        </w:tabs>
        <w:spacing w:line="448" w:lineRule="auto"/>
        <w:ind w:left="118" w:right="648"/>
      </w:pPr>
      <w:r>
        <w:rPr/>
        <w:t>Bayram</w:t>
      </w:r>
      <w:r>
        <w:rPr>
          <w:spacing w:val="1"/>
        </w:rPr>
        <w:t> </w:t>
      </w:r>
      <w:r>
        <w:rPr/>
        <w:t>AKBAġ,</w:t>
        <w:tab/>
        <w:t>BaĢkan</w:t>
      </w:r>
      <w:r>
        <w:rPr>
          <w:spacing w:val="-27"/>
        </w:rPr>
        <w:t> </w:t>
      </w:r>
      <w:r>
        <w:rPr/>
        <w:t>(ÇalıĢma</w:t>
      </w:r>
      <w:r>
        <w:rPr>
          <w:spacing w:val="-28"/>
        </w:rPr>
        <w:t> </w:t>
      </w:r>
      <w:r>
        <w:rPr/>
        <w:t>ve</w:t>
      </w:r>
      <w:r>
        <w:rPr>
          <w:spacing w:val="-29"/>
        </w:rPr>
        <w:t> </w:t>
      </w:r>
      <w:r>
        <w:rPr/>
        <w:t>Sosyal</w:t>
      </w:r>
      <w:r>
        <w:rPr>
          <w:spacing w:val="-28"/>
        </w:rPr>
        <w:t> </w:t>
      </w:r>
      <w:r>
        <w:rPr/>
        <w:t>Güvenlik</w:t>
      </w:r>
      <w:r>
        <w:rPr>
          <w:spacing w:val="-27"/>
        </w:rPr>
        <w:t> </w:t>
      </w:r>
      <w:r>
        <w:rPr/>
        <w:t>Bakanlığı</w:t>
      </w:r>
      <w:r>
        <w:rPr>
          <w:spacing w:val="-28"/>
        </w:rPr>
        <w:t> </w:t>
      </w:r>
      <w:r>
        <w:rPr/>
        <w:t>Temsilcisi) Doç. Dr. Ömer AÇIKGÖZ, BaĢkan Vekili (Milli Eğitim Bakanlığı</w:t>
      </w:r>
      <w:r>
        <w:rPr>
          <w:spacing w:val="-29"/>
        </w:rPr>
        <w:t> </w:t>
      </w:r>
      <w:r>
        <w:rPr/>
        <w:t>Temsilcisi)</w:t>
      </w:r>
    </w:p>
    <w:p>
      <w:pPr>
        <w:pStyle w:val="BodyText"/>
        <w:tabs>
          <w:tab w:pos="2951" w:val="left" w:leader="none"/>
        </w:tabs>
        <w:spacing w:line="448" w:lineRule="auto" w:before="3"/>
        <w:ind w:left="118" w:right="1369"/>
      </w:pPr>
      <w:r>
        <w:rPr/>
        <w:t>Prof. Dr.</w:t>
      </w:r>
      <w:r>
        <w:rPr>
          <w:spacing w:val="-4"/>
        </w:rPr>
        <w:t> </w:t>
      </w:r>
      <w:r>
        <w:rPr/>
        <w:t>Mahmut</w:t>
      </w:r>
      <w:r>
        <w:rPr>
          <w:spacing w:val="-2"/>
        </w:rPr>
        <w:t> </w:t>
      </w:r>
      <w:r>
        <w:rPr/>
        <w:t>ÖZER,</w:t>
        <w:tab/>
        <w:t>Üye</w:t>
      </w:r>
      <w:r>
        <w:rPr>
          <w:spacing w:val="-23"/>
        </w:rPr>
        <w:t> </w:t>
      </w:r>
      <w:r>
        <w:rPr/>
        <w:t>(Yükseköğretim</w:t>
      </w:r>
      <w:r>
        <w:rPr>
          <w:spacing w:val="-23"/>
        </w:rPr>
        <w:t> </w:t>
      </w:r>
      <w:r>
        <w:rPr/>
        <w:t>Kurulu</w:t>
      </w:r>
      <w:r>
        <w:rPr>
          <w:spacing w:val="-22"/>
        </w:rPr>
        <w:t> </w:t>
      </w:r>
      <w:r>
        <w:rPr/>
        <w:t>BaĢkanlığı</w:t>
      </w:r>
      <w:r>
        <w:rPr>
          <w:spacing w:val="-23"/>
        </w:rPr>
        <w:t> </w:t>
      </w:r>
      <w:r>
        <w:rPr/>
        <w:t>Temsilcisi) Bendevi</w:t>
      </w:r>
      <w:r>
        <w:rPr>
          <w:spacing w:val="-3"/>
        </w:rPr>
        <w:t> </w:t>
      </w:r>
      <w:r>
        <w:rPr/>
        <w:t>PALANDÖKEN,</w:t>
        <w:tab/>
        <w:t>Üye (Meslek KuruluĢları</w:t>
      </w:r>
      <w:r>
        <w:rPr>
          <w:spacing w:val="-7"/>
        </w:rPr>
        <w:t> </w:t>
      </w:r>
      <w:r>
        <w:rPr/>
        <w:t>Temsilcisi)</w:t>
      </w:r>
    </w:p>
    <w:p>
      <w:pPr>
        <w:pStyle w:val="BodyText"/>
        <w:tabs>
          <w:tab w:pos="2951" w:val="left" w:leader="none"/>
        </w:tabs>
        <w:spacing w:line="448" w:lineRule="auto" w:before="2"/>
        <w:ind w:left="118" w:right="1164"/>
      </w:pPr>
      <w:r>
        <w:rPr>
          <w:w w:val="99"/>
        </w:rPr>
        <w:t>D</w:t>
      </w:r>
      <w:r>
        <w:rPr>
          <w:spacing w:val="-2"/>
          <w:w w:val="99"/>
        </w:rPr>
        <w:t>r</w:t>
      </w:r>
      <w:r>
        <w:rPr/>
        <w:t>. </w:t>
      </w:r>
      <w:r>
        <w:rPr>
          <w:w w:val="99"/>
        </w:rPr>
        <w:t>Osm</w:t>
      </w:r>
      <w:r>
        <w:rPr>
          <w:spacing w:val="-1"/>
          <w:w w:val="99"/>
        </w:rPr>
        <w:t>a</w:t>
      </w:r>
      <w:r>
        <w:rPr/>
        <w:t>n </w:t>
      </w:r>
      <w:r>
        <w:rPr>
          <w:spacing w:val="1"/>
          <w:w w:val="99"/>
        </w:rPr>
        <w:t>Y</w:t>
      </w:r>
      <w:r>
        <w:rPr>
          <w:w w:val="99"/>
        </w:rPr>
        <w:t>I</w:t>
      </w:r>
      <w:r>
        <w:rPr>
          <w:spacing w:val="-4"/>
          <w:w w:val="99"/>
        </w:rPr>
        <w:t>L</w:t>
      </w:r>
      <w:r>
        <w:rPr>
          <w:spacing w:val="4"/>
          <w:w w:val="99"/>
        </w:rPr>
        <w:t>D</w:t>
      </w:r>
      <w:r>
        <w:rPr>
          <w:spacing w:val="-4"/>
          <w:w w:val="99"/>
        </w:rPr>
        <w:t>I</w:t>
      </w:r>
      <w:r>
        <w:rPr>
          <w:w w:val="99"/>
        </w:rPr>
        <w:t>Z,</w:t>
        <w:tab/>
      </w:r>
      <w:r>
        <w:rPr>
          <w:spacing w:val="1"/>
          <w:w w:val="99"/>
        </w:rPr>
        <w:t>Ü</w:t>
      </w:r>
      <w:r>
        <w:rPr>
          <w:spacing w:val="-5"/>
          <w:w w:val="99"/>
        </w:rPr>
        <w:t>y</w:t>
      </w:r>
      <w:r>
        <w:rPr>
          <w:w w:val="99"/>
        </w:rPr>
        <w:t>e</w:t>
      </w:r>
      <w:r>
        <w:rPr>
          <w:spacing w:val="1"/>
          <w:w w:val="99"/>
        </w:rPr>
        <w:t> (</w:t>
      </w:r>
      <w:r>
        <w:rPr>
          <w:spacing w:val="-4"/>
          <w:w w:val="46"/>
        </w:rPr>
        <w:t>Ġ</w:t>
      </w:r>
      <w:r>
        <w:rPr>
          <w:spacing w:val="2"/>
          <w:w w:val="53"/>
        </w:rPr>
        <w:t>Ģ</w:t>
      </w:r>
      <w:r>
        <w:rPr>
          <w:spacing w:val="-1"/>
        </w:rPr>
        <w:t>ç</w:t>
      </w:r>
      <w:r>
        <w:rPr/>
        <w:t>i </w:t>
      </w:r>
      <w:r>
        <w:rPr>
          <w:spacing w:val="1"/>
        </w:rPr>
        <w:t>S</w:t>
      </w:r>
      <w:r>
        <w:rPr>
          <w:spacing w:val="-1"/>
        </w:rPr>
        <w:t>e</w:t>
      </w:r>
      <w:r>
        <w:rPr/>
        <w:t>ndikal</w:t>
      </w:r>
      <w:r>
        <w:rPr>
          <w:spacing w:val="-1"/>
        </w:rPr>
        <w:t>a</w:t>
      </w:r>
      <w:r>
        <w:rPr/>
        <w:t>rı </w:t>
      </w:r>
      <w:r>
        <w:rPr>
          <w:spacing w:val="-1"/>
        </w:rPr>
        <w:t>K</w:t>
      </w:r>
      <w:r>
        <w:rPr>
          <w:spacing w:val="1"/>
        </w:rPr>
        <w:t>o</w:t>
      </w:r>
      <w:r>
        <w:rPr/>
        <w:t>n</w:t>
      </w:r>
      <w:r>
        <w:rPr>
          <w:spacing w:val="-1"/>
        </w:rPr>
        <w:t>fe</w:t>
      </w:r>
      <w:r>
        <w:rPr/>
        <w:t>d</w:t>
      </w:r>
      <w:r>
        <w:rPr>
          <w:spacing w:val="-1"/>
        </w:rPr>
        <w:t>e</w:t>
      </w:r>
      <w:r>
        <w:rPr>
          <w:spacing w:val="1"/>
        </w:rPr>
        <w:t>r</w:t>
      </w:r>
      <w:r>
        <w:rPr>
          <w:spacing w:val="-1"/>
        </w:rPr>
        <w:t>a</w:t>
      </w:r>
      <w:r>
        <w:rPr>
          <w:spacing w:val="4"/>
        </w:rPr>
        <w:t>s</w:t>
      </w:r>
      <w:r>
        <w:rPr>
          <w:spacing w:val="-5"/>
        </w:rPr>
        <w:t>y</w:t>
      </w:r>
      <w:r>
        <w:rPr/>
        <w:t>onla</w:t>
      </w:r>
      <w:r>
        <w:rPr>
          <w:spacing w:val="-2"/>
        </w:rPr>
        <w:t>r</w:t>
      </w:r>
      <w:r>
        <w:rPr/>
        <w:t>ı Temsil</w:t>
      </w:r>
      <w:r>
        <w:rPr>
          <w:spacing w:val="-1"/>
        </w:rPr>
        <w:t>c</w:t>
      </w:r>
      <w:r>
        <w:rPr>
          <w:spacing w:val="6"/>
        </w:rPr>
        <w:t>i</w:t>
      </w:r>
      <w:r>
        <w:rPr>
          <w:w w:val="99"/>
        </w:rPr>
        <w:t>si) </w:t>
      </w:r>
      <w:r>
        <w:rPr>
          <w:spacing w:val="-1"/>
        </w:rPr>
        <w:t>Mus</w:t>
      </w:r>
      <w:r>
        <w:rPr/>
        <w:t>t</w:t>
      </w:r>
      <w:r>
        <w:rPr>
          <w:spacing w:val="-1"/>
        </w:rPr>
        <w:t>a</w:t>
      </w:r>
      <w:r>
        <w:rPr/>
        <w:t>fa</w:t>
      </w:r>
      <w:r>
        <w:rPr>
          <w:spacing w:val="-2"/>
        </w:rPr>
        <w:t> </w:t>
      </w:r>
      <w:r>
        <w:rPr>
          <w:spacing w:val="-1"/>
        </w:rPr>
        <w:t>DE</w:t>
      </w:r>
      <w:r>
        <w:rPr>
          <w:spacing w:val="1"/>
        </w:rPr>
        <w:t>M</w:t>
      </w:r>
      <w:r>
        <w:rPr>
          <w:spacing w:val="-4"/>
          <w:w w:val="46"/>
        </w:rPr>
        <w:t>Ġ</w:t>
      </w:r>
      <w:r>
        <w:rPr>
          <w:spacing w:val="1"/>
        </w:rPr>
        <w:t>R</w:t>
      </w:r>
      <w:r>
        <w:rPr/>
        <w:t>,</w:t>
        <w:tab/>
      </w:r>
      <w:r>
        <w:rPr>
          <w:spacing w:val="1"/>
        </w:rPr>
        <w:t>Ü</w:t>
      </w:r>
      <w:r>
        <w:rPr>
          <w:spacing w:val="-5"/>
        </w:rPr>
        <w:t>y</w:t>
      </w:r>
      <w:r>
        <w:rPr/>
        <w:t>e</w:t>
      </w:r>
      <w:r>
        <w:rPr>
          <w:spacing w:val="1"/>
        </w:rPr>
        <w:t> </w:t>
      </w:r>
      <w:r>
        <w:rPr>
          <w:spacing w:val="2"/>
        </w:rPr>
        <w:t>(</w:t>
      </w:r>
      <w:r>
        <w:rPr>
          <w:spacing w:val="-4"/>
          <w:w w:val="46"/>
        </w:rPr>
        <w:t>Ġ</w:t>
      </w:r>
      <w:r>
        <w:rPr>
          <w:spacing w:val="-1"/>
          <w:w w:val="72"/>
        </w:rPr>
        <w:t>Ģ</w:t>
      </w:r>
      <w:r>
        <w:rPr>
          <w:spacing w:val="2"/>
          <w:w w:val="72"/>
        </w:rPr>
        <w:t>v</w:t>
      </w:r>
      <w:r>
        <w:rPr>
          <w:spacing w:val="-1"/>
        </w:rPr>
        <w:t>e</w:t>
      </w:r>
      <w:r>
        <w:rPr/>
        <w:t>r</w:t>
      </w:r>
      <w:r>
        <w:rPr>
          <w:spacing w:val="-2"/>
        </w:rPr>
        <w:t>e</w:t>
      </w:r>
      <w:r>
        <w:rPr/>
        <w:t>n S</w:t>
      </w:r>
      <w:r>
        <w:rPr>
          <w:spacing w:val="-1"/>
        </w:rPr>
        <w:t>e</w:t>
      </w:r>
      <w:r>
        <w:rPr/>
        <w:t>ndika</w:t>
      </w:r>
      <w:r>
        <w:rPr>
          <w:spacing w:val="2"/>
        </w:rPr>
        <w:t>l</w:t>
      </w:r>
      <w:r>
        <w:rPr>
          <w:spacing w:val="-1"/>
        </w:rPr>
        <w:t>a</w:t>
      </w:r>
      <w:r>
        <w:rPr/>
        <w:t>rı</w:t>
      </w:r>
      <w:r>
        <w:rPr>
          <w:spacing w:val="1"/>
        </w:rPr>
        <w:t> </w:t>
      </w:r>
      <w:r>
        <w:rPr>
          <w:spacing w:val="-1"/>
        </w:rPr>
        <w:t>Kon</w:t>
      </w:r>
      <w:r>
        <w:rPr>
          <w:spacing w:val="-2"/>
        </w:rPr>
        <w:t>f</w:t>
      </w:r>
      <w:r>
        <w:rPr>
          <w:spacing w:val="-1"/>
        </w:rPr>
        <w:t>e</w:t>
      </w:r>
      <w:r>
        <w:rPr/>
        <w:t>d</w:t>
      </w:r>
      <w:r>
        <w:rPr>
          <w:spacing w:val="1"/>
        </w:rPr>
        <w:t>e</w:t>
      </w:r>
      <w:r>
        <w:rPr/>
        <w:t>r</w:t>
      </w:r>
      <w:r>
        <w:rPr>
          <w:spacing w:val="-2"/>
        </w:rPr>
        <w:t>a</w:t>
      </w:r>
      <w:r>
        <w:rPr>
          <w:spacing w:val="4"/>
        </w:rPr>
        <w:t>s</w:t>
      </w:r>
      <w:r>
        <w:rPr>
          <w:spacing w:val="-5"/>
        </w:rPr>
        <w:t>y</w:t>
      </w:r>
      <w:r>
        <w:rPr/>
        <w:t>onu T</w:t>
      </w:r>
      <w:r>
        <w:rPr>
          <w:spacing w:val="-2"/>
        </w:rPr>
        <w:t>e</w:t>
      </w:r>
      <w:r>
        <w:rPr/>
        <w:t>ms</w:t>
      </w:r>
      <w:r>
        <w:rPr>
          <w:spacing w:val="1"/>
        </w:rPr>
        <w:t>i</w:t>
      </w:r>
      <w:r>
        <w:rPr>
          <w:spacing w:val="2"/>
        </w:rPr>
        <w:t>l</w:t>
      </w:r>
      <w:r>
        <w:rPr>
          <w:spacing w:val="-1"/>
        </w:rPr>
        <w:t>c</w:t>
      </w:r>
      <w:r>
        <w:rPr/>
        <w:t>is</w:t>
      </w:r>
      <w:r>
        <w:rPr>
          <w:spacing w:val="4"/>
        </w:rPr>
        <w:t>i</w:t>
      </w:r>
      <w:r>
        <w:rPr/>
        <w:t>)</w:t>
      </w:r>
    </w:p>
    <w:sectPr>
      <w:pgSz w:w="11910" w:h="16840"/>
      <w:pgMar w:header="710" w:footer="1057" w:top="1200" w:bottom="12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384003pt;margin-top:775.055969pt;width:456.55pt;height:4.45pt;mso-position-horizontal-relative:page;mso-position-vertical-relative:page;z-index:-90328" coordorigin="1388,15501" coordsize="9131,89">
          <v:line style="position:absolute" from="1388,15531" to="10519,15531" stroked="true" strokeweight="3.0pt" strokecolor="#612322">
            <v:stroke dashstyle="solid"/>
          </v:line>
          <v:line style="position:absolute" from="1388,15583" to="10519,15583" stroked="true" strokeweight=".72003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69.823997pt;margin-top:779.682617pt;width:174.75pt;height:15.3pt;mso-position-horizontal-relative:page;mso-position-vertical-relative:page;z-index:-90304"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7.140015pt;margin-top:779.682617pt;width:39.25pt;height:15.3pt;mso-position-horizontal-relative:page;mso-position-vertical-relative:page;z-index:-90280"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480003pt;margin-top:528.455994pt;width:703.1pt;height:4.45pt;mso-position-horizontal-relative:page;mso-position-vertical-relative:page;z-index:-90160" coordorigin="1390,10569" coordsize="14062,89">
          <v:line style="position:absolute" from="1390,10599" to="15451,10599" stroked="true" strokeweight="3.0pt" strokecolor="#612322">
            <v:stroke dashstyle="solid"/>
          </v:line>
          <v:line style="position:absolute" from="1390,10651" to="15451,10651" stroked="true" strokeweight=".71997pt" strokecolor="#612322">
            <v:stroke dashstyle="solid"/>
          </v:line>
          <w10:wrap type="none"/>
        </v:group>
      </w:pict>
    </w:r>
    <w:r>
      <w:rPr/>
      <w:pict>
        <v:shape style="position:absolute;margin-left:69.919998pt;margin-top:533.082642pt;width:174.8pt;height:15.3pt;mso-position-horizontal-relative:page;mso-position-vertical-relative:page;z-index:-90136"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722.219971pt;margin-top:533.082642pt;width:45.25pt;height:15.3pt;mso-position-horizontal-relative:page;mso-position-vertical-relative:page;z-index:-90112"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03998pt;margin-top:775.055969pt;width:456.45pt;height:4.45pt;mso-position-horizontal-relative:page;mso-position-vertical-relative:page;z-index:-90088" coordorigin="1390,15501" coordsize="9129,89">
          <v:line style="position:absolute" from="1390,15531" to="10519,15531" stroked="true" strokeweight="3.0pt" strokecolor="#612322">
            <v:stroke dashstyle="solid"/>
          </v:line>
          <v:line style="position:absolute" from="1390,15583" to="10519,15583" stroked="true" strokeweight=".72003pt" strokecolor="#612322">
            <v:stroke dashstyle="solid"/>
          </v:line>
          <w10:wrap type="none"/>
        </v:group>
      </w:pict>
    </w:r>
    <w:r>
      <w:rPr/>
      <w:pict>
        <v:shape style="position:absolute;margin-left:69.944pt;margin-top:779.682617pt;width:174.75pt;height:15.3pt;mso-position-horizontal-relative:page;mso-position-vertical-relative:page;z-index:-90064"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1.26001pt;margin-top:779.682617pt;width:45.25pt;height:15.3pt;mso-position-horizontal-relative:page;mso-position-vertical-relative:page;z-index:-90040"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22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34.522091pt;width:166.35pt;height:26.85pt;mso-position-horizontal-relative:page;mso-position-vertical-relative:page;z-index:-90256" type="#_x0000_t202" filled="false" stroked="false">
          <v:textbox inset="0,0,0,0">
            <w:txbxContent>
              <w:p>
                <w:pPr>
                  <w:spacing w:before="11"/>
                  <w:ind w:left="20" w:right="0" w:firstLine="0"/>
                  <w:jc w:val="left"/>
                  <w:rPr>
                    <w:sz w:val="22"/>
                  </w:rPr>
                </w:pPr>
                <w:r>
                  <w:rPr>
                    <w:sz w:val="22"/>
                  </w:rPr>
                  <w:t>Merkezi Isıtma Tesisatçısı (Seviye 4) Ulusal Meslek Standardı</w:t>
                </w:r>
              </w:p>
            </w:txbxContent>
          </v:textbox>
          <w10:wrap type="none"/>
        </v:shape>
      </w:pict>
    </w:r>
    <w:r>
      <w:rPr/>
      <w:pict>
        <v:shape style="position:absolute;margin-left:349.230011pt;margin-top:34.522091pt;width:175.35pt;height:26.85pt;mso-position-horizontal-relative:page;mso-position-vertical-relative:page;z-index:-90232" type="#_x0000_t202" filled="false" stroked="false">
          <v:textbox inset="0,0,0,0">
            <w:txbxContent>
              <w:p>
                <w:pPr>
                  <w:spacing w:line="252" w:lineRule="exact" w:before="11"/>
                  <w:ind w:left="87" w:right="0" w:firstLine="0"/>
                  <w:jc w:val="left"/>
                  <w:rPr>
                    <w:sz w:val="22"/>
                  </w:rPr>
                </w:pPr>
                <w:r>
                  <w:rPr>
                    <w:sz w:val="22"/>
                  </w:rPr>
                  <w:t>13UMS0304-4/20.02.2013/ 00</w:t>
                </w:r>
              </w:p>
              <w:p>
                <w:pPr>
                  <w:spacing w:line="252" w:lineRule="exact" w:before="0"/>
                  <w:ind w:left="20" w:right="0" w:firstLine="0"/>
                  <w:jc w:val="left"/>
                  <w:rPr>
                    <w:sz w:val="22"/>
                  </w:rPr>
                </w:pPr>
                <w:r>
                  <w:rPr>
                    <w:sz w:val="22"/>
                  </w:rPr>
                  <w:t>Referans Kodu / Onay Tarihi / Rev. 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34.522118pt;width:166.35pt;height:26.95pt;mso-position-horizontal-relative:page;mso-position-vertical-relative:page;z-index:-90208" type="#_x0000_t202" filled="false" stroked="false">
          <v:textbox inset="0,0,0,0">
            <w:txbxContent>
              <w:p>
                <w:pPr>
                  <w:spacing w:before="11"/>
                  <w:ind w:left="20" w:right="0" w:firstLine="0"/>
                  <w:jc w:val="left"/>
                  <w:rPr>
                    <w:sz w:val="22"/>
                  </w:rPr>
                </w:pPr>
                <w:r>
                  <w:rPr>
                    <w:sz w:val="22"/>
                  </w:rPr>
                  <w:t>Merkezi Isıtma Tesisatçısı (Seviye 4) Ulusal Meslek Standardı</w:t>
                </w:r>
              </w:p>
            </w:txbxContent>
          </v:textbox>
          <w10:wrap type="none"/>
        </v:shape>
      </w:pict>
    </w:r>
    <w:r>
      <w:rPr/>
      <w:pict>
        <v:shape style="position:absolute;margin-left:565.590027pt;margin-top:34.522118pt;width:178.2pt;height:26.95pt;mso-position-horizontal-relative:page;mso-position-vertical-relative:page;z-index:-90184" type="#_x0000_t202" filled="false" stroked="false">
          <v:textbox inset="0,0,0,0">
            <w:txbxContent>
              <w:p>
                <w:pPr>
                  <w:spacing w:before="11"/>
                  <w:ind w:left="20" w:right="0" w:firstLine="0"/>
                  <w:jc w:val="left"/>
                  <w:rPr>
                    <w:sz w:val="22"/>
                  </w:rPr>
                </w:pPr>
                <w:r>
                  <w:rPr>
                    <w:sz w:val="22"/>
                  </w:rPr>
                  <w:t>13UMS0304-4/20.02.2013/ 00</w:t>
                </w:r>
              </w:p>
              <w:p>
                <w:pPr>
                  <w:spacing w:before="1"/>
                  <w:ind w:left="75" w:right="0" w:firstLine="0"/>
                  <w:jc w:val="left"/>
                  <w:rPr>
                    <w:sz w:val="22"/>
                  </w:rPr>
                </w:pPr>
                <w:r>
                  <w:rPr>
                    <w:sz w:val="22"/>
                  </w:rPr>
                  <w:t>Referans Kodu / Onay Tarihi / Rev. No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34.522091pt;width:166.35pt;height:26.95pt;mso-position-horizontal-relative:page;mso-position-vertical-relative:page;z-index:-90016" type="#_x0000_t202" filled="false" stroked="false">
          <v:textbox inset="0,0,0,0">
            <w:txbxContent>
              <w:p>
                <w:pPr>
                  <w:spacing w:before="11"/>
                  <w:ind w:left="20" w:right="0" w:firstLine="0"/>
                  <w:jc w:val="left"/>
                  <w:rPr>
                    <w:sz w:val="22"/>
                  </w:rPr>
                </w:pPr>
                <w:r>
                  <w:rPr>
                    <w:sz w:val="22"/>
                  </w:rPr>
                  <w:t>Merkezi Isıtma Tesisatçısı (Seviye 4) Ulusal Meslek Standardı</w:t>
                </w:r>
              </w:p>
            </w:txbxContent>
          </v:textbox>
          <w10:wrap type="none"/>
        </v:shape>
      </w:pict>
    </w:r>
    <w:r>
      <w:rPr/>
      <w:pict>
        <v:shape style="position:absolute;margin-left:349.350006pt;margin-top:34.522091pt;width:175.35pt;height:26.95pt;mso-position-horizontal-relative:page;mso-position-vertical-relative:page;z-index:-89992" type="#_x0000_t202" filled="false" stroked="false">
          <v:textbox inset="0,0,0,0">
            <w:txbxContent>
              <w:p>
                <w:pPr>
                  <w:spacing w:before="11"/>
                  <w:ind w:left="87" w:right="0" w:firstLine="0"/>
                  <w:jc w:val="left"/>
                  <w:rPr>
                    <w:sz w:val="22"/>
                  </w:rPr>
                </w:pPr>
                <w:r>
                  <w:rPr>
                    <w:sz w:val="22"/>
                  </w:rPr>
                  <w:t>13UMS0304-4/20.02.2013/ 00</w:t>
                </w:r>
              </w:p>
              <w:p>
                <w:pPr>
                  <w:spacing w:before="1"/>
                  <w:ind w:left="20" w:right="0" w:firstLine="0"/>
                  <w:jc w:val="left"/>
                  <w:rPr>
                    <w:sz w:val="22"/>
                  </w:rPr>
                </w:pPr>
                <w:r>
                  <w:rPr>
                    <w:sz w:val="22"/>
                  </w:rPr>
                  <w:t>Referans Kodu / Onay Tarihi / Rev. 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46" w:hanging="428"/>
        <w:jc w:val="left"/>
      </w:pPr>
      <w:rPr>
        <w:rFonts w:hint="default" w:ascii="Times New Roman" w:hAnsi="Times New Roman" w:eastAsia="Times New Roman" w:cs="Times New Roman"/>
        <w:b/>
        <w:bCs/>
        <w:spacing w:val="-2"/>
        <w:w w:val="70"/>
        <w:sz w:val="24"/>
        <w:szCs w:val="24"/>
        <w:lang w:val="tr-TR" w:eastAsia="tr-TR" w:bidi="tr-TR"/>
      </w:rPr>
    </w:lvl>
    <w:lvl w:ilvl="1">
      <w:start w:val="0"/>
      <w:numFmt w:val="bullet"/>
      <w:lvlText w:val="•"/>
      <w:lvlJc w:val="left"/>
      <w:pPr>
        <w:ind w:left="1416" w:hanging="428"/>
      </w:pPr>
      <w:rPr>
        <w:rFonts w:hint="default"/>
        <w:lang w:val="tr-TR" w:eastAsia="tr-TR" w:bidi="tr-TR"/>
      </w:rPr>
    </w:lvl>
    <w:lvl w:ilvl="2">
      <w:start w:val="0"/>
      <w:numFmt w:val="bullet"/>
      <w:lvlText w:val="•"/>
      <w:lvlJc w:val="left"/>
      <w:pPr>
        <w:ind w:left="2293" w:hanging="428"/>
      </w:pPr>
      <w:rPr>
        <w:rFonts w:hint="default"/>
        <w:lang w:val="tr-TR" w:eastAsia="tr-TR" w:bidi="tr-TR"/>
      </w:rPr>
    </w:lvl>
    <w:lvl w:ilvl="3">
      <w:start w:val="0"/>
      <w:numFmt w:val="bullet"/>
      <w:lvlText w:val="•"/>
      <w:lvlJc w:val="left"/>
      <w:pPr>
        <w:ind w:left="3169" w:hanging="428"/>
      </w:pPr>
      <w:rPr>
        <w:rFonts w:hint="default"/>
        <w:lang w:val="tr-TR" w:eastAsia="tr-TR" w:bidi="tr-TR"/>
      </w:rPr>
    </w:lvl>
    <w:lvl w:ilvl="4">
      <w:start w:val="0"/>
      <w:numFmt w:val="bullet"/>
      <w:lvlText w:val="•"/>
      <w:lvlJc w:val="left"/>
      <w:pPr>
        <w:ind w:left="4046" w:hanging="428"/>
      </w:pPr>
      <w:rPr>
        <w:rFonts w:hint="default"/>
        <w:lang w:val="tr-TR" w:eastAsia="tr-TR" w:bidi="tr-TR"/>
      </w:rPr>
    </w:lvl>
    <w:lvl w:ilvl="5">
      <w:start w:val="0"/>
      <w:numFmt w:val="bullet"/>
      <w:lvlText w:val="•"/>
      <w:lvlJc w:val="left"/>
      <w:pPr>
        <w:ind w:left="4923" w:hanging="428"/>
      </w:pPr>
      <w:rPr>
        <w:rFonts w:hint="default"/>
        <w:lang w:val="tr-TR" w:eastAsia="tr-TR" w:bidi="tr-TR"/>
      </w:rPr>
    </w:lvl>
    <w:lvl w:ilvl="6">
      <w:start w:val="0"/>
      <w:numFmt w:val="bullet"/>
      <w:lvlText w:val="•"/>
      <w:lvlJc w:val="left"/>
      <w:pPr>
        <w:ind w:left="5799" w:hanging="428"/>
      </w:pPr>
      <w:rPr>
        <w:rFonts w:hint="default"/>
        <w:lang w:val="tr-TR" w:eastAsia="tr-TR" w:bidi="tr-TR"/>
      </w:rPr>
    </w:lvl>
    <w:lvl w:ilvl="7">
      <w:start w:val="0"/>
      <w:numFmt w:val="bullet"/>
      <w:lvlText w:val="•"/>
      <w:lvlJc w:val="left"/>
      <w:pPr>
        <w:ind w:left="6676" w:hanging="428"/>
      </w:pPr>
      <w:rPr>
        <w:rFonts w:hint="default"/>
        <w:lang w:val="tr-TR" w:eastAsia="tr-TR" w:bidi="tr-TR"/>
      </w:rPr>
    </w:lvl>
    <w:lvl w:ilvl="8">
      <w:start w:val="0"/>
      <w:numFmt w:val="bullet"/>
      <w:lvlText w:val="•"/>
      <w:lvlJc w:val="left"/>
      <w:pPr>
        <w:ind w:left="7553" w:hanging="428"/>
      </w:pPr>
      <w:rPr>
        <w:rFonts w:hint="default"/>
        <w:lang w:val="tr-TR" w:eastAsia="tr-TR" w:bidi="tr-TR"/>
      </w:rPr>
    </w:lvl>
  </w:abstractNum>
  <w:abstractNum w:abstractNumId="4">
    <w:multiLevelType w:val="hybridMultilevel"/>
    <w:lvl w:ilvl="0">
      <w:start w:val="1"/>
      <w:numFmt w:val="decimal"/>
      <w:lvlText w:val="%1."/>
      <w:lvlJc w:val="left"/>
      <w:pPr>
        <w:ind w:left="826" w:hanging="425"/>
        <w:jc w:val="left"/>
      </w:pPr>
      <w:rPr>
        <w:rFonts w:hint="default" w:ascii="Times New Roman" w:hAnsi="Times New Roman" w:eastAsia="Times New Roman" w:cs="Times New Roman"/>
        <w:spacing w:val="-3"/>
        <w:w w:val="99"/>
        <w:sz w:val="24"/>
        <w:szCs w:val="24"/>
        <w:lang w:val="tr-TR" w:eastAsia="tr-TR" w:bidi="tr-TR"/>
      </w:rPr>
    </w:lvl>
    <w:lvl w:ilvl="1">
      <w:start w:val="0"/>
      <w:numFmt w:val="bullet"/>
      <w:lvlText w:val="•"/>
      <w:lvlJc w:val="left"/>
      <w:pPr>
        <w:ind w:left="1668" w:hanging="425"/>
      </w:pPr>
      <w:rPr>
        <w:rFonts w:hint="default"/>
        <w:lang w:val="tr-TR" w:eastAsia="tr-TR" w:bidi="tr-TR"/>
      </w:rPr>
    </w:lvl>
    <w:lvl w:ilvl="2">
      <w:start w:val="0"/>
      <w:numFmt w:val="bullet"/>
      <w:lvlText w:val="•"/>
      <w:lvlJc w:val="left"/>
      <w:pPr>
        <w:ind w:left="2517" w:hanging="425"/>
      </w:pPr>
      <w:rPr>
        <w:rFonts w:hint="default"/>
        <w:lang w:val="tr-TR" w:eastAsia="tr-TR" w:bidi="tr-TR"/>
      </w:rPr>
    </w:lvl>
    <w:lvl w:ilvl="3">
      <w:start w:val="0"/>
      <w:numFmt w:val="bullet"/>
      <w:lvlText w:val="•"/>
      <w:lvlJc w:val="left"/>
      <w:pPr>
        <w:ind w:left="3365" w:hanging="425"/>
      </w:pPr>
      <w:rPr>
        <w:rFonts w:hint="default"/>
        <w:lang w:val="tr-TR" w:eastAsia="tr-TR" w:bidi="tr-TR"/>
      </w:rPr>
    </w:lvl>
    <w:lvl w:ilvl="4">
      <w:start w:val="0"/>
      <w:numFmt w:val="bullet"/>
      <w:lvlText w:val="•"/>
      <w:lvlJc w:val="left"/>
      <w:pPr>
        <w:ind w:left="4214" w:hanging="425"/>
      </w:pPr>
      <w:rPr>
        <w:rFonts w:hint="default"/>
        <w:lang w:val="tr-TR" w:eastAsia="tr-TR" w:bidi="tr-TR"/>
      </w:rPr>
    </w:lvl>
    <w:lvl w:ilvl="5">
      <w:start w:val="0"/>
      <w:numFmt w:val="bullet"/>
      <w:lvlText w:val="•"/>
      <w:lvlJc w:val="left"/>
      <w:pPr>
        <w:ind w:left="5063" w:hanging="425"/>
      </w:pPr>
      <w:rPr>
        <w:rFonts w:hint="default"/>
        <w:lang w:val="tr-TR" w:eastAsia="tr-TR" w:bidi="tr-TR"/>
      </w:rPr>
    </w:lvl>
    <w:lvl w:ilvl="6">
      <w:start w:val="0"/>
      <w:numFmt w:val="bullet"/>
      <w:lvlText w:val="•"/>
      <w:lvlJc w:val="left"/>
      <w:pPr>
        <w:ind w:left="5911" w:hanging="425"/>
      </w:pPr>
      <w:rPr>
        <w:rFonts w:hint="default"/>
        <w:lang w:val="tr-TR" w:eastAsia="tr-TR" w:bidi="tr-TR"/>
      </w:rPr>
    </w:lvl>
    <w:lvl w:ilvl="7">
      <w:start w:val="0"/>
      <w:numFmt w:val="bullet"/>
      <w:lvlText w:val="•"/>
      <w:lvlJc w:val="left"/>
      <w:pPr>
        <w:ind w:left="6760" w:hanging="425"/>
      </w:pPr>
      <w:rPr>
        <w:rFonts w:hint="default"/>
        <w:lang w:val="tr-TR" w:eastAsia="tr-TR" w:bidi="tr-TR"/>
      </w:rPr>
    </w:lvl>
    <w:lvl w:ilvl="8">
      <w:start w:val="0"/>
      <w:numFmt w:val="bullet"/>
      <w:lvlText w:val="•"/>
      <w:lvlJc w:val="left"/>
      <w:pPr>
        <w:ind w:left="7609" w:hanging="425"/>
      </w:pPr>
      <w:rPr>
        <w:rFonts w:hint="default"/>
        <w:lang w:val="tr-TR" w:eastAsia="tr-TR" w:bidi="tr-TR"/>
      </w:rPr>
    </w:lvl>
  </w:abstractNum>
  <w:abstractNum w:abstractNumId="3">
    <w:multiLevelType w:val="hybridMultilevel"/>
    <w:lvl w:ilvl="0">
      <w:start w:val="1"/>
      <w:numFmt w:val="decimal"/>
      <w:lvlText w:val="%1."/>
      <w:lvlJc w:val="left"/>
      <w:pPr>
        <w:ind w:left="826" w:hanging="425"/>
        <w:jc w:val="left"/>
      </w:pPr>
      <w:rPr>
        <w:rFonts w:hint="default" w:ascii="Times New Roman" w:hAnsi="Times New Roman" w:eastAsia="Times New Roman" w:cs="Times New Roman"/>
        <w:spacing w:val="-2"/>
        <w:w w:val="99"/>
        <w:sz w:val="24"/>
        <w:szCs w:val="24"/>
        <w:lang w:val="tr-TR" w:eastAsia="tr-TR" w:bidi="tr-TR"/>
      </w:rPr>
    </w:lvl>
    <w:lvl w:ilvl="1">
      <w:start w:val="0"/>
      <w:numFmt w:val="bullet"/>
      <w:lvlText w:val="•"/>
      <w:lvlJc w:val="left"/>
      <w:pPr>
        <w:ind w:left="1668" w:hanging="425"/>
      </w:pPr>
      <w:rPr>
        <w:rFonts w:hint="default"/>
        <w:lang w:val="tr-TR" w:eastAsia="tr-TR" w:bidi="tr-TR"/>
      </w:rPr>
    </w:lvl>
    <w:lvl w:ilvl="2">
      <w:start w:val="0"/>
      <w:numFmt w:val="bullet"/>
      <w:lvlText w:val="•"/>
      <w:lvlJc w:val="left"/>
      <w:pPr>
        <w:ind w:left="2517" w:hanging="425"/>
      </w:pPr>
      <w:rPr>
        <w:rFonts w:hint="default"/>
        <w:lang w:val="tr-TR" w:eastAsia="tr-TR" w:bidi="tr-TR"/>
      </w:rPr>
    </w:lvl>
    <w:lvl w:ilvl="3">
      <w:start w:val="0"/>
      <w:numFmt w:val="bullet"/>
      <w:lvlText w:val="•"/>
      <w:lvlJc w:val="left"/>
      <w:pPr>
        <w:ind w:left="3365" w:hanging="425"/>
      </w:pPr>
      <w:rPr>
        <w:rFonts w:hint="default"/>
        <w:lang w:val="tr-TR" w:eastAsia="tr-TR" w:bidi="tr-TR"/>
      </w:rPr>
    </w:lvl>
    <w:lvl w:ilvl="4">
      <w:start w:val="0"/>
      <w:numFmt w:val="bullet"/>
      <w:lvlText w:val="•"/>
      <w:lvlJc w:val="left"/>
      <w:pPr>
        <w:ind w:left="4214" w:hanging="425"/>
      </w:pPr>
      <w:rPr>
        <w:rFonts w:hint="default"/>
        <w:lang w:val="tr-TR" w:eastAsia="tr-TR" w:bidi="tr-TR"/>
      </w:rPr>
    </w:lvl>
    <w:lvl w:ilvl="5">
      <w:start w:val="0"/>
      <w:numFmt w:val="bullet"/>
      <w:lvlText w:val="•"/>
      <w:lvlJc w:val="left"/>
      <w:pPr>
        <w:ind w:left="5063" w:hanging="425"/>
      </w:pPr>
      <w:rPr>
        <w:rFonts w:hint="default"/>
        <w:lang w:val="tr-TR" w:eastAsia="tr-TR" w:bidi="tr-TR"/>
      </w:rPr>
    </w:lvl>
    <w:lvl w:ilvl="6">
      <w:start w:val="0"/>
      <w:numFmt w:val="bullet"/>
      <w:lvlText w:val="•"/>
      <w:lvlJc w:val="left"/>
      <w:pPr>
        <w:ind w:left="5911" w:hanging="425"/>
      </w:pPr>
      <w:rPr>
        <w:rFonts w:hint="default"/>
        <w:lang w:val="tr-TR" w:eastAsia="tr-TR" w:bidi="tr-TR"/>
      </w:rPr>
    </w:lvl>
    <w:lvl w:ilvl="7">
      <w:start w:val="0"/>
      <w:numFmt w:val="bullet"/>
      <w:lvlText w:val="•"/>
      <w:lvlJc w:val="left"/>
      <w:pPr>
        <w:ind w:left="6760" w:hanging="425"/>
      </w:pPr>
      <w:rPr>
        <w:rFonts w:hint="default"/>
        <w:lang w:val="tr-TR" w:eastAsia="tr-TR" w:bidi="tr-TR"/>
      </w:rPr>
    </w:lvl>
    <w:lvl w:ilvl="8">
      <w:start w:val="0"/>
      <w:numFmt w:val="bullet"/>
      <w:lvlText w:val="•"/>
      <w:lvlJc w:val="left"/>
      <w:pPr>
        <w:ind w:left="7609" w:hanging="425"/>
      </w:pPr>
      <w:rPr>
        <w:rFonts w:hint="default"/>
        <w:lang w:val="tr-TR" w:eastAsia="tr-TR" w:bidi="tr-TR"/>
      </w:rPr>
    </w:lvl>
  </w:abstractNum>
  <w:abstractNum w:abstractNumId="2">
    <w:multiLevelType w:val="hybridMultilevel"/>
    <w:lvl w:ilvl="0">
      <w:start w:val="1"/>
      <w:numFmt w:val="decimal"/>
      <w:lvlText w:val="%1."/>
      <w:lvlJc w:val="left"/>
      <w:pPr>
        <w:ind w:left="685" w:hanging="425"/>
        <w:jc w:val="left"/>
      </w:pPr>
      <w:rPr>
        <w:rFonts w:hint="default" w:ascii="Times New Roman" w:hAnsi="Times New Roman" w:eastAsia="Times New Roman" w:cs="Times New Roman"/>
        <w:spacing w:val="-5"/>
        <w:w w:val="73"/>
        <w:sz w:val="24"/>
        <w:szCs w:val="24"/>
        <w:lang w:val="tr-TR" w:eastAsia="tr-TR" w:bidi="tr-TR"/>
      </w:rPr>
    </w:lvl>
    <w:lvl w:ilvl="1">
      <w:start w:val="0"/>
      <w:numFmt w:val="bullet"/>
      <w:lvlText w:val="•"/>
      <w:lvlJc w:val="left"/>
      <w:pPr>
        <w:ind w:left="1542" w:hanging="425"/>
      </w:pPr>
      <w:rPr>
        <w:rFonts w:hint="default"/>
        <w:lang w:val="tr-TR" w:eastAsia="tr-TR" w:bidi="tr-TR"/>
      </w:rPr>
    </w:lvl>
    <w:lvl w:ilvl="2">
      <w:start w:val="0"/>
      <w:numFmt w:val="bullet"/>
      <w:lvlText w:val="•"/>
      <w:lvlJc w:val="left"/>
      <w:pPr>
        <w:ind w:left="2405" w:hanging="425"/>
      </w:pPr>
      <w:rPr>
        <w:rFonts w:hint="default"/>
        <w:lang w:val="tr-TR" w:eastAsia="tr-TR" w:bidi="tr-TR"/>
      </w:rPr>
    </w:lvl>
    <w:lvl w:ilvl="3">
      <w:start w:val="0"/>
      <w:numFmt w:val="bullet"/>
      <w:lvlText w:val="•"/>
      <w:lvlJc w:val="left"/>
      <w:pPr>
        <w:ind w:left="3267" w:hanging="425"/>
      </w:pPr>
      <w:rPr>
        <w:rFonts w:hint="default"/>
        <w:lang w:val="tr-TR" w:eastAsia="tr-TR" w:bidi="tr-TR"/>
      </w:rPr>
    </w:lvl>
    <w:lvl w:ilvl="4">
      <w:start w:val="0"/>
      <w:numFmt w:val="bullet"/>
      <w:lvlText w:val="•"/>
      <w:lvlJc w:val="left"/>
      <w:pPr>
        <w:ind w:left="4130" w:hanging="425"/>
      </w:pPr>
      <w:rPr>
        <w:rFonts w:hint="default"/>
        <w:lang w:val="tr-TR" w:eastAsia="tr-TR" w:bidi="tr-TR"/>
      </w:rPr>
    </w:lvl>
    <w:lvl w:ilvl="5">
      <w:start w:val="0"/>
      <w:numFmt w:val="bullet"/>
      <w:lvlText w:val="•"/>
      <w:lvlJc w:val="left"/>
      <w:pPr>
        <w:ind w:left="4993" w:hanging="425"/>
      </w:pPr>
      <w:rPr>
        <w:rFonts w:hint="default"/>
        <w:lang w:val="tr-TR" w:eastAsia="tr-TR" w:bidi="tr-TR"/>
      </w:rPr>
    </w:lvl>
    <w:lvl w:ilvl="6">
      <w:start w:val="0"/>
      <w:numFmt w:val="bullet"/>
      <w:lvlText w:val="•"/>
      <w:lvlJc w:val="left"/>
      <w:pPr>
        <w:ind w:left="5855" w:hanging="425"/>
      </w:pPr>
      <w:rPr>
        <w:rFonts w:hint="default"/>
        <w:lang w:val="tr-TR" w:eastAsia="tr-TR" w:bidi="tr-TR"/>
      </w:rPr>
    </w:lvl>
    <w:lvl w:ilvl="7">
      <w:start w:val="0"/>
      <w:numFmt w:val="bullet"/>
      <w:lvlText w:val="•"/>
      <w:lvlJc w:val="left"/>
      <w:pPr>
        <w:ind w:left="6718" w:hanging="425"/>
      </w:pPr>
      <w:rPr>
        <w:rFonts w:hint="default"/>
        <w:lang w:val="tr-TR" w:eastAsia="tr-TR" w:bidi="tr-TR"/>
      </w:rPr>
    </w:lvl>
    <w:lvl w:ilvl="8">
      <w:start w:val="0"/>
      <w:numFmt w:val="bullet"/>
      <w:lvlText w:val="•"/>
      <w:lvlJc w:val="left"/>
      <w:pPr>
        <w:ind w:left="7581" w:hanging="425"/>
      </w:pPr>
      <w:rPr>
        <w:rFonts w:hint="default"/>
        <w:lang w:val="tr-TR" w:eastAsia="tr-TR" w:bidi="tr-TR"/>
      </w:rPr>
    </w:lvl>
  </w:abstractNum>
  <w:abstractNum w:abstractNumId="1">
    <w:multiLevelType w:val="hybridMultilevel"/>
    <w:lvl w:ilvl="0">
      <w:start w:val="1"/>
      <w:numFmt w:val="decimal"/>
      <w:lvlText w:val="%1."/>
      <w:lvlJc w:val="left"/>
      <w:pPr>
        <w:ind w:left="574" w:hanging="358"/>
        <w:jc w:val="left"/>
      </w:pPr>
      <w:rPr>
        <w:rFonts w:hint="default" w:ascii="Times New Roman" w:hAnsi="Times New Roman" w:eastAsia="Times New Roman" w:cs="Times New Roman"/>
        <w:b/>
        <w:bCs/>
        <w:spacing w:val="-3"/>
        <w:w w:val="74"/>
        <w:sz w:val="24"/>
        <w:szCs w:val="24"/>
        <w:lang w:val="tr-TR" w:eastAsia="tr-TR" w:bidi="tr-TR"/>
      </w:rPr>
    </w:lvl>
    <w:lvl w:ilvl="1">
      <w:start w:val="1"/>
      <w:numFmt w:val="decimal"/>
      <w:lvlText w:val="%1.%2."/>
      <w:lvlJc w:val="left"/>
      <w:pPr>
        <w:ind w:left="1003" w:hanging="788"/>
        <w:jc w:val="left"/>
      </w:pPr>
      <w:rPr>
        <w:rFonts w:hint="default" w:ascii="Times New Roman" w:hAnsi="Times New Roman" w:eastAsia="Times New Roman" w:cs="Times New Roman"/>
        <w:b/>
        <w:bCs/>
        <w:spacing w:val="-3"/>
        <w:w w:val="100"/>
        <w:sz w:val="24"/>
        <w:szCs w:val="24"/>
        <w:lang w:val="tr-TR" w:eastAsia="tr-TR" w:bidi="tr-TR"/>
      </w:rPr>
    </w:lvl>
    <w:lvl w:ilvl="2">
      <w:start w:val="0"/>
      <w:numFmt w:val="bullet"/>
      <w:lvlText w:val="•"/>
      <w:lvlJc w:val="left"/>
      <w:pPr>
        <w:ind w:left="1934" w:hanging="788"/>
      </w:pPr>
      <w:rPr>
        <w:rFonts w:hint="default"/>
        <w:lang w:val="tr-TR" w:eastAsia="tr-TR" w:bidi="tr-TR"/>
      </w:rPr>
    </w:lvl>
    <w:lvl w:ilvl="3">
      <w:start w:val="0"/>
      <w:numFmt w:val="bullet"/>
      <w:lvlText w:val="•"/>
      <w:lvlJc w:val="left"/>
      <w:pPr>
        <w:ind w:left="2868" w:hanging="788"/>
      </w:pPr>
      <w:rPr>
        <w:rFonts w:hint="default"/>
        <w:lang w:val="tr-TR" w:eastAsia="tr-TR" w:bidi="tr-TR"/>
      </w:rPr>
    </w:lvl>
    <w:lvl w:ilvl="4">
      <w:start w:val="0"/>
      <w:numFmt w:val="bullet"/>
      <w:lvlText w:val="•"/>
      <w:lvlJc w:val="left"/>
      <w:pPr>
        <w:ind w:left="3802" w:hanging="788"/>
      </w:pPr>
      <w:rPr>
        <w:rFonts w:hint="default"/>
        <w:lang w:val="tr-TR" w:eastAsia="tr-TR" w:bidi="tr-TR"/>
      </w:rPr>
    </w:lvl>
    <w:lvl w:ilvl="5">
      <w:start w:val="0"/>
      <w:numFmt w:val="bullet"/>
      <w:lvlText w:val="•"/>
      <w:lvlJc w:val="left"/>
      <w:pPr>
        <w:ind w:left="4736" w:hanging="788"/>
      </w:pPr>
      <w:rPr>
        <w:rFonts w:hint="default"/>
        <w:lang w:val="tr-TR" w:eastAsia="tr-TR" w:bidi="tr-TR"/>
      </w:rPr>
    </w:lvl>
    <w:lvl w:ilvl="6">
      <w:start w:val="0"/>
      <w:numFmt w:val="bullet"/>
      <w:lvlText w:val="•"/>
      <w:lvlJc w:val="left"/>
      <w:pPr>
        <w:ind w:left="5670" w:hanging="788"/>
      </w:pPr>
      <w:rPr>
        <w:rFonts w:hint="default"/>
        <w:lang w:val="tr-TR" w:eastAsia="tr-TR" w:bidi="tr-TR"/>
      </w:rPr>
    </w:lvl>
    <w:lvl w:ilvl="7">
      <w:start w:val="0"/>
      <w:numFmt w:val="bullet"/>
      <w:lvlText w:val="•"/>
      <w:lvlJc w:val="left"/>
      <w:pPr>
        <w:ind w:left="6604" w:hanging="788"/>
      </w:pPr>
      <w:rPr>
        <w:rFonts w:hint="default"/>
        <w:lang w:val="tr-TR" w:eastAsia="tr-TR" w:bidi="tr-TR"/>
      </w:rPr>
    </w:lvl>
    <w:lvl w:ilvl="8">
      <w:start w:val="0"/>
      <w:numFmt w:val="bullet"/>
      <w:lvlText w:val="•"/>
      <w:lvlJc w:val="left"/>
      <w:pPr>
        <w:ind w:left="7538" w:hanging="788"/>
      </w:pPr>
      <w:rPr>
        <w:rFonts w:hint="default"/>
        <w:lang w:val="tr-TR" w:eastAsia="tr-TR" w:bidi="tr-TR"/>
      </w:rPr>
    </w:lvl>
  </w:abstractNum>
  <w:abstractNum w:abstractNumId="0">
    <w:multiLevelType w:val="hybridMultilevel"/>
    <w:lvl w:ilvl="0">
      <w:start w:val="1"/>
      <w:numFmt w:val="decimal"/>
      <w:lvlText w:val="%1."/>
      <w:lvlJc w:val="left"/>
      <w:pPr>
        <w:ind w:left="655" w:hanging="440"/>
        <w:jc w:val="left"/>
      </w:pPr>
      <w:rPr>
        <w:rFonts w:hint="default" w:ascii="Times New Roman" w:hAnsi="Times New Roman" w:eastAsia="Times New Roman" w:cs="Times New Roman"/>
        <w:b/>
        <w:bCs/>
        <w:spacing w:val="-2"/>
        <w:w w:val="74"/>
        <w:sz w:val="24"/>
        <w:szCs w:val="24"/>
        <w:lang w:val="tr-TR" w:eastAsia="tr-TR" w:bidi="tr-TR"/>
      </w:rPr>
    </w:lvl>
    <w:lvl w:ilvl="1">
      <w:start w:val="1"/>
      <w:numFmt w:val="decimal"/>
      <w:lvlText w:val="%1.%2."/>
      <w:lvlJc w:val="left"/>
      <w:pPr>
        <w:ind w:left="1097" w:hanging="660"/>
        <w:jc w:val="left"/>
      </w:pPr>
      <w:rPr>
        <w:rFonts w:hint="default" w:ascii="Times New Roman" w:hAnsi="Times New Roman" w:eastAsia="Times New Roman" w:cs="Times New Roman"/>
        <w:b/>
        <w:bCs/>
        <w:spacing w:val="-3"/>
        <w:w w:val="99"/>
        <w:sz w:val="24"/>
        <w:szCs w:val="24"/>
        <w:lang w:val="tr-TR" w:eastAsia="tr-TR" w:bidi="tr-TR"/>
      </w:rPr>
    </w:lvl>
    <w:lvl w:ilvl="2">
      <w:start w:val="0"/>
      <w:numFmt w:val="bullet"/>
      <w:lvlText w:val="•"/>
      <w:lvlJc w:val="left"/>
      <w:pPr>
        <w:ind w:left="2022" w:hanging="660"/>
      </w:pPr>
      <w:rPr>
        <w:rFonts w:hint="default"/>
        <w:lang w:val="tr-TR" w:eastAsia="tr-TR" w:bidi="tr-TR"/>
      </w:rPr>
    </w:lvl>
    <w:lvl w:ilvl="3">
      <w:start w:val="0"/>
      <w:numFmt w:val="bullet"/>
      <w:lvlText w:val="•"/>
      <w:lvlJc w:val="left"/>
      <w:pPr>
        <w:ind w:left="2945" w:hanging="660"/>
      </w:pPr>
      <w:rPr>
        <w:rFonts w:hint="default"/>
        <w:lang w:val="tr-TR" w:eastAsia="tr-TR" w:bidi="tr-TR"/>
      </w:rPr>
    </w:lvl>
    <w:lvl w:ilvl="4">
      <w:start w:val="0"/>
      <w:numFmt w:val="bullet"/>
      <w:lvlText w:val="•"/>
      <w:lvlJc w:val="left"/>
      <w:pPr>
        <w:ind w:left="3868" w:hanging="660"/>
      </w:pPr>
      <w:rPr>
        <w:rFonts w:hint="default"/>
        <w:lang w:val="tr-TR" w:eastAsia="tr-TR" w:bidi="tr-TR"/>
      </w:rPr>
    </w:lvl>
    <w:lvl w:ilvl="5">
      <w:start w:val="0"/>
      <w:numFmt w:val="bullet"/>
      <w:lvlText w:val="•"/>
      <w:lvlJc w:val="left"/>
      <w:pPr>
        <w:ind w:left="4791" w:hanging="660"/>
      </w:pPr>
      <w:rPr>
        <w:rFonts w:hint="default"/>
        <w:lang w:val="tr-TR" w:eastAsia="tr-TR" w:bidi="tr-TR"/>
      </w:rPr>
    </w:lvl>
    <w:lvl w:ilvl="6">
      <w:start w:val="0"/>
      <w:numFmt w:val="bullet"/>
      <w:lvlText w:val="•"/>
      <w:lvlJc w:val="left"/>
      <w:pPr>
        <w:ind w:left="5714" w:hanging="660"/>
      </w:pPr>
      <w:rPr>
        <w:rFonts w:hint="default"/>
        <w:lang w:val="tr-TR" w:eastAsia="tr-TR" w:bidi="tr-TR"/>
      </w:rPr>
    </w:lvl>
    <w:lvl w:ilvl="7">
      <w:start w:val="0"/>
      <w:numFmt w:val="bullet"/>
      <w:lvlText w:val="•"/>
      <w:lvlJc w:val="left"/>
      <w:pPr>
        <w:ind w:left="6637" w:hanging="660"/>
      </w:pPr>
      <w:rPr>
        <w:rFonts w:hint="default"/>
        <w:lang w:val="tr-TR" w:eastAsia="tr-TR" w:bidi="tr-TR"/>
      </w:rPr>
    </w:lvl>
    <w:lvl w:ilvl="8">
      <w:start w:val="0"/>
      <w:numFmt w:val="bullet"/>
      <w:lvlText w:val="•"/>
      <w:lvlJc w:val="left"/>
      <w:pPr>
        <w:ind w:left="7560" w:hanging="660"/>
      </w:pPr>
      <w:rPr>
        <w:rFonts w:hint="default"/>
        <w:lang w:val="tr-TR" w:eastAsia="tr-TR" w:bidi="tr-TR"/>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TOC1" w:type="paragraph">
    <w:name w:val="TOC 1"/>
    <w:basedOn w:val="Normal"/>
    <w:uiPriority w:val="1"/>
    <w:qFormat/>
    <w:pPr>
      <w:spacing w:before="139"/>
      <w:ind w:left="655" w:hanging="439"/>
    </w:pPr>
    <w:rPr>
      <w:rFonts w:ascii="Times New Roman" w:hAnsi="Times New Roman" w:eastAsia="Times New Roman" w:cs="Times New Roman"/>
      <w:b/>
      <w:bCs/>
      <w:sz w:val="24"/>
      <w:szCs w:val="24"/>
      <w:lang w:val="tr-TR" w:eastAsia="tr-TR" w:bidi="tr-TR"/>
    </w:rPr>
  </w:style>
  <w:style w:styleId="TOC2" w:type="paragraph">
    <w:name w:val="TOC 2"/>
    <w:basedOn w:val="Normal"/>
    <w:uiPriority w:val="1"/>
    <w:qFormat/>
    <w:pPr>
      <w:spacing w:before="142"/>
      <w:ind w:left="1097" w:hanging="660"/>
    </w:pPr>
    <w:rPr>
      <w:rFonts w:ascii="Times New Roman" w:hAnsi="Times New Roman" w:eastAsia="Times New Roman" w:cs="Times New Roman"/>
      <w:b/>
      <w:bCs/>
      <w:sz w:val="24"/>
      <w:szCs w:val="24"/>
      <w:lang w:val="tr-TR" w:eastAsia="tr-TR" w:bidi="tr-TR"/>
    </w:rPr>
  </w:style>
  <w:style w:styleId="BodyText" w:type="paragraph">
    <w:name w:val="Body Text"/>
    <w:basedOn w:val="Normal"/>
    <w:uiPriority w:val="1"/>
    <w:qFormat/>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spacing w:before="90"/>
      <w:ind w:left="1003" w:hanging="787"/>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spacing w:before="41"/>
      <w:ind w:left="826" w:hanging="424"/>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www.mevzuat.gov.tr/Metin.Aspx?MevzuatKod=7.5.16925&amp;amp;MevzuatIliski=0&amp;amp;sourceXmlSearch=risk%20de%C4%9Ferl"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2018-01-16T12:21:06Z</dcterms:created>
  <dcterms:modified xsi:type="dcterms:W3CDTF">2018-01-16T12:21:06Z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2013-05-29T00:00:00Z</vt:filetime>
  </property>
  <property fmtid="{D5CDD505-2E9C-101B-9397-08002B2CF9AE}" pid="3" name="Creator">
    <vt:lpwstr>Microsoft® Office Word 2007</vt:lpwstr>
  </property>
  <property fmtid="{D5CDD505-2E9C-101B-9397-08002B2CF9AE}" pid="4" name="LastSaved">
    <vt:filetime>2018-01-16T00:00:00Z</vt:filetime>
  </property>
</Properties>
</file>