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8"/>
        <w:rPr>
          <w:sz w:val="29"/>
        </w:rPr>
      </w:pPr>
    </w:p>
    <w:p>
      <w:pPr>
        <w:pStyle w:val="BodyText"/>
        <w:ind w:left="3675"/>
        <w:rPr>
          <w:sz w:val="20"/>
        </w:rPr>
      </w:pPr>
      <w:r>
        <w:rPr>
          <w:sz w:val="20"/>
        </w:rPr>
        <w:drawing>
          <wp:inline distT="0" distB="0" distL="0" distR="0">
            <wp:extent cx="1416814" cy="177022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6814" cy="1770221"/>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spacing w:before="248"/>
        <w:ind w:left="2681" w:right="0" w:firstLine="0"/>
        <w:jc w:val="left"/>
        <w:rPr>
          <w:b/>
          <w:sz w:val="28"/>
        </w:rPr>
      </w:pPr>
      <w:r>
        <w:rPr>
          <w:b/>
          <w:sz w:val="28"/>
        </w:rPr>
        <w:t>ULUSAL MESLEK STANDARDI</w:t>
      </w:r>
    </w:p>
    <w:p>
      <w:pPr>
        <w:pStyle w:val="BodyText"/>
        <w:rPr>
          <w:b/>
          <w:sz w:val="30"/>
        </w:rPr>
      </w:pPr>
    </w:p>
    <w:p>
      <w:pPr>
        <w:pStyle w:val="BodyText"/>
        <w:rPr>
          <w:b/>
          <w:sz w:val="30"/>
        </w:rPr>
      </w:pPr>
    </w:p>
    <w:p>
      <w:pPr>
        <w:pStyle w:val="BodyText"/>
        <w:rPr>
          <w:b/>
          <w:sz w:val="30"/>
        </w:rPr>
      </w:pPr>
    </w:p>
    <w:p>
      <w:pPr>
        <w:pStyle w:val="BodyText"/>
        <w:spacing w:before="5"/>
        <w:rPr>
          <w:b/>
          <w:sz w:val="32"/>
        </w:rPr>
      </w:pPr>
    </w:p>
    <w:p>
      <w:pPr>
        <w:spacing w:line="424" w:lineRule="auto" w:before="0"/>
        <w:ind w:left="612" w:right="514" w:firstLine="0"/>
        <w:jc w:val="center"/>
        <w:rPr>
          <w:b/>
          <w:sz w:val="28"/>
        </w:rPr>
      </w:pPr>
      <w:r>
        <w:rPr>
          <w:b/>
          <w:sz w:val="28"/>
        </w:rPr>
        <w:t>EVSEL VE TİCARİ SOĞUTMA SİSTEMLERİ SERVİS ELEMANI SEVİYE 4</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5"/>
        <w:rPr>
          <w:b/>
          <w:sz w:val="28"/>
        </w:rPr>
      </w:pPr>
    </w:p>
    <w:p>
      <w:pPr>
        <w:spacing w:before="0"/>
        <w:ind w:left="612" w:right="514" w:firstLine="0"/>
        <w:jc w:val="center"/>
        <w:rPr>
          <w:b/>
          <w:sz w:val="28"/>
        </w:rPr>
      </w:pPr>
      <w:r>
        <w:rPr>
          <w:b/>
          <w:sz w:val="28"/>
        </w:rPr>
        <w:t>REFERANS KODU </w:t>
      </w:r>
      <w:r>
        <w:rPr>
          <w:sz w:val="28"/>
        </w:rPr>
        <w:t>/ </w:t>
      </w:r>
      <w:r>
        <w:rPr>
          <w:b/>
          <w:sz w:val="28"/>
        </w:rPr>
        <w:t>13UMS0355-4</w:t>
      </w:r>
    </w:p>
    <w:p>
      <w:pPr>
        <w:pStyle w:val="BodyText"/>
        <w:rPr>
          <w:b/>
          <w:sz w:val="30"/>
        </w:rPr>
      </w:pPr>
    </w:p>
    <w:p>
      <w:pPr>
        <w:pStyle w:val="BodyText"/>
        <w:spacing w:before="7"/>
        <w:rPr>
          <w:b/>
          <w:sz w:val="41"/>
        </w:rPr>
      </w:pPr>
    </w:p>
    <w:p>
      <w:pPr>
        <w:spacing w:before="0"/>
        <w:ind w:left="612" w:right="514" w:firstLine="0"/>
        <w:jc w:val="center"/>
        <w:rPr>
          <w:b/>
          <w:sz w:val="28"/>
        </w:rPr>
      </w:pPr>
      <w:r>
        <w:rPr>
          <w:b/>
          <w:sz w:val="28"/>
        </w:rPr>
        <w:t>RESMİ GAZETE TARİH-SAYI / 29.11.2013-28836 (Mükerrer)</w:t>
      </w:r>
    </w:p>
    <w:p>
      <w:pPr>
        <w:spacing w:after="0"/>
        <w:jc w:val="center"/>
        <w:rPr>
          <w:sz w:val="28"/>
        </w:rPr>
        <w:sectPr>
          <w:footerReference w:type="default" r:id="rId5"/>
          <w:type w:val="continuous"/>
          <w:pgSz w:w="11910" w:h="16840"/>
          <w:pgMar w:footer="1081" w:top="1580" w:bottom="1280" w:left="1200" w:right="1300"/>
          <w:pgNumType w:start="1"/>
        </w:sectPr>
      </w:pPr>
    </w:p>
    <w:p>
      <w:pPr>
        <w:pStyle w:val="BodyText"/>
        <w:rPr>
          <w:b/>
          <w:sz w:val="20"/>
        </w:rPr>
      </w:pPr>
      <w:r>
        <w:rPr/>
        <w:pict>
          <v:group style="position:absolute;margin-left:65.183998pt;margin-top:70.800003pt;width:461.15pt;height:587.35pt;mso-position-horizontal-relative:page;mso-position-vertical-relative:page;z-index:-111784" coordorigin="1304,1416" coordsize="9223,11747">
            <v:line style="position:absolute" from="10516,4208" to="10516,5621" stroked="true" strokeweight=".48004pt" strokecolor="#000000">
              <v:stroke dashstyle="solid"/>
            </v:line>
            <v:shape style="position:absolute;left:1303;top:1416;width:9223;height:2797" type="#_x0000_t75" stroked="false">
              <v:imagedata r:id="rId8" o:title=""/>
            </v:shape>
            <v:shape style="position:absolute;left:1303;top:4212;width:9213;height:10" type="#_x0000_t75" stroked="false">
              <v:imagedata r:id="rId9" o:title=""/>
            </v:shape>
            <v:shape style="position:absolute;left:1303;top:5611;width:9223;height:4734" type="#_x0000_t75" stroked="false">
              <v:imagedata r:id="rId10" o:title=""/>
            </v:shape>
            <v:shape style="position:absolute;left:10516;top:8693;width:10;height:1652" type="#_x0000_t75" stroked="false">
              <v:imagedata r:id="rId11" o:title=""/>
            </v:shape>
            <v:line style="position:absolute" from="10516,10345" to="10516,11766" stroked="true" strokeweight=".48004pt" strokecolor="#000000">
              <v:stroke dashstyle="solid"/>
            </v:line>
            <v:shape style="position:absolute;left:5523;top:8693;width:10;height:1652" type="#_x0000_t75" stroked="false">
              <v:imagedata r:id="rId11" o:title=""/>
            </v:shape>
            <v:shape style="position:absolute;left:1303;top:10345;width:9223;height:22" type="#_x0000_t75" stroked="false">
              <v:imagedata r:id="rId12" o:title=""/>
            </v:shape>
            <v:shape style="position:absolute;left:1303;top:11756;width:9223;height:1407" type="#_x0000_t75" stroked="false">
              <v:imagedata r:id="rId13" o:title=""/>
            </v:shape>
            <w10:wrap type="none"/>
          </v:group>
        </w:pict>
      </w:r>
    </w:p>
    <w:p>
      <w:pPr>
        <w:pStyle w:val="BodyText"/>
        <w:spacing w:before="4" w:after="1"/>
        <w:rPr>
          <w:b/>
          <w:sz w:val="25"/>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7"/>
        <w:gridCol w:w="4504"/>
      </w:tblGrid>
      <w:tr>
        <w:trPr>
          <w:trHeight w:val="1018" w:hRule="atLeast"/>
        </w:trPr>
        <w:tc>
          <w:tcPr>
            <w:tcW w:w="4217" w:type="dxa"/>
          </w:tcPr>
          <w:p>
            <w:pPr>
              <w:pStyle w:val="TableParagraph"/>
              <w:spacing w:before="126"/>
              <w:ind w:left="112"/>
              <w:rPr>
                <w:b/>
                <w:sz w:val="24"/>
              </w:rPr>
            </w:pPr>
            <w:r>
              <w:rPr>
                <w:b/>
                <w:sz w:val="24"/>
              </w:rPr>
              <w:t>Meslek:</w:t>
            </w:r>
          </w:p>
        </w:tc>
        <w:tc>
          <w:tcPr>
            <w:tcW w:w="4504" w:type="dxa"/>
          </w:tcPr>
          <w:p>
            <w:pPr>
              <w:pStyle w:val="TableParagraph"/>
              <w:ind w:left="115" w:right="741"/>
              <w:rPr>
                <w:b/>
                <w:sz w:val="24"/>
              </w:rPr>
            </w:pPr>
            <w:r>
              <w:rPr>
                <w:b/>
                <w:sz w:val="24"/>
              </w:rPr>
              <w:t>EVSEL VE TİCARİ SOĞUTMA SİSTEMLERİ SERVİS ELEMANI</w:t>
            </w:r>
          </w:p>
        </w:tc>
      </w:tr>
      <w:tr>
        <w:trPr>
          <w:trHeight w:val="1335" w:hRule="atLeast"/>
        </w:trPr>
        <w:tc>
          <w:tcPr>
            <w:tcW w:w="4217" w:type="dxa"/>
          </w:tcPr>
          <w:p>
            <w:pPr>
              <w:pStyle w:val="TableParagraph"/>
              <w:rPr>
                <w:b/>
                <w:sz w:val="26"/>
              </w:rPr>
            </w:pPr>
          </w:p>
          <w:p>
            <w:pPr>
              <w:pStyle w:val="TableParagraph"/>
              <w:spacing w:before="208"/>
              <w:ind w:left="112"/>
              <w:rPr>
                <w:b/>
                <w:sz w:val="24"/>
              </w:rPr>
            </w:pPr>
            <w:r>
              <w:rPr>
                <w:b/>
                <w:sz w:val="24"/>
              </w:rPr>
              <w:t>Seviye:</w:t>
            </w:r>
          </w:p>
        </w:tc>
        <w:tc>
          <w:tcPr>
            <w:tcW w:w="4504" w:type="dxa"/>
          </w:tcPr>
          <w:p>
            <w:pPr>
              <w:pStyle w:val="TableParagraph"/>
              <w:spacing w:before="11"/>
              <w:rPr>
                <w:b/>
                <w:sz w:val="40"/>
              </w:rPr>
            </w:pPr>
          </w:p>
          <w:p>
            <w:pPr>
              <w:pStyle w:val="TableParagraph"/>
              <w:ind w:left="115"/>
              <w:rPr>
                <w:b/>
                <w:sz w:val="16"/>
              </w:rPr>
            </w:pPr>
            <w:r>
              <w:rPr>
                <w:b/>
                <w:position w:val="-10"/>
                <w:sz w:val="24"/>
              </w:rPr>
              <w:t>4</w:t>
            </w:r>
            <w:r>
              <w:rPr>
                <w:b/>
                <w:sz w:val="16"/>
              </w:rPr>
              <w:t>I</w:t>
            </w:r>
          </w:p>
        </w:tc>
      </w:tr>
      <w:tr>
        <w:trPr>
          <w:trHeight w:val="1413" w:hRule="atLeast"/>
        </w:trPr>
        <w:tc>
          <w:tcPr>
            <w:tcW w:w="4217" w:type="dxa"/>
            <w:tcBorders>
              <w:left w:val="single" w:sz="4" w:space="0" w:color="000000"/>
              <w:right w:val="single" w:sz="4" w:space="0" w:color="000000"/>
            </w:tcBorders>
          </w:tcPr>
          <w:p>
            <w:pPr>
              <w:pStyle w:val="TableParagraph"/>
              <w:rPr>
                <w:b/>
                <w:sz w:val="26"/>
              </w:rPr>
            </w:pPr>
          </w:p>
          <w:p>
            <w:pPr>
              <w:pStyle w:val="TableParagraph"/>
              <w:spacing w:before="4"/>
              <w:rPr>
                <w:b/>
                <w:sz w:val="23"/>
              </w:rPr>
            </w:pPr>
          </w:p>
          <w:p>
            <w:pPr>
              <w:pStyle w:val="TableParagraph"/>
              <w:ind w:left="107"/>
              <w:rPr>
                <w:b/>
                <w:sz w:val="24"/>
              </w:rPr>
            </w:pPr>
            <w:r>
              <w:rPr>
                <w:b/>
                <w:sz w:val="24"/>
              </w:rPr>
              <w:t>Referans Kodu:</w:t>
            </w:r>
          </w:p>
        </w:tc>
        <w:tc>
          <w:tcPr>
            <w:tcW w:w="4504" w:type="dxa"/>
            <w:tcBorders>
              <w:left w:val="single" w:sz="4" w:space="0" w:color="000000"/>
            </w:tcBorders>
          </w:tcPr>
          <w:p>
            <w:pPr>
              <w:pStyle w:val="TableParagraph"/>
              <w:rPr>
                <w:b/>
                <w:sz w:val="26"/>
              </w:rPr>
            </w:pPr>
          </w:p>
          <w:p>
            <w:pPr>
              <w:pStyle w:val="TableParagraph"/>
              <w:spacing w:before="4"/>
              <w:rPr>
                <w:b/>
                <w:sz w:val="23"/>
              </w:rPr>
            </w:pPr>
          </w:p>
          <w:p>
            <w:pPr>
              <w:pStyle w:val="TableParagraph"/>
              <w:ind w:left="110"/>
              <w:rPr>
                <w:b/>
                <w:sz w:val="24"/>
              </w:rPr>
            </w:pPr>
            <w:r>
              <w:rPr>
                <w:b/>
                <w:sz w:val="24"/>
              </w:rPr>
              <w:t>13UMS0355-4</w:t>
            </w:r>
          </w:p>
        </w:tc>
      </w:tr>
      <w:tr>
        <w:trPr>
          <w:trHeight w:val="1395" w:hRule="atLeast"/>
        </w:trPr>
        <w:tc>
          <w:tcPr>
            <w:tcW w:w="4217" w:type="dxa"/>
          </w:tcPr>
          <w:p>
            <w:pPr>
              <w:pStyle w:val="TableParagraph"/>
              <w:rPr>
                <w:b/>
                <w:sz w:val="26"/>
              </w:rPr>
            </w:pPr>
          </w:p>
          <w:p>
            <w:pPr>
              <w:pStyle w:val="TableParagraph"/>
              <w:spacing w:before="2"/>
              <w:rPr>
                <w:b/>
                <w:sz w:val="22"/>
              </w:rPr>
            </w:pPr>
          </w:p>
          <w:p>
            <w:pPr>
              <w:pStyle w:val="TableParagraph"/>
              <w:ind w:left="112"/>
              <w:rPr>
                <w:b/>
                <w:sz w:val="24"/>
              </w:rPr>
            </w:pPr>
            <w:r>
              <w:rPr>
                <w:b/>
                <w:sz w:val="24"/>
              </w:rPr>
              <w:t>Standardı Hazırlayan Kuruluş(lar):</w:t>
            </w:r>
          </w:p>
        </w:tc>
        <w:tc>
          <w:tcPr>
            <w:tcW w:w="4504" w:type="dxa"/>
          </w:tcPr>
          <w:p>
            <w:pPr>
              <w:pStyle w:val="TableParagraph"/>
              <w:rPr>
                <w:b/>
                <w:sz w:val="26"/>
              </w:rPr>
            </w:pPr>
          </w:p>
          <w:p>
            <w:pPr>
              <w:pStyle w:val="TableParagraph"/>
              <w:spacing w:before="2"/>
              <w:rPr>
                <w:b/>
                <w:sz w:val="22"/>
              </w:rPr>
            </w:pPr>
          </w:p>
          <w:p>
            <w:pPr>
              <w:pStyle w:val="TableParagraph"/>
              <w:ind w:left="115"/>
              <w:rPr>
                <w:b/>
                <w:sz w:val="24"/>
              </w:rPr>
            </w:pPr>
            <w:r>
              <w:rPr>
                <w:b/>
                <w:sz w:val="24"/>
              </w:rPr>
              <w:t>İstanbul Ticaret Odası (İTO)</w:t>
            </w:r>
          </w:p>
        </w:tc>
      </w:tr>
      <w:tr>
        <w:trPr>
          <w:trHeight w:val="1674" w:hRule="atLeast"/>
        </w:trPr>
        <w:tc>
          <w:tcPr>
            <w:tcW w:w="4217" w:type="dxa"/>
          </w:tcPr>
          <w:p>
            <w:pPr>
              <w:pStyle w:val="TableParagraph"/>
              <w:rPr>
                <w:b/>
                <w:sz w:val="26"/>
              </w:rPr>
            </w:pPr>
          </w:p>
          <w:p>
            <w:pPr>
              <w:pStyle w:val="TableParagraph"/>
              <w:spacing w:before="3"/>
              <w:rPr>
                <w:b/>
                <w:sz w:val="22"/>
              </w:rPr>
            </w:pPr>
          </w:p>
          <w:p>
            <w:pPr>
              <w:pStyle w:val="TableParagraph"/>
              <w:ind w:left="112" w:right="1044"/>
              <w:rPr>
                <w:b/>
                <w:sz w:val="24"/>
              </w:rPr>
            </w:pPr>
            <w:r>
              <w:rPr>
                <w:b/>
                <w:sz w:val="24"/>
              </w:rPr>
              <w:t>Standardı Doğrulayan Sektör Komitesi:</w:t>
            </w:r>
          </w:p>
        </w:tc>
        <w:tc>
          <w:tcPr>
            <w:tcW w:w="4504" w:type="dxa"/>
          </w:tcPr>
          <w:p>
            <w:pPr>
              <w:pStyle w:val="TableParagraph"/>
              <w:rPr>
                <w:b/>
                <w:sz w:val="26"/>
              </w:rPr>
            </w:pPr>
          </w:p>
          <w:p>
            <w:pPr>
              <w:pStyle w:val="TableParagraph"/>
              <w:spacing w:before="4"/>
              <w:rPr>
                <w:b/>
                <w:sz w:val="34"/>
              </w:rPr>
            </w:pPr>
          </w:p>
          <w:p>
            <w:pPr>
              <w:pStyle w:val="TableParagraph"/>
              <w:ind w:left="115"/>
              <w:rPr>
                <w:b/>
                <w:sz w:val="24"/>
              </w:rPr>
            </w:pPr>
            <w:r>
              <w:rPr>
                <w:b/>
                <w:sz w:val="24"/>
              </w:rPr>
              <w:t>MYK Enerji Sektör Komitesi</w:t>
            </w:r>
          </w:p>
        </w:tc>
      </w:tr>
      <w:tr>
        <w:trPr>
          <w:trHeight w:val="1654" w:hRule="atLeast"/>
        </w:trPr>
        <w:tc>
          <w:tcPr>
            <w:tcW w:w="4217" w:type="dxa"/>
          </w:tcPr>
          <w:p>
            <w:pPr>
              <w:pStyle w:val="TableParagraph"/>
              <w:rPr>
                <w:b/>
                <w:sz w:val="26"/>
              </w:rPr>
            </w:pPr>
          </w:p>
          <w:p>
            <w:pPr>
              <w:pStyle w:val="TableParagraph"/>
              <w:spacing w:before="4"/>
              <w:rPr>
                <w:b/>
                <w:sz w:val="22"/>
              </w:rPr>
            </w:pPr>
          </w:p>
          <w:p>
            <w:pPr>
              <w:pStyle w:val="TableParagraph"/>
              <w:ind w:left="112" w:right="404"/>
              <w:rPr>
                <w:b/>
                <w:sz w:val="24"/>
              </w:rPr>
            </w:pPr>
            <w:r>
              <w:rPr>
                <w:b/>
                <w:sz w:val="24"/>
              </w:rPr>
              <w:t>MYK Yönetim Kurulu Onay Tarih/ Sayı:</w:t>
            </w:r>
          </w:p>
        </w:tc>
        <w:tc>
          <w:tcPr>
            <w:tcW w:w="4504" w:type="dxa"/>
          </w:tcPr>
          <w:p>
            <w:pPr>
              <w:pStyle w:val="TableParagraph"/>
              <w:rPr>
                <w:b/>
                <w:sz w:val="26"/>
              </w:rPr>
            </w:pPr>
          </w:p>
          <w:p>
            <w:pPr>
              <w:pStyle w:val="TableParagraph"/>
              <w:spacing w:before="3"/>
              <w:rPr>
                <w:b/>
                <w:sz w:val="34"/>
              </w:rPr>
            </w:pPr>
          </w:p>
          <w:p>
            <w:pPr>
              <w:pStyle w:val="TableParagraph"/>
              <w:ind w:left="115"/>
              <w:rPr>
                <w:b/>
                <w:sz w:val="24"/>
              </w:rPr>
            </w:pPr>
            <w:r>
              <w:rPr>
                <w:b/>
                <w:sz w:val="24"/>
              </w:rPr>
              <w:t>18.09.2013 Tarih ve 2013/75 Sayılı Karar</w:t>
            </w:r>
          </w:p>
        </w:tc>
      </w:tr>
      <w:tr>
        <w:trPr>
          <w:trHeight w:val="1420" w:hRule="atLeast"/>
        </w:trPr>
        <w:tc>
          <w:tcPr>
            <w:tcW w:w="4217" w:type="dxa"/>
            <w:tcBorders>
              <w:left w:val="single" w:sz="4" w:space="0" w:color="000000"/>
              <w:right w:val="single" w:sz="4" w:space="0" w:color="000000"/>
            </w:tcBorders>
          </w:tcPr>
          <w:p>
            <w:pPr>
              <w:pStyle w:val="TableParagraph"/>
              <w:rPr>
                <w:b/>
                <w:sz w:val="26"/>
              </w:rPr>
            </w:pPr>
          </w:p>
          <w:p>
            <w:pPr>
              <w:pStyle w:val="TableParagraph"/>
              <w:rPr>
                <w:b/>
                <w:sz w:val="24"/>
              </w:rPr>
            </w:pPr>
          </w:p>
          <w:p>
            <w:pPr>
              <w:pStyle w:val="TableParagraph"/>
              <w:ind w:left="107"/>
              <w:rPr>
                <w:b/>
                <w:sz w:val="24"/>
              </w:rPr>
            </w:pPr>
            <w:r>
              <w:rPr>
                <w:b/>
                <w:sz w:val="24"/>
              </w:rPr>
              <w:t>Resmi Gazete Tarih/Sayı:</w:t>
            </w:r>
          </w:p>
        </w:tc>
        <w:tc>
          <w:tcPr>
            <w:tcW w:w="4504" w:type="dxa"/>
            <w:tcBorders>
              <w:left w:val="single" w:sz="4" w:space="0" w:color="000000"/>
            </w:tcBorders>
          </w:tcPr>
          <w:p>
            <w:pPr>
              <w:pStyle w:val="TableParagraph"/>
              <w:rPr>
                <w:b/>
                <w:sz w:val="26"/>
              </w:rPr>
            </w:pPr>
          </w:p>
          <w:p>
            <w:pPr>
              <w:pStyle w:val="TableParagraph"/>
              <w:rPr>
                <w:b/>
                <w:sz w:val="24"/>
              </w:rPr>
            </w:pPr>
          </w:p>
          <w:p>
            <w:pPr>
              <w:pStyle w:val="TableParagraph"/>
              <w:ind w:left="110"/>
              <w:rPr>
                <w:b/>
                <w:sz w:val="24"/>
              </w:rPr>
            </w:pPr>
            <w:r>
              <w:rPr>
                <w:b/>
                <w:sz w:val="24"/>
              </w:rPr>
              <w:t>29.11.2013-28836 (Mükerrer)</w:t>
            </w:r>
          </w:p>
        </w:tc>
      </w:tr>
      <w:tr>
        <w:trPr>
          <w:trHeight w:val="829" w:hRule="atLeast"/>
        </w:trPr>
        <w:tc>
          <w:tcPr>
            <w:tcW w:w="4217" w:type="dxa"/>
          </w:tcPr>
          <w:p>
            <w:pPr>
              <w:pStyle w:val="TableParagraph"/>
              <w:rPr>
                <w:b/>
                <w:sz w:val="26"/>
              </w:rPr>
            </w:pPr>
          </w:p>
          <w:p>
            <w:pPr>
              <w:pStyle w:val="TableParagraph"/>
              <w:spacing w:before="1"/>
              <w:rPr>
                <w:b/>
                <w:sz w:val="22"/>
              </w:rPr>
            </w:pPr>
          </w:p>
          <w:p>
            <w:pPr>
              <w:pStyle w:val="TableParagraph"/>
              <w:spacing w:line="256" w:lineRule="exact"/>
              <w:ind w:left="112"/>
              <w:rPr>
                <w:b/>
                <w:sz w:val="24"/>
              </w:rPr>
            </w:pPr>
            <w:r>
              <w:rPr>
                <w:b/>
                <w:sz w:val="24"/>
              </w:rPr>
              <w:t>Revizyon No:</w:t>
            </w:r>
          </w:p>
        </w:tc>
        <w:tc>
          <w:tcPr>
            <w:tcW w:w="4504" w:type="dxa"/>
          </w:tcPr>
          <w:p>
            <w:pPr>
              <w:pStyle w:val="TableParagraph"/>
              <w:rPr>
                <w:b/>
                <w:sz w:val="26"/>
              </w:rPr>
            </w:pPr>
          </w:p>
          <w:p>
            <w:pPr>
              <w:pStyle w:val="TableParagraph"/>
              <w:spacing w:before="1"/>
              <w:rPr>
                <w:b/>
                <w:sz w:val="22"/>
              </w:rPr>
            </w:pPr>
          </w:p>
          <w:p>
            <w:pPr>
              <w:pStyle w:val="TableParagraph"/>
              <w:spacing w:line="256" w:lineRule="exact"/>
              <w:ind w:left="115"/>
              <w:rPr>
                <w:b/>
                <w:sz w:val="24"/>
              </w:rPr>
            </w:pPr>
            <w:r>
              <w:rPr>
                <w:b/>
                <w:sz w:val="24"/>
              </w:rPr>
              <w:t>00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1"/>
        </w:rPr>
      </w:pPr>
      <w:r>
        <w:rPr/>
        <w:pict>
          <v:line style="position:absolute;mso-position-horizontal-relative:page;mso-position-vertical-relative:paragraph;z-index:-1024;mso-wrap-distance-left:0;mso-wrap-distance-right:0" from="70.823997pt,8.680078pt" to="214.843997pt,8.680078pt" stroked="true" strokeweight=".71997pt" strokecolor="#000000">
            <v:stroke dashstyle="solid"/>
            <w10:wrap type="topAndBottom"/>
          </v:line>
        </w:pict>
      </w:r>
    </w:p>
    <w:p>
      <w:pPr>
        <w:spacing w:before="41"/>
        <w:ind w:left="216" w:right="0" w:firstLine="0"/>
        <w:jc w:val="left"/>
        <w:rPr>
          <w:sz w:val="20"/>
        </w:rPr>
      </w:pPr>
      <w:r>
        <w:rPr>
          <w:rFonts w:ascii="Arial" w:hAnsi="Arial"/>
          <w:position w:val="10"/>
          <w:sz w:val="13"/>
        </w:rPr>
        <w:t>I </w:t>
      </w:r>
      <w:r>
        <w:rPr>
          <w:sz w:val="20"/>
        </w:rPr>
        <w:t>Mesleğin yeterlilik seviyesi, sekizli (8) seviye matrisinde seviye dört (4) olarak belirlenmiştir.</w:t>
      </w:r>
    </w:p>
    <w:p>
      <w:pPr>
        <w:spacing w:after="0"/>
        <w:jc w:val="left"/>
        <w:rPr>
          <w:sz w:val="20"/>
        </w:rPr>
        <w:sectPr>
          <w:headerReference w:type="default" r:id="rId7"/>
          <w:pgSz w:w="11910" w:h="16840"/>
          <w:pgMar w:header="710" w:footer="1081" w:top="1320" w:bottom="1280" w:left="1200" w:right="1300"/>
        </w:sectPr>
      </w:pPr>
    </w:p>
    <w:p>
      <w:pPr>
        <w:pStyle w:val="Heading1"/>
        <w:ind w:left="2258" w:firstLine="0"/>
      </w:pPr>
      <w:r>
        <w:rPr/>
        <w:t>TERİMLER, SİMGELER VE KISALTMALAR</w:t>
      </w:r>
    </w:p>
    <w:p>
      <w:pPr>
        <w:pStyle w:val="BodyText"/>
        <w:spacing w:before="8"/>
        <w:rPr>
          <w:b/>
          <w:sz w:val="20"/>
        </w:rPr>
      </w:pPr>
    </w:p>
    <w:p>
      <w:pPr>
        <w:spacing w:line="276" w:lineRule="auto" w:before="0"/>
        <w:ind w:left="216" w:right="442" w:firstLine="0"/>
        <w:jc w:val="left"/>
        <w:rPr>
          <w:sz w:val="24"/>
        </w:rPr>
      </w:pPr>
      <w:r>
        <w:rPr>
          <w:b/>
          <w:sz w:val="24"/>
        </w:rPr>
        <w:t>ALÇAK / YÜKSEK BASINÇ HATTI: </w:t>
      </w:r>
      <w:r>
        <w:rPr>
          <w:sz w:val="24"/>
        </w:rPr>
        <w:t>Basınç değerinin düşük olduğu emiş hattını ve basınç değerinin yüksek olduğu basma</w:t>
      </w:r>
      <w:r>
        <w:rPr>
          <w:spacing w:val="1"/>
          <w:sz w:val="24"/>
        </w:rPr>
        <w:t> </w:t>
      </w:r>
      <w:r>
        <w:rPr>
          <w:sz w:val="24"/>
        </w:rPr>
        <w:t>hattını,</w:t>
      </w:r>
    </w:p>
    <w:p>
      <w:pPr>
        <w:spacing w:before="201"/>
        <w:ind w:left="216" w:right="0" w:firstLine="0"/>
        <w:jc w:val="left"/>
        <w:rPr>
          <w:sz w:val="24"/>
        </w:rPr>
      </w:pPr>
      <w:r>
        <w:rPr>
          <w:b/>
          <w:sz w:val="24"/>
        </w:rPr>
        <w:t>DEFROST: </w:t>
      </w:r>
      <w:r>
        <w:rPr>
          <w:sz w:val="24"/>
        </w:rPr>
        <w:t>Karlanmayı önleme sistemini,</w:t>
      </w:r>
    </w:p>
    <w:p>
      <w:pPr>
        <w:pStyle w:val="BodyText"/>
        <w:spacing w:before="10"/>
        <w:rPr>
          <w:sz w:val="20"/>
        </w:rPr>
      </w:pPr>
    </w:p>
    <w:p>
      <w:pPr>
        <w:pStyle w:val="BodyText"/>
        <w:spacing w:line="278" w:lineRule="auto"/>
        <w:ind w:left="216"/>
      </w:pPr>
      <w:r>
        <w:rPr>
          <w:b/>
        </w:rPr>
        <w:t>DIŞ ÜNİTE: </w:t>
      </w:r>
      <w:r>
        <w:rPr/>
        <w:t>Klima sistemlerinin, iklimlendirme yapılacak mekânın/binanın dışarıya bakan yüzeyinde bulunan, iç ünite ile hava transferini gerçekleştiren kısmını,</w:t>
      </w:r>
    </w:p>
    <w:p>
      <w:pPr>
        <w:pStyle w:val="BodyText"/>
        <w:spacing w:line="276" w:lineRule="auto" w:before="195"/>
        <w:ind w:left="216" w:right="442"/>
      </w:pPr>
      <w:r>
        <w:rPr>
          <w:b/>
        </w:rPr>
        <w:t>DRENAJ: </w:t>
      </w:r>
      <w:r>
        <w:rPr/>
        <w:t>Herhangi bir tesisat vasıtasıyla, yapıya zarar verebilecek sıvıların doğal veya yapay yollarla uzaklaştırılmasına yönelik imal edilen yapı</w:t>
      </w:r>
      <w:r>
        <w:rPr>
          <w:spacing w:val="-2"/>
        </w:rPr>
        <w:t> </w:t>
      </w:r>
      <w:r>
        <w:rPr/>
        <w:t>elemanını,</w:t>
      </w:r>
    </w:p>
    <w:p>
      <w:pPr>
        <w:spacing w:before="200"/>
        <w:ind w:left="216" w:right="0" w:firstLine="0"/>
        <w:jc w:val="left"/>
        <w:rPr>
          <w:sz w:val="24"/>
        </w:rPr>
      </w:pPr>
      <w:r>
        <w:rPr>
          <w:b/>
          <w:sz w:val="24"/>
        </w:rPr>
        <w:t>DRYER: </w:t>
      </w:r>
      <w:r>
        <w:rPr>
          <w:sz w:val="24"/>
        </w:rPr>
        <w:t>Kurutucuyu,</w:t>
      </w:r>
    </w:p>
    <w:p>
      <w:pPr>
        <w:pStyle w:val="BodyText"/>
        <w:spacing w:before="2"/>
        <w:rPr>
          <w:sz w:val="21"/>
        </w:rPr>
      </w:pPr>
    </w:p>
    <w:p>
      <w:pPr>
        <w:pStyle w:val="BodyText"/>
        <w:spacing w:line="276" w:lineRule="auto"/>
        <w:ind w:left="216" w:right="442"/>
      </w:pPr>
      <w:r>
        <w:rPr>
          <w:b/>
        </w:rPr>
        <w:t>EVAPORATÖR: </w:t>
      </w:r>
      <w:r>
        <w:rPr/>
        <w:t>Düşük basınç ve sıcaklıktaki sıvı akışkanın buharlaşma gizli ısısını ortamdan çekip akışkanın gaz haline geldiği yeri,</w:t>
      </w:r>
    </w:p>
    <w:p>
      <w:pPr>
        <w:pStyle w:val="BodyText"/>
        <w:spacing w:line="276" w:lineRule="auto" w:before="198"/>
        <w:ind w:left="216" w:right="114"/>
        <w:jc w:val="both"/>
      </w:pPr>
      <w:r>
        <w:rPr>
          <w:b/>
        </w:rPr>
        <w:t>EVSEL VE TİCARİ SOĞUTMA SİSTEMİ: </w:t>
      </w:r>
      <w:r>
        <w:rPr/>
        <w:t>Paket tipi üniteleri, split cihazları ve kanallı split cihazlar ile evaporatif soğutma sistemleriyle nem alıcı-bazlı klima sistemlerinin kullanıldığı soğutma sistemini,</w:t>
      </w:r>
    </w:p>
    <w:p>
      <w:pPr>
        <w:spacing w:line="278" w:lineRule="auto" w:before="200"/>
        <w:ind w:left="216" w:right="0" w:firstLine="0"/>
        <w:jc w:val="left"/>
        <w:rPr>
          <w:sz w:val="24"/>
        </w:rPr>
      </w:pPr>
      <w:r>
        <w:rPr>
          <w:b/>
          <w:sz w:val="24"/>
        </w:rPr>
        <w:t>GENLEŞME VALFİ (EKSPANSİYON VALF)</w:t>
      </w:r>
      <w:r>
        <w:rPr>
          <w:sz w:val="24"/>
        </w:rPr>
        <w:t>: Sistemde sıvı haldeki gazı buharlaştıran elemanı,</w:t>
      </w:r>
    </w:p>
    <w:p>
      <w:pPr>
        <w:pStyle w:val="BodyText"/>
        <w:spacing w:line="276" w:lineRule="auto" w:before="195"/>
        <w:ind w:left="216"/>
      </w:pPr>
      <w:r>
        <w:rPr>
          <w:b/>
        </w:rPr>
        <w:t>HAVŞA: </w:t>
      </w:r>
      <w:r>
        <w:rPr/>
        <w:t>Vidanın, kılavuz açılmış delikten kolayca geçebilmesi için, deliğin giriş kısmına verilen konik şekli,</w:t>
      </w:r>
    </w:p>
    <w:p>
      <w:pPr>
        <w:pStyle w:val="BodyText"/>
        <w:spacing w:before="200"/>
        <w:ind w:left="216"/>
      </w:pPr>
      <w:r>
        <w:rPr>
          <w:b/>
        </w:rPr>
        <w:t>ISCO: </w:t>
      </w:r>
      <w:r>
        <w:rPr/>
        <w:t>Uluslararası Standart Meslek Sınıflaması’nı,</w:t>
      </w:r>
    </w:p>
    <w:p>
      <w:pPr>
        <w:pStyle w:val="BodyText"/>
        <w:spacing w:before="1"/>
        <w:rPr>
          <w:sz w:val="21"/>
        </w:rPr>
      </w:pPr>
    </w:p>
    <w:p>
      <w:pPr>
        <w:pStyle w:val="BodyText"/>
        <w:spacing w:line="276" w:lineRule="auto"/>
        <w:ind w:left="216"/>
      </w:pPr>
      <w:r>
        <w:rPr>
          <w:b/>
        </w:rPr>
        <w:t>İÇ ÜNİTE: </w:t>
      </w:r>
      <w:r>
        <w:rPr/>
        <w:t>Klima sistemlerinin, iklimlendirme yapılacak mekânın içinde bulunan, soğutulan/ısıtılan havayı mekâna transferini gerçekleştirmekle görevli kısmını,</w:t>
      </w:r>
    </w:p>
    <w:p>
      <w:pPr>
        <w:pStyle w:val="BodyText"/>
        <w:spacing w:before="198"/>
        <w:ind w:left="216"/>
      </w:pPr>
      <w:r>
        <w:rPr>
          <w:b/>
        </w:rPr>
        <w:t>İSG: </w:t>
      </w:r>
      <w:r>
        <w:rPr/>
        <w:t>İş Sağlığı ve Güvenliğini,</w:t>
      </w:r>
    </w:p>
    <w:p>
      <w:pPr>
        <w:pStyle w:val="BodyText"/>
        <w:spacing w:before="1"/>
        <w:rPr>
          <w:sz w:val="21"/>
        </w:rPr>
      </w:pPr>
    </w:p>
    <w:p>
      <w:pPr>
        <w:pStyle w:val="BodyText"/>
        <w:spacing w:line="276" w:lineRule="auto"/>
        <w:ind w:left="216" w:right="442"/>
      </w:pPr>
      <w:r>
        <w:rPr>
          <w:b/>
        </w:rPr>
        <w:t>KATALOG: </w:t>
      </w:r>
      <w:r>
        <w:rPr/>
        <w:t>Klima cihazlarının teknik özelliklerini ve montaj/demontaj bilgilerini ihtiva eden basılı kitapçığı,</w:t>
      </w:r>
    </w:p>
    <w:p>
      <w:pPr>
        <w:pStyle w:val="BodyText"/>
        <w:spacing w:line="276" w:lineRule="auto" w:before="201"/>
        <w:ind w:left="216" w:right="118"/>
        <w:jc w:val="both"/>
      </w:pPr>
      <w:r>
        <w:rPr>
          <w:b/>
        </w:rPr>
        <w:t>KİŞİSEL KORUYUCU DONANIM: </w:t>
      </w:r>
      <w:r>
        <w:rPr/>
        <w:t>Çalışanı, yürütülen işten kaynaklanan, sağlık ve güvenliği etkileyen bir veya birden fazla riske karşı koruyan, çalışan tarafından giyilen, takılan veya tutulan tüm alet, araç, gereç ve</w:t>
      </w:r>
      <w:r>
        <w:rPr>
          <w:spacing w:val="-2"/>
        </w:rPr>
        <w:t> </w:t>
      </w:r>
      <w:r>
        <w:rPr/>
        <w:t>cihazları,</w:t>
      </w:r>
    </w:p>
    <w:p>
      <w:pPr>
        <w:pStyle w:val="BodyText"/>
        <w:spacing w:line="276" w:lineRule="auto" w:before="200"/>
        <w:ind w:left="216" w:right="442"/>
      </w:pPr>
      <w:r>
        <w:rPr>
          <w:b/>
        </w:rPr>
        <w:t>KLİMA: S</w:t>
      </w:r>
      <w:r>
        <w:rPr/>
        <w:t>oğutma çevrimi kullanılarak bir ortamdan ısı çekmek, ısı vermek, fazla nemini  alıp ortama taze hava sağlamak için tasarlanmış sistem veya</w:t>
      </w:r>
      <w:r>
        <w:rPr>
          <w:spacing w:val="-7"/>
        </w:rPr>
        <w:t> </w:t>
      </w:r>
      <w:r>
        <w:rPr/>
        <w:t>mekanizmayı,</w:t>
      </w:r>
    </w:p>
    <w:p>
      <w:pPr>
        <w:pStyle w:val="BodyText"/>
        <w:spacing w:line="276" w:lineRule="auto" w:before="201"/>
        <w:ind w:left="216"/>
      </w:pPr>
      <w:r>
        <w:rPr>
          <w:b/>
        </w:rPr>
        <w:t>KONDENSER: </w:t>
      </w:r>
      <w:r>
        <w:rPr/>
        <w:t>Kızgın haldeki gazın ısısını alarak yoğunlaşmasını ve sıvı hale gelmesini sağlayan elemanı,</w:t>
      </w:r>
    </w:p>
    <w:p>
      <w:pPr>
        <w:spacing w:before="198"/>
        <w:ind w:left="216" w:right="0" w:firstLine="0"/>
        <w:jc w:val="both"/>
        <w:rPr>
          <w:sz w:val="24"/>
        </w:rPr>
      </w:pPr>
      <w:r>
        <w:rPr>
          <w:b/>
          <w:sz w:val="24"/>
        </w:rPr>
        <w:t>LİKİT HATTI: </w:t>
      </w:r>
      <w:r>
        <w:rPr>
          <w:sz w:val="24"/>
        </w:rPr>
        <w:t>Soğutucu akışkanın sıvı olduğu hattı,</w:t>
      </w:r>
    </w:p>
    <w:p>
      <w:pPr>
        <w:spacing w:after="0"/>
        <w:jc w:val="both"/>
        <w:rPr>
          <w:sz w:val="24"/>
        </w:rPr>
        <w:sectPr>
          <w:pgSz w:w="11910" w:h="16840"/>
          <w:pgMar w:header="710" w:footer="1081" w:top="1320" w:bottom="1280" w:left="1200" w:right="1300"/>
        </w:sectPr>
      </w:pPr>
    </w:p>
    <w:p>
      <w:pPr>
        <w:pStyle w:val="BodyText"/>
        <w:spacing w:line="276" w:lineRule="auto" w:before="80"/>
        <w:ind w:left="216" w:right="114"/>
        <w:jc w:val="both"/>
      </w:pPr>
      <w:r>
        <w:rPr>
          <w:b/>
        </w:rPr>
        <w:t>MANİFOLD TAKIMI: </w:t>
      </w:r>
      <w:r>
        <w:rPr/>
        <w:t>Üzerinde alçak, yüksek basınç, vakum manometresi ile hortumlardan oluşan muhtelif soğutucu akışkanlarının basınç, sıcaklık ölçümlerinin yapılabildiği ölçüm</w:t>
      </w:r>
      <w:r>
        <w:rPr>
          <w:spacing w:val="-1"/>
        </w:rPr>
        <w:t> </w:t>
      </w:r>
      <w:r>
        <w:rPr/>
        <w:t>cihazını,</w:t>
      </w:r>
    </w:p>
    <w:p>
      <w:pPr>
        <w:pStyle w:val="BodyText"/>
        <w:spacing w:before="200"/>
        <w:ind w:left="216"/>
      </w:pPr>
      <w:r>
        <w:rPr>
          <w:b/>
        </w:rPr>
        <w:t>PVC: </w:t>
      </w:r>
      <w:r>
        <w:rPr/>
        <w:t>Polivinilklorür yalıtım malzemesini,</w:t>
      </w:r>
    </w:p>
    <w:p>
      <w:pPr>
        <w:pStyle w:val="BodyText"/>
        <w:spacing w:before="10"/>
        <w:rPr>
          <w:sz w:val="20"/>
        </w:rPr>
      </w:pPr>
    </w:p>
    <w:p>
      <w:pPr>
        <w:pStyle w:val="BodyText"/>
        <w:ind w:left="216"/>
      </w:pPr>
      <w:r>
        <w:rPr>
          <w:b/>
        </w:rPr>
        <w:t>RİSK: </w:t>
      </w:r>
      <w:r>
        <w:rPr/>
        <w:t>Tehlikeli bir olayın meydana gelme olasılığı ile sonuçlarının bileşimini,</w:t>
      </w:r>
    </w:p>
    <w:p>
      <w:pPr>
        <w:pStyle w:val="BodyText"/>
        <w:spacing w:line="276" w:lineRule="auto" w:before="204"/>
        <w:ind w:left="216" w:right="122"/>
        <w:jc w:val="both"/>
      </w:pPr>
      <w:r>
        <w:rPr>
          <w:b/>
        </w:rPr>
        <w:t>SİNYALİZASYON</w:t>
      </w:r>
      <w:r>
        <w:rPr/>
        <w:t>: İç ve dış ünite arasına bağlanan kablo vasıtasıyla, uzaktan kumandadan iç üniteye gönderilen komutların dış üniteye aktarılması işlemini elektriksel olarak aktarmaya yarayan hattı,</w:t>
      </w:r>
    </w:p>
    <w:p>
      <w:pPr>
        <w:pStyle w:val="BodyText"/>
        <w:spacing w:line="276" w:lineRule="auto" w:before="200"/>
        <w:ind w:left="216" w:right="112"/>
        <w:jc w:val="both"/>
      </w:pPr>
      <w:r>
        <w:rPr>
          <w:b/>
        </w:rPr>
        <w:t>SOĞUTUCU AKIŞKAN: </w:t>
      </w:r>
      <w:r>
        <w:rPr/>
        <w:t>Belirli soğutma devrelerinde dolaşarak ve bu dolaşım sırasında belirli bir bölgede yoğuşup diğer bir bölgede buharlaşarak soğutma görevini yapan gazları,</w:t>
      </w:r>
    </w:p>
    <w:p>
      <w:pPr>
        <w:pStyle w:val="BodyText"/>
        <w:spacing w:line="276" w:lineRule="auto" w:before="201"/>
        <w:ind w:left="216" w:right="121"/>
        <w:jc w:val="both"/>
      </w:pPr>
      <w:r>
        <w:rPr>
          <w:b/>
        </w:rPr>
        <w:t>TEHLİKE: </w:t>
      </w:r>
      <w:r>
        <w:rPr/>
        <w:t>İşyerinde var olan ya da dışarıdan gelebilecek, çalışanı veya işyerini etkileyebilecek zarar veya hasar verme potansiyelini,</w:t>
      </w:r>
    </w:p>
    <w:p>
      <w:pPr>
        <w:pStyle w:val="BodyText"/>
        <w:spacing w:line="448" w:lineRule="auto" w:before="200"/>
        <w:ind w:left="216" w:right="2148"/>
      </w:pPr>
      <w:r>
        <w:rPr>
          <w:b/>
        </w:rPr>
        <w:t>VAKUM: </w:t>
      </w:r>
      <w:r>
        <w:rPr/>
        <w:t>Emme yolu ile akışkan tesisatından akışkan boşaltma işlemini ifade eder.</w:t>
      </w:r>
    </w:p>
    <w:p>
      <w:pPr>
        <w:spacing w:after="0" w:line="448" w:lineRule="auto"/>
        <w:sectPr>
          <w:pgSz w:w="11910" w:h="16840"/>
          <w:pgMar w:header="710" w:footer="1081" w:top="1320" w:bottom="1280" w:left="1200" w:right="1300"/>
        </w:sectPr>
      </w:pPr>
    </w:p>
    <w:p>
      <w:pPr>
        <w:pStyle w:val="Heading1"/>
        <w:ind w:left="610" w:right="514" w:firstLine="0"/>
        <w:jc w:val="center"/>
      </w:pPr>
      <w:r>
        <w:rPr/>
        <w:t>İÇİNDEKİLER</w:t>
      </w:r>
    </w:p>
    <w:sdt>
      <w:sdtPr>
        <w:docPartObj>
          <w:docPartGallery w:val="Table of Contents"/>
          <w:docPartUnique/>
        </w:docPartObj>
      </w:sdtPr>
      <w:sdtEndPr/>
      <w:sdtContent>
        <w:p>
          <w:pPr>
            <w:pStyle w:val="TOC1"/>
            <w:numPr>
              <w:ilvl w:val="0"/>
              <w:numId w:val="1"/>
            </w:numPr>
            <w:tabs>
              <w:tab w:pos="655" w:val="left" w:leader="none"/>
              <w:tab w:pos="656" w:val="left" w:leader="none"/>
              <w:tab w:pos="9280" w:val="right" w:leader="dot"/>
            </w:tabs>
            <w:spacing w:line="240" w:lineRule="auto" w:before="241" w:after="0"/>
            <w:ind w:left="655" w:right="0" w:hanging="439"/>
            <w:jc w:val="left"/>
          </w:pPr>
          <w:hyperlink w:history="true" w:anchor="_bookmark0">
            <w:r>
              <w:rPr/>
              <w:t>GİRİŞ</w:t>
              <w:tab/>
              <w:t>6</w:t>
            </w:r>
          </w:hyperlink>
        </w:p>
        <w:p>
          <w:pPr>
            <w:pStyle w:val="TOC1"/>
            <w:numPr>
              <w:ilvl w:val="0"/>
              <w:numId w:val="1"/>
            </w:numPr>
            <w:tabs>
              <w:tab w:pos="655" w:val="left" w:leader="none"/>
              <w:tab w:pos="656" w:val="left" w:leader="none"/>
              <w:tab w:pos="9280" w:val="right" w:leader="dot"/>
            </w:tabs>
            <w:spacing w:line="240" w:lineRule="auto" w:before="141" w:after="0"/>
            <w:ind w:left="655" w:right="0" w:hanging="439"/>
            <w:jc w:val="left"/>
          </w:pPr>
          <w:hyperlink w:history="true" w:anchor="_bookmark1">
            <w:r>
              <w:rPr/>
              <w:t>MESLEK</w:t>
            </w:r>
            <w:r>
              <w:rPr>
                <w:spacing w:val="-3"/>
              </w:rPr>
              <w:t> </w:t>
            </w:r>
            <w:r>
              <w:rPr/>
              <w:t>TANITIMI</w:t>
              <w:tab/>
              <w:t>7</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bookmark2">
            <w:r>
              <w:rPr/>
              <w:t>Meslek</w:t>
            </w:r>
            <w:r>
              <w:rPr>
                <w:spacing w:val="-2"/>
              </w:rPr>
              <w:t> </w:t>
            </w:r>
            <w:r>
              <w:rPr/>
              <w:t>Tanımı</w:t>
              <w:tab/>
              <w:t>7</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bookmark3">
            <w:r>
              <w:rPr/>
              <w:t>Mesleğin Uluslararası Sınıflandırma</w:t>
            </w:r>
            <w:r>
              <w:rPr>
                <w:spacing w:val="-2"/>
              </w:rPr>
              <w:t> </w:t>
            </w:r>
            <w:r>
              <w:rPr/>
              <w:t>Sistemlerindeki</w:t>
            </w:r>
            <w:r>
              <w:rPr>
                <w:spacing w:val="-1"/>
              </w:rPr>
              <w:t> </w:t>
            </w:r>
            <w:r>
              <w:rPr/>
              <w:t>Yeri</w:t>
              <w:tab/>
              <w:t>7</w:t>
            </w:r>
          </w:hyperlink>
        </w:p>
        <w:p>
          <w:pPr>
            <w:pStyle w:val="TOC2"/>
            <w:numPr>
              <w:ilvl w:val="1"/>
              <w:numId w:val="1"/>
            </w:numPr>
            <w:tabs>
              <w:tab w:pos="1097" w:val="left" w:leader="none"/>
              <w:tab w:pos="1098" w:val="left" w:leader="none"/>
              <w:tab w:pos="9280" w:val="right" w:leader="dot"/>
            </w:tabs>
            <w:spacing w:line="240" w:lineRule="auto" w:before="141" w:after="0"/>
            <w:ind w:left="1097" w:right="0" w:hanging="660"/>
            <w:jc w:val="left"/>
          </w:pPr>
          <w:hyperlink w:history="true" w:anchor="_bookmark4">
            <w:r>
              <w:rPr/>
              <w:t>Sağlık, Güvenlik ve Çevre ile</w:t>
            </w:r>
            <w:r>
              <w:rPr>
                <w:spacing w:val="-5"/>
              </w:rPr>
              <w:t> </w:t>
            </w:r>
            <w:r>
              <w:rPr/>
              <w:t>ilgili Düzenlemeler</w:t>
              <w:tab/>
              <w:t>7</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bookmark5">
            <w:r>
              <w:rPr/>
              <w:t>Meslek ile İlgili</w:t>
            </w:r>
            <w:r>
              <w:rPr>
                <w:spacing w:val="-2"/>
              </w:rPr>
              <w:t> </w:t>
            </w:r>
            <w:r>
              <w:rPr/>
              <w:t>Diğer</w:t>
            </w:r>
            <w:r>
              <w:rPr>
                <w:spacing w:val="-1"/>
              </w:rPr>
              <w:t> </w:t>
            </w:r>
            <w:r>
              <w:rPr/>
              <w:t>Mevzuat</w:t>
              <w:tab/>
              <w:t>8</w:t>
            </w:r>
          </w:hyperlink>
        </w:p>
        <w:p>
          <w:pPr>
            <w:pStyle w:val="TOC2"/>
            <w:numPr>
              <w:ilvl w:val="1"/>
              <w:numId w:val="1"/>
            </w:numPr>
            <w:tabs>
              <w:tab w:pos="1097" w:val="left" w:leader="none"/>
              <w:tab w:pos="1098" w:val="left" w:leader="none"/>
              <w:tab w:pos="9280" w:val="right" w:leader="dot"/>
            </w:tabs>
            <w:spacing w:line="240" w:lineRule="auto" w:before="139" w:after="0"/>
            <w:ind w:left="1097" w:right="0" w:hanging="660"/>
            <w:jc w:val="left"/>
          </w:pPr>
          <w:hyperlink w:history="true" w:anchor="_bookmark6">
            <w:r>
              <w:rPr/>
              <w:t>Çalışma Ortamı</w:t>
            </w:r>
            <w:r>
              <w:rPr>
                <w:spacing w:val="-1"/>
              </w:rPr>
              <w:t> </w:t>
            </w:r>
            <w:r>
              <w:rPr/>
              <w:t>ve</w:t>
            </w:r>
            <w:r>
              <w:rPr>
                <w:spacing w:val="3"/>
              </w:rPr>
              <w:t> </w:t>
            </w:r>
            <w:r>
              <w:rPr/>
              <w:t>Koşulları</w:t>
              <w:tab/>
              <w:t>8</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bookmark7">
            <w:r>
              <w:rPr/>
              <w:t>Mesleğe İlişkin</w:t>
            </w:r>
            <w:r>
              <w:rPr>
                <w:spacing w:val="-2"/>
              </w:rPr>
              <w:t> </w:t>
            </w:r>
            <w:r>
              <w:rPr/>
              <w:t>Diğer</w:t>
            </w:r>
            <w:r>
              <w:rPr>
                <w:spacing w:val="-1"/>
              </w:rPr>
              <w:t> </w:t>
            </w:r>
            <w:r>
              <w:rPr/>
              <w:t>Gereklilikler</w:t>
              <w:tab/>
              <w:t>8</w:t>
            </w:r>
          </w:hyperlink>
        </w:p>
        <w:p>
          <w:pPr>
            <w:pStyle w:val="TOC1"/>
            <w:numPr>
              <w:ilvl w:val="0"/>
              <w:numId w:val="1"/>
            </w:numPr>
            <w:tabs>
              <w:tab w:pos="655" w:val="left" w:leader="none"/>
              <w:tab w:pos="656" w:val="left" w:leader="none"/>
              <w:tab w:pos="9280" w:val="right" w:leader="dot"/>
            </w:tabs>
            <w:spacing w:line="240" w:lineRule="auto" w:before="141" w:after="0"/>
            <w:ind w:left="655" w:right="0" w:hanging="439"/>
            <w:jc w:val="left"/>
          </w:pPr>
          <w:hyperlink w:history="true" w:anchor="_bookmark8">
            <w:r>
              <w:rPr/>
              <w:t>MESLEK</w:t>
            </w:r>
            <w:r>
              <w:rPr>
                <w:spacing w:val="-3"/>
              </w:rPr>
              <w:t> </w:t>
            </w:r>
            <w:r>
              <w:rPr/>
              <w:t>PROFİLİ</w:t>
              <w:tab/>
              <w:t>9</w:t>
            </w:r>
          </w:hyperlink>
        </w:p>
        <w:p>
          <w:pPr>
            <w:pStyle w:val="TOC2"/>
            <w:numPr>
              <w:ilvl w:val="1"/>
              <w:numId w:val="1"/>
            </w:numPr>
            <w:tabs>
              <w:tab w:pos="1097" w:val="left" w:leader="none"/>
              <w:tab w:pos="1098" w:val="left" w:leader="none"/>
              <w:tab w:pos="9280" w:val="right" w:leader="dot"/>
            </w:tabs>
            <w:spacing w:line="240" w:lineRule="auto" w:before="143" w:after="0"/>
            <w:ind w:left="1097" w:right="0" w:hanging="660"/>
            <w:jc w:val="left"/>
          </w:pPr>
          <w:hyperlink w:history="true" w:anchor="_bookmark9">
            <w:r>
              <w:rPr/>
              <w:t>Görevler, İşlemler ve</w:t>
            </w:r>
            <w:r>
              <w:rPr>
                <w:spacing w:val="-3"/>
              </w:rPr>
              <w:t> </w:t>
            </w:r>
            <w:r>
              <w:rPr/>
              <w:t>Başarım</w:t>
            </w:r>
            <w:r>
              <w:rPr>
                <w:spacing w:val="-4"/>
              </w:rPr>
              <w:t> </w:t>
            </w:r>
            <w:r>
              <w:rPr/>
              <w:t>Ölçütleri</w:t>
              <w:tab/>
              <w:t>9</w:t>
            </w:r>
          </w:hyperlink>
        </w:p>
        <w:p>
          <w:pPr>
            <w:pStyle w:val="TOC2"/>
            <w:numPr>
              <w:ilvl w:val="1"/>
              <w:numId w:val="1"/>
            </w:numPr>
            <w:tabs>
              <w:tab w:pos="1097" w:val="left" w:leader="none"/>
              <w:tab w:pos="1098" w:val="left" w:leader="none"/>
              <w:tab w:pos="9280" w:val="right" w:leader="dot"/>
            </w:tabs>
            <w:spacing w:line="240" w:lineRule="auto" w:before="141" w:after="0"/>
            <w:ind w:left="1097" w:right="0" w:hanging="660"/>
            <w:jc w:val="left"/>
          </w:pPr>
          <w:hyperlink w:history="true" w:anchor="_bookmark10">
            <w:r>
              <w:rPr/>
              <w:t>Kullanılan Araç, Gereç ve</w:t>
            </w:r>
            <w:r>
              <w:rPr>
                <w:spacing w:val="-1"/>
              </w:rPr>
              <w:t> </w:t>
            </w:r>
            <w:r>
              <w:rPr/>
              <w:t>Ekipman</w:t>
              <w:tab/>
              <w:t>25</w:t>
            </w:r>
          </w:hyperlink>
        </w:p>
        <w:p>
          <w:pPr>
            <w:pStyle w:val="TOC2"/>
            <w:numPr>
              <w:ilvl w:val="1"/>
              <w:numId w:val="1"/>
            </w:numPr>
            <w:tabs>
              <w:tab w:pos="1097" w:val="left" w:leader="none"/>
              <w:tab w:pos="1098" w:val="left" w:leader="none"/>
              <w:tab w:pos="9280" w:val="right" w:leader="dot"/>
            </w:tabs>
            <w:spacing w:line="240" w:lineRule="auto" w:before="142" w:after="0"/>
            <w:ind w:left="1097" w:right="0" w:hanging="660"/>
            <w:jc w:val="left"/>
          </w:pPr>
          <w:hyperlink w:history="true" w:anchor="_bookmark11">
            <w:r>
              <w:rPr/>
              <w:t>Bilgi</w:t>
            </w:r>
            <w:r>
              <w:rPr>
                <w:spacing w:val="-1"/>
              </w:rPr>
              <w:t> </w:t>
            </w:r>
            <w:r>
              <w:rPr/>
              <w:t>ve Beceriler</w:t>
              <w:tab/>
              <w:t>26</w:t>
            </w:r>
          </w:hyperlink>
        </w:p>
        <w:p>
          <w:pPr>
            <w:pStyle w:val="TOC2"/>
            <w:numPr>
              <w:ilvl w:val="1"/>
              <w:numId w:val="1"/>
            </w:numPr>
            <w:tabs>
              <w:tab w:pos="1097" w:val="left" w:leader="none"/>
              <w:tab w:pos="1098" w:val="left" w:leader="none"/>
              <w:tab w:pos="9280" w:val="right" w:leader="dot"/>
            </w:tabs>
            <w:spacing w:line="240" w:lineRule="auto" w:before="141" w:after="0"/>
            <w:ind w:left="1097" w:right="0" w:hanging="660"/>
            <w:jc w:val="left"/>
          </w:pPr>
          <w:hyperlink w:history="true" w:anchor="_bookmark12">
            <w:r>
              <w:rPr/>
              <w:t>Tutum</w:t>
            </w:r>
            <w:r>
              <w:rPr>
                <w:spacing w:val="-3"/>
              </w:rPr>
              <w:t> </w:t>
            </w:r>
            <w:r>
              <w:rPr/>
              <w:t>ve</w:t>
            </w:r>
            <w:r>
              <w:rPr>
                <w:spacing w:val="-2"/>
              </w:rPr>
              <w:t> </w:t>
            </w:r>
            <w:r>
              <w:rPr/>
              <w:t>Davranışlar</w:t>
              <w:tab/>
              <w:t>27</w:t>
            </w:r>
          </w:hyperlink>
        </w:p>
        <w:p>
          <w:pPr>
            <w:pStyle w:val="TOC1"/>
            <w:numPr>
              <w:ilvl w:val="0"/>
              <w:numId w:val="1"/>
            </w:numPr>
            <w:tabs>
              <w:tab w:pos="655" w:val="left" w:leader="none"/>
              <w:tab w:pos="656" w:val="left" w:leader="none"/>
              <w:tab w:pos="9280" w:val="right" w:leader="dot"/>
            </w:tabs>
            <w:spacing w:line="240" w:lineRule="auto" w:before="142" w:after="0"/>
            <w:ind w:left="655" w:right="0" w:hanging="439"/>
            <w:jc w:val="left"/>
          </w:pPr>
          <w:hyperlink w:history="true" w:anchor="_bookmark13">
            <w:r>
              <w:rPr/>
              <w:t>ÖLÇME, DEĞERLENDİRME</w:t>
            </w:r>
            <w:r>
              <w:rPr>
                <w:spacing w:val="-2"/>
              </w:rPr>
              <w:t> </w:t>
            </w:r>
            <w:r>
              <w:rPr/>
              <w:t>VE</w:t>
            </w:r>
            <w:r>
              <w:rPr>
                <w:spacing w:val="-1"/>
              </w:rPr>
              <w:t> </w:t>
            </w:r>
            <w:r>
              <w:rPr/>
              <w:t>BELGELENDİRME</w:t>
              <w:tab/>
              <w:t>28</w:t>
            </w:r>
          </w:hyperlink>
        </w:p>
      </w:sdtContent>
    </w:sdt>
    <w:p>
      <w:pPr>
        <w:spacing w:after="0" w:line="240" w:lineRule="auto"/>
        <w:jc w:val="left"/>
        <w:sectPr>
          <w:pgSz w:w="11910" w:h="16840"/>
          <w:pgMar w:header="710" w:footer="1081" w:top="1320" w:bottom="1280" w:left="1200" w:right="1300"/>
        </w:sectPr>
      </w:pPr>
    </w:p>
    <w:p>
      <w:pPr>
        <w:pStyle w:val="Heading1"/>
        <w:numPr>
          <w:ilvl w:val="0"/>
          <w:numId w:val="2"/>
        </w:numPr>
        <w:tabs>
          <w:tab w:pos="577" w:val="left" w:leader="none"/>
        </w:tabs>
        <w:spacing w:line="240" w:lineRule="auto" w:before="84" w:after="0"/>
        <w:ind w:left="576" w:right="0" w:hanging="360"/>
        <w:jc w:val="left"/>
      </w:pPr>
      <w:bookmarkStart w:name="_bookmark0" w:id="1"/>
      <w:bookmarkEnd w:id="1"/>
      <w:r>
        <w:rPr>
          <w:b w:val="0"/>
        </w:rPr>
      </w:r>
      <w:bookmarkStart w:name="_bookmark0" w:id="2"/>
      <w:bookmarkEnd w:id="2"/>
      <w:r>
        <w:rPr/>
        <w:t>G</w:t>
      </w:r>
      <w:r>
        <w:rPr/>
        <w:t>İRİŞ</w:t>
      </w:r>
    </w:p>
    <w:p>
      <w:pPr>
        <w:pStyle w:val="BodyText"/>
        <w:spacing w:before="8"/>
        <w:rPr>
          <w:b/>
          <w:sz w:val="20"/>
        </w:rPr>
      </w:pPr>
    </w:p>
    <w:p>
      <w:pPr>
        <w:pStyle w:val="BodyText"/>
        <w:spacing w:line="276" w:lineRule="auto"/>
        <w:ind w:left="216" w:right="113"/>
        <w:jc w:val="both"/>
      </w:pPr>
      <w:r>
        <w:rPr/>
        <w:t>Evsel ve Ticari Soğutma Sistemleri Servis Elemanı (Seviye 4) ulusal 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MYK’nın görevlendirdiği İstanbul Ticaret Odası (İTO) tarafından</w:t>
      </w:r>
      <w:r>
        <w:rPr>
          <w:spacing w:val="-2"/>
        </w:rPr>
        <w:t> </w:t>
      </w:r>
      <w:r>
        <w:rPr/>
        <w:t>hazırlanmıştır.</w:t>
      </w:r>
    </w:p>
    <w:p>
      <w:pPr>
        <w:pStyle w:val="BodyText"/>
        <w:spacing w:line="276" w:lineRule="auto" w:before="201"/>
        <w:ind w:left="216" w:right="112"/>
        <w:jc w:val="both"/>
      </w:pPr>
      <w:r>
        <w:rPr/>
        <w:t>Evsel ve Ticari Soğutma Sistemleri Servis Elemanı (Seviye 4) ulusal meslek standardı, sektördeki ilgili kurum ve kuruluşların görüşleri alınarak değerlendirilmiş, MYK Enerji Sektör Komitesi tarafından incelendikten sonra MYK Yönetim Kurulunca</w:t>
      </w:r>
      <w:r>
        <w:rPr>
          <w:spacing w:val="-11"/>
        </w:rPr>
        <w:t> </w:t>
      </w:r>
      <w:r>
        <w:rPr/>
        <w:t>onaylanmıştır.</w:t>
      </w:r>
    </w:p>
    <w:p>
      <w:pPr>
        <w:spacing w:after="0" w:line="276" w:lineRule="auto"/>
        <w:jc w:val="both"/>
        <w:sectPr>
          <w:pgSz w:w="11910" w:h="16840"/>
          <w:pgMar w:header="710" w:footer="1081" w:top="1320" w:bottom="1280" w:left="1200" w:right="1300"/>
        </w:sectPr>
      </w:pPr>
    </w:p>
    <w:p>
      <w:pPr>
        <w:pStyle w:val="Heading1"/>
        <w:numPr>
          <w:ilvl w:val="0"/>
          <w:numId w:val="2"/>
        </w:numPr>
        <w:tabs>
          <w:tab w:pos="577" w:val="left" w:leader="none"/>
        </w:tabs>
        <w:spacing w:line="240" w:lineRule="auto" w:before="84" w:after="0"/>
        <w:ind w:left="576" w:right="0" w:hanging="360"/>
        <w:jc w:val="left"/>
      </w:pPr>
      <w:bookmarkStart w:name="_bookmark1" w:id="3"/>
      <w:bookmarkEnd w:id="3"/>
      <w:r>
        <w:rPr>
          <w:b w:val="0"/>
        </w:rPr>
      </w:r>
      <w:bookmarkStart w:name="_bookmark1" w:id="4"/>
      <w:bookmarkEnd w:id="4"/>
      <w:r>
        <w:rPr/>
        <w:t>M</w:t>
      </w:r>
      <w:r>
        <w:rPr/>
        <w:t>ESLEK</w:t>
      </w:r>
      <w:r>
        <w:rPr>
          <w:spacing w:val="-6"/>
        </w:rPr>
        <w:t> </w:t>
      </w:r>
      <w:r>
        <w:rPr/>
        <w:t>TANITIMI</w:t>
      </w:r>
    </w:p>
    <w:p>
      <w:pPr>
        <w:pStyle w:val="BodyText"/>
        <w:spacing w:before="1"/>
        <w:rPr>
          <w:b/>
          <w:sz w:val="21"/>
        </w:rPr>
      </w:pPr>
    </w:p>
    <w:p>
      <w:pPr>
        <w:pStyle w:val="Heading1"/>
        <w:numPr>
          <w:ilvl w:val="1"/>
          <w:numId w:val="2"/>
        </w:numPr>
        <w:tabs>
          <w:tab w:pos="924" w:val="left" w:leader="none"/>
          <w:tab w:pos="925" w:val="left" w:leader="none"/>
        </w:tabs>
        <w:spacing w:line="240" w:lineRule="auto" w:before="1" w:after="0"/>
        <w:ind w:left="924" w:right="0" w:hanging="708"/>
        <w:jc w:val="left"/>
      </w:pPr>
      <w:bookmarkStart w:name="_bookmark2" w:id="5"/>
      <w:bookmarkEnd w:id="5"/>
      <w:r>
        <w:rPr>
          <w:b w:val="0"/>
        </w:rPr>
      </w:r>
      <w:bookmarkStart w:name="_bookmark2" w:id="6"/>
      <w:bookmarkEnd w:id="6"/>
      <w:r>
        <w:rPr/>
        <w:t>M</w:t>
      </w:r>
      <w:r>
        <w:rPr/>
        <w:t>eslek</w:t>
      </w:r>
      <w:r>
        <w:rPr>
          <w:spacing w:val="-8"/>
        </w:rPr>
        <w:t> </w:t>
      </w:r>
      <w:r>
        <w:rPr/>
        <w:t>Tanımı</w:t>
      </w:r>
    </w:p>
    <w:p>
      <w:pPr>
        <w:pStyle w:val="BodyText"/>
        <w:spacing w:before="7"/>
        <w:rPr>
          <w:b/>
          <w:sz w:val="20"/>
        </w:rPr>
      </w:pPr>
    </w:p>
    <w:p>
      <w:pPr>
        <w:pStyle w:val="BodyText"/>
        <w:spacing w:line="276" w:lineRule="auto"/>
        <w:ind w:left="216" w:right="115"/>
        <w:jc w:val="both"/>
      </w:pPr>
      <w:r>
        <w:rPr/>
        <w:t>Evsel ve Ticari Soğutma Sistemleri Servis Elemanı (Seviye 4); tanımlanmış görev talimatlarına göre ve iş sağlığı ve güvenliği ile çevreye ilişkin önlemleri alarak, kalite sistemleri çerçevesinde; evsel ve ticari soğutma sistemleri için satış sonrası, ev ve işletmelere verilen hizmetler dâhilinde bu sistemlerin kontrol, montaj, demontaj, bakım ve onarım işlemlerini yapan, sektörde göreviyle ilgili teknolojik yenilikleri izleyip mesleki gelişim faaliyetleri yürüten nitelikli kişidir.</w:t>
      </w:r>
    </w:p>
    <w:p>
      <w:pPr>
        <w:pStyle w:val="Heading1"/>
        <w:numPr>
          <w:ilvl w:val="1"/>
          <w:numId w:val="2"/>
        </w:numPr>
        <w:tabs>
          <w:tab w:pos="644" w:val="left" w:leader="none"/>
        </w:tabs>
        <w:spacing w:line="240" w:lineRule="auto" w:before="203" w:after="0"/>
        <w:ind w:left="643" w:right="0" w:hanging="427"/>
        <w:jc w:val="left"/>
      </w:pPr>
      <w:bookmarkStart w:name="_bookmark3" w:id="7"/>
      <w:bookmarkEnd w:id="7"/>
      <w:r>
        <w:rPr>
          <w:b w:val="0"/>
        </w:rPr>
      </w:r>
      <w:bookmarkStart w:name="_bookmark3" w:id="8"/>
      <w:bookmarkEnd w:id="8"/>
      <w:r>
        <w:rPr/>
        <w:t>M</w:t>
      </w:r>
      <w:r>
        <w:rPr/>
        <w:t>esleğin Uluslararası Sınıflandırma Sistemlerindeki</w:t>
      </w:r>
      <w:r>
        <w:rPr>
          <w:spacing w:val="-2"/>
        </w:rPr>
        <w:t> </w:t>
      </w:r>
      <w:r>
        <w:rPr/>
        <w:t>Yeri</w:t>
      </w:r>
    </w:p>
    <w:p>
      <w:pPr>
        <w:pStyle w:val="BodyText"/>
        <w:spacing w:before="8"/>
        <w:rPr>
          <w:b/>
          <w:sz w:val="20"/>
        </w:rPr>
      </w:pPr>
    </w:p>
    <w:p>
      <w:pPr>
        <w:pStyle w:val="BodyText"/>
        <w:spacing w:line="276" w:lineRule="auto"/>
        <w:ind w:left="216" w:right="442"/>
      </w:pPr>
      <w:r>
        <w:rPr>
          <w:b/>
        </w:rPr>
        <w:t>ISCO 08: </w:t>
      </w:r>
      <w:r>
        <w:rPr/>
        <w:t>7127 (Havalandırma/klima ve soğutma tesisatı bakım ve onarım işlerinde çalışanlar)</w:t>
      </w:r>
    </w:p>
    <w:p>
      <w:pPr>
        <w:pStyle w:val="Heading1"/>
        <w:numPr>
          <w:ilvl w:val="1"/>
          <w:numId w:val="2"/>
        </w:numPr>
        <w:tabs>
          <w:tab w:pos="924" w:val="left" w:leader="none"/>
          <w:tab w:pos="925" w:val="left" w:leader="none"/>
        </w:tabs>
        <w:spacing w:line="240" w:lineRule="auto" w:before="206" w:after="0"/>
        <w:ind w:left="924" w:right="0" w:hanging="708"/>
        <w:jc w:val="left"/>
      </w:pPr>
      <w:bookmarkStart w:name="_bookmark4" w:id="9"/>
      <w:bookmarkEnd w:id="9"/>
      <w:r>
        <w:rPr>
          <w:b w:val="0"/>
        </w:rPr>
      </w:r>
      <w:bookmarkStart w:name="_bookmark4" w:id="10"/>
      <w:bookmarkEnd w:id="10"/>
      <w:r>
        <w:rPr/>
        <w:t>Sağlık,</w:t>
      </w:r>
      <w:r>
        <w:rPr/>
        <w:t> Güvenlik ve Çevre ile ilgili</w:t>
      </w:r>
      <w:r>
        <w:rPr>
          <w:spacing w:val="-5"/>
        </w:rPr>
        <w:t> </w:t>
      </w:r>
      <w:r>
        <w:rPr/>
        <w:t>Düzenlemeler</w:t>
      </w:r>
    </w:p>
    <w:p>
      <w:pPr>
        <w:pStyle w:val="BodyText"/>
        <w:spacing w:before="5"/>
        <w:rPr>
          <w:b/>
          <w:sz w:val="20"/>
        </w:rPr>
      </w:pPr>
    </w:p>
    <w:p>
      <w:pPr>
        <w:pStyle w:val="BodyText"/>
        <w:spacing w:line="278" w:lineRule="auto"/>
        <w:ind w:left="216" w:right="6661"/>
      </w:pPr>
      <w:r>
        <w:rPr/>
        <w:t>2872 sayılı Çevre Kanunu 4857 sayılı İş Kanunu</w:t>
      </w:r>
    </w:p>
    <w:p>
      <w:pPr>
        <w:pStyle w:val="BodyText"/>
        <w:spacing w:line="276" w:lineRule="auto"/>
        <w:ind w:left="216" w:right="3081"/>
      </w:pPr>
      <w:r>
        <w:rPr/>
        <w:t>5510 sayılı Sosyal Sigortalar ve Genel Sağlık Sigortası Kanunu 6331 sayılı İş Sağlığı ve Güvenliği Kanunu</w:t>
      </w:r>
    </w:p>
    <w:p>
      <w:pPr>
        <w:pStyle w:val="BodyText"/>
        <w:spacing w:line="275" w:lineRule="exact"/>
        <w:ind w:left="216"/>
      </w:pPr>
      <w:r>
        <w:rPr/>
        <w:t>Binalarda Enerji Performansı Yönetmeliği</w:t>
      </w:r>
    </w:p>
    <w:p>
      <w:pPr>
        <w:pStyle w:val="BodyText"/>
        <w:spacing w:before="37"/>
        <w:ind w:left="216"/>
      </w:pPr>
      <w:r>
        <w:rPr/>
        <w:t>Binaların Yangından Korunması Hakkında Yönetmelik</w:t>
      </w:r>
    </w:p>
    <w:p>
      <w:pPr>
        <w:pStyle w:val="BodyText"/>
        <w:spacing w:before="43"/>
        <w:ind w:left="216"/>
      </w:pPr>
      <w:r>
        <w:rPr/>
        <w:t>Çalışanların Gürültü İle İlgili Risklerden Korunmasına Dair Yönetmelik</w:t>
      </w:r>
    </w:p>
    <w:p>
      <w:pPr>
        <w:pStyle w:val="BodyText"/>
        <w:spacing w:line="276" w:lineRule="auto" w:before="41"/>
        <w:ind w:left="216" w:right="588"/>
      </w:pPr>
      <w:r>
        <w:rPr/>
        <w:t>Çalışanların İş Sağlığı ve Güvenliği Eğitimlerinin Usul ve Esasları Hakkında Yönetmelik Elle Taşıma İşleri Yönetmeliği</w:t>
      </w:r>
    </w:p>
    <w:p>
      <w:pPr>
        <w:pStyle w:val="BodyText"/>
        <w:spacing w:line="278" w:lineRule="auto"/>
        <w:ind w:left="216" w:right="1549"/>
      </w:pPr>
      <w:r>
        <w:rPr/>
        <w:t>Geçici veya Belirli Süreli İşlerde İş Sağlığı ve Güvenliği Hakkında Yönetmelik Güvenlik ve Sağlık İşaretleri Yönetmeliği</w:t>
      </w:r>
    </w:p>
    <w:p>
      <w:pPr>
        <w:pStyle w:val="BodyText"/>
        <w:spacing w:line="276" w:lineRule="auto"/>
        <w:ind w:left="216" w:right="2955"/>
      </w:pPr>
      <w:r>
        <w:rPr/>
        <w:t>Isınmadan Kaynaklanan Hava Kirliliğinin Kontrolü Yönetmeliği İlkyardım Yönetmeliği</w:t>
      </w:r>
    </w:p>
    <w:p>
      <w:pPr>
        <w:pStyle w:val="BodyText"/>
        <w:spacing w:line="278" w:lineRule="auto"/>
        <w:ind w:left="216" w:right="2128"/>
      </w:pPr>
      <w:r>
        <w:rPr/>
        <w:t>İş Ekipmanlarının Kullanımında Sağlık ve Güvenlik Şartları Yönetmeliği İş Sağlığı ve Güvenliği Hizmetleri Yönetmeliği</w:t>
      </w:r>
    </w:p>
    <w:p>
      <w:pPr>
        <w:pStyle w:val="BodyText"/>
        <w:spacing w:line="272" w:lineRule="exact"/>
        <w:ind w:left="216"/>
      </w:pPr>
      <w:r>
        <w:rPr/>
        <w:t>İş Sağlığı ve Güvenliği Risk Değerlendirmesi Yönetmeliği</w:t>
      </w:r>
    </w:p>
    <w:p>
      <w:pPr>
        <w:pStyle w:val="BodyText"/>
        <w:spacing w:line="276" w:lineRule="auto" w:before="34"/>
        <w:ind w:left="216" w:right="442"/>
      </w:pPr>
      <w:r>
        <w:rPr/>
        <w:t>İşyeri Bina ve Eklentilerinde Alınacak Sağlık ve Güvenlik Önlemlerine İlişkin Yönetmelik Kişisel Koruyucu Donanım Yönetmeliği</w:t>
      </w:r>
    </w:p>
    <w:p>
      <w:pPr>
        <w:pStyle w:val="BodyText"/>
        <w:spacing w:before="2"/>
        <w:ind w:left="216"/>
      </w:pPr>
      <w:r>
        <w:rPr/>
        <w:t>Kişisel Koruyucu Donanımların İşyerlerinde Kullanılması Hakkında Yönetmelik</w:t>
      </w:r>
    </w:p>
    <w:p>
      <w:pPr>
        <w:pStyle w:val="BodyText"/>
        <w:spacing w:line="276" w:lineRule="auto" w:before="40"/>
        <w:ind w:left="216"/>
      </w:pPr>
      <w:r>
        <w:rPr/>
        <w:t>Merkezi Isıtma ve Sıhhi Sıcak Su Sistemlerinde Isınma ve Sıhhi Sıcak Su Giderlerinin Paylaştırılmasına İlişkin Yönetmelik</w:t>
      </w:r>
    </w:p>
    <w:p>
      <w:pPr>
        <w:pStyle w:val="BodyText"/>
        <w:spacing w:line="278" w:lineRule="auto"/>
        <w:ind w:left="216" w:right="3108"/>
      </w:pPr>
      <w:r>
        <w:rPr/>
        <w:t>Ozon Tabakasını İncelten Maddeler İlişkin Montreal Protokolü Yapı Malzemeleri Yönetmeliği</w:t>
      </w:r>
    </w:p>
    <w:p>
      <w:pPr>
        <w:pStyle w:val="BodyText"/>
        <w:spacing w:line="276" w:lineRule="auto" w:before="195"/>
        <w:ind w:left="216"/>
      </w:pPr>
      <w:r>
        <w:rPr/>
        <w:t>Ayrıca, iş sağlığı ve güvenliği ve çevre ile ilgili yürürlükte olan kanun, tüzük, yönetmelik ve diğer mevzuata uyulması ve konu ile ilgili risk değerlendirmesi yapılması esastır.</w:t>
      </w:r>
    </w:p>
    <w:p>
      <w:pPr>
        <w:spacing w:after="0" w:line="276" w:lineRule="auto"/>
        <w:sectPr>
          <w:pgSz w:w="11910" w:h="16840"/>
          <w:pgMar w:header="710" w:footer="1081" w:top="1320" w:bottom="1280" w:left="1200" w:right="1300"/>
        </w:sectPr>
      </w:pPr>
    </w:p>
    <w:p>
      <w:pPr>
        <w:pStyle w:val="Heading1"/>
        <w:numPr>
          <w:ilvl w:val="1"/>
          <w:numId w:val="2"/>
        </w:numPr>
        <w:tabs>
          <w:tab w:pos="782" w:val="left" w:leader="none"/>
          <w:tab w:pos="783" w:val="left" w:leader="none"/>
        </w:tabs>
        <w:spacing w:line="240" w:lineRule="auto" w:before="84" w:after="0"/>
        <w:ind w:left="782" w:right="0" w:hanging="566"/>
        <w:jc w:val="left"/>
      </w:pPr>
      <w:bookmarkStart w:name="_bookmark5" w:id="11"/>
      <w:bookmarkEnd w:id="11"/>
      <w:r>
        <w:rPr>
          <w:b w:val="0"/>
        </w:rPr>
      </w:r>
      <w:bookmarkStart w:name="_bookmark5" w:id="12"/>
      <w:bookmarkEnd w:id="12"/>
      <w:r>
        <w:rPr/>
        <w:t>M</w:t>
      </w:r>
      <w:r>
        <w:rPr/>
        <w:t>eslek ile İlgili Diğer</w:t>
      </w:r>
      <w:r>
        <w:rPr>
          <w:spacing w:val="-3"/>
        </w:rPr>
        <w:t> </w:t>
      </w:r>
      <w:r>
        <w:rPr/>
        <w:t>Mevzuat</w:t>
      </w:r>
    </w:p>
    <w:p>
      <w:pPr>
        <w:pStyle w:val="BodyText"/>
        <w:spacing w:before="8"/>
        <w:rPr>
          <w:b/>
          <w:sz w:val="20"/>
        </w:rPr>
      </w:pPr>
    </w:p>
    <w:p>
      <w:pPr>
        <w:pStyle w:val="BodyText"/>
        <w:spacing w:line="276" w:lineRule="auto"/>
        <w:ind w:left="216" w:right="4128"/>
      </w:pPr>
      <w:r>
        <w:rPr/>
        <w:t>4077 sayılı Tüketicinin Korunması Hakkında Kanun 5362 sayılı Esnaf ve Sanatkârlar Kanunu</w:t>
      </w:r>
    </w:p>
    <w:p>
      <w:pPr>
        <w:pStyle w:val="BodyText"/>
        <w:spacing w:line="278" w:lineRule="auto"/>
        <w:ind w:left="216" w:right="2815"/>
      </w:pPr>
      <w:r>
        <w:rPr/>
        <w:t>Haftalık İş Günlerine Bölünemeyen Çalışma Süreleri Yönetmeliği İş Kanununa İlişkin Çalışma Süreleri Yönetmeliği</w:t>
      </w:r>
    </w:p>
    <w:p>
      <w:pPr>
        <w:pStyle w:val="BodyText"/>
        <w:spacing w:line="276" w:lineRule="auto"/>
        <w:ind w:left="216" w:right="1955"/>
      </w:pPr>
      <w:r>
        <w:rPr/>
        <w:t>İş Kanununa İlişkin Fazla Çalışma ve Fazla Sürelerle Çalışma Yönetmeliği İşyeri Açma ve Çalışma Ruhsatlarına İlişkin Yönetmelik</w:t>
      </w:r>
    </w:p>
    <w:p>
      <w:pPr>
        <w:pStyle w:val="BodyText"/>
        <w:spacing w:line="278" w:lineRule="auto"/>
        <w:ind w:left="216"/>
      </w:pPr>
      <w:r>
        <w:rPr/>
        <w:t>İşyeri Açma ve Çalışma Ruhsatlarına İlişkin Yönetmelikte Değişiklik Yapılmasına Dair Yönetmelik</w:t>
      </w:r>
    </w:p>
    <w:p>
      <w:pPr>
        <w:pStyle w:val="BodyText"/>
        <w:spacing w:line="272" w:lineRule="exact"/>
        <w:ind w:left="216"/>
      </w:pPr>
      <w:r>
        <w:rPr/>
        <w:t>Yıllık Ücretli İzin Yönetmeliği</w:t>
      </w:r>
    </w:p>
    <w:p>
      <w:pPr>
        <w:pStyle w:val="BodyText"/>
        <w:spacing w:before="4"/>
        <w:rPr>
          <w:sz w:val="20"/>
        </w:rPr>
      </w:pPr>
    </w:p>
    <w:p>
      <w:pPr>
        <w:pStyle w:val="BodyText"/>
        <w:spacing w:line="278" w:lineRule="auto"/>
        <w:ind w:left="216" w:right="116"/>
      </w:pPr>
      <w:r>
        <w:rPr/>
        <w:t>Ayrıca, meslek ile ilgili yürürlükte olan kanun, tüzük, yönetmelik ve diğer mevzuata uyulması esastır.</w:t>
      </w:r>
    </w:p>
    <w:p>
      <w:pPr>
        <w:pStyle w:val="Heading1"/>
        <w:numPr>
          <w:ilvl w:val="1"/>
          <w:numId w:val="2"/>
        </w:numPr>
        <w:tabs>
          <w:tab w:pos="782" w:val="left" w:leader="none"/>
          <w:tab w:pos="783" w:val="left" w:leader="none"/>
        </w:tabs>
        <w:spacing w:line="240" w:lineRule="auto" w:before="200" w:after="0"/>
        <w:ind w:left="782" w:right="0" w:hanging="566"/>
        <w:jc w:val="left"/>
      </w:pPr>
      <w:bookmarkStart w:name="_bookmark6" w:id="13"/>
      <w:bookmarkEnd w:id="13"/>
      <w:r>
        <w:rPr>
          <w:b w:val="0"/>
        </w:rPr>
      </w:r>
      <w:bookmarkStart w:name="_bookmark6" w:id="14"/>
      <w:bookmarkEnd w:id="14"/>
      <w:r>
        <w:rPr/>
        <w:t>Çalı</w:t>
      </w:r>
      <w:r>
        <w:rPr/>
        <w:t>şma Ortamı ve Koşulları</w:t>
      </w:r>
    </w:p>
    <w:p>
      <w:pPr>
        <w:pStyle w:val="BodyText"/>
        <w:spacing w:before="8"/>
        <w:rPr>
          <w:b/>
          <w:sz w:val="20"/>
        </w:rPr>
      </w:pPr>
    </w:p>
    <w:p>
      <w:pPr>
        <w:pStyle w:val="BodyText"/>
        <w:spacing w:line="276" w:lineRule="auto"/>
        <w:ind w:left="216" w:right="111"/>
        <w:jc w:val="both"/>
      </w:pPr>
      <w:r>
        <w:rPr/>
        <w:t>Evsel ve Ticari Soğutma Sistemleri Servis Elemanı (Seviye 4), her türlü iklim koşullarında, kapalı ve açık mekânlarda, genellikle normal çalışma saatlerinde, tüketiciyle birebir iletişim halinde çalışır. Mesleğin icrası esnasında iş sağlığı ve güvenliği önlemlerinin alınmasını gerektiren kaza, yaralanma ve meslek hastalığı riskleri bulunmaktadır. Risklerin tamamen ortadan kaldırılamadığı durumlarda ise işveren tarafından sağlanan uygun kişisel koruyucu donanımı kullanarak çalışır.</w:t>
      </w:r>
    </w:p>
    <w:p>
      <w:pPr>
        <w:pStyle w:val="Heading1"/>
        <w:numPr>
          <w:ilvl w:val="1"/>
          <w:numId w:val="2"/>
        </w:numPr>
        <w:tabs>
          <w:tab w:pos="924" w:val="left" w:leader="none"/>
          <w:tab w:pos="925" w:val="left" w:leader="none"/>
        </w:tabs>
        <w:spacing w:line="240" w:lineRule="auto" w:before="205" w:after="0"/>
        <w:ind w:left="924" w:right="0" w:hanging="708"/>
        <w:jc w:val="left"/>
      </w:pPr>
      <w:bookmarkStart w:name="_bookmark7" w:id="15"/>
      <w:bookmarkEnd w:id="15"/>
      <w:r>
        <w:rPr>
          <w:b w:val="0"/>
        </w:rPr>
      </w:r>
      <w:bookmarkStart w:name="_bookmark7" w:id="16"/>
      <w:bookmarkEnd w:id="16"/>
      <w:r>
        <w:rPr/>
        <w:t>M</w:t>
      </w:r>
      <w:r>
        <w:rPr/>
        <w:t>esleğe İlişkin Diğer</w:t>
      </w:r>
      <w:r>
        <w:rPr>
          <w:spacing w:val="-3"/>
        </w:rPr>
        <w:t> </w:t>
      </w:r>
      <w:r>
        <w:rPr/>
        <w:t>Gereklilikler</w:t>
      </w:r>
    </w:p>
    <w:p>
      <w:pPr>
        <w:pStyle w:val="BodyText"/>
        <w:spacing w:before="5"/>
        <w:rPr>
          <w:b/>
          <w:sz w:val="20"/>
        </w:rPr>
      </w:pPr>
    </w:p>
    <w:p>
      <w:pPr>
        <w:pStyle w:val="BodyText"/>
        <w:ind w:left="216"/>
      </w:pPr>
      <w:r>
        <w:rPr/>
        <w:t>Evsel ve Ticari Soğutma Sistemleri Servis Elemanı (Seviye 4), 6331 sayılı İSG Kanunu’nun</w:t>
      </w:r>
    </w:p>
    <w:p>
      <w:pPr>
        <w:pStyle w:val="BodyText"/>
        <w:spacing w:before="42"/>
        <w:ind w:left="216"/>
      </w:pPr>
      <w:r>
        <w:rPr/>
        <w:t>15. Maddesi gereğince sağlık gözetimine tabi tutulur.</w:t>
      </w:r>
    </w:p>
    <w:p>
      <w:pPr>
        <w:spacing w:after="0"/>
        <w:sectPr>
          <w:pgSz w:w="11910" w:h="16840"/>
          <w:pgMar w:header="710" w:footer="1081" w:top="1320" w:bottom="1280" w:left="1200" w:right="1300"/>
        </w:sectPr>
      </w:pPr>
    </w:p>
    <w:p>
      <w:pPr>
        <w:pStyle w:val="BodyText"/>
        <w:spacing w:before="11"/>
        <w:rPr>
          <w:sz w:val="15"/>
        </w:rPr>
      </w:pPr>
    </w:p>
    <w:p>
      <w:pPr>
        <w:pStyle w:val="Heading1"/>
        <w:numPr>
          <w:ilvl w:val="0"/>
          <w:numId w:val="3"/>
        </w:numPr>
        <w:tabs>
          <w:tab w:pos="579" w:val="left" w:leader="none"/>
        </w:tabs>
        <w:spacing w:line="240" w:lineRule="auto" w:before="90" w:after="0"/>
        <w:ind w:left="578" w:right="0" w:hanging="360"/>
        <w:jc w:val="left"/>
      </w:pPr>
      <w:bookmarkStart w:name="_bookmark8" w:id="17"/>
      <w:bookmarkEnd w:id="17"/>
      <w:r>
        <w:rPr>
          <w:b w:val="0"/>
        </w:rPr>
      </w:r>
      <w:bookmarkStart w:name="_bookmark8" w:id="18"/>
      <w:bookmarkEnd w:id="18"/>
      <w:r>
        <w:rPr/>
        <w:t>M</w:t>
      </w:r>
      <w:r>
        <w:rPr/>
        <w:t>ESLEK</w:t>
      </w:r>
      <w:r>
        <w:rPr>
          <w:spacing w:val="-3"/>
        </w:rPr>
        <w:t> </w:t>
      </w:r>
      <w:r>
        <w:rPr/>
        <w:t>PROFİLİ</w:t>
      </w:r>
    </w:p>
    <w:p>
      <w:pPr>
        <w:pStyle w:val="BodyText"/>
        <w:rPr>
          <w:b/>
          <w:sz w:val="21"/>
        </w:rPr>
      </w:pPr>
    </w:p>
    <w:p>
      <w:pPr>
        <w:pStyle w:val="Heading1"/>
        <w:numPr>
          <w:ilvl w:val="1"/>
          <w:numId w:val="3"/>
        </w:numPr>
        <w:tabs>
          <w:tab w:pos="646" w:val="left" w:leader="none"/>
        </w:tabs>
        <w:spacing w:line="240" w:lineRule="auto" w:before="1" w:after="0"/>
        <w:ind w:left="645" w:right="0" w:hanging="427"/>
        <w:jc w:val="left"/>
      </w:pPr>
      <w:bookmarkStart w:name="_bookmark9" w:id="19"/>
      <w:bookmarkEnd w:id="19"/>
      <w:r>
        <w:rPr>
          <w:b w:val="0"/>
        </w:rPr>
      </w:r>
      <w:bookmarkStart w:name="_bookmark9" w:id="20"/>
      <w:bookmarkEnd w:id="20"/>
      <w:r>
        <w:rPr/>
        <w:t>G</w:t>
      </w:r>
      <w:r>
        <w:rPr/>
        <w:t>örevler, İşlemler ve Başarım</w:t>
      </w:r>
      <w:r>
        <w:rPr>
          <w:spacing w:val="-7"/>
        </w:rPr>
        <w:t> </w:t>
      </w:r>
      <w:r>
        <w:rPr/>
        <w:t>Ölçütleri</w:t>
      </w:r>
    </w:p>
    <w:p>
      <w:pPr>
        <w:pStyle w:val="BodyText"/>
        <w:spacing w:before="10"/>
        <w:rPr>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85"/>
        <w:gridCol w:w="2761"/>
        <w:gridCol w:w="836"/>
        <w:gridCol w:w="6854"/>
      </w:tblGrid>
      <w:tr>
        <w:trPr>
          <w:trHeight w:val="431" w:hRule="atLeast"/>
        </w:trPr>
        <w:tc>
          <w:tcPr>
            <w:tcW w:w="2943" w:type="dxa"/>
            <w:gridSpan w:val="2"/>
          </w:tcPr>
          <w:p>
            <w:pPr>
              <w:pStyle w:val="TableParagraph"/>
              <w:spacing w:before="84"/>
              <w:ind w:left="107"/>
              <w:rPr>
                <w:b/>
                <w:sz w:val="20"/>
              </w:rPr>
            </w:pPr>
            <w:r>
              <w:rPr>
                <w:b/>
                <w:sz w:val="20"/>
              </w:rPr>
              <w:t>Görevler</w:t>
            </w:r>
          </w:p>
        </w:tc>
        <w:tc>
          <w:tcPr>
            <w:tcW w:w="3546" w:type="dxa"/>
            <w:gridSpan w:val="2"/>
          </w:tcPr>
          <w:p>
            <w:pPr>
              <w:pStyle w:val="TableParagraph"/>
              <w:spacing w:before="84"/>
              <w:ind w:left="107"/>
              <w:rPr>
                <w:b/>
                <w:sz w:val="20"/>
              </w:rPr>
            </w:pPr>
            <w:r>
              <w:rPr>
                <w:b/>
                <w:sz w:val="20"/>
              </w:rPr>
              <w:t>İşlemler</w:t>
            </w:r>
          </w:p>
        </w:tc>
        <w:tc>
          <w:tcPr>
            <w:tcW w:w="7690" w:type="dxa"/>
            <w:gridSpan w:val="2"/>
          </w:tcPr>
          <w:p>
            <w:pPr>
              <w:pStyle w:val="TableParagraph"/>
              <w:spacing w:before="84"/>
              <w:ind w:left="106"/>
              <w:rPr>
                <w:b/>
                <w:sz w:val="20"/>
              </w:rPr>
            </w:pPr>
            <w:r>
              <w:rPr>
                <w:b/>
                <w:sz w:val="20"/>
              </w:rPr>
              <w:t>Başarım Ölçütleri</w:t>
            </w:r>
          </w:p>
        </w:tc>
      </w:tr>
      <w:tr>
        <w:trPr>
          <w:trHeight w:val="530" w:hRule="atLeast"/>
        </w:trPr>
        <w:tc>
          <w:tcPr>
            <w:tcW w:w="584" w:type="dxa"/>
          </w:tcPr>
          <w:p>
            <w:pPr>
              <w:pStyle w:val="TableParagraph"/>
              <w:spacing w:before="132"/>
              <w:ind w:left="107"/>
              <w:rPr>
                <w:b/>
                <w:sz w:val="20"/>
              </w:rPr>
            </w:pPr>
            <w:r>
              <w:rPr>
                <w:b/>
                <w:sz w:val="20"/>
              </w:rPr>
              <w:t>Kod</w:t>
            </w:r>
          </w:p>
        </w:tc>
        <w:tc>
          <w:tcPr>
            <w:tcW w:w="2359" w:type="dxa"/>
          </w:tcPr>
          <w:p>
            <w:pPr>
              <w:pStyle w:val="TableParagraph"/>
              <w:spacing w:before="132"/>
              <w:ind w:left="107"/>
              <w:rPr>
                <w:b/>
                <w:sz w:val="20"/>
              </w:rPr>
            </w:pPr>
            <w:r>
              <w:rPr>
                <w:b/>
                <w:sz w:val="20"/>
              </w:rPr>
              <w:t>Adı</w:t>
            </w:r>
          </w:p>
        </w:tc>
        <w:tc>
          <w:tcPr>
            <w:tcW w:w="785" w:type="dxa"/>
          </w:tcPr>
          <w:p>
            <w:pPr>
              <w:pStyle w:val="TableParagraph"/>
              <w:spacing w:before="132"/>
              <w:ind w:left="107"/>
              <w:rPr>
                <w:b/>
                <w:sz w:val="20"/>
              </w:rPr>
            </w:pPr>
            <w:r>
              <w:rPr>
                <w:b/>
                <w:sz w:val="20"/>
              </w:rPr>
              <w:t>Kod</w:t>
            </w:r>
          </w:p>
        </w:tc>
        <w:tc>
          <w:tcPr>
            <w:tcW w:w="2761" w:type="dxa"/>
          </w:tcPr>
          <w:p>
            <w:pPr>
              <w:pStyle w:val="TableParagraph"/>
              <w:spacing w:before="132"/>
              <w:ind w:left="107"/>
              <w:rPr>
                <w:b/>
                <w:sz w:val="20"/>
              </w:rPr>
            </w:pPr>
            <w:r>
              <w:rPr>
                <w:b/>
                <w:sz w:val="20"/>
              </w:rPr>
              <w:t>Adı</w:t>
            </w:r>
          </w:p>
        </w:tc>
        <w:tc>
          <w:tcPr>
            <w:tcW w:w="836" w:type="dxa"/>
          </w:tcPr>
          <w:p>
            <w:pPr>
              <w:pStyle w:val="TableParagraph"/>
              <w:spacing w:before="132"/>
              <w:ind w:left="106"/>
              <w:rPr>
                <w:b/>
                <w:sz w:val="20"/>
              </w:rPr>
            </w:pPr>
            <w:r>
              <w:rPr>
                <w:b/>
                <w:sz w:val="20"/>
              </w:rPr>
              <w:t>Kod</w:t>
            </w:r>
          </w:p>
        </w:tc>
        <w:tc>
          <w:tcPr>
            <w:tcW w:w="6854" w:type="dxa"/>
          </w:tcPr>
          <w:p>
            <w:pPr>
              <w:pStyle w:val="TableParagraph"/>
              <w:spacing w:before="132"/>
              <w:ind w:left="106"/>
              <w:rPr>
                <w:b/>
                <w:sz w:val="20"/>
              </w:rPr>
            </w:pPr>
            <w:r>
              <w:rPr>
                <w:b/>
                <w:sz w:val="20"/>
              </w:rPr>
              <w:t>Açıklama</w:t>
            </w:r>
          </w:p>
        </w:tc>
      </w:tr>
      <w:tr>
        <w:trPr>
          <w:trHeight w:val="557" w:hRule="atLeast"/>
        </w:trPr>
        <w:tc>
          <w:tcPr>
            <w:tcW w:w="584"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4"/>
              <w:rPr>
                <w:b/>
                <w:sz w:val="19"/>
              </w:rPr>
            </w:pPr>
          </w:p>
          <w:p>
            <w:pPr>
              <w:pStyle w:val="TableParagraph"/>
              <w:spacing w:before="1"/>
              <w:ind w:left="6"/>
              <w:jc w:val="center"/>
              <w:rPr>
                <w:b/>
                <w:sz w:val="20"/>
              </w:rPr>
            </w:pPr>
            <w:r>
              <w:rPr>
                <w:b/>
                <w:w w:val="99"/>
                <w:sz w:val="20"/>
              </w:rPr>
              <w:t>A</w:t>
            </w:r>
          </w:p>
        </w:tc>
        <w:tc>
          <w:tcPr>
            <w:tcW w:w="2359"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1"/>
              <w:rPr>
                <w:b/>
                <w:sz w:val="30"/>
              </w:rPr>
            </w:pPr>
          </w:p>
          <w:p>
            <w:pPr>
              <w:pStyle w:val="TableParagraph"/>
              <w:ind w:left="107"/>
              <w:rPr>
                <w:sz w:val="20"/>
              </w:rPr>
            </w:pPr>
            <w:r>
              <w:rPr>
                <w:sz w:val="20"/>
              </w:rPr>
              <w:t>İş sağlığı ve güvenliği, yangın ve acil durum kurallarını uygulamak</w:t>
            </w:r>
          </w:p>
        </w:tc>
        <w:tc>
          <w:tcPr>
            <w:tcW w:w="785" w:type="dxa"/>
            <w:vMerge w:val="restart"/>
          </w:tcPr>
          <w:p>
            <w:pPr>
              <w:pStyle w:val="TableParagraph"/>
              <w:rPr>
                <w:b/>
                <w:sz w:val="22"/>
              </w:rPr>
            </w:pPr>
          </w:p>
          <w:p>
            <w:pPr>
              <w:pStyle w:val="TableParagraph"/>
              <w:rPr>
                <w:b/>
                <w:sz w:val="22"/>
              </w:rPr>
            </w:pPr>
          </w:p>
          <w:p>
            <w:pPr>
              <w:pStyle w:val="TableParagraph"/>
              <w:rPr>
                <w:b/>
                <w:sz w:val="22"/>
              </w:rPr>
            </w:pPr>
          </w:p>
          <w:p>
            <w:pPr>
              <w:pStyle w:val="TableParagraph"/>
              <w:spacing w:before="6"/>
              <w:rPr>
                <w:b/>
                <w:sz w:val="26"/>
              </w:rPr>
            </w:pPr>
          </w:p>
          <w:p>
            <w:pPr>
              <w:pStyle w:val="TableParagraph"/>
              <w:ind w:left="107"/>
              <w:rPr>
                <w:b/>
                <w:sz w:val="20"/>
              </w:rPr>
            </w:pPr>
            <w:r>
              <w:rPr>
                <w:b/>
                <w:sz w:val="20"/>
              </w:rPr>
              <w:t>A.1</w:t>
            </w:r>
          </w:p>
        </w:tc>
        <w:tc>
          <w:tcPr>
            <w:tcW w:w="2761" w:type="dxa"/>
            <w:vMerge w:val="restart"/>
          </w:tcPr>
          <w:p>
            <w:pPr>
              <w:pStyle w:val="TableParagraph"/>
              <w:rPr>
                <w:b/>
                <w:sz w:val="22"/>
              </w:rPr>
            </w:pPr>
          </w:p>
          <w:p>
            <w:pPr>
              <w:pStyle w:val="TableParagraph"/>
              <w:rPr>
                <w:b/>
                <w:sz w:val="22"/>
              </w:rPr>
            </w:pPr>
          </w:p>
          <w:p>
            <w:pPr>
              <w:pStyle w:val="TableParagraph"/>
              <w:spacing w:line="276" w:lineRule="auto" w:before="157"/>
              <w:ind w:left="107" w:right="141"/>
              <w:rPr>
                <w:sz w:val="20"/>
              </w:rPr>
            </w:pPr>
            <w:r>
              <w:rPr>
                <w:sz w:val="20"/>
              </w:rPr>
              <w:t>İş sağlığı ve güvenliği konusundaki yasal ve işyerine ait kuralları uygulamak/uygulatmak</w:t>
            </w:r>
          </w:p>
        </w:tc>
        <w:tc>
          <w:tcPr>
            <w:tcW w:w="836" w:type="dxa"/>
          </w:tcPr>
          <w:p>
            <w:pPr>
              <w:pStyle w:val="TableParagraph"/>
              <w:spacing w:before="46"/>
              <w:ind w:right="185"/>
              <w:jc w:val="right"/>
              <w:rPr>
                <w:b/>
                <w:sz w:val="20"/>
              </w:rPr>
            </w:pPr>
            <w:r>
              <w:rPr>
                <w:b/>
                <w:w w:val="95"/>
                <w:sz w:val="20"/>
              </w:rPr>
              <w:t>A.1.1</w:t>
            </w:r>
          </w:p>
        </w:tc>
        <w:tc>
          <w:tcPr>
            <w:tcW w:w="6854" w:type="dxa"/>
          </w:tcPr>
          <w:p>
            <w:pPr>
              <w:pStyle w:val="TableParagraph"/>
              <w:spacing w:before="10"/>
              <w:ind w:left="106"/>
              <w:rPr>
                <w:sz w:val="20"/>
              </w:rPr>
            </w:pPr>
            <w:r>
              <w:rPr>
                <w:sz w:val="20"/>
              </w:rPr>
              <w:t>İş sağlığı ve güvenliği konusundaki normların anlaşılması için işyerinin/eğitim</w:t>
            </w:r>
          </w:p>
          <w:p>
            <w:pPr>
              <w:pStyle w:val="TableParagraph"/>
              <w:spacing w:before="34"/>
              <w:ind w:left="106"/>
              <w:rPr>
                <w:sz w:val="20"/>
              </w:rPr>
            </w:pPr>
            <w:r>
              <w:rPr>
                <w:sz w:val="20"/>
              </w:rPr>
              <w:t>kurumlarının düzenlediği eğitimlere katılır.</w:t>
            </w:r>
          </w:p>
        </w:tc>
      </w:tr>
      <w:tr>
        <w:trPr>
          <w:trHeight w:val="613"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75"/>
              <w:ind w:right="185"/>
              <w:jc w:val="right"/>
              <w:rPr>
                <w:b/>
                <w:sz w:val="20"/>
              </w:rPr>
            </w:pPr>
            <w:r>
              <w:rPr>
                <w:b/>
                <w:w w:val="95"/>
                <w:sz w:val="20"/>
              </w:rPr>
              <w:t>A.1.2</w:t>
            </w:r>
          </w:p>
        </w:tc>
        <w:tc>
          <w:tcPr>
            <w:tcW w:w="6854" w:type="dxa"/>
          </w:tcPr>
          <w:p>
            <w:pPr>
              <w:pStyle w:val="TableParagraph"/>
              <w:tabs>
                <w:tab w:pos="1016" w:val="left" w:leader="none"/>
                <w:tab w:pos="1507" w:val="left" w:leader="none"/>
                <w:tab w:pos="2282" w:val="left" w:leader="none"/>
                <w:tab w:pos="2687" w:val="left" w:leader="none"/>
                <w:tab w:pos="3704" w:val="left" w:leader="none"/>
                <w:tab w:pos="4160" w:val="left" w:leader="none"/>
                <w:tab w:pos="4948" w:val="left" w:leader="none"/>
                <w:tab w:pos="5980" w:val="left" w:leader="none"/>
              </w:tabs>
              <w:spacing w:line="273" w:lineRule="auto" w:before="67"/>
              <w:ind w:left="106" w:right="91"/>
              <w:rPr>
                <w:sz w:val="20"/>
              </w:rPr>
            </w:pPr>
            <w:r>
              <w:rPr>
                <w:sz w:val="20"/>
              </w:rPr>
              <w:t>Yapılan</w:t>
              <w:tab/>
              <w:t>işe</w:t>
              <w:tab/>
            </w:r>
            <w:r>
              <w:rPr>
                <w:spacing w:val="2"/>
                <w:sz w:val="20"/>
              </w:rPr>
              <w:t>uygun</w:t>
              <w:tab/>
            </w:r>
            <w:r>
              <w:rPr>
                <w:sz w:val="20"/>
              </w:rPr>
              <w:t>iş</w:t>
              <w:tab/>
              <w:t>elbiseleri</w:t>
              <w:tab/>
              <w:t>ve</w:t>
              <w:tab/>
              <w:t>kişisel</w:t>
              <w:tab/>
              <w:t>koruyucu</w:t>
              <w:tab/>
              <w:t>donanımı kullanır/kullanılmasını</w:t>
            </w:r>
            <w:r>
              <w:rPr>
                <w:spacing w:val="4"/>
                <w:sz w:val="20"/>
              </w:rPr>
              <w:t> </w:t>
            </w:r>
            <w:r>
              <w:rPr>
                <w:sz w:val="20"/>
              </w:rPr>
              <w:t>sağlar.</w:t>
            </w:r>
          </w:p>
        </w:tc>
      </w:tr>
      <w:tr>
        <w:trPr>
          <w:trHeight w:val="590"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63"/>
              <w:ind w:right="185"/>
              <w:jc w:val="right"/>
              <w:rPr>
                <w:b/>
                <w:sz w:val="20"/>
              </w:rPr>
            </w:pPr>
            <w:r>
              <w:rPr>
                <w:b/>
                <w:w w:val="95"/>
                <w:sz w:val="20"/>
              </w:rPr>
              <w:t>A.1.3</w:t>
            </w:r>
          </w:p>
        </w:tc>
        <w:tc>
          <w:tcPr>
            <w:tcW w:w="6854" w:type="dxa"/>
          </w:tcPr>
          <w:p>
            <w:pPr>
              <w:pStyle w:val="TableParagraph"/>
              <w:spacing w:before="158"/>
              <w:ind w:left="106"/>
              <w:rPr>
                <w:sz w:val="20"/>
              </w:rPr>
            </w:pPr>
            <w:r>
              <w:rPr>
                <w:sz w:val="20"/>
              </w:rPr>
              <w:t>İSG koruma ve müdahale araçlarını uygun ve çalışır şekilde bulundurur.</w:t>
            </w:r>
          </w:p>
        </w:tc>
      </w:tr>
      <w:tr>
        <w:trPr>
          <w:trHeight w:val="801"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4"/>
              <w:rPr>
                <w:b/>
                <w:sz w:val="23"/>
              </w:rPr>
            </w:pPr>
          </w:p>
          <w:p>
            <w:pPr>
              <w:pStyle w:val="TableParagraph"/>
              <w:ind w:right="185"/>
              <w:jc w:val="right"/>
              <w:rPr>
                <w:b/>
                <w:sz w:val="20"/>
              </w:rPr>
            </w:pPr>
            <w:r>
              <w:rPr>
                <w:b/>
                <w:w w:val="95"/>
                <w:sz w:val="20"/>
              </w:rPr>
              <w:t>A.1.4</w:t>
            </w:r>
          </w:p>
        </w:tc>
        <w:tc>
          <w:tcPr>
            <w:tcW w:w="6854" w:type="dxa"/>
          </w:tcPr>
          <w:p>
            <w:pPr>
              <w:pStyle w:val="TableParagraph"/>
              <w:spacing w:before="31"/>
              <w:ind w:left="106"/>
              <w:rPr>
                <w:sz w:val="20"/>
              </w:rPr>
            </w:pPr>
            <w:r>
              <w:rPr>
                <w:sz w:val="20"/>
              </w:rPr>
              <w:t>Yapılan çalışmaya ait uyarı işaret ve levhalarını talimatlar doğrultusunda</w:t>
            </w:r>
          </w:p>
          <w:p>
            <w:pPr>
              <w:pStyle w:val="TableParagraph"/>
              <w:spacing w:line="260" w:lineRule="atLeast" w:before="2"/>
              <w:ind w:left="106" w:right="151"/>
              <w:rPr>
                <w:sz w:val="20"/>
              </w:rPr>
            </w:pPr>
            <w:r>
              <w:rPr>
                <w:sz w:val="20"/>
              </w:rPr>
              <w:t>yerleştirerek ve çalışma sırasında koruyarak iş alanının ve personelinin  güvenliğini</w:t>
            </w:r>
            <w:r>
              <w:rPr>
                <w:spacing w:val="4"/>
                <w:sz w:val="20"/>
              </w:rPr>
              <w:t> </w:t>
            </w:r>
            <w:r>
              <w:rPr>
                <w:sz w:val="20"/>
              </w:rPr>
              <w:t>sağlar.</w:t>
            </w:r>
          </w:p>
        </w:tc>
      </w:tr>
      <w:tr>
        <w:trPr>
          <w:trHeight w:val="840"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val="restart"/>
          </w:tcPr>
          <w:p>
            <w:pPr>
              <w:pStyle w:val="TableParagraph"/>
              <w:rPr>
                <w:b/>
                <w:sz w:val="22"/>
              </w:rPr>
            </w:pPr>
          </w:p>
          <w:p>
            <w:pPr>
              <w:pStyle w:val="TableParagraph"/>
              <w:spacing w:before="5"/>
              <w:rPr>
                <w:b/>
                <w:sz w:val="21"/>
              </w:rPr>
            </w:pPr>
          </w:p>
          <w:p>
            <w:pPr>
              <w:pStyle w:val="TableParagraph"/>
              <w:ind w:left="107"/>
              <w:rPr>
                <w:b/>
                <w:sz w:val="20"/>
              </w:rPr>
            </w:pPr>
            <w:r>
              <w:rPr>
                <w:b/>
                <w:sz w:val="20"/>
              </w:rPr>
              <w:t>A.2</w:t>
            </w:r>
          </w:p>
        </w:tc>
        <w:tc>
          <w:tcPr>
            <w:tcW w:w="2761" w:type="dxa"/>
            <w:vMerge w:val="restart"/>
          </w:tcPr>
          <w:p>
            <w:pPr>
              <w:pStyle w:val="TableParagraph"/>
              <w:rPr>
                <w:b/>
                <w:sz w:val="22"/>
              </w:rPr>
            </w:pPr>
          </w:p>
          <w:p>
            <w:pPr>
              <w:pStyle w:val="TableParagraph"/>
              <w:rPr>
                <w:b/>
                <w:sz w:val="21"/>
              </w:rPr>
            </w:pPr>
          </w:p>
          <w:p>
            <w:pPr>
              <w:pStyle w:val="TableParagraph"/>
              <w:ind w:left="107"/>
              <w:rPr>
                <w:sz w:val="20"/>
              </w:rPr>
            </w:pPr>
            <w:r>
              <w:rPr>
                <w:sz w:val="20"/>
              </w:rPr>
              <w:t>Risk etmenlerini azaltmak</w:t>
            </w:r>
          </w:p>
        </w:tc>
        <w:tc>
          <w:tcPr>
            <w:tcW w:w="836" w:type="dxa"/>
          </w:tcPr>
          <w:p>
            <w:pPr>
              <w:pStyle w:val="TableParagraph"/>
              <w:spacing w:before="1"/>
              <w:rPr>
                <w:b/>
                <w:sz w:val="25"/>
              </w:rPr>
            </w:pPr>
          </w:p>
          <w:p>
            <w:pPr>
              <w:pStyle w:val="TableParagraph"/>
              <w:ind w:right="185"/>
              <w:jc w:val="right"/>
              <w:rPr>
                <w:b/>
                <w:sz w:val="20"/>
              </w:rPr>
            </w:pPr>
            <w:r>
              <w:rPr>
                <w:b/>
                <w:w w:val="95"/>
                <w:sz w:val="20"/>
              </w:rPr>
              <w:t>A.2.1</w:t>
            </w:r>
          </w:p>
        </w:tc>
        <w:tc>
          <w:tcPr>
            <w:tcW w:w="6854" w:type="dxa"/>
          </w:tcPr>
          <w:p>
            <w:pPr>
              <w:pStyle w:val="TableParagraph"/>
              <w:spacing w:before="51"/>
              <w:ind w:left="106"/>
              <w:rPr>
                <w:sz w:val="20"/>
              </w:rPr>
            </w:pPr>
            <w:r>
              <w:rPr>
                <w:sz w:val="20"/>
              </w:rPr>
              <w:t>Risklerin belirlenmesi çalışmalarına katkıda bulunur. Çalışma esnasında</w:t>
            </w:r>
          </w:p>
          <w:p>
            <w:pPr>
              <w:pStyle w:val="TableParagraph"/>
              <w:spacing w:line="260" w:lineRule="atLeast" w:before="1"/>
              <w:ind w:left="106" w:right="151"/>
              <w:rPr>
                <w:sz w:val="20"/>
              </w:rPr>
            </w:pPr>
            <w:r>
              <w:rPr>
                <w:sz w:val="20"/>
              </w:rPr>
              <w:t>karşılaştığı risk etmenleri veya karşılaşabileceği olası </w:t>
            </w:r>
            <w:r>
              <w:rPr>
                <w:spacing w:val="4"/>
                <w:sz w:val="20"/>
              </w:rPr>
              <w:t>risk  </w:t>
            </w:r>
            <w:r>
              <w:rPr>
                <w:sz w:val="20"/>
              </w:rPr>
              <w:t>etmenlerini belirleyerek rapor eder/ müşteriye</w:t>
            </w:r>
            <w:r>
              <w:rPr>
                <w:spacing w:val="17"/>
                <w:sz w:val="20"/>
              </w:rPr>
              <w:t> </w:t>
            </w:r>
            <w:r>
              <w:rPr>
                <w:sz w:val="20"/>
              </w:rPr>
              <w:t>açıklar.</w:t>
            </w:r>
          </w:p>
        </w:tc>
      </w:tr>
      <w:tr>
        <w:trPr>
          <w:trHeight w:val="410"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72"/>
              <w:ind w:right="185"/>
              <w:jc w:val="right"/>
              <w:rPr>
                <w:b/>
                <w:sz w:val="20"/>
              </w:rPr>
            </w:pPr>
            <w:r>
              <w:rPr>
                <w:b/>
                <w:w w:val="95"/>
                <w:sz w:val="20"/>
              </w:rPr>
              <w:t>A.2.2</w:t>
            </w:r>
          </w:p>
        </w:tc>
        <w:tc>
          <w:tcPr>
            <w:tcW w:w="6854" w:type="dxa"/>
          </w:tcPr>
          <w:p>
            <w:pPr>
              <w:pStyle w:val="TableParagraph"/>
              <w:spacing w:before="96"/>
              <w:ind w:left="106"/>
              <w:rPr>
                <w:sz w:val="20"/>
              </w:rPr>
            </w:pPr>
            <w:r>
              <w:rPr>
                <w:sz w:val="20"/>
              </w:rPr>
              <w:t>Risk faktörlerinin azaltılmasına yönelik yapılan çalışmalara katılır.</w:t>
            </w:r>
          </w:p>
        </w:tc>
      </w:tr>
      <w:tr>
        <w:trPr>
          <w:trHeight w:val="553"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val="restart"/>
          </w:tcPr>
          <w:p>
            <w:pPr>
              <w:pStyle w:val="TableParagraph"/>
              <w:rPr>
                <w:b/>
                <w:sz w:val="22"/>
              </w:rPr>
            </w:pPr>
          </w:p>
          <w:p>
            <w:pPr>
              <w:pStyle w:val="TableParagraph"/>
              <w:rPr>
                <w:b/>
                <w:sz w:val="22"/>
              </w:rPr>
            </w:pPr>
          </w:p>
          <w:p>
            <w:pPr>
              <w:pStyle w:val="TableParagraph"/>
              <w:spacing w:before="9"/>
              <w:rPr>
                <w:b/>
                <w:sz w:val="17"/>
              </w:rPr>
            </w:pPr>
          </w:p>
          <w:p>
            <w:pPr>
              <w:pStyle w:val="TableParagraph"/>
              <w:ind w:left="107"/>
              <w:rPr>
                <w:b/>
                <w:sz w:val="20"/>
              </w:rPr>
            </w:pPr>
            <w:r>
              <w:rPr>
                <w:b/>
                <w:sz w:val="20"/>
              </w:rPr>
              <w:t>A.3</w:t>
            </w:r>
          </w:p>
        </w:tc>
        <w:tc>
          <w:tcPr>
            <w:tcW w:w="2761" w:type="dxa"/>
            <w:vMerge w:val="restart"/>
          </w:tcPr>
          <w:p>
            <w:pPr>
              <w:pStyle w:val="TableParagraph"/>
              <w:rPr>
                <w:b/>
                <w:sz w:val="22"/>
              </w:rPr>
            </w:pPr>
          </w:p>
          <w:p>
            <w:pPr>
              <w:pStyle w:val="TableParagraph"/>
              <w:spacing w:before="10"/>
              <w:rPr>
                <w:b/>
                <w:sz w:val="27"/>
              </w:rPr>
            </w:pPr>
          </w:p>
          <w:p>
            <w:pPr>
              <w:pStyle w:val="TableParagraph"/>
              <w:spacing w:line="278" w:lineRule="auto"/>
              <w:ind w:left="107" w:right="141"/>
              <w:rPr>
                <w:sz w:val="20"/>
              </w:rPr>
            </w:pPr>
            <w:r>
              <w:rPr>
                <w:sz w:val="20"/>
              </w:rPr>
              <w:t>Tehlike durumunda acil durum prosedürlerini uygulamak</w:t>
            </w:r>
          </w:p>
        </w:tc>
        <w:tc>
          <w:tcPr>
            <w:tcW w:w="836" w:type="dxa"/>
          </w:tcPr>
          <w:p>
            <w:pPr>
              <w:pStyle w:val="TableParagraph"/>
              <w:spacing w:before="146"/>
              <w:ind w:right="185"/>
              <w:jc w:val="right"/>
              <w:rPr>
                <w:b/>
                <w:sz w:val="20"/>
              </w:rPr>
            </w:pPr>
            <w:r>
              <w:rPr>
                <w:b/>
                <w:w w:val="95"/>
                <w:sz w:val="20"/>
              </w:rPr>
              <w:t>A.3.1</w:t>
            </w:r>
          </w:p>
        </w:tc>
        <w:tc>
          <w:tcPr>
            <w:tcW w:w="6854" w:type="dxa"/>
          </w:tcPr>
          <w:p>
            <w:pPr>
              <w:pStyle w:val="TableParagraph"/>
              <w:spacing w:line="260" w:lineRule="atLeast" w:before="8"/>
              <w:ind w:left="106"/>
              <w:rPr>
                <w:sz w:val="20"/>
              </w:rPr>
            </w:pPr>
            <w:r>
              <w:rPr>
                <w:sz w:val="20"/>
              </w:rPr>
              <w:t>Tehlike durumlarını saptayıp hızlı bir şekilde yok etmek üzere önlem alma çalışmalarına katkıda bulunur.</w:t>
            </w:r>
          </w:p>
        </w:tc>
      </w:tr>
      <w:tr>
        <w:trPr>
          <w:trHeight w:val="55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46"/>
              <w:ind w:right="185"/>
              <w:jc w:val="right"/>
              <w:rPr>
                <w:b/>
                <w:sz w:val="20"/>
              </w:rPr>
            </w:pPr>
            <w:r>
              <w:rPr>
                <w:b/>
                <w:w w:val="95"/>
                <w:sz w:val="20"/>
              </w:rPr>
              <w:t>A.3.2</w:t>
            </w:r>
          </w:p>
        </w:tc>
        <w:tc>
          <w:tcPr>
            <w:tcW w:w="6854" w:type="dxa"/>
          </w:tcPr>
          <w:p>
            <w:pPr>
              <w:pStyle w:val="TableParagraph"/>
              <w:spacing w:line="260" w:lineRule="atLeast" w:before="8"/>
              <w:ind w:left="106"/>
              <w:rPr>
                <w:sz w:val="20"/>
              </w:rPr>
            </w:pPr>
            <w:r>
              <w:rPr>
                <w:sz w:val="20"/>
              </w:rPr>
              <w:t>Anında giderilemeyecek türden tehlike durumlarını müşteriye, yetkililere veya gereken durumlarda işletme dışında ilgili kurumlara bildirir.</w:t>
            </w:r>
          </w:p>
        </w:tc>
      </w:tr>
      <w:tr>
        <w:trPr>
          <w:trHeight w:val="55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46"/>
              <w:ind w:right="185"/>
              <w:jc w:val="right"/>
              <w:rPr>
                <w:b/>
                <w:sz w:val="20"/>
              </w:rPr>
            </w:pPr>
            <w:r>
              <w:rPr>
                <w:b/>
                <w:w w:val="95"/>
                <w:sz w:val="20"/>
              </w:rPr>
              <w:t>A.3.3</w:t>
            </w:r>
          </w:p>
        </w:tc>
        <w:tc>
          <w:tcPr>
            <w:tcW w:w="6854" w:type="dxa"/>
          </w:tcPr>
          <w:p>
            <w:pPr>
              <w:pStyle w:val="TableParagraph"/>
              <w:spacing w:before="170"/>
              <w:ind w:left="106"/>
              <w:rPr>
                <w:sz w:val="20"/>
              </w:rPr>
            </w:pPr>
            <w:r>
              <w:rPr>
                <w:sz w:val="20"/>
              </w:rPr>
              <w:t>Makineye/cihaza özel acil durum prosedürlerini uygular/uygulatır.</w:t>
            </w:r>
          </w:p>
        </w:tc>
      </w:tr>
      <w:tr>
        <w:trPr>
          <w:trHeight w:val="290"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val="restart"/>
          </w:tcPr>
          <w:p>
            <w:pPr>
              <w:pStyle w:val="TableParagraph"/>
              <w:spacing w:before="9"/>
              <w:rPr>
                <w:b/>
                <w:sz w:val="27"/>
              </w:rPr>
            </w:pPr>
          </w:p>
          <w:p>
            <w:pPr>
              <w:pStyle w:val="TableParagraph"/>
              <w:ind w:left="107"/>
              <w:rPr>
                <w:b/>
                <w:sz w:val="20"/>
              </w:rPr>
            </w:pPr>
            <w:r>
              <w:rPr>
                <w:b/>
                <w:sz w:val="20"/>
              </w:rPr>
              <w:t>A.4</w:t>
            </w:r>
          </w:p>
        </w:tc>
        <w:tc>
          <w:tcPr>
            <w:tcW w:w="2761" w:type="dxa"/>
            <w:vMerge w:val="restart"/>
          </w:tcPr>
          <w:p>
            <w:pPr>
              <w:pStyle w:val="TableParagraph"/>
              <w:spacing w:line="278" w:lineRule="auto" w:before="182"/>
              <w:ind w:left="107"/>
              <w:rPr>
                <w:sz w:val="20"/>
              </w:rPr>
            </w:pPr>
            <w:r>
              <w:rPr>
                <w:sz w:val="20"/>
              </w:rPr>
              <w:t>Acil çıkış prosedürlerini uygulamak</w:t>
            </w:r>
          </w:p>
        </w:tc>
        <w:tc>
          <w:tcPr>
            <w:tcW w:w="836" w:type="dxa"/>
          </w:tcPr>
          <w:p>
            <w:pPr>
              <w:pStyle w:val="TableParagraph"/>
              <w:spacing w:before="14"/>
              <w:ind w:right="185"/>
              <w:jc w:val="right"/>
              <w:rPr>
                <w:b/>
                <w:sz w:val="20"/>
              </w:rPr>
            </w:pPr>
            <w:r>
              <w:rPr>
                <w:b/>
                <w:w w:val="95"/>
                <w:sz w:val="20"/>
              </w:rPr>
              <w:t>A.4.1</w:t>
            </w:r>
          </w:p>
        </w:tc>
        <w:tc>
          <w:tcPr>
            <w:tcW w:w="6854" w:type="dxa"/>
          </w:tcPr>
          <w:p>
            <w:pPr>
              <w:pStyle w:val="TableParagraph"/>
              <w:spacing w:before="36"/>
              <w:ind w:left="106"/>
              <w:rPr>
                <w:sz w:val="20"/>
              </w:rPr>
            </w:pPr>
            <w:r>
              <w:rPr>
                <w:sz w:val="20"/>
              </w:rPr>
              <w:t>Acil durumlarda çıkış veya kaçış prosedürlerini uygular/uygulatır.</w:t>
            </w:r>
          </w:p>
        </w:tc>
      </w:tr>
      <w:tr>
        <w:trPr>
          <w:trHeight w:val="604"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761" w:type="dxa"/>
            <w:vMerge/>
            <w:tcBorders>
              <w:top w:val="nil"/>
            </w:tcBorders>
          </w:tcPr>
          <w:p>
            <w:pPr>
              <w:rPr>
                <w:sz w:val="2"/>
                <w:szCs w:val="2"/>
              </w:rPr>
            </w:pPr>
          </w:p>
        </w:tc>
        <w:tc>
          <w:tcPr>
            <w:tcW w:w="836" w:type="dxa"/>
          </w:tcPr>
          <w:p>
            <w:pPr>
              <w:pStyle w:val="TableParagraph"/>
              <w:spacing w:before="185"/>
              <w:ind w:right="185"/>
              <w:jc w:val="right"/>
              <w:rPr>
                <w:b/>
                <w:sz w:val="20"/>
              </w:rPr>
            </w:pPr>
            <w:r>
              <w:rPr>
                <w:b/>
                <w:w w:val="95"/>
                <w:sz w:val="20"/>
              </w:rPr>
              <w:t>A.4.2</w:t>
            </w:r>
          </w:p>
        </w:tc>
        <w:tc>
          <w:tcPr>
            <w:tcW w:w="6854" w:type="dxa"/>
          </w:tcPr>
          <w:p>
            <w:pPr>
              <w:pStyle w:val="TableParagraph"/>
              <w:spacing w:before="65"/>
              <w:ind w:left="106"/>
              <w:rPr>
                <w:sz w:val="20"/>
              </w:rPr>
            </w:pPr>
            <w:r>
              <w:rPr>
                <w:sz w:val="20"/>
              </w:rPr>
              <w:t>Acil çıkış veya kaçış ile ilgili deneyimlerini birlikte çalıştığı kişilerle paylaşmak üzere yapılan periyodik çalışmalara ve tatbikatlara katılır.</w:t>
            </w:r>
          </w:p>
        </w:tc>
      </w:tr>
    </w:tbl>
    <w:p>
      <w:pPr>
        <w:spacing w:after="0"/>
        <w:rPr>
          <w:sz w:val="20"/>
        </w:rPr>
        <w:sectPr>
          <w:headerReference w:type="default" r:id="rId14"/>
          <w:footerReference w:type="default" r:id="rId15"/>
          <w:pgSz w:w="16840" w:h="11910" w:orient="landscape"/>
          <w:pgMar w:header="710" w:footer="1081" w:top="1200" w:bottom="1280" w:left="1200" w:right="1120"/>
          <w:pgNumType w:start="9"/>
        </w:sectPr>
      </w:pPr>
    </w:p>
    <w:p>
      <w:pPr>
        <w:pStyle w:val="BodyText"/>
        <w:spacing w:before="8"/>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7"/>
        <w:gridCol w:w="6852"/>
      </w:tblGrid>
      <w:tr>
        <w:trPr>
          <w:trHeight w:val="530" w:hRule="atLeast"/>
        </w:trPr>
        <w:tc>
          <w:tcPr>
            <w:tcW w:w="3008" w:type="dxa"/>
            <w:gridSpan w:val="2"/>
          </w:tcPr>
          <w:p>
            <w:pPr>
              <w:pStyle w:val="TableParagraph"/>
              <w:spacing w:before="134"/>
              <w:ind w:left="107"/>
              <w:rPr>
                <w:b/>
                <w:sz w:val="20"/>
              </w:rPr>
            </w:pPr>
            <w:r>
              <w:rPr>
                <w:b/>
                <w:sz w:val="20"/>
              </w:rPr>
              <w:t>Görevler</w:t>
            </w:r>
          </w:p>
        </w:tc>
        <w:tc>
          <w:tcPr>
            <w:tcW w:w="3418" w:type="dxa"/>
            <w:gridSpan w:val="2"/>
          </w:tcPr>
          <w:p>
            <w:pPr>
              <w:pStyle w:val="TableParagraph"/>
              <w:spacing w:before="134"/>
              <w:ind w:left="107"/>
              <w:rPr>
                <w:b/>
                <w:sz w:val="20"/>
              </w:rPr>
            </w:pPr>
            <w:r>
              <w:rPr>
                <w:b/>
                <w:sz w:val="20"/>
              </w:rPr>
              <w:t>İşlemler</w:t>
            </w:r>
          </w:p>
        </w:tc>
        <w:tc>
          <w:tcPr>
            <w:tcW w:w="7749" w:type="dxa"/>
            <w:gridSpan w:val="2"/>
          </w:tcPr>
          <w:p>
            <w:pPr>
              <w:pStyle w:val="TableParagraph"/>
              <w:spacing w:before="134"/>
              <w:ind w:left="105"/>
              <w:rPr>
                <w:b/>
                <w:sz w:val="20"/>
              </w:rPr>
            </w:pPr>
            <w:r>
              <w:rPr>
                <w:b/>
                <w:sz w:val="20"/>
              </w:rPr>
              <w:t>Başarım Ölçütleri</w:t>
            </w:r>
          </w:p>
        </w:tc>
      </w:tr>
      <w:tr>
        <w:trPr>
          <w:trHeight w:val="530" w:hRule="atLeast"/>
        </w:trPr>
        <w:tc>
          <w:tcPr>
            <w:tcW w:w="584" w:type="dxa"/>
          </w:tcPr>
          <w:p>
            <w:pPr>
              <w:pStyle w:val="TableParagraph"/>
              <w:spacing w:before="134"/>
              <w:ind w:left="107"/>
              <w:rPr>
                <w:b/>
                <w:sz w:val="20"/>
              </w:rPr>
            </w:pPr>
            <w:r>
              <w:rPr>
                <w:b/>
                <w:sz w:val="20"/>
              </w:rPr>
              <w:t>Kod</w:t>
            </w:r>
          </w:p>
        </w:tc>
        <w:tc>
          <w:tcPr>
            <w:tcW w:w="2424" w:type="dxa"/>
          </w:tcPr>
          <w:p>
            <w:pPr>
              <w:pStyle w:val="TableParagraph"/>
              <w:spacing w:before="134"/>
              <w:ind w:left="107"/>
              <w:rPr>
                <w:b/>
                <w:sz w:val="20"/>
              </w:rPr>
            </w:pPr>
            <w:r>
              <w:rPr>
                <w:b/>
                <w:sz w:val="20"/>
              </w:rPr>
              <w:t>Adı</w:t>
            </w:r>
          </w:p>
        </w:tc>
        <w:tc>
          <w:tcPr>
            <w:tcW w:w="720" w:type="dxa"/>
          </w:tcPr>
          <w:p>
            <w:pPr>
              <w:pStyle w:val="TableParagraph"/>
              <w:spacing w:before="134"/>
              <w:ind w:left="107"/>
              <w:rPr>
                <w:b/>
                <w:sz w:val="20"/>
              </w:rPr>
            </w:pPr>
            <w:r>
              <w:rPr>
                <w:b/>
                <w:sz w:val="20"/>
              </w:rPr>
              <w:t>Kod</w:t>
            </w:r>
          </w:p>
        </w:tc>
        <w:tc>
          <w:tcPr>
            <w:tcW w:w="2698" w:type="dxa"/>
          </w:tcPr>
          <w:p>
            <w:pPr>
              <w:pStyle w:val="TableParagraph"/>
              <w:spacing w:before="134"/>
              <w:ind w:left="107"/>
              <w:rPr>
                <w:b/>
                <w:sz w:val="20"/>
              </w:rPr>
            </w:pPr>
            <w:r>
              <w:rPr>
                <w:b/>
                <w:sz w:val="20"/>
              </w:rPr>
              <w:t>Adı</w:t>
            </w:r>
          </w:p>
        </w:tc>
        <w:tc>
          <w:tcPr>
            <w:tcW w:w="897" w:type="dxa"/>
          </w:tcPr>
          <w:p>
            <w:pPr>
              <w:pStyle w:val="TableParagraph"/>
              <w:spacing w:before="134"/>
              <w:ind w:left="105"/>
              <w:rPr>
                <w:b/>
                <w:sz w:val="20"/>
              </w:rPr>
            </w:pPr>
            <w:r>
              <w:rPr>
                <w:b/>
                <w:sz w:val="20"/>
              </w:rPr>
              <w:t>Kod</w:t>
            </w:r>
          </w:p>
        </w:tc>
        <w:tc>
          <w:tcPr>
            <w:tcW w:w="6852" w:type="dxa"/>
          </w:tcPr>
          <w:p>
            <w:pPr>
              <w:pStyle w:val="TableParagraph"/>
              <w:spacing w:before="134"/>
              <w:ind w:left="108"/>
              <w:rPr>
                <w:b/>
                <w:sz w:val="20"/>
              </w:rPr>
            </w:pPr>
            <w:r>
              <w:rPr>
                <w:b/>
                <w:sz w:val="20"/>
              </w:rPr>
              <w:t>Açıklama</w:t>
            </w:r>
          </w:p>
        </w:tc>
      </w:tr>
      <w:tr>
        <w:trPr>
          <w:trHeight w:val="904"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3"/>
              </w:rPr>
            </w:pPr>
          </w:p>
          <w:p>
            <w:pPr>
              <w:pStyle w:val="TableParagraph"/>
              <w:ind w:left="107"/>
              <w:rPr>
                <w:b/>
                <w:sz w:val="20"/>
              </w:rPr>
            </w:pPr>
            <w:r>
              <w:rPr>
                <w:b/>
                <w:w w:val="99"/>
                <w:sz w:val="20"/>
              </w:rPr>
              <w:t>B</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6"/>
              <w:ind w:left="107"/>
              <w:rPr>
                <w:sz w:val="20"/>
              </w:rPr>
            </w:pPr>
            <w:r>
              <w:rPr>
                <w:sz w:val="20"/>
              </w:rPr>
              <w:t>Çevre koruma mevzuatına uygun çalışmak</w:t>
            </w: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29"/>
              <w:ind w:left="107"/>
              <w:rPr>
                <w:b/>
                <w:sz w:val="20"/>
              </w:rPr>
            </w:pPr>
            <w:r>
              <w:rPr>
                <w:b/>
                <w:sz w:val="20"/>
              </w:rPr>
              <w:t>B.1</w:t>
            </w:r>
          </w:p>
        </w:tc>
        <w:tc>
          <w:tcPr>
            <w:tcW w:w="2698" w:type="dxa"/>
            <w:vMerge w:val="restart"/>
          </w:tcPr>
          <w:p>
            <w:pPr>
              <w:pStyle w:val="TableParagraph"/>
              <w:rPr>
                <w:sz w:val="22"/>
              </w:rPr>
            </w:pPr>
          </w:p>
          <w:p>
            <w:pPr>
              <w:pStyle w:val="TableParagraph"/>
              <w:rPr>
                <w:sz w:val="22"/>
              </w:rPr>
            </w:pPr>
          </w:p>
          <w:p>
            <w:pPr>
              <w:pStyle w:val="TableParagraph"/>
              <w:rPr>
                <w:sz w:val="24"/>
              </w:rPr>
            </w:pPr>
          </w:p>
          <w:p>
            <w:pPr>
              <w:pStyle w:val="TableParagraph"/>
              <w:ind w:left="107"/>
              <w:rPr>
                <w:sz w:val="20"/>
              </w:rPr>
            </w:pPr>
            <w:r>
              <w:rPr>
                <w:sz w:val="20"/>
              </w:rPr>
              <w:t>Çevre koruma yöntemlerini öğrenmek</w:t>
            </w:r>
          </w:p>
        </w:tc>
        <w:tc>
          <w:tcPr>
            <w:tcW w:w="897" w:type="dxa"/>
          </w:tcPr>
          <w:p>
            <w:pPr>
              <w:pStyle w:val="TableParagraph"/>
              <w:spacing w:before="11"/>
              <w:rPr>
                <w:sz w:val="27"/>
              </w:rPr>
            </w:pPr>
          </w:p>
          <w:p>
            <w:pPr>
              <w:pStyle w:val="TableParagraph"/>
              <w:ind w:left="105"/>
              <w:rPr>
                <w:b/>
                <w:sz w:val="20"/>
              </w:rPr>
            </w:pPr>
            <w:r>
              <w:rPr>
                <w:b/>
                <w:sz w:val="20"/>
              </w:rPr>
              <w:t>B.1.1</w:t>
            </w:r>
          </w:p>
        </w:tc>
        <w:tc>
          <w:tcPr>
            <w:tcW w:w="6852" w:type="dxa"/>
          </w:tcPr>
          <w:p>
            <w:pPr>
              <w:pStyle w:val="TableParagraph"/>
              <w:spacing w:before="9"/>
              <w:rPr>
                <w:sz w:val="18"/>
              </w:rPr>
            </w:pPr>
          </w:p>
          <w:p>
            <w:pPr>
              <w:pStyle w:val="TableParagraph"/>
              <w:ind w:left="108"/>
              <w:rPr>
                <w:sz w:val="20"/>
              </w:rPr>
            </w:pPr>
            <w:r>
              <w:rPr>
                <w:sz w:val="20"/>
              </w:rPr>
              <w:t>Çevre koruma yöntemleri konusunda işyerinin ve işyeri dışındaki kurumların eğitimlerine katılır.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46"/>
              <w:ind w:left="105"/>
              <w:rPr>
                <w:b/>
                <w:sz w:val="20"/>
              </w:rPr>
            </w:pPr>
            <w:r>
              <w:rPr>
                <w:b/>
                <w:sz w:val="20"/>
              </w:rPr>
              <w:t>B.1.2</w:t>
            </w:r>
          </w:p>
        </w:tc>
        <w:tc>
          <w:tcPr>
            <w:tcW w:w="6852" w:type="dxa"/>
          </w:tcPr>
          <w:p>
            <w:pPr>
              <w:pStyle w:val="TableParagraph"/>
              <w:spacing w:before="156"/>
              <w:ind w:left="108"/>
              <w:rPr>
                <w:sz w:val="20"/>
              </w:rPr>
            </w:pPr>
            <w:r>
              <w:rPr>
                <w:sz w:val="20"/>
              </w:rPr>
              <w:t>Eğitimlerde öğrendiklerini işinde uygular ve uygulanmasını sağlar.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46"/>
              <w:ind w:left="105"/>
              <w:rPr>
                <w:b/>
                <w:sz w:val="20"/>
              </w:rPr>
            </w:pPr>
            <w:r>
              <w:rPr>
                <w:b/>
                <w:sz w:val="20"/>
              </w:rPr>
              <w:t>B.1.3</w:t>
            </w:r>
          </w:p>
        </w:tc>
        <w:tc>
          <w:tcPr>
            <w:tcW w:w="6852" w:type="dxa"/>
          </w:tcPr>
          <w:p>
            <w:pPr>
              <w:pStyle w:val="TableParagraph"/>
              <w:spacing w:before="156"/>
              <w:ind w:left="108"/>
              <w:rPr>
                <w:sz w:val="20"/>
              </w:rPr>
            </w:pPr>
            <w:r>
              <w:rPr>
                <w:sz w:val="20"/>
              </w:rPr>
              <w:t>Eğitimlerde edindiği bilgi ve becerileri günceller.</w:t>
            </w:r>
          </w:p>
        </w:tc>
      </w:tr>
      <w:tr>
        <w:trPr>
          <w:trHeight w:val="702"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8"/>
              <w:ind w:left="107"/>
              <w:rPr>
                <w:b/>
                <w:sz w:val="20"/>
              </w:rPr>
            </w:pPr>
            <w:r>
              <w:rPr>
                <w:b/>
                <w:sz w:val="20"/>
              </w:rPr>
              <w:t>B.2</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6"/>
              <w:rPr>
                <w:sz w:val="18"/>
              </w:rPr>
            </w:pPr>
          </w:p>
          <w:p>
            <w:pPr>
              <w:pStyle w:val="TableParagraph"/>
              <w:ind w:left="107"/>
              <w:rPr>
                <w:sz w:val="20"/>
              </w:rPr>
            </w:pPr>
            <w:r>
              <w:rPr>
                <w:sz w:val="20"/>
              </w:rPr>
              <w:t>Çevresel risklerin</w:t>
            </w:r>
          </w:p>
          <w:p>
            <w:pPr>
              <w:pStyle w:val="TableParagraph"/>
              <w:ind w:left="107"/>
              <w:rPr>
                <w:sz w:val="20"/>
              </w:rPr>
            </w:pPr>
            <w:r>
              <w:rPr>
                <w:sz w:val="20"/>
              </w:rPr>
              <w:t>azaltılmasını sağlamak</w:t>
            </w:r>
          </w:p>
        </w:tc>
        <w:tc>
          <w:tcPr>
            <w:tcW w:w="897" w:type="dxa"/>
          </w:tcPr>
          <w:p>
            <w:pPr>
              <w:pStyle w:val="TableParagraph"/>
              <w:spacing w:before="2"/>
              <w:rPr>
                <w:sz w:val="19"/>
              </w:rPr>
            </w:pPr>
          </w:p>
          <w:p>
            <w:pPr>
              <w:pStyle w:val="TableParagraph"/>
              <w:ind w:left="105"/>
              <w:rPr>
                <w:b/>
                <w:sz w:val="20"/>
              </w:rPr>
            </w:pPr>
            <w:r>
              <w:rPr>
                <w:b/>
                <w:sz w:val="20"/>
              </w:rPr>
              <w:t>B.2.1</w:t>
            </w:r>
          </w:p>
        </w:tc>
        <w:tc>
          <w:tcPr>
            <w:tcW w:w="6852" w:type="dxa"/>
          </w:tcPr>
          <w:p>
            <w:pPr>
              <w:pStyle w:val="TableParagraph"/>
              <w:rPr>
                <w:sz w:val="20"/>
              </w:rPr>
            </w:pPr>
          </w:p>
          <w:p>
            <w:pPr>
              <w:pStyle w:val="TableParagraph"/>
              <w:ind w:left="108"/>
              <w:rPr>
                <w:sz w:val="20"/>
              </w:rPr>
            </w:pPr>
            <w:r>
              <w:rPr>
                <w:sz w:val="20"/>
              </w:rPr>
              <w:t>Risk faktörlerinin belirlenmesi ve azaltılmasına yönelik yapılan çalışmalara katılır.</w:t>
            </w:r>
          </w:p>
        </w:tc>
      </w:tr>
      <w:tr>
        <w:trPr>
          <w:trHeight w:val="68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4"/>
              <w:rPr>
                <w:sz w:val="18"/>
              </w:rPr>
            </w:pPr>
          </w:p>
          <w:p>
            <w:pPr>
              <w:pStyle w:val="TableParagraph"/>
              <w:ind w:left="105"/>
              <w:rPr>
                <w:b/>
                <w:sz w:val="20"/>
              </w:rPr>
            </w:pPr>
            <w:r>
              <w:rPr>
                <w:b/>
                <w:sz w:val="20"/>
              </w:rPr>
              <w:t>B.2.2</w:t>
            </w:r>
          </w:p>
        </w:tc>
        <w:tc>
          <w:tcPr>
            <w:tcW w:w="6852" w:type="dxa"/>
          </w:tcPr>
          <w:p>
            <w:pPr>
              <w:pStyle w:val="TableParagraph"/>
              <w:spacing w:before="2"/>
              <w:rPr>
                <w:sz w:val="19"/>
              </w:rPr>
            </w:pPr>
          </w:p>
          <w:p>
            <w:pPr>
              <w:pStyle w:val="TableParagraph"/>
              <w:ind w:left="108"/>
              <w:rPr>
                <w:sz w:val="20"/>
              </w:rPr>
            </w:pPr>
            <w:r>
              <w:rPr>
                <w:sz w:val="20"/>
              </w:rPr>
              <w:t>Doğal kaynakların verimli ve tasarruflu bir şekilde kullanılmasını sağlar.</w:t>
            </w:r>
          </w:p>
        </w:tc>
      </w:tr>
      <w:tr>
        <w:trPr>
          <w:trHeight w:val="70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2"/>
              <w:rPr>
                <w:sz w:val="19"/>
              </w:rPr>
            </w:pPr>
          </w:p>
          <w:p>
            <w:pPr>
              <w:pStyle w:val="TableParagraph"/>
              <w:ind w:left="105"/>
              <w:rPr>
                <w:b/>
                <w:sz w:val="20"/>
              </w:rPr>
            </w:pPr>
            <w:r>
              <w:rPr>
                <w:b/>
                <w:sz w:val="20"/>
              </w:rPr>
              <w:t>B.2.3</w:t>
            </w:r>
          </w:p>
        </w:tc>
        <w:tc>
          <w:tcPr>
            <w:tcW w:w="6852" w:type="dxa"/>
          </w:tcPr>
          <w:p>
            <w:pPr>
              <w:pStyle w:val="TableParagraph"/>
              <w:spacing w:before="115"/>
              <w:ind w:left="108"/>
              <w:rPr>
                <w:sz w:val="20"/>
              </w:rPr>
            </w:pPr>
            <w:r>
              <w:rPr>
                <w:sz w:val="20"/>
              </w:rPr>
              <w:t>Çalışırken yapılan uygulamaların çevresel etkilerini gözlemler ve zararlı sonuçlarının önlenmesi çalışmalarına katılır.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46"/>
              <w:ind w:left="105"/>
              <w:rPr>
                <w:b/>
                <w:sz w:val="20"/>
              </w:rPr>
            </w:pPr>
            <w:r>
              <w:rPr>
                <w:b/>
                <w:sz w:val="20"/>
              </w:rPr>
              <w:t>B.2.4</w:t>
            </w:r>
          </w:p>
        </w:tc>
        <w:tc>
          <w:tcPr>
            <w:tcW w:w="6852" w:type="dxa"/>
          </w:tcPr>
          <w:p>
            <w:pPr>
              <w:pStyle w:val="TableParagraph"/>
              <w:spacing w:before="41"/>
              <w:ind w:left="108"/>
              <w:rPr>
                <w:sz w:val="20"/>
              </w:rPr>
            </w:pPr>
            <w:r>
              <w:rPr>
                <w:sz w:val="20"/>
              </w:rPr>
              <w:t>Çalıştığı alanlarda bulunan dönüştürülebilir malzemelerin doğru yere iletilmesini sağlar.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177"/>
              <w:ind w:left="107"/>
              <w:rPr>
                <w:b/>
                <w:sz w:val="20"/>
              </w:rPr>
            </w:pPr>
            <w:r>
              <w:rPr>
                <w:b/>
                <w:sz w:val="20"/>
              </w:rPr>
              <w:t>B.3</w:t>
            </w:r>
          </w:p>
        </w:tc>
        <w:tc>
          <w:tcPr>
            <w:tcW w:w="2698" w:type="dxa"/>
            <w:vMerge w:val="restart"/>
          </w:tcPr>
          <w:p>
            <w:pPr>
              <w:pStyle w:val="TableParagraph"/>
              <w:spacing w:before="161"/>
              <w:ind w:left="107"/>
              <w:rPr>
                <w:sz w:val="20"/>
              </w:rPr>
            </w:pPr>
            <w:r>
              <w:rPr>
                <w:sz w:val="20"/>
              </w:rPr>
              <w:t>Doğal kaynakların</w:t>
            </w:r>
          </w:p>
          <w:p>
            <w:pPr>
              <w:pStyle w:val="TableParagraph"/>
              <w:spacing w:line="276" w:lineRule="auto" w:before="34"/>
              <w:ind w:left="107"/>
              <w:rPr>
                <w:sz w:val="20"/>
              </w:rPr>
            </w:pPr>
            <w:r>
              <w:rPr>
                <w:sz w:val="20"/>
              </w:rPr>
              <w:t>tüketiminde tasarruflu hareket etmek</w:t>
            </w:r>
          </w:p>
        </w:tc>
        <w:tc>
          <w:tcPr>
            <w:tcW w:w="897" w:type="dxa"/>
          </w:tcPr>
          <w:p>
            <w:pPr>
              <w:pStyle w:val="TableParagraph"/>
              <w:spacing w:before="146"/>
              <w:ind w:left="105"/>
              <w:rPr>
                <w:b/>
                <w:sz w:val="20"/>
              </w:rPr>
            </w:pPr>
            <w:r>
              <w:rPr>
                <w:b/>
                <w:sz w:val="20"/>
              </w:rPr>
              <w:t>B.3.1</w:t>
            </w:r>
          </w:p>
        </w:tc>
        <w:tc>
          <w:tcPr>
            <w:tcW w:w="6852" w:type="dxa"/>
          </w:tcPr>
          <w:p>
            <w:pPr>
              <w:pStyle w:val="TableParagraph"/>
              <w:spacing w:before="156"/>
              <w:ind w:left="108"/>
              <w:rPr>
                <w:sz w:val="20"/>
              </w:rPr>
            </w:pPr>
            <w:r>
              <w:rPr>
                <w:sz w:val="20"/>
              </w:rPr>
              <w:t>Doğal kaynakları tasarruflu ve verimli bir şekilde kullanır/kullanımını sağlar.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46"/>
              <w:ind w:left="105"/>
              <w:rPr>
                <w:b/>
                <w:sz w:val="20"/>
              </w:rPr>
            </w:pPr>
            <w:r>
              <w:rPr>
                <w:b/>
                <w:sz w:val="20"/>
              </w:rPr>
              <w:t>B.3.2</w:t>
            </w:r>
          </w:p>
        </w:tc>
        <w:tc>
          <w:tcPr>
            <w:tcW w:w="6852" w:type="dxa"/>
          </w:tcPr>
          <w:p>
            <w:pPr>
              <w:pStyle w:val="TableParagraph"/>
              <w:spacing w:before="41"/>
              <w:ind w:left="108"/>
              <w:rPr>
                <w:sz w:val="20"/>
              </w:rPr>
            </w:pPr>
            <w:r>
              <w:rPr>
                <w:sz w:val="20"/>
              </w:rPr>
              <w:t>Doğal kaynakların iktisatlı ve verimli kullanımı için gerekli tespit ve planlama çalışmalarına katılır.</w:t>
            </w:r>
          </w:p>
        </w:tc>
      </w:tr>
    </w:tbl>
    <w:p>
      <w:pPr>
        <w:spacing w:after="0"/>
        <w:rPr>
          <w:sz w:val="20"/>
        </w:rPr>
        <w:sectPr>
          <w:pgSz w:w="16840" w:h="11910" w:orient="landscape"/>
          <w:pgMar w:header="710" w:footer="1081" w:top="1200" w:bottom="1280" w:left="1200" w:right="1120"/>
        </w:sectPr>
      </w:pPr>
    </w:p>
    <w:p>
      <w:pPr>
        <w:pStyle w:val="BodyText"/>
        <w:spacing w:before="8"/>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7"/>
        <w:gridCol w:w="6852"/>
      </w:tblGrid>
      <w:tr>
        <w:trPr>
          <w:trHeight w:val="530" w:hRule="atLeast"/>
        </w:trPr>
        <w:tc>
          <w:tcPr>
            <w:tcW w:w="3008" w:type="dxa"/>
            <w:gridSpan w:val="2"/>
          </w:tcPr>
          <w:p>
            <w:pPr>
              <w:pStyle w:val="TableParagraph"/>
              <w:spacing w:before="134"/>
              <w:ind w:left="107"/>
              <w:rPr>
                <w:b/>
                <w:sz w:val="20"/>
              </w:rPr>
            </w:pPr>
            <w:r>
              <w:rPr>
                <w:b/>
                <w:sz w:val="20"/>
              </w:rPr>
              <w:t>Görevler</w:t>
            </w:r>
          </w:p>
        </w:tc>
        <w:tc>
          <w:tcPr>
            <w:tcW w:w="3418" w:type="dxa"/>
            <w:gridSpan w:val="2"/>
          </w:tcPr>
          <w:p>
            <w:pPr>
              <w:pStyle w:val="TableParagraph"/>
              <w:spacing w:before="134"/>
              <w:ind w:left="107"/>
              <w:rPr>
                <w:b/>
                <w:sz w:val="20"/>
              </w:rPr>
            </w:pPr>
            <w:r>
              <w:rPr>
                <w:b/>
                <w:sz w:val="20"/>
              </w:rPr>
              <w:t>İşlemler</w:t>
            </w:r>
          </w:p>
        </w:tc>
        <w:tc>
          <w:tcPr>
            <w:tcW w:w="7749" w:type="dxa"/>
            <w:gridSpan w:val="2"/>
          </w:tcPr>
          <w:p>
            <w:pPr>
              <w:pStyle w:val="TableParagraph"/>
              <w:spacing w:before="134"/>
              <w:ind w:left="105"/>
              <w:rPr>
                <w:b/>
                <w:sz w:val="20"/>
              </w:rPr>
            </w:pPr>
            <w:r>
              <w:rPr>
                <w:b/>
                <w:sz w:val="20"/>
              </w:rPr>
              <w:t>Başarım Ölçütleri</w:t>
            </w:r>
          </w:p>
        </w:tc>
      </w:tr>
      <w:tr>
        <w:trPr>
          <w:trHeight w:val="530" w:hRule="atLeast"/>
        </w:trPr>
        <w:tc>
          <w:tcPr>
            <w:tcW w:w="584" w:type="dxa"/>
          </w:tcPr>
          <w:p>
            <w:pPr>
              <w:pStyle w:val="TableParagraph"/>
              <w:spacing w:before="134"/>
              <w:ind w:left="107"/>
              <w:rPr>
                <w:b/>
                <w:sz w:val="20"/>
              </w:rPr>
            </w:pPr>
            <w:r>
              <w:rPr>
                <w:b/>
                <w:sz w:val="20"/>
              </w:rPr>
              <w:t>Kod</w:t>
            </w:r>
          </w:p>
        </w:tc>
        <w:tc>
          <w:tcPr>
            <w:tcW w:w="2424" w:type="dxa"/>
          </w:tcPr>
          <w:p>
            <w:pPr>
              <w:pStyle w:val="TableParagraph"/>
              <w:spacing w:before="134"/>
              <w:ind w:left="107"/>
              <w:rPr>
                <w:b/>
                <w:sz w:val="20"/>
              </w:rPr>
            </w:pPr>
            <w:r>
              <w:rPr>
                <w:b/>
                <w:sz w:val="20"/>
              </w:rPr>
              <w:t>Adı</w:t>
            </w:r>
          </w:p>
        </w:tc>
        <w:tc>
          <w:tcPr>
            <w:tcW w:w="720" w:type="dxa"/>
          </w:tcPr>
          <w:p>
            <w:pPr>
              <w:pStyle w:val="TableParagraph"/>
              <w:spacing w:before="134"/>
              <w:ind w:left="107"/>
              <w:rPr>
                <w:b/>
                <w:sz w:val="20"/>
              </w:rPr>
            </w:pPr>
            <w:r>
              <w:rPr>
                <w:b/>
                <w:sz w:val="20"/>
              </w:rPr>
              <w:t>Kod</w:t>
            </w:r>
          </w:p>
        </w:tc>
        <w:tc>
          <w:tcPr>
            <w:tcW w:w="2698" w:type="dxa"/>
          </w:tcPr>
          <w:p>
            <w:pPr>
              <w:pStyle w:val="TableParagraph"/>
              <w:spacing w:before="134"/>
              <w:ind w:left="107"/>
              <w:rPr>
                <w:b/>
                <w:sz w:val="20"/>
              </w:rPr>
            </w:pPr>
            <w:r>
              <w:rPr>
                <w:b/>
                <w:sz w:val="20"/>
              </w:rPr>
              <w:t>Adı</w:t>
            </w:r>
          </w:p>
        </w:tc>
        <w:tc>
          <w:tcPr>
            <w:tcW w:w="897" w:type="dxa"/>
          </w:tcPr>
          <w:p>
            <w:pPr>
              <w:pStyle w:val="TableParagraph"/>
              <w:spacing w:before="134"/>
              <w:ind w:left="105"/>
              <w:rPr>
                <w:b/>
                <w:sz w:val="20"/>
              </w:rPr>
            </w:pPr>
            <w:r>
              <w:rPr>
                <w:b/>
                <w:sz w:val="20"/>
              </w:rPr>
              <w:t>Kod</w:t>
            </w:r>
          </w:p>
        </w:tc>
        <w:tc>
          <w:tcPr>
            <w:tcW w:w="6852" w:type="dxa"/>
          </w:tcPr>
          <w:p>
            <w:pPr>
              <w:pStyle w:val="TableParagraph"/>
              <w:spacing w:before="134"/>
              <w:ind w:left="108"/>
              <w:rPr>
                <w:b/>
                <w:sz w:val="20"/>
              </w:rPr>
            </w:pPr>
            <w:r>
              <w:rPr>
                <w:b/>
                <w:sz w:val="20"/>
              </w:rPr>
              <w:t>Açıklama</w:t>
            </w:r>
          </w:p>
        </w:tc>
      </w:tr>
      <w:tr>
        <w:trPr>
          <w:trHeight w:val="61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32"/>
              </w:rPr>
            </w:pPr>
          </w:p>
          <w:p>
            <w:pPr>
              <w:pStyle w:val="TableParagraph"/>
              <w:ind w:left="107"/>
              <w:rPr>
                <w:b/>
                <w:sz w:val="20"/>
              </w:rPr>
            </w:pPr>
            <w:r>
              <w:rPr>
                <w:b/>
                <w:w w:val="99"/>
                <w:sz w:val="20"/>
              </w:rPr>
              <w:t>C</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30"/>
              </w:rPr>
            </w:pPr>
          </w:p>
          <w:p>
            <w:pPr>
              <w:pStyle w:val="TableParagraph"/>
              <w:spacing w:line="276" w:lineRule="auto"/>
              <w:ind w:left="107" w:right="476"/>
              <w:rPr>
                <w:sz w:val="20"/>
              </w:rPr>
            </w:pPr>
            <w:r>
              <w:rPr>
                <w:sz w:val="20"/>
              </w:rPr>
              <w:t>Kalite yönetim sistemi dokümanlarına uygun çalışmak</w:t>
            </w:r>
          </w:p>
        </w:tc>
        <w:tc>
          <w:tcPr>
            <w:tcW w:w="720" w:type="dxa"/>
            <w:vMerge w:val="restart"/>
          </w:tcPr>
          <w:p>
            <w:pPr>
              <w:pStyle w:val="TableParagraph"/>
              <w:rPr>
                <w:sz w:val="22"/>
              </w:rPr>
            </w:pPr>
          </w:p>
          <w:p>
            <w:pPr>
              <w:pStyle w:val="TableParagraph"/>
              <w:rPr>
                <w:sz w:val="22"/>
              </w:rPr>
            </w:pPr>
          </w:p>
          <w:p>
            <w:pPr>
              <w:pStyle w:val="TableParagraph"/>
              <w:spacing w:before="190"/>
              <w:ind w:left="107"/>
              <w:rPr>
                <w:b/>
                <w:sz w:val="20"/>
              </w:rPr>
            </w:pPr>
            <w:r>
              <w:rPr>
                <w:b/>
                <w:sz w:val="20"/>
              </w:rPr>
              <w:t>C.1</w:t>
            </w:r>
          </w:p>
        </w:tc>
        <w:tc>
          <w:tcPr>
            <w:tcW w:w="2698" w:type="dxa"/>
            <w:vMerge w:val="restart"/>
          </w:tcPr>
          <w:p>
            <w:pPr>
              <w:pStyle w:val="TableParagraph"/>
              <w:rPr>
                <w:sz w:val="22"/>
              </w:rPr>
            </w:pPr>
          </w:p>
          <w:p>
            <w:pPr>
              <w:pStyle w:val="TableParagraph"/>
              <w:spacing w:before="7"/>
              <w:rPr>
                <w:sz w:val="26"/>
              </w:rPr>
            </w:pPr>
          </w:p>
          <w:p>
            <w:pPr>
              <w:pStyle w:val="TableParagraph"/>
              <w:spacing w:line="276" w:lineRule="auto"/>
              <w:ind w:left="107"/>
              <w:rPr>
                <w:sz w:val="20"/>
              </w:rPr>
            </w:pPr>
            <w:r>
              <w:rPr>
                <w:sz w:val="20"/>
              </w:rPr>
              <w:t>İşe ait kalite gerekliliklerini uygulamak</w:t>
            </w:r>
          </w:p>
        </w:tc>
        <w:tc>
          <w:tcPr>
            <w:tcW w:w="897" w:type="dxa"/>
          </w:tcPr>
          <w:p>
            <w:pPr>
              <w:pStyle w:val="TableParagraph"/>
              <w:spacing w:before="192"/>
              <w:ind w:left="105"/>
              <w:rPr>
                <w:b/>
                <w:sz w:val="20"/>
              </w:rPr>
            </w:pPr>
            <w:r>
              <w:rPr>
                <w:b/>
                <w:sz w:val="20"/>
              </w:rPr>
              <w:t>C.1.1</w:t>
            </w:r>
          </w:p>
        </w:tc>
        <w:tc>
          <w:tcPr>
            <w:tcW w:w="6852" w:type="dxa"/>
          </w:tcPr>
          <w:p>
            <w:pPr>
              <w:pStyle w:val="TableParagraph"/>
              <w:spacing w:before="72"/>
              <w:ind w:left="108"/>
              <w:rPr>
                <w:sz w:val="20"/>
              </w:rPr>
            </w:pPr>
            <w:r>
              <w:rPr>
                <w:sz w:val="20"/>
              </w:rPr>
              <w:t>Üretici kataloglarında yer alan talimatlara ve planlara göre kalite gerekliliklerini uygular ve çalışanlar tarafından uygulanmasını sağlar.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61"/>
              <w:ind w:left="105"/>
              <w:rPr>
                <w:b/>
                <w:sz w:val="20"/>
              </w:rPr>
            </w:pPr>
            <w:r>
              <w:rPr>
                <w:b/>
                <w:sz w:val="20"/>
              </w:rPr>
              <w:t>C.1.2</w:t>
            </w:r>
          </w:p>
        </w:tc>
        <w:tc>
          <w:tcPr>
            <w:tcW w:w="6852" w:type="dxa"/>
          </w:tcPr>
          <w:p>
            <w:pPr>
              <w:pStyle w:val="TableParagraph"/>
              <w:spacing w:before="41"/>
              <w:ind w:left="108" w:right="245"/>
              <w:rPr>
                <w:sz w:val="20"/>
              </w:rPr>
            </w:pPr>
            <w:r>
              <w:rPr>
                <w:sz w:val="20"/>
              </w:rPr>
              <w:t>Uygulamada izin verilen tolerans ve sapmalara göre kalite gerekliliklerini uygular /uygulatır ve müşteri memnuniyeti sağlar.</w:t>
            </w:r>
          </w:p>
        </w:tc>
      </w:tr>
      <w:tr>
        <w:trPr>
          <w:trHeight w:val="46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13"/>
              <w:ind w:left="105"/>
              <w:rPr>
                <w:b/>
                <w:sz w:val="20"/>
              </w:rPr>
            </w:pPr>
            <w:r>
              <w:rPr>
                <w:b/>
                <w:sz w:val="20"/>
              </w:rPr>
              <w:t>C.1.3</w:t>
            </w:r>
          </w:p>
        </w:tc>
        <w:tc>
          <w:tcPr>
            <w:tcW w:w="6852" w:type="dxa"/>
          </w:tcPr>
          <w:p>
            <w:pPr>
              <w:pStyle w:val="TableParagraph"/>
              <w:spacing w:line="224" w:lineRule="exact"/>
              <w:ind w:left="108"/>
              <w:rPr>
                <w:sz w:val="20"/>
              </w:rPr>
            </w:pPr>
            <w:r>
              <w:rPr>
                <w:sz w:val="20"/>
              </w:rPr>
              <w:t>Makine, alet, donanım ya da sistemin kalite gerekliliklerine uygun</w:t>
            </w:r>
          </w:p>
          <w:p>
            <w:pPr>
              <w:pStyle w:val="TableParagraph"/>
              <w:spacing w:line="217" w:lineRule="exact"/>
              <w:ind w:left="108"/>
              <w:rPr>
                <w:sz w:val="20"/>
              </w:rPr>
            </w:pPr>
            <w:r>
              <w:rPr>
                <w:sz w:val="20"/>
              </w:rPr>
              <w:t>çalışır/çalıştırır.</w:t>
            </w:r>
          </w:p>
        </w:tc>
      </w:tr>
      <w:tr>
        <w:trPr>
          <w:trHeight w:val="42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22"/>
              </w:rPr>
            </w:pPr>
          </w:p>
          <w:p>
            <w:pPr>
              <w:pStyle w:val="TableParagraph"/>
              <w:ind w:left="107"/>
              <w:rPr>
                <w:b/>
                <w:sz w:val="20"/>
              </w:rPr>
            </w:pPr>
            <w:r>
              <w:rPr>
                <w:b/>
                <w:sz w:val="20"/>
              </w:rPr>
              <w:t>C.2</w:t>
            </w:r>
          </w:p>
        </w:tc>
        <w:tc>
          <w:tcPr>
            <w:tcW w:w="2698" w:type="dxa"/>
            <w:vMerge w:val="restart"/>
          </w:tcPr>
          <w:p>
            <w:pPr>
              <w:pStyle w:val="TableParagraph"/>
              <w:rPr>
                <w:sz w:val="22"/>
              </w:rPr>
            </w:pPr>
          </w:p>
          <w:p>
            <w:pPr>
              <w:pStyle w:val="TableParagraph"/>
              <w:rPr>
                <w:sz w:val="22"/>
              </w:rPr>
            </w:pPr>
          </w:p>
          <w:p>
            <w:pPr>
              <w:pStyle w:val="TableParagraph"/>
              <w:spacing w:before="9"/>
              <w:rPr>
                <w:sz w:val="32"/>
              </w:rPr>
            </w:pPr>
          </w:p>
          <w:p>
            <w:pPr>
              <w:pStyle w:val="TableParagraph"/>
              <w:spacing w:line="276" w:lineRule="auto"/>
              <w:ind w:left="107"/>
              <w:rPr>
                <w:sz w:val="20"/>
              </w:rPr>
            </w:pPr>
            <w:r>
              <w:rPr>
                <w:sz w:val="20"/>
              </w:rPr>
              <w:t>Kalite sağlamadaki teknik prosedürleri uygulamak</w:t>
            </w:r>
          </w:p>
        </w:tc>
        <w:tc>
          <w:tcPr>
            <w:tcW w:w="897" w:type="dxa"/>
          </w:tcPr>
          <w:p>
            <w:pPr>
              <w:pStyle w:val="TableParagraph"/>
              <w:spacing w:before="82"/>
              <w:ind w:left="105"/>
              <w:rPr>
                <w:b/>
                <w:sz w:val="20"/>
              </w:rPr>
            </w:pPr>
            <w:r>
              <w:rPr>
                <w:b/>
                <w:sz w:val="20"/>
              </w:rPr>
              <w:t>C.2.1</w:t>
            </w:r>
          </w:p>
        </w:tc>
        <w:tc>
          <w:tcPr>
            <w:tcW w:w="6852" w:type="dxa"/>
          </w:tcPr>
          <w:p>
            <w:pPr>
              <w:pStyle w:val="TableParagraph"/>
              <w:spacing w:before="106"/>
              <w:ind w:left="108"/>
              <w:rPr>
                <w:sz w:val="20"/>
              </w:rPr>
            </w:pPr>
            <w:r>
              <w:rPr>
                <w:sz w:val="20"/>
              </w:rPr>
              <w:t>Yapılacak işlemin türüne göre kalite sağlama tekniklerini uygular/uygulatır.</w:t>
            </w:r>
          </w:p>
        </w:tc>
      </w:tr>
      <w:tr>
        <w:trPr>
          <w:trHeight w:val="67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1"/>
              <w:rPr>
                <w:sz w:val="17"/>
              </w:rPr>
            </w:pPr>
          </w:p>
          <w:p>
            <w:pPr>
              <w:pStyle w:val="TableParagraph"/>
              <w:ind w:left="105"/>
              <w:rPr>
                <w:b/>
                <w:sz w:val="20"/>
              </w:rPr>
            </w:pPr>
            <w:r>
              <w:rPr>
                <w:b/>
                <w:sz w:val="20"/>
              </w:rPr>
              <w:t>C.2.2</w:t>
            </w:r>
          </w:p>
        </w:tc>
        <w:tc>
          <w:tcPr>
            <w:tcW w:w="6852" w:type="dxa"/>
          </w:tcPr>
          <w:p>
            <w:pPr>
              <w:pStyle w:val="TableParagraph"/>
              <w:tabs>
                <w:tab w:pos="1066" w:val="left" w:leader="none"/>
                <w:tab w:pos="2084" w:val="left" w:leader="none"/>
                <w:tab w:pos="2829" w:val="left" w:leader="none"/>
                <w:tab w:pos="3785" w:val="left" w:leader="none"/>
                <w:tab w:pos="4281" w:val="left" w:leader="none"/>
                <w:tab w:pos="4962" w:val="left" w:leader="none"/>
                <w:tab w:pos="5759" w:val="left" w:leader="none"/>
              </w:tabs>
              <w:spacing w:line="273" w:lineRule="auto" w:before="98"/>
              <w:ind w:left="108" w:right="88"/>
              <w:rPr>
                <w:sz w:val="20"/>
              </w:rPr>
            </w:pPr>
            <w:r>
              <w:rPr>
                <w:sz w:val="20"/>
              </w:rPr>
              <w:t>İşlemler</w:t>
              <w:tab/>
              <w:t>sırasında</w:t>
              <w:tab/>
              <w:t>kalite</w:t>
              <w:tab/>
              <w:t>sağlama</w:t>
              <w:tab/>
              <w:t>ile</w:t>
              <w:tab/>
              <w:t>ilgili</w:t>
              <w:tab/>
              <w:t>teknik</w:t>
              <w:tab/>
              <w:t>prosedürleri uygulayarak/uygulatarak özel kalite şartlarının karşılanmasını</w:t>
            </w:r>
            <w:r>
              <w:rPr>
                <w:spacing w:val="33"/>
                <w:sz w:val="20"/>
              </w:rPr>
              <w:t> </w:t>
            </w:r>
            <w:r>
              <w:rPr>
                <w:sz w:val="20"/>
              </w:rPr>
              <w:t>sağlar.</w:t>
            </w:r>
          </w:p>
        </w:tc>
      </w:tr>
      <w:tr>
        <w:trPr>
          <w:trHeight w:val="50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20"/>
              <w:ind w:left="105"/>
              <w:rPr>
                <w:b/>
                <w:sz w:val="20"/>
              </w:rPr>
            </w:pPr>
            <w:r>
              <w:rPr>
                <w:b/>
                <w:sz w:val="20"/>
              </w:rPr>
              <w:t>C.2.3</w:t>
            </w:r>
          </w:p>
        </w:tc>
        <w:tc>
          <w:tcPr>
            <w:tcW w:w="6852" w:type="dxa"/>
          </w:tcPr>
          <w:p>
            <w:pPr>
              <w:pStyle w:val="TableParagraph"/>
              <w:spacing w:before="144"/>
              <w:ind w:left="108"/>
              <w:rPr>
                <w:sz w:val="20"/>
              </w:rPr>
            </w:pPr>
            <w:r>
              <w:rPr>
                <w:sz w:val="20"/>
              </w:rPr>
              <w:t>Çalışmayla ilgili kalite ve kayıp/hata formlarını doldurur.</w:t>
            </w:r>
          </w:p>
        </w:tc>
      </w:tr>
      <w:tr>
        <w:trPr>
          <w:trHeight w:val="66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6"/>
              <w:rPr>
                <w:sz w:val="17"/>
              </w:rPr>
            </w:pPr>
          </w:p>
          <w:p>
            <w:pPr>
              <w:pStyle w:val="TableParagraph"/>
              <w:ind w:left="105"/>
              <w:rPr>
                <w:b/>
                <w:sz w:val="20"/>
              </w:rPr>
            </w:pPr>
            <w:r>
              <w:rPr>
                <w:b/>
                <w:sz w:val="20"/>
              </w:rPr>
              <w:t>C.2.4</w:t>
            </w:r>
          </w:p>
        </w:tc>
        <w:tc>
          <w:tcPr>
            <w:tcW w:w="6852" w:type="dxa"/>
          </w:tcPr>
          <w:p>
            <w:pPr>
              <w:pStyle w:val="TableParagraph"/>
              <w:spacing w:line="271" w:lineRule="auto" w:before="96"/>
              <w:ind w:left="108"/>
              <w:rPr>
                <w:sz w:val="20"/>
              </w:rPr>
            </w:pPr>
            <w:r>
              <w:rPr>
                <w:sz w:val="20"/>
              </w:rPr>
              <w:t>Üretici talimatlarına göre periyodik bakım çizelgesi oluşturup, talimatlara göre bakım yapar/yaptırır.</w:t>
            </w:r>
          </w:p>
        </w:tc>
      </w:tr>
      <w:tr>
        <w:trPr>
          <w:trHeight w:val="3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spacing w:before="5"/>
              <w:rPr>
                <w:sz w:val="24"/>
              </w:rPr>
            </w:pPr>
          </w:p>
          <w:p>
            <w:pPr>
              <w:pStyle w:val="TableParagraph"/>
              <w:ind w:left="107"/>
              <w:rPr>
                <w:b/>
                <w:sz w:val="20"/>
              </w:rPr>
            </w:pPr>
            <w:r>
              <w:rPr>
                <w:b/>
                <w:sz w:val="20"/>
              </w:rPr>
              <w:t>C.3</w:t>
            </w:r>
          </w:p>
        </w:tc>
        <w:tc>
          <w:tcPr>
            <w:tcW w:w="2698" w:type="dxa"/>
            <w:vMerge w:val="restart"/>
          </w:tcPr>
          <w:p>
            <w:pPr>
              <w:pStyle w:val="TableParagraph"/>
              <w:spacing w:line="276" w:lineRule="auto" w:before="144"/>
              <w:ind w:left="107"/>
              <w:rPr>
                <w:sz w:val="20"/>
              </w:rPr>
            </w:pPr>
            <w:r>
              <w:rPr>
                <w:sz w:val="20"/>
              </w:rPr>
              <w:t>Yapılan çalışmaların kalitesini denetim altında tutmak</w:t>
            </w:r>
          </w:p>
        </w:tc>
        <w:tc>
          <w:tcPr>
            <w:tcW w:w="897" w:type="dxa"/>
          </w:tcPr>
          <w:p>
            <w:pPr>
              <w:pStyle w:val="TableParagraph"/>
              <w:spacing w:before="62"/>
              <w:ind w:left="105"/>
              <w:rPr>
                <w:b/>
                <w:sz w:val="20"/>
              </w:rPr>
            </w:pPr>
            <w:r>
              <w:rPr>
                <w:b/>
                <w:sz w:val="20"/>
              </w:rPr>
              <w:t>C.3.1</w:t>
            </w:r>
          </w:p>
        </w:tc>
        <w:tc>
          <w:tcPr>
            <w:tcW w:w="6852" w:type="dxa"/>
          </w:tcPr>
          <w:p>
            <w:pPr>
              <w:pStyle w:val="TableParagraph"/>
              <w:spacing w:before="86"/>
              <w:ind w:left="108"/>
              <w:rPr>
                <w:sz w:val="20"/>
              </w:rPr>
            </w:pPr>
            <w:r>
              <w:rPr>
                <w:sz w:val="20"/>
              </w:rPr>
              <w:t>Yapılan hizmetin kalitesini denetler.</w:t>
            </w:r>
          </w:p>
        </w:tc>
      </w:tr>
      <w:tr>
        <w:trPr>
          <w:trHeight w:val="424"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79"/>
              <w:ind w:left="105"/>
              <w:rPr>
                <w:b/>
                <w:sz w:val="20"/>
              </w:rPr>
            </w:pPr>
            <w:r>
              <w:rPr>
                <w:b/>
                <w:sz w:val="20"/>
              </w:rPr>
              <w:t>C.3.2</w:t>
            </w:r>
          </w:p>
        </w:tc>
        <w:tc>
          <w:tcPr>
            <w:tcW w:w="6852" w:type="dxa"/>
          </w:tcPr>
          <w:p>
            <w:pPr>
              <w:pStyle w:val="TableParagraph"/>
              <w:spacing w:before="103"/>
              <w:ind w:left="108"/>
              <w:rPr>
                <w:sz w:val="20"/>
              </w:rPr>
            </w:pPr>
            <w:r>
              <w:rPr>
                <w:sz w:val="20"/>
              </w:rPr>
              <w:t>Hizmet kalitesini artırıcı önerilerde bulunur.</w:t>
            </w:r>
          </w:p>
        </w:tc>
      </w:tr>
      <w:tr>
        <w:trPr>
          <w:trHeight w:val="402"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4"/>
              <w:rPr>
                <w:sz w:val="20"/>
              </w:rPr>
            </w:pPr>
          </w:p>
          <w:p>
            <w:pPr>
              <w:pStyle w:val="TableParagraph"/>
              <w:spacing w:before="1"/>
              <w:ind w:left="107"/>
              <w:rPr>
                <w:b/>
                <w:sz w:val="20"/>
              </w:rPr>
            </w:pPr>
            <w:r>
              <w:rPr>
                <w:b/>
                <w:sz w:val="20"/>
              </w:rPr>
              <w:t>C.4</w:t>
            </w:r>
          </w:p>
        </w:tc>
        <w:tc>
          <w:tcPr>
            <w:tcW w:w="2698" w:type="dxa"/>
            <w:vMerge w:val="restart"/>
          </w:tcPr>
          <w:p>
            <w:pPr>
              <w:pStyle w:val="TableParagraph"/>
              <w:rPr>
                <w:sz w:val="22"/>
              </w:rPr>
            </w:pPr>
          </w:p>
          <w:p>
            <w:pPr>
              <w:pStyle w:val="TableParagraph"/>
              <w:rPr>
                <w:sz w:val="22"/>
              </w:rPr>
            </w:pPr>
          </w:p>
          <w:p>
            <w:pPr>
              <w:pStyle w:val="TableParagraph"/>
              <w:rPr>
                <w:sz w:val="19"/>
              </w:rPr>
            </w:pPr>
          </w:p>
          <w:p>
            <w:pPr>
              <w:pStyle w:val="TableParagraph"/>
              <w:spacing w:line="276" w:lineRule="auto"/>
              <w:ind w:left="107" w:right="413"/>
              <w:jc w:val="both"/>
              <w:rPr>
                <w:sz w:val="20"/>
              </w:rPr>
            </w:pPr>
            <w:r>
              <w:rPr>
                <w:sz w:val="20"/>
              </w:rPr>
              <w:t>Çalışma sırasında saptanan hata ve arızaları engelleme çalışmalarına katılmak</w:t>
            </w:r>
          </w:p>
        </w:tc>
        <w:tc>
          <w:tcPr>
            <w:tcW w:w="897" w:type="dxa"/>
          </w:tcPr>
          <w:p>
            <w:pPr>
              <w:pStyle w:val="TableParagraph"/>
              <w:spacing w:before="70"/>
              <w:ind w:left="105"/>
              <w:rPr>
                <w:b/>
                <w:sz w:val="20"/>
              </w:rPr>
            </w:pPr>
            <w:r>
              <w:rPr>
                <w:b/>
                <w:sz w:val="20"/>
              </w:rPr>
              <w:t>C.4.1</w:t>
            </w:r>
          </w:p>
        </w:tc>
        <w:tc>
          <w:tcPr>
            <w:tcW w:w="6852" w:type="dxa"/>
          </w:tcPr>
          <w:p>
            <w:pPr>
              <w:pStyle w:val="TableParagraph"/>
              <w:spacing w:before="94"/>
              <w:ind w:left="108"/>
              <w:rPr>
                <w:sz w:val="20"/>
              </w:rPr>
            </w:pPr>
            <w:r>
              <w:rPr>
                <w:sz w:val="20"/>
              </w:rPr>
              <w:t>Çalışma sırasında saptanan hata ve arızaları yetkili kişilere sürekli raporlar.</w:t>
            </w:r>
          </w:p>
        </w:tc>
      </w:tr>
      <w:tr>
        <w:trPr>
          <w:trHeight w:val="69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6"/>
              <w:rPr>
                <w:sz w:val="18"/>
              </w:rPr>
            </w:pPr>
          </w:p>
          <w:p>
            <w:pPr>
              <w:pStyle w:val="TableParagraph"/>
              <w:spacing w:before="1"/>
              <w:ind w:left="105"/>
              <w:rPr>
                <w:b/>
                <w:sz w:val="20"/>
              </w:rPr>
            </w:pPr>
            <w:r>
              <w:rPr>
                <w:b/>
                <w:sz w:val="20"/>
              </w:rPr>
              <w:t>C.4.2</w:t>
            </w:r>
          </w:p>
        </w:tc>
        <w:tc>
          <w:tcPr>
            <w:tcW w:w="6852" w:type="dxa"/>
          </w:tcPr>
          <w:p>
            <w:pPr>
              <w:pStyle w:val="TableParagraph"/>
              <w:spacing w:line="271" w:lineRule="auto" w:before="108"/>
              <w:ind w:left="108"/>
              <w:rPr>
                <w:sz w:val="20"/>
              </w:rPr>
            </w:pPr>
            <w:r>
              <w:rPr>
                <w:sz w:val="20"/>
              </w:rPr>
              <w:t>Hata ve arızaları oluşturan nedenlerin belirlenmesine ve ortadan kaldırılmasına katkıda bulunur.</w:t>
            </w:r>
          </w:p>
        </w:tc>
      </w:tr>
      <w:tr>
        <w:trPr>
          <w:trHeight w:val="55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46"/>
              <w:ind w:left="105"/>
              <w:rPr>
                <w:b/>
                <w:sz w:val="20"/>
              </w:rPr>
            </w:pPr>
            <w:r>
              <w:rPr>
                <w:b/>
                <w:sz w:val="20"/>
              </w:rPr>
              <w:t>C.4.3</w:t>
            </w:r>
          </w:p>
        </w:tc>
        <w:tc>
          <w:tcPr>
            <w:tcW w:w="6852" w:type="dxa"/>
          </w:tcPr>
          <w:p>
            <w:pPr>
              <w:pStyle w:val="TableParagraph"/>
              <w:spacing w:before="170"/>
              <w:ind w:left="108"/>
              <w:rPr>
                <w:sz w:val="20"/>
              </w:rPr>
            </w:pPr>
            <w:r>
              <w:rPr>
                <w:sz w:val="20"/>
              </w:rPr>
              <w:t>Hata ve arıza gidermeyle ilgili yöntemleri açıklayıp uygular/uygulatır.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7" w:type="dxa"/>
          </w:tcPr>
          <w:p>
            <w:pPr>
              <w:pStyle w:val="TableParagraph"/>
              <w:spacing w:before="151"/>
              <w:ind w:left="105"/>
              <w:rPr>
                <w:b/>
                <w:sz w:val="20"/>
              </w:rPr>
            </w:pPr>
            <w:r>
              <w:rPr>
                <w:b/>
                <w:sz w:val="20"/>
              </w:rPr>
              <w:t>C.4.4</w:t>
            </w:r>
          </w:p>
        </w:tc>
        <w:tc>
          <w:tcPr>
            <w:tcW w:w="6852" w:type="dxa"/>
          </w:tcPr>
          <w:p>
            <w:pPr>
              <w:pStyle w:val="TableParagraph"/>
              <w:spacing w:line="260" w:lineRule="atLeast" w:before="16"/>
              <w:ind w:left="108" w:right="245"/>
              <w:rPr>
                <w:sz w:val="20"/>
              </w:rPr>
            </w:pPr>
            <w:r>
              <w:rPr>
                <w:sz w:val="20"/>
              </w:rPr>
              <w:t>Yetkisi dâhilinde olmayan veya gideremediği hata ve arızaları ilgililere  rapor eder.</w:t>
            </w:r>
          </w:p>
        </w:tc>
      </w:tr>
    </w:tbl>
    <w:p>
      <w:pPr>
        <w:spacing w:after="0" w:line="260" w:lineRule="atLeast"/>
        <w:rPr>
          <w:sz w:val="20"/>
        </w:rPr>
        <w:sectPr>
          <w:pgSz w:w="16840" w:h="11910" w:orient="landscape"/>
          <w:pgMar w:header="710" w:footer="1081" w:top="1200" w:bottom="1280" w:left="1200" w:right="1120"/>
        </w:sectPr>
      </w:pPr>
    </w:p>
    <w:p>
      <w:pPr>
        <w:pStyle w:val="BodyText"/>
        <w:spacing w:before="8"/>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760"/>
        <w:gridCol w:w="7891"/>
      </w:tblGrid>
      <w:tr>
        <w:trPr>
          <w:trHeight w:val="568" w:hRule="atLeast"/>
        </w:trPr>
        <w:tc>
          <w:tcPr>
            <w:tcW w:w="2625" w:type="dxa"/>
            <w:gridSpan w:val="2"/>
          </w:tcPr>
          <w:p>
            <w:pPr>
              <w:pStyle w:val="TableParagraph"/>
              <w:spacing w:before="154"/>
              <w:ind w:left="107"/>
              <w:rPr>
                <w:b/>
                <w:sz w:val="20"/>
              </w:rPr>
            </w:pPr>
            <w:r>
              <w:rPr>
                <w:b/>
                <w:sz w:val="20"/>
              </w:rPr>
              <w:t>Görevler</w:t>
            </w:r>
          </w:p>
        </w:tc>
        <w:tc>
          <w:tcPr>
            <w:tcW w:w="3004" w:type="dxa"/>
            <w:gridSpan w:val="2"/>
          </w:tcPr>
          <w:p>
            <w:pPr>
              <w:pStyle w:val="TableParagraph"/>
              <w:spacing w:before="154"/>
              <w:ind w:left="108"/>
              <w:rPr>
                <w:b/>
                <w:sz w:val="20"/>
              </w:rPr>
            </w:pPr>
            <w:r>
              <w:rPr>
                <w:b/>
                <w:sz w:val="20"/>
              </w:rPr>
              <w:t>İşlemler</w:t>
            </w:r>
          </w:p>
        </w:tc>
        <w:tc>
          <w:tcPr>
            <w:tcW w:w="8651" w:type="dxa"/>
            <w:gridSpan w:val="2"/>
          </w:tcPr>
          <w:p>
            <w:pPr>
              <w:pStyle w:val="TableParagraph"/>
              <w:spacing w:before="154"/>
              <w:ind w:left="110"/>
              <w:rPr>
                <w:b/>
                <w:sz w:val="20"/>
              </w:rPr>
            </w:pPr>
            <w:r>
              <w:rPr>
                <w:b/>
                <w:sz w:val="20"/>
              </w:rPr>
              <w:t>Başarım Ölçütleri</w:t>
            </w:r>
          </w:p>
        </w:tc>
      </w:tr>
      <w:tr>
        <w:trPr>
          <w:trHeight w:val="566" w:hRule="atLeast"/>
        </w:trPr>
        <w:tc>
          <w:tcPr>
            <w:tcW w:w="653" w:type="dxa"/>
          </w:tcPr>
          <w:p>
            <w:pPr>
              <w:pStyle w:val="TableParagraph"/>
              <w:spacing w:before="151"/>
              <w:ind w:left="107"/>
              <w:rPr>
                <w:b/>
                <w:sz w:val="20"/>
              </w:rPr>
            </w:pPr>
            <w:r>
              <w:rPr>
                <w:b/>
                <w:sz w:val="20"/>
              </w:rPr>
              <w:t>Kod</w:t>
            </w:r>
          </w:p>
        </w:tc>
        <w:tc>
          <w:tcPr>
            <w:tcW w:w="1972" w:type="dxa"/>
          </w:tcPr>
          <w:p>
            <w:pPr>
              <w:pStyle w:val="TableParagraph"/>
              <w:spacing w:before="151"/>
              <w:ind w:left="107"/>
              <w:rPr>
                <w:b/>
                <w:sz w:val="20"/>
              </w:rPr>
            </w:pPr>
            <w:r>
              <w:rPr>
                <w:b/>
                <w:sz w:val="20"/>
              </w:rPr>
              <w:t>Adı</w:t>
            </w:r>
          </w:p>
        </w:tc>
        <w:tc>
          <w:tcPr>
            <w:tcW w:w="700" w:type="dxa"/>
          </w:tcPr>
          <w:p>
            <w:pPr>
              <w:pStyle w:val="TableParagraph"/>
              <w:spacing w:before="151"/>
              <w:ind w:left="108"/>
              <w:rPr>
                <w:b/>
                <w:sz w:val="20"/>
              </w:rPr>
            </w:pPr>
            <w:r>
              <w:rPr>
                <w:b/>
                <w:sz w:val="20"/>
              </w:rPr>
              <w:t>Kod</w:t>
            </w:r>
          </w:p>
        </w:tc>
        <w:tc>
          <w:tcPr>
            <w:tcW w:w="2304" w:type="dxa"/>
          </w:tcPr>
          <w:p>
            <w:pPr>
              <w:pStyle w:val="TableParagraph"/>
              <w:spacing w:before="151"/>
              <w:ind w:left="109"/>
              <w:rPr>
                <w:b/>
                <w:sz w:val="20"/>
              </w:rPr>
            </w:pPr>
            <w:r>
              <w:rPr>
                <w:b/>
                <w:sz w:val="20"/>
              </w:rPr>
              <w:t>Adı</w:t>
            </w:r>
          </w:p>
        </w:tc>
        <w:tc>
          <w:tcPr>
            <w:tcW w:w="760" w:type="dxa"/>
          </w:tcPr>
          <w:p>
            <w:pPr>
              <w:pStyle w:val="TableParagraph"/>
              <w:spacing w:before="151"/>
              <w:ind w:left="110"/>
              <w:rPr>
                <w:b/>
                <w:sz w:val="20"/>
              </w:rPr>
            </w:pPr>
            <w:r>
              <w:rPr>
                <w:b/>
                <w:sz w:val="20"/>
              </w:rPr>
              <w:t>Kod</w:t>
            </w:r>
          </w:p>
        </w:tc>
        <w:tc>
          <w:tcPr>
            <w:tcW w:w="7891" w:type="dxa"/>
          </w:tcPr>
          <w:p>
            <w:pPr>
              <w:pStyle w:val="TableParagraph"/>
              <w:spacing w:before="151"/>
              <w:ind w:left="110"/>
              <w:rPr>
                <w:b/>
                <w:sz w:val="20"/>
              </w:rPr>
            </w:pPr>
            <w:r>
              <w:rPr>
                <w:b/>
                <w:sz w:val="20"/>
              </w:rPr>
              <w:t>Açıklama</w:t>
            </w:r>
          </w:p>
        </w:tc>
      </w:tr>
      <w:tr>
        <w:trPr>
          <w:trHeight w:val="793"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1"/>
              <w:ind w:left="107"/>
              <w:rPr>
                <w:b/>
                <w:sz w:val="20"/>
              </w:rPr>
            </w:pPr>
            <w:r>
              <w:rPr>
                <w:b/>
                <w:w w:val="99"/>
                <w:sz w:val="20"/>
              </w:rPr>
              <w:t>D</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9"/>
              </w:rPr>
            </w:pPr>
          </w:p>
          <w:p>
            <w:pPr>
              <w:pStyle w:val="TableParagraph"/>
              <w:ind w:left="107" w:right="474"/>
              <w:rPr>
                <w:sz w:val="20"/>
              </w:rPr>
            </w:pPr>
            <w:r>
              <w:rPr>
                <w:sz w:val="20"/>
              </w:rPr>
              <w:t>İş organizasyonu yapmak</w:t>
            </w:r>
          </w:p>
          <w:p>
            <w:pPr>
              <w:pStyle w:val="TableParagraph"/>
              <w:spacing w:before="1"/>
              <w:ind w:left="107"/>
              <w:rPr>
                <w:sz w:val="20"/>
              </w:rPr>
            </w:pPr>
            <w:r>
              <w:rPr>
                <w:sz w:val="20"/>
              </w:rPr>
              <w:t>(devamı var)</w:t>
            </w:r>
          </w:p>
        </w:tc>
        <w:tc>
          <w:tcPr>
            <w:tcW w:w="700" w:type="dxa"/>
          </w:tcPr>
          <w:p>
            <w:pPr>
              <w:pStyle w:val="TableParagraph"/>
              <w:spacing w:before="5"/>
              <w:rPr>
                <w:sz w:val="24"/>
              </w:rPr>
            </w:pPr>
          </w:p>
          <w:p>
            <w:pPr>
              <w:pStyle w:val="TableParagraph"/>
              <w:ind w:left="108"/>
              <w:rPr>
                <w:b/>
                <w:sz w:val="20"/>
              </w:rPr>
            </w:pPr>
            <w:r>
              <w:rPr>
                <w:b/>
                <w:sz w:val="20"/>
              </w:rPr>
              <w:t>D.1</w:t>
            </w:r>
          </w:p>
        </w:tc>
        <w:tc>
          <w:tcPr>
            <w:tcW w:w="2304" w:type="dxa"/>
          </w:tcPr>
          <w:p>
            <w:pPr>
              <w:pStyle w:val="TableParagraph"/>
              <w:spacing w:line="225" w:lineRule="exact"/>
              <w:ind w:left="109"/>
              <w:rPr>
                <w:sz w:val="20"/>
              </w:rPr>
            </w:pPr>
            <w:r>
              <w:rPr>
                <w:sz w:val="20"/>
              </w:rPr>
              <w:t>Yapılacak işlemlere</w:t>
            </w:r>
          </w:p>
          <w:p>
            <w:pPr>
              <w:pStyle w:val="TableParagraph"/>
              <w:spacing w:line="260" w:lineRule="atLeast" w:before="6"/>
              <w:ind w:left="109" w:right="492"/>
              <w:rPr>
                <w:sz w:val="20"/>
              </w:rPr>
            </w:pPr>
            <w:r>
              <w:rPr>
                <w:sz w:val="20"/>
              </w:rPr>
              <w:t>ilişkin iş takip formu almak</w:t>
            </w:r>
          </w:p>
        </w:tc>
        <w:tc>
          <w:tcPr>
            <w:tcW w:w="760" w:type="dxa"/>
          </w:tcPr>
          <w:p>
            <w:pPr>
              <w:pStyle w:val="TableParagraph"/>
              <w:spacing w:before="5"/>
              <w:rPr>
                <w:sz w:val="24"/>
              </w:rPr>
            </w:pPr>
          </w:p>
          <w:p>
            <w:pPr>
              <w:pStyle w:val="TableParagraph"/>
              <w:ind w:left="110"/>
              <w:rPr>
                <w:b/>
                <w:sz w:val="20"/>
              </w:rPr>
            </w:pPr>
            <w:r>
              <w:rPr>
                <w:b/>
                <w:sz w:val="20"/>
              </w:rPr>
              <w:t>D.1.1</w:t>
            </w:r>
          </w:p>
        </w:tc>
        <w:tc>
          <w:tcPr>
            <w:tcW w:w="7891" w:type="dxa"/>
          </w:tcPr>
          <w:p>
            <w:pPr>
              <w:pStyle w:val="TableParagraph"/>
              <w:spacing w:before="161"/>
              <w:ind w:left="110"/>
              <w:rPr>
                <w:sz w:val="20"/>
              </w:rPr>
            </w:pPr>
            <w:r>
              <w:rPr>
                <w:sz w:val="20"/>
              </w:rPr>
              <w:t>Yapılacak işe ilişkin yazılı-sözlü talepleri çeşitli birimlerden, çağrı merkezlerinden ve üst yönetimden doğru ve eksiksiz olarak alır.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8"/>
              <w:rPr>
                <w:b/>
                <w:sz w:val="20"/>
              </w:rPr>
            </w:pPr>
            <w:r>
              <w:rPr>
                <w:b/>
                <w:sz w:val="20"/>
              </w:rPr>
              <w:t>D.2</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4"/>
              <w:ind w:left="109" w:right="265"/>
              <w:rPr>
                <w:sz w:val="20"/>
              </w:rPr>
            </w:pPr>
            <w:r>
              <w:rPr>
                <w:sz w:val="20"/>
              </w:rPr>
              <w:t>Bakım onarım işlemleri için program yapmak</w:t>
            </w:r>
          </w:p>
        </w:tc>
        <w:tc>
          <w:tcPr>
            <w:tcW w:w="760" w:type="dxa"/>
          </w:tcPr>
          <w:p>
            <w:pPr>
              <w:pStyle w:val="TableParagraph"/>
              <w:spacing w:before="166"/>
              <w:ind w:left="110"/>
              <w:rPr>
                <w:b/>
                <w:sz w:val="20"/>
              </w:rPr>
            </w:pPr>
            <w:r>
              <w:rPr>
                <w:b/>
                <w:sz w:val="20"/>
              </w:rPr>
              <w:t>D.2.1</w:t>
            </w:r>
          </w:p>
        </w:tc>
        <w:tc>
          <w:tcPr>
            <w:tcW w:w="7891" w:type="dxa"/>
          </w:tcPr>
          <w:p>
            <w:pPr>
              <w:pStyle w:val="TableParagraph"/>
              <w:spacing w:before="161"/>
              <w:ind w:left="110"/>
              <w:rPr>
                <w:sz w:val="20"/>
              </w:rPr>
            </w:pPr>
            <w:r>
              <w:rPr>
                <w:sz w:val="20"/>
              </w:rPr>
              <w:t>Aldığı iş emirlerini, talepleri ve ihtiyaçları planlama yönünden değerlendirir.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8"/>
              <w:ind w:left="110"/>
              <w:rPr>
                <w:b/>
                <w:sz w:val="20"/>
              </w:rPr>
            </w:pPr>
            <w:r>
              <w:rPr>
                <w:b/>
                <w:sz w:val="20"/>
              </w:rPr>
              <w:t>D.2.2</w:t>
            </w:r>
          </w:p>
        </w:tc>
        <w:tc>
          <w:tcPr>
            <w:tcW w:w="7891" w:type="dxa"/>
          </w:tcPr>
          <w:p>
            <w:pPr>
              <w:pStyle w:val="TableParagraph"/>
              <w:spacing w:before="163"/>
              <w:ind w:left="110"/>
              <w:rPr>
                <w:sz w:val="20"/>
              </w:rPr>
            </w:pPr>
            <w:r>
              <w:rPr>
                <w:sz w:val="20"/>
              </w:rPr>
              <w:t>Yapılacak bakım ve onarım işlemlerinde öncelikleri belirler.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D.2.3</w:t>
            </w:r>
          </w:p>
        </w:tc>
        <w:tc>
          <w:tcPr>
            <w:tcW w:w="7891" w:type="dxa"/>
          </w:tcPr>
          <w:p>
            <w:pPr>
              <w:pStyle w:val="TableParagraph"/>
              <w:spacing w:before="161"/>
              <w:ind w:left="110"/>
              <w:rPr>
                <w:sz w:val="20"/>
              </w:rPr>
            </w:pPr>
            <w:r>
              <w:rPr>
                <w:sz w:val="20"/>
              </w:rPr>
              <w:t>Belirlenen önceliklere göre yapılacak günlük işlemlerin zaman planlamasını yapar.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8"/>
              <w:ind w:left="110"/>
              <w:rPr>
                <w:b/>
                <w:sz w:val="20"/>
              </w:rPr>
            </w:pPr>
            <w:r>
              <w:rPr>
                <w:b/>
                <w:sz w:val="20"/>
              </w:rPr>
              <w:t>D.2.4</w:t>
            </w:r>
          </w:p>
        </w:tc>
        <w:tc>
          <w:tcPr>
            <w:tcW w:w="7891" w:type="dxa"/>
          </w:tcPr>
          <w:p>
            <w:pPr>
              <w:pStyle w:val="TableParagraph"/>
              <w:spacing w:before="163"/>
              <w:ind w:left="110"/>
              <w:rPr>
                <w:sz w:val="20"/>
              </w:rPr>
            </w:pPr>
            <w:r>
              <w:rPr>
                <w:sz w:val="20"/>
              </w:rPr>
              <w:t>Beklenmedik durumlarda iş planlarında gerekli değişiklikleri önerir.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5"/>
              <w:rPr>
                <w:sz w:val="17"/>
              </w:rPr>
            </w:pPr>
          </w:p>
          <w:p>
            <w:pPr>
              <w:pStyle w:val="TableParagraph"/>
              <w:ind w:left="108"/>
              <w:rPr>
                <w:b/>
                <w:sz w:val="20"/>
              </w:rPr>
            </w:pPr>
            <w:r>
              <w:rPr>
                <w:b/>
                <w:sz w:val="20"/>
              </w:rPr>
              <w:t>D.3</w:t>
            </w:r>
          </w:p>
        </w:tc>
        <w:tc>
          <w:tcPr>
            <w:tcW w:w="2304" w:type="dxa"/>
            <w:vMerge w:val="restart"/>
          </w:tcPr>
          <w:p>
            <w:pPr>
              <w:pStyle w:val="TableParagraph"/>
              <w:rPr>
                <w:sz w:val="29"/>
              </w:rPr>
            </w:pPr>
          </w:p>
          <w:p>
            <w:pPr>
              <w:pStyle w:val="TableParagraph"/>
              <w:ind w:left="109"/>
              <w:rPr>
                <w:sz w:val="20"/>
              </w:rPr>
            </w:pPr>
            <w:r>
              <w:rPr>
                <w:sz w:val="20"/>
              </w:rPr>
              <w:t>Talep edilen iş hakkında müşteriden bilgi almak</w:t>
            </w:r>
          </w:p>
        </w:tc>
        <w:tc>
          <w:tcPr>
            <w:tcW w:w="760" w:type="dxa"/>
          </w:tcPr>
          <w:p>
            <w:pPr>
              <w:pStyle w:val="TableParagraph"/>
              <w:spacing w:before="166"/>
              <w:ind w:left="110"/>
              <w:rPr>
                <w:b/>
                <w:sz w:val="20"/>
              </w:rPr>
            </w:pPr>
            <w:r>
              <w:rPr>
                <w:b/>
                <w:sz w:val="20"/>
              </w:rPr>
              <w:t>D.3.1</w:t>
            </w:r>
          </w:p>
        </w:tc>
        <w:tc>
          <w:tcPr>
            <w:tcW w:w="7891" w:type="dxa"/>
          </w:tcPr>
          <w:p>
            <w:pPr>
              <w:pStyle w:val="TableParagraph"/>
              <w:spacing w:before="161"/>
              <w:ind w:left="110"/>
              <w:rPr>
                <w:sz w:val="20"/>
              </w:rPr>
            </w:pPr>
            <w:r>
              <w:rPr>
                <w:sz w:val="20"/>
              </w:rPr>
              <w:t>Müşteri ile gidilecek adres ve zaman hakkında teyitleşir.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D.3.2</w:t>
            </w:r>
          </w:p>
        </w:tc>
        <w:tc>
          <w:tcPr>
            <w:tcW w:w="7891" w:type="dxa"/>
          </w:tcPr>
          <w:p>
            <w:pPr>
              <w:pStyle w:val="TableParagraph"/>
              <w:spacing w:before="161"/>
              <w:ind w:left="110"/>
              <w:rPr>
                <w:sz w:val="20"/>
              </w:rPr>
            </w:pPr>
            <w:r>
              <w:rPr>
                <w:sz w:val="20"/>
              </w:rPr>
              <w:t>Müşteriden talep edilen bakım, onarım, kurulum ve söküm işleri hakkında sözlü bilgi alır.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3"/>
              <w:ind w:left="108"/>
              <w:rPr>
                <w:b/>
                <w:sz w:val="20"/>
              </w:rPr>
            </w:pPr>
            <w:r>
              <w:rPr>
                <w:b/>
                <w:sz w:val="20"/>
              </w:rPr>
              <w:t>D.4</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spacing w:before="4"/>
              <w:rPr>
                <w:sz w:val="28"/>
              </w:rPr>
            </w:pPr>
          </w:p>
          <w:p>
            <w:pPr>
              <w:pStyle w:val="TableParagraph"/>
              <w:ind w:left="109" w:right="265"/>
              <w:rPr>
                <w:sz w:val="20"/>
              </w:rPr>
            </w:pPr>
            <w:r>
              <w:rPr>
                <w:sz w:val="20"/>
              </w:rPr>
              <w:t>Bakım onarım işlemleri için depodan malzeme almak</w:t>
            </w:r>
          </w:p>
        </w:tc>
        <w:tc>
          <w:tcPr>
            <w:tcW w:w="760" w:type="dxa"/>
          </w:tcPr>
          <w:p>
            <w:pPr>
              <w:pStyle w:val="TableParagraph"/>
              <w:spacing w:before="166"/>
              <w:ind w:left="110"/>
              <w:rPr>
                <w:b/>
                <w:sz w:val="20"/>
              </w:rPr>
            </w:pPr>
            <w:r>
              <w:rPr>
                <w:b/>
                <w:sz w:val="20"/>
              </w:rPr>
              <w:t>D.4.1</w:t>
            </w:r>
          </w:p>
        </w:tc>
        <w:tc>
          <w:tcPr>
            <w:tcW w:w="7891" w:type="dxa"/>
          </w:tcPr>
          <w:p>
            <w:pPr>
              <w:pStyle w:val="TableParagraph"/>
              <w:spacing w:before="46"/>
              <w:ind w:left="110"/>
              <w:rPr>
                <w:sz w:val="20"/>
              </w:rPr>
            </w:pPr>
            <w:r>
              <w:rPr>
                <w:sz w:val="20"/>
              </w:rPr>
              <w:t>Yapılacak işlem, iş emri ve müşteriden alınan bilgiye göre malzeme sayısını, türünü, niteliğini belirler.</w:t>
            </w:r>
          </w:p>
        </w:tc>
      </w:tr>
      <w:tr>
        <w:trPr>
          <w:trHeight w:val="56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D.4.2</w:t>
            </w:r>
          </w:p>
        </w:tc>
        <w:tc>
          <w:tcPr>
            <w:tcW w:w="7891" w:type="dxa"/>
          </w:tcPr>
          <w:p>
            <w:pPr>
              <w:pStyle w:val="TableParagraph"/>
              <w:spacing w:before="161"/>
              <w:ind w:left="110"/>
              <w:rPr>
                <w:sz w:val="20"/>
              </w:rPr>
            </w:pPr>
            <w:r>
              <w:rPr>
                <w:sz w:val="20"/>
              </w:rPr>
              <w:t>Stokta mevcut olan malzemeyi temin eder/ettirir.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8"/>
              <w:ind w:left="110"/>
              <w:rPr>
                <w:b/>
                <w:sz w:val="20"/>
              </w:rPr>
            </w:pPr>
            <w:r>
              <w:rPr>
                <w:b/>
                <w:sz w:val="20"/>
              </w:rPr>
              <w:t>D.4.3</w:t>
            </w:r>
          </w:p>
        </w:tc>
        <w:tc>
          <w:tcPr>
            <w:tcW w:w="7891" w:type="dxa"/>
          </w:tcPr>
          <w:p>
            <w:pPr>
              <w:pStyle w:val="TableParagraph"/>
              <w:spacing w:before="163"/>
              <w:ind w:left="110"/>
              <w:rPr>
                <w:sz w:val="20"/>
              </w:rPr>
            </w:pPr>
            <w:r>
              <w:rPr>
                <w:sz w:val="20"/>
              </w:rPr>
              <w:t>Stokta mevcut olmayan malzemeyi ilgiliden yazılı/sözlü talep eder.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D.4.4</w:t>
            </w:r>
          </w:p>
        </w:tc>
        <w:tc>
          <w:tcPr>
            <w:tcW w:w="7891" w:type="dxa"/>
          </w:tcPr>
          <w:p>
            <w:pPr>
              <w:pStyle w:val="TableParagraph"/>
              <w:spacing w:before="46"/>
              <w:ind w:left="110"/>
              <w:rPr>
                <w:sz w:val="20"/>
              </w:rPr>
            </w:pPr>
            <w:r>
              <w:rPr>
                <w:sz w:val="20"/>
              </w:rPr>
              <w:t>Yapılacak işlem için tedarik edilen malzemenin sipariş formuna göre nitelik, sayı vb. bakımlardan uygunluğunu kontrol eder.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8"/>
              <w:ind w:left="110"/>
              <w:rPr>
                <w:b/>
                <w:sz w:val="20"/>
              </w:rPr>
            </w:pPr>
            <w:r>
              <w:rPr>
                <w:b/>
                <w:sz w:val="20"/>
              </w:rPr>
              <w:t>D.4.5</w:t>
            </w:r>
          </w:p>
        </w:tc>
        <w:tc>
          <w:tcPr>
            <w:tcW w:w="7891" w:type="dxa"/>
          </w:tcPr>
          <w:p>
            <w:pPr>
              <w:pStyle w:val="TableParagraph"/>
              <w:spacing w:before="48"/>
              <w:ind w:left="110"/>
              <w:rPr>
                <w:sz w:val="20"/>
              </w:rPr>
            </w:pPr>
            <w:r>
              <w:rPr>
                <w:sz w:val="20"/>
              </w:rPr>
              <w:t>Uygunluk kontrolü sonucu belirlediği, tam, eksik, yanlış, hasarlı malzeme gibi durumları, yazılı ya da sözlü raporlar.</w:t>
            </w:r>
          </w:p>
        </w:tc>
      </w:tr>
    </w:tbl>
    <w:p>
      <w:pPr>
        <w:spacing w:after="0"/>
        <w:rPr>
          <w:sz w:val="20"/>
        </w:rPr>
        <w:sectPr>
          <w:pgSz w:w="16840" w:h="11910" w:orient="landscape"/>
          <w:pgMar w:header="710" w:footer="1081" w:top="1200" w:bottom="1280" w:left="1200" w:right="1120"/>
        </w:sectPr>
      </w:pPr>
    </w:p>
    <w:p>
      <w:pPr>
        <w:pStyle w:val="BodyText"/>
        <w:spacing w:before="8"/>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760"/>
        <w:gridCol w:w="7891"/>
      </w:tblGrid>
      <w:tr>
        <w:trPr>
          <w:trHeight w:val="568" w:hRule="atLeast"/>
        </w:trPr>
        <w:tc>
          <w:tcPr>
            <w:tcW w:w="2625" w:type="dxa"/>
            <w:gridSpan w:val="2"/>
          </w:tcPr>
          <w:p>
            <w:pPr>
              <w:pStyle w:val="TableParagraph"/>
              <w:spacing w:before="154"/>
              <w:ind w:left="107"/>
              <w:rPr>
                <w:b/>
                <w:sz w:val="20"/>
              </w:rPr>
            </w:pPr>
            <w:r>
              <w:rPr>
                <w:b/>
                <w:sz w:val="20"/>
              </w:rPr>
              <w:t>Görevler</w:t>
            </w:r>
          </w:p>
        </w:tc>
        <w:tc>
          <w:tcPr>
            <w:tcW w:w="3004" w:type="dxa"/>
            <w:gridSpan w:val="2"/>
          </w:tcPr>
          <w:p>
            <w:pPr>
              <w:pStyle w:val="TableParagraph"/>
              <w:spacing w:before="154"/>
              <w:ind w:left="108"/>
              <w:rPr>
                <w:b/>
                <w:sz w:val="20"/>
              </w:rPr>
            </w:pPr>
            <w:r>
              <w:rPr>
                <w:b/>
                <w:sz w:val="20"/>
              </w:rPr>
              <w:t>İşlemler</w:t>
            </w:r>
          </w:p>
        </w:tc>
        <w:tc>
          <w:tcPr>
            <w:tcW w:w="8651" w:type="dxa"/>
            <w:gridSpan w:val="2"/>
          </w:tcPr>
          <w:p>
            <w:pPr>
              <w:pStyle w:val="TableParagraph"/>
              <w:spacing w:before="154"/>
              <w:ind w:left="110"/>
              <w:rPr>
                <w:b/>
                <w:sz w:val="20"/>
              </w:rPr>
            </w:pPr>
            <w:r>
              <w:rPr>
                <w:b/>
                <w:sz w:val="20"/>
              </w:rPr>
              <w:t>Başarım Ölçütleri</w:t>
            </w:r>
          </w:p>
        </w:tc>
      </w:tr>
      <w:tr>
        <w:trPr>
          <w:trHeight w:val="566" w:hRule="atLeast"/>
        </w:trPr>
        <w:tc>
          <w:tcPr>
            <w:tcW w:w="653" w:type="dxa"/>
          </w:tcPr>
          <w:p>
            <w:pPr>
              <w:pStyle w:val="TableParagraph"/>
              <w:spacing w:before="151"/>
              <w:ind w:left="107"/>
              <w:rPr>
                <w:b/>
                <w:sz w:val="20"/>
              </w:rPr>
            </w:pPr>
            <w:r>
              <w:rPr>
                <w:b/>
                <w:sz w:val="20"/>
              </w:rPr>
              <w:t>Kod</w:t>
            </w:r>
          </w:p>
        </w:tc>
        <w:tc>
          <w:tcPr>
            <w:tcW w:w="1972" w:type="dxa"/>
          </w:tcPr>
          <w:p>
            <w:pPr>
              <w:pStyle w:val="TableParagraph"/>
              <w:spacing w:before="151"/>
              <w:ind w:left="107"/>
              <w:rPr>
                <w:b/>
                <w:sz w:val="20"/>
              </w:rPr>
            </w:pPr>
            <w:r>
              <w:rPr>
                <w:b/>
                <w:sz w:val="20"/>
              </w:rPr>
              <w:t>Adı</w:t>
            </w:r>
          </w:p>
        </w:tc>
        <w:tc>
          <w:tcPr>
            <w:tcW w:w="700" w:type="dxa"/>
          </w:tcPr>
          <w:p>
            <w:pPr>
              <w:pStyle w:val="TableParagraph"/>
              <w:spacing w:before="151"/>
              <w:ind w:left="108"/>
              <w:rPr>
                <w:b/>
                <w:sz w:val="20"/>
              </w:rPr>
            </w:pPr>
            <w:r>
              <w:rPr>
                <w:b/>
                <w:sz w:val="20"/>
              </w:rPr>
              <w:t>Kod</w:t>
            </w:r>
          </w:p>
        </w:tc>
        <w:tc>
          <w:tcPr>
            <w:tcW w:w="2304" w:type="dxa"/>
          </w:tcPr>
          <w:p>
            <w:pPr>
              <w:pStyle w:val="TableParagraph"/>
              <w:spacing w:before="151"/>
              <w:ind w:left="109"/>
              <w:rPr>
                <w:b/>
                <w:sz w:val="20"/>
              </w:rPr>
            </w:pPr>
            <w:r>
              <w:rPr>
                <w:b/>
                <w:sz w:val="20"/>
              </w:rPr>
              <w:t>Adı</w:t>
            </w:r>
          </w:p>
        </w:tc>
        <w:tc>
          <w:tcPr>
            <w:tcW w:w="760" w:type="dxa"/>
          </w:tcPr>
          <w:p>
            <w:pPr>
              <w:pStyle w:val="TableParagraph"/>
              <w:spacing w:before="151"/>
              <w:ind w:left="110"/>
              <w:rPr>
                <w:b/>
                <w:sz w:val="20"/>
              </w:rPr>
            </w:pPr>
            <w:r>
              <w:rPr>
                <w:b/>
                <w:sz w:val="20"/>
              </w:rPr>
              <w:t>Kod</w:t>
            </w:r>
          </w:p>
        </w:tc>
        <w:tc>
          <w:tcPr>
            <w:tcW w:w="7891" w:type="dxa"/>
          </w:tcPr>
          <w:p>
            <w:pPr>
              <w:pStyle w:val="TableParagraph"/>
              <w:spacing w:before="151"/>
              <w:ind w:left="110"/>
              <w:rPr>
                <w:b/>
                <w:sz w:val="20"/>
              </w:rPr>
            </w:pPr>
            <w:r>
              <w:rPr>
                <w:b/>
                <w:sz w:val="20"/>
              </w:rPr>
              <w:t>Açıklama</w:t>
            </w:r>
          </w:p>
        </w:tc>
      </w:tr>
      <w:tr>
        <w:trPr>
          <w:trHeight w:val="568"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4"/>
              </w:rPr>
            </w:pPr>
          </w:p>
          <w:p>
            <w:pPr>
              <w:pStyle w:val="TableParagraph"/>
              <w:ind w:left="107"/>
              <w:rPr>
                <w:b/>
                <w:sz w:val="20"/>
              </w:rPr>
            </w:pPr>
            <w:r>
              <w:rPr>
                <w:b/>
                <w:w w:val="99"/>
                <w:sz w:val="20"/>
              </w:rPr>
              <w:t>D</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19"/>
              </w:rPr>
            </w:pPr>
          </w:p>
          <w:p>
            <w:pPr>
              <w:pStyle w:val="TableParagraph"/>
              <w:ind w:left="107" w:right="474"/>
              <w:rPr>
                <w:sz w:val="20"/>
              </w:rPr>
            </w:pPr>
            <w:r>
              <w:rPr>
                <w:sz w:val="20"/>
              </w:rPr>
              <w:t>İş organizasyonu yapmak</w:t>
            </w:r>
          </w:p>
          <w:p>
            <w:pPr>
              <w:pStyle w:val="TableParagraph"/>
              <w:spacing w:before="3"/>
              <w:ind w:left="107"/>
              <w:rPr>
                <w:sz w:val="20"/>
              </w:rPr>
            </w:pPr>
            <w:r>
              <w:rPr>
                <w:sz w:val="20"/>
              </w:rPr>
              <w:t>(devamı var)</w:t>
            </w:r>
          </w:p>
        </w:tc>
        <w:tc>
          <w:tcPr>
            <w:tcW w:w="70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8"/>
              <w:rPr>
                <w:b/>
                <w:sz w:val="20"/>
              </w:rPr>
            </w:pPr>
            <w:r>
              <w:rPr>
                <w:b/>
                <w:sz w:val="20"/>
              </w:rPr>
              <w:t>D.5</w:t>
            </w:r>
          </w:p>
        </w:tc>
        <w:tc>
          <w:tcPr>
            <w:tcW w:w="2304" w:type="dxa"/>
            <w:vMerge w:val="restart"/>
          </w:tcPr>
          <w:p>
            <w:pPr>
              <w:pStyle w:val="TableParagraph"/>
              <w:rPr>
                <w:sz w:val="22"/>
              </w:rPr>
            </w:pPr>
          </w:p>
          <w:p>
            <w:pPr>
              <w:pStyle w:val="TableParagraph"/>
              <w:spacing w:before="3"/>
              <w:rPr>
                <w:sz w:val="22"/>
              </w:rPr>
            </w:pPr>
          </w:p>
          <w:p>
            <w:pPr>
              <w:pStyle w:val="TableParagraph"/>
              <w:ind w:left="109" w:right="265"/>
              <w:rPr>
                <w:sz w:val="20"/>
              </w:rPr>
            </w:pPr>
            <w:r>
              <w:rPr>
                <w:sz w:val="20"/>
              </w:rPr>
              <w:t>Bakım onarım işlemleri için ekip/ekipman organizasyonu yapmak</w:t>
            </w:r>
          </w:p>
        </w:tc>
        <w:tc>
          <w:tcPr>
            <w:tcW w:w="760" w:type="dxa"/>
          </w:tcPr>
          <w:p>
            <w:pPr>
              <w:pStyle w:val="TableParagraph"/>
              <w:spacing w:before="168"/>
              <w:ind w:left="110"/>
              <w:rPr>
                <w:b/>
                <w:sz w:val="20"/>
              </w:rPr>
            </w:pPr>
            <w:r>
              <w:rPr>
                <w:b/>
                <w:sz w:val="20"/>
              </w:rPr>
              <w:t>D.5.1</w:t>
            </w:r>
          </w:p>
        </w:tc>
        <w:tc>
          <w:tcPr>
            <w:tcW w:w="7891" w:type="dxa"/>
          </w:tcPr>
          <w:p>
            <w:pPr>
              <w:pStyle w:val="TableParagraph"/>
              <w:spacing w:before="163"/>
              <w:ind w:left="110"/>
              <w:rPr>
                <w:sz w:val="20"/>
              </w:rPr>
            </w:pPr>
            <w:r>
              <w:rPr>
                <w:sz w:val="20"/>
              </w:rPr>
              <w:t>Yapılacak işlemlerin adam/gün ve adam/saat olarak zamanlamasını belirler.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D.5.2</w:t>
            </w:r>
          </w:p>
        </w:tc>
        <w:tc>
          <w:tcPr>
            <w:tcW w:w="7891" w:type="dxa"/>
          </w:tcPr>
          <w:p>
            <w:pPr>
              <w:pStyle w:val="TableParagraph"/>
              <w:spacing w:before="46"/>
              <w:ind w:left="110" w:right="159"/>
              <w:rPr>
                <w:sz w:val="20"/>
              </w:rPr>
            </w:pPr>
            <w:r>
              <w:rPr>
                <w:sz w:val="20"/>
              </w:rPr>
              <w:t>Gerçekleştirilecek bakım ve onarım işlemleri için gerekli ulaşım aracı, alet- edevat ve ekipman ihtiyacını belirler.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D.5.3</w:t>
            </w:r>
          </w:p>
        </w:tc>
        <w:tc>
          <w:tcPr>
            <w:tcW w:w="7891" w:type="dxa"/>
          </w:tcPr>
          <w:p>
            <w:pPr>
              <w:pStyle w:val="TableParagraph"/>
              <w:spacing w:before="161"/>
              <w:ind w:left="110"/>
              <w:rPr>
                <w:sz w:val="20"/>
              </w:rPr>
            </w:pPr>
            <w:r>
              <w:rPr>
                <w:sz w:val="20"/>
              </w:rPr>
              <w:t>Ekip ve/veya ekipman ihtiyacını yazılı/sözlü olarak ilgiliye bildirir.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0"/>
              </w:rPr>
            </w:pPr>
          </w:p>
          <w:p>
            <w:pPr>
              <w:pStyle w:val="TableParagraph"/>
              <w:ind w:left="108"/>
              <w:rPr>
                <w:b/>
                <w:sz w:val="20"/>
              </w:rPr>
            </w:pPr>
            <w:r>
              <w:rPr>
                <w:b/>
                <w:sz w:val="20"/>
              </w:rPr>
              <w:t>D.6</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31"/>
              </w:rPr>
            </w:pPr>
          </w:p>
          <w:p>
            <w:pPr>
              <w:pStyle w:val="TableParagraph"/>
              <w:ind w:left="109"/>
              <w:rPr>
                <w:sz w:val="20"/>
              </w:rPr>
            </w:pPr>
            <w:r>
              <w:rPr>
                <w:sz w:val="20"/>
              </w:rPr>
              <w:t>Kullanılan ekipmanın günlük bakımını yapmak</w:t>
            </w:r>
          </w:p>
        </w:tc>
        <w:tc>
          <w:tcPr>
            <w:tcW w:w="760" w:type="dxa"/>
          </w:tcPr>
          <w:p>
            <w:pPr>
              <w:pStyle w:val="TableParagraph"/>
              <w:spacing w:before="166"/>
              <w:ind w:left="110"/>
              <w:rPr>
                <w:b/>
                <w:sz w:val="20"/>
              </w:rPr>
            </w:pPr>
            <w:r>
              <w:rPr>
                <w:b/>
                <w:sz w:val="20"/>
              </w:rPr>
              <w:t>D.6.1</w:t>
            </w:r>
          </w:p>
        </w:tc>
        <w:tc>
          <w:tcPr>
            <w:tcW w:w="7891" w:type="dxa"/>
          </w:tcPr>
          <w:p>
            <w:pPr>
              <w:pStyle w:val="TableParagraph"/>
              <w:spacing w:before="161"/>
              <w:ind w:left="110"/>
              <w:rPr>
                <w:sz w:val="20"/>
              </w:rPr>
            </w:pPr>
            <w:r>
              <w:rPr>
                <w:sz w:val="20"/>
              </w:rPr>
              <w:t>Kullanılacak ekipmanın çalışırlığını kontrol eder.</w:t>
            </w:r>
          </w:p>
        </w:tc>
      </w:tr>
      <w:tr>
        <w:trPr>
          <w:trHeight w:val="503"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34"/>
              <w:ind w:left="110"/>
              <w:rPr>
                <w:b/>
                <w:sz w:val="20"/>
              </w:rPr>
            </w:pPr>
            <w:r>
              <w:rPr>
                <w:b/>
                <w:sz w:val="20"/>
              </w:rPr>
              <w:t>D.6.2</w:t>
            </w:r>
          </w:p>
        </w:tc>
        <w:tc>
          <w:tcPr>
            <w:tcW w:w="7891" w:type="dxa"/>
          </w:tcPr>
          <w:p>
            <w:pPr>
              <w:pStyle w:val="TableParagraph"/>
              <w:spacing w:before="130"/>
              <w:ind w:left="110"/>
              <w:rPr>
                <w:sz w:val="20"/>
              </w:rPr>
            </w:pPr>
            <w:r>
              <w:rPr>
                <w:sz w:val="20"/>
              </w:rPr>
              <w:t>Kullanılan ekipmanın günlük temizliğini uygun temizleme malzemesi kullanarak yapar.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D.6.3</w:t>
            </w:r>
          </w:p>
        </w:tc>
        <w:tc>
          <w:tcPr>
            <w:tcW w:w="7891" w:type="dxa"/>
          </w:tcPr>
          <w:p>
            <w:pPr>
              <w:pStyle w:val="TableParagraph"/>
              <w:spacing w:before="161"/>
              <w:ind w:left="110"/>
              <w:rPr>
                <w:sz w:val="20"/>
              </w:rPr>
            </w:pPr>
            <w:r>
              <w:rPr>
                <w:sz w:val="20"/>
              </w:rPr>
              <w:t>Kullanılan ekipmanın hareketli parçalarını yağlar.</w:t>
            </w:r>
          </w:p>
        </w:tc>
      </w:tr>
      <w:tr>
        <w:trPr>
          <w:trHeight w:val="477"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20"/>
              <w:ind w:left="110"/>
              <w:rPr>
                <w:b/>
                <w:sz w:val="20"/>
              </w:rPr>
            </w:pPr>
            <w:r>
              <w:rPr>
                <w:b/>
                <w:sz w:val="20"/>
              </w:rPr>
              <w:t>D.6.4</w:t>
            </w:r>
          </w:p>
        </w:tc>
        <w:tc>
          <w:tcPr>
            <w:tcW w:w="7891" w:type="dxa"/>
          </w:tcPr>
          <w:p>
            <w:pPr>
              <w:pStyle w:val="TableParagraph"/>
              <w:spacing w:before="115"/>
              <w:ind w:left="110"/>
              <w:rPr>
                <w:sz w:val="20"/>
              </w:rPr>
            </w:pPr>
            <w:r>
              <w:rPr>
                <w:sz w:val="20"/>
              </w:rPr>
              <w:t>Arızalı ekipmanı ilgiliye bildirir.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D.6.5</w:t>
            </w:r>
          </w:p>
        </w:tc>
        <w:tc>
          <w:tcPr>
            <w:tcW w:w="7891" w:type="dxa"/>
          </w:tcPr>
          <w:p>
            <w:pPr>
              <w:pStyle w:val="TableParagraph"/>
              <w:spacing w:before="161"/>
              <w:ind w:left="110"/>
              <w:rPr>
                <w:sz w:val="20"/>
              </w:rPr>
            </w:pPr>
            <w:r>
              <w:rPr>
                <w:sz w:val="20"/>
              </w:rPr>
              <w:t>Kullanılan servis aracının bakım onarım ihtiyaçlarını takip eder, ilgiliye bildirir.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30"/>
              </w:rPr>
            </w:pPr>
          </w:p>
          <w:p>
            <w:pPr>
              <w:pStyle w:val="TableParagraph"/>
              <w:spacing w:before="1"/>
              <w:ind w:left="108"/>
              <w:rPr>
                <w:b/>
                <w:sz w:val="20"/>
              </w:rPr>
            </w:pPr>
            <w:r>
              <w:rPr>
                <w:b/>
                <w:sz w:val="20"/>
              </w:rPr>
              <w:t>D.7</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1"/>
              </w:rPr>
            </w:pPr>
          </w:p>
          <w:p>
            <w:pPr>
              <w:pStyle w:val="TableParagraph"/>
              <w:spacing w:before="1"/>
              <w:ind w:left="109" w:right="209"/>
              <w:rPr>
                <w:sz w:val="20"/>
              </w:rPr>
            </w:pPr>
            <w:r>
              <w:rPr>
                <w:sz w:val="20"/>
              </w:rPr>
              <w:t>Evsel ve ticari soğutma sistemlerinin fatura ve garanti belgesini kontrol etmek</w:t>
            </w:r>
          </w:p>
        </w:tc>
        <w:tc>
          <w:tcPr>
            <w:tcW w:w="760" w:type="dxa"/>
          </w:tcPr>
          <w:p>
            <w:pPr>
              <w:pStyle w:val="TableParagraph"/>
              <w:spacing w:before="168"/>
              <w:ind w:left="110"/>
              <w:rPr>
                <w:b/>
                <w:sz w:val="20"/>
              </w:rPr>
            </w:pPr>
            <w:r>
              <w:rPr>
                <w:b/>
                <w:sz w:val="20"/>
              </w:rPr>
              <w:t>D.7.1</w:t>
            </w:r>
          </w:p>
        </w:tc>
        <w:tc>
          <w:tcPr>
            <w:tcW w:w="7891" w:type="dxa"/>
          </w:tcPr>
          <w:p>
            <w:pPr>
              <w:pStyle w:val="TableParagraph"/>
              <w:spacing w:before="48"/>
              <w:ind w:left="110"/>
              <w:rPr>
                <w:sz w:val="20"/>
              </w:rPr>
            </w:pPr>
            <w:r>
              <w:rPr>
                <w:sz w:val="20"/>
              </w:rPr>
              <w:t>Evsel ve ticari soğutma sistemi faturası üzerinden alınış tarihi, yeri (bayi, internet, televizyon gibi) ve alıcı bilgilerini inceler.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D.7.2</w:t>
            </w:r>
          </w:p>
        </w:tc>
        <w:tc>
          <w:tcPr>
            <w:tcW w:w="7891" w:type="dxa"/>
          </w:tcPr>
          <w:p>
            <w:pPr>
              <w:pStyle w:val="TableParagraph"/>
              <w:spacing w:before="161"/>
              <w:ind w:left="110"/>
              <w:rPr>
                <w:sz w:val="20"/>
              </w:rPr>
            </w:pPr>
            <w:r>
              <w:rPr>
                <w:sz w:val="20"/>
              </w:rPr>
              <w:t>Faturadaki cihaz bilgileri ile teslim edilen cihaz üzerindeki bilgileri karşılaştırarak teyit eder.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D.7.3</w:t>
            </w:r>
          </w:p>
        </w:tc>
        <w:tc>
          <w:tcPr>
            <w:tcW w:w="7891" w:type="dxa"/>
          </w:tcPr>
          <w:p>
            <w:pPr>
              <w:pStyle w:val="TableParagraph"/>
              <w:spacing w:before="48"/>
              <w:ind w:left="110"/>
              <w:rPr>
                <w:sz w:val="20"/>
              </w:rPr>
            </w:pPr>
            <w:r>
              <w:rPr>
                <w:sz w:val="20"/>
              </w:rPr>
              <w:t>Faturadaki cihaz bilgileri ile teslim edilen cihaz üzerindeki bilgilerin tutarsızlığı durumunda herhangi bir işlem yapmadan müşteri ve ilgililere durumu bildirir.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D.7.4</w:t>
            </w:r>
          </w:p>
        </w:tc>
        <w:tc>
          <w:tcPr>
            <w:tcW w:w="7891" w:type="dxa"/>
          </w:tcPr>
          <w:p>
            <w:pPr>
              <w:pStyle w:val="TableParagraph"/>
              <w:spacing w:before="46"/>
              <w:ind w:left="110"/>
              <w:rPr>
                <w:sz w:val="20"/>
              </w:rPr>
            </w:pPr>
            <w:r>
              <w:rPr>
                <w:sz w:val="20"/>
              </w:rPr>
              <w:t>Evsel ve ticari soğutma sistem/cihazların garanti belgesinin ilgili birimler tarafından onaylanıp onaylanmadığını kontrol eder.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D.7.5</w:t>
            </w:r>
          </w:p>
        </w:tc>
        <w:tc>
          <w:tcPr>
            <w:tcW w:w="7891" w:type="dxa"/>
          </w:tcPr>
          <w:p>
            <w:pPr>
              <w:pStyle w:val="TableParagraph"/>
              <w:spacing w:before="161"/>
              <w:ind w:left="110"/>
              <w:rPr>
                <w:sz w:val="20"/>
              </w:rPr>
            </w:pPr>
            <w:r>
              <w:rPr>
                <w:sz w:val="20"/>
              </w:rPr>
              <w:t>Kurulum esnasında sistem/cihaza ait garanti belgesini onaylar.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8"/>
              <w:ind w:left="110"/>
              <w:rPr>
                <w:b/>
                <w:sz w:val="20"/>
              </w:rPr>
            </w:pPr>
            <w:r>
              <w:rPr>
                <w:b/>
                <w:sz w:val="20"/>
              </w:rPr>
              <w:t>D.7.6</w:t>
            </w:r>
          </w:p>
        </w:tc>
        <w:tc>
          <w:tcPr>
            <w:tcW w:w="7891" w:type="dxa"/>
          </w:tcPr>
          <w:p>
            <w:pPr>
              <w:pStyle w:val="TableParagraph"/>
              <w:spacing w:before="48"/>
              <w:ind w:left="110"/>
              <w:rPr>
                <w:sz w:val="20"/>
              </w:rPr>
            </w:pPr>
            <w:r>
              <w:rPr>
                <w:sz w:val="20"/>
              </w:rPr>
              <w:t>Bakım onarım esnasında garanti belgesinin onay durumuna göre yapılan işlemler için ücretlendirme yapar.</w:t>
            </w:r>
          </w:p>
        </w:tc>
      </w:tr>
    </w:tbl>
    <w:p>
      <w:pPr>
        <w:spacing w:after="0"/>
        <w:rPr>
          <w:sz w:val="20"/>
        </w:rPr>
        <w:sectPr>
          <w:pgSz w:w="16840" w:h="11910" w:orient="landscape"/>
          <w:pgMar w:header="710" w:footer="1081" w:top="1200" w:bottom="1280" w:left="1200" w:right="1120"/>
        </w:sectPr>
      </w:pPr>
    </w:p>
    <w:p>
      <w:pPr>
        <w:pStyle w:val="BodyText"/>
        <w:spacing w:before="8"/>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760"/>
        <w:gridCol w:w="7891"/>
      </w:tblGrid>
      <w:tr>
        <w:trPr>
          <w:trHeight w:val="568" w:hRule="atLeast"/>
        </w:trPr>
        <w:tc>
          <w:tcPr>
            <w:tcW w:w="2625" w:type="dxa"/>
            <w:gridSpan w:val="2"/>
          </w:tcPr>
          <w:p>
            <w:pPr>
              <w:pStyle w:val="TableParagraph"/>
              <w:spacing w:before="154"/>
              <w:ind w:left="107"/>
              <w:rPr>
                <w:b/>
                <w:sz w:val="20"/>
              </w:rPr>
            </w:pPr>
            <w:r>
              <w:rPr>
                <w:b/>
                <w:sz w:val="20"/>
              </w:rPr>
              <w:t>Görevler</w:t>
            </w:r>
          </w:p>
        </w:tc>
        <w:tc>
          <w:tcPr>
            <w:tcW w:w="3004" w:type="dxa"/>
            <w:gridSpan w:val="2"/>
          </w:tcPr>
          <w:p>
            <w:pPr>
              <w:pStyle w:val="TableParagraph"/>
              <w:spacing w:before="154"/>
              <w:ind w:left="108"/>
              <w:rPr>
                <w:b/>
                <w:sz w:val="20"/>
              </w:rPr>
            </w:pPr>
            <w:r>
              <w:rPr>
                <w:b/>
                <w:sz w:val="20"/>
              </w:rPr>
              <w:t>İşlemler</w:t>
            </w:r>
          </w:p>
        </w:tc>
        <w:tc>
          <w:tcPr>
            <w:tcW w:w="8651" w:type="dxa"/>
            <w:gridSpan w:val="2"/>
          </w:tcPr>
          <w:p>
            <w:pPr>
              <w:pStyle w:val="TableParagraph"/>
              <w:spacing w:before="154"/>
              <w:ind w:left="110"/>
              <w:rPr>
                <w:b/>
                <w:sz w:val="20"/>
              </w:rPr>
            </w:pPr>
            <w:r>
              <w:rPr>
                <w:b/>
                <w:sz w:val="20"/>
              </w:rPr>
              <w:t>Başarım Ölçütleri</w:t>
            </w:r>
          </w:p>
        </w:tc>
      </w:tr>
      <w:tr>
        <w:trPr>
          <w:trHeight w:val="566" w:hRule="atLeast"/>
        </w:trPr>
        <w:tc>
          <w:tcPr>
            <w:tcW w:w="653" w:type="dxa"/>
          </w:tcPr>
          <w:p>
            <w:pPr>
              <w:pStyle w:val="TableParagraph"/>
              <w:spacing w:before="151"/>
              <w:ind w:left="107"/>
              <w:rPr>
                <w:b/>
                <w:sz w:val="20"/>
              </w:rPr>
            </w:pPr>
            <w:r>
              <w:rPr>
                <w:b/>
                <w:sz w:val="20"/>
              </w:rPr>
              <w:t>Kod</w:t>
            </w:r>
          </w:p>
        </w:tc>
        <w:tc>
          <w:tcPr>
            <w:tcW w:w="1972" w:type="dxa"/>
          </w:tcPr>
          <w:p>
            <w:pPr>
              <w:pStyle w:val="TableParagraph"/>
              <w:spacing w:before="151"/>
              <w:ind w:left="107"/>
              <w:rPr>
                <w:b/>
                <w:sz w:val="20"/>
              </w:rPr>
            </w:pPr>
            <w:r>
              <w:rPr>
                <w:b/>
                <w:sz w:val="20"/>
              </w:rPr>
              <w:t>Adı</w:t>
            </w:r>
          </w:p>
        </w:tc>
        <w:tc>
          <w:tcPr>
            <w:tcW w:w="700" w:type="dxa"/>
          </w:tcPr>
          <w:p>
            <w:pPr>
              <w:pStyle w:val="TableParagraph"/>
              <w:spacing w:before="151"/>
              <w:ind w:left="108"/>
              <w:rPr>
                <w:b/>
                <w:sz w:val="20"/>
              </w:rPr>
            </w:pPr>
            <w:r>
              <w:rPr>
                <w:b/>
                <w:sz w:val="20"/>
              </w:rPr>
              <w:t>Kod</w:t>
            </w:r>
          </w:p>
        </w:tc>
        <w:tc>
          <w:tcPr>
            <w:tcW w:w="2304" w:type="dxa"/>
          </w:tcPr>
          <w:p>
            <w:pPr>
              <w:pStyle w:val="TableParagraph"/>
              <w:spacing w:before="151"/>
              <w:ind w:left="109"/>
              <w:rPr>
                <w:b/>
                <w:sz w:val="20"/>
              </w:rPr>
            </w:pPr>
            <w:r>
              <w:rPr>
                <w:b/>
                <w:sz w:val="20"/>
              </w:rPr>
              <w:t>Adı</w:t>
            </w:r>
          </w:p>
        </w:tc>
        <w:tc>
          <w:tcPr>
            <w:tcW w:w="760" w:type="dxa"/>
          </w:tcPr>
          <w:p>
            <w:pPr>
              <w:pStyle w:val="TableParagraph"/>
              <w:spacing w:before="151"/>
              <w:ind w:left="110"/>
              <w:rPr>
                <w:b/>
                <w:sz w:val="20"/>
              </w:rPr>
            </w:pPr>
            <w:r>
              <w:rPr>
                <w:b/>
                <w:sz w:val="20"/>
              </w:rPr>
              <w:t>Kod</w:t>
            </w:r>
          </w:p>
        </w:tc>
        <w:tc>
          <w:tcPr>
            <w:tcW w:w="7891" w:type="dxa"/>
          </w:tcPr>
          <w:p>
            <w:pPr>
              <w:pStyle w:val="TableParagraph"/>
              <w:spacing w:before="151"/>
              <w:ind w:left="110"/>
              <w:rPr>
                <w:b/>
                <w:sz w:val="20"/>
              </w:rPr>
            </w:pPr>
            <w:r>
              <w:rPr>
                <w:b/>
                <w:sz w:val="20"/>
              </w:rPr>
              <w:t>Açıklama</w:t>
            </w:r>
          </w:p>
        </w:tc>
      </w:tr>
      <w:tr>
        <w:trPr>
          <w:trHeight w:val="568"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3"/>
              <w:ind w:left="107"/>
              <w:rPr>
                <w:b/>
                <w:sz w:val="20"/>
              </w:rPr>
            </w:pPr>
            <w:r>
              <w:rPr>
                <w:b/>
                <w:w w:val="99"/>
                <w:sz w:val="20"/>
              </w:rPr>
              <w:t>D</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6"/>
              </w:rPr>
            </w:pPr>
          </w:p>
          <w:p>
            <w:pPr>
              <w:pStyle w:val="TableParagraph"/>
              <w:ind w:left="107" w:right="474"/>
              <w:rPr>
                <w:sz w:val="20"/>
              </w:rPr>
            </w:pPr>
            <w:r>
              <w:rPr>
                <w:sz w:val="20"/>
              </w:rPr>
              <w:t>İş organizasyonu yapmak</w:t>
            </w:r>
          </w:p>
        </w:tc>
        <w:tc>
          <w:tcPr>
            <w:tcW w:w="70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8"/>
              <w:rPr>
                <w:b/>
                <w:sz w:val="20"/>
              </w:rPr>
            </w:pPr>
            <w:r>
              <w:rPr>
                <w:b/>
                <w:sz w:val="20"/>
              </w:rPr>
              <w:t>D.8</w:t>
            </w:r>
          </w:p>
        </w:tc>
        <w:tc>
          <w:tcPr>
            <w:tcW w:w="2304" w:type="dxa"/>
            <w:vMerge w:val="restart"/>
          </w:tcPr>
          <w:p>
            <w:pPr>
              <w:pStyle w:val="TableParagraph"/>
              <w:spacing w:before="2"/>
              <w:rPr>
                <w:sz w:val="24"/>
              </w:rPr>
            </w:pPr>
          </w:p>
          <w:p>
            <w:pPr>
              <w:pStyle w:val="TableParagraph"/>
              <w:ind w:left="109" w:right="109"/>
              <w:rPr>
                <w:sz w:val="20"/>
              </w:rPr>
            </w:pPr>
            <w:r>
              <w:rPr>
                <w:sz w:val="20"/>
              </w:rPr>
              <w:t>Yapılan evsel ve ticari soğutma sistemleri bakım onarım işlemleri</w:t>
            </w:r>
          </w:p>
          <w:p>
            <w:pPr>
              <w:pStyle w:val="TableParagraph"/>
              <w:spacing w:before="2"/>
              <w:ind w:left="109" w:right="176"/>
              <w:rPr>
                <w:sz w:val="20"/>
              </w:rPr>
            </w:pPr>
            <w:r>
              <w:rPr>
                <w:sz w:val="20"/>
              </w:rPr>
              <w:t>hakkında müşteriye bilgi vermek</w:t>
            </w:r>
          </w:p>
        </w:tc>
        <w:tc>
          <w:tcPr>
            <w:tcW w:w="760" w:type="dxa"/>
          </w:tcPr>
          <w:p>
            <w:pPr>
              <w:pStyle w:val="TableParagraph"/>
              <w:spacing w:before="168"/>
              <w:ind w:left="110"/>
              <w:rPr>
                <w:b/>
                <w:sz w:val="20"/>
              </w:rPr>
            </w:pPr>
            <w:r>
              <w:rPr>
                <w:b/>
                <w:sz w:val="20"/>
              </w:rPr>
              <w:t>D.8.1</w:t>
            </w:r>
          </w:p>
        </w:tc>
        <w:tc>
          <w:tcPr>
            <w:tcW w:w="7891" w:type="dxa"/>
          </w:tcPr>
          <w:p>
            <w:pPr>
              <w:pStyle w:val="TableParagraph"/>
              <w:spacing w:before="48"/>
              <w:ind w:left="110" w:firstLine="50"/>
              <w:rPr>
                <w:sz w:val="20"/>
              </w:rPr>
            </w:pPr>
            <w:r>
              <w:rPr>
                <w:sz w:val="20"/>
              </w:rPr>
              <w:t>Müşteriye, soğutma sistem/cihazların; çalışma şekli, teknik özellikleri, garanti koşulları ve verilen ek hizmetleri hakkında bilgi verir.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D.8.2</w:t>
            </w:r>
          </w:p>
        </w:tc>
        <w:tc>
          <w:tcPr>
            <w:tcW w:w="7891" w:type="dxa"/>
          </w:tcPr>
          <w:p>
            <w:pPr>
              <w:pStyle w:val="TableParagraph"/>
              <w:spacing w:before="161"/>
              <w:ind w:left="110"/>
              <w:rPr>
                <w:sz w:val="20"/>
              </w:rPr>
            </w:pPr>
            <w:r>
              <w:rPr>
                <w:sz w:val="20"/>
              </w:rPr>
              <w:t>Müşteriye, soğutma sistem/cihazı çalışır durumda teslim eder.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D.8.3</w:t>
            </w:r>
          </w:p>
        </w:tc>
        <w:tc>
          <w:tcPr>
            <w:tcW w:w="7891" w:type="dxa"/>
          </w:tcPr>
          <w:p>
            <w:pPr>
              <w:pStyle w:val="TableParagraph"/>
              <w:spacing w:before="147"/>
              <w:ind w:left="110"/>
              <w:rPr>
                <w:sz w:val="20"/>
              </w:rPr>
            </w:pPr>
            <w:r>
              <w:rPr>
                <w:sz w:val="20"/>
              </w:rPr>
              <w:t>Müşterinin soğutma sistem/cihaza ilişkin sorularını cevaplar.</w:t>
            </w:r>
          </w:p>
        </w:tc>
      </w:tr>
      <w:tr>
        <w:trPr>
          <w:trHeight w:val="91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tcPr>
          <w:p>
            <w:pPr>
              <w:pStyle w:val="TableParagraph"/>
              <w:spacing w:before="7"/>
              <w:rPr>
                <w:sz w:val="29"/>
              </w:rPr>
            </w:pPr>
          </w:p>
          <w:p>
            <w:pPr>
              <w:pStyle w:val="TableParagraph"/>
              <w:ind w:left="108"/>
              <w:rPr>
                <w:b/>
                <w:sz w:val="20"/>
              </w:rPr>
            </w:pPr>
            <w:r>
              <w:rPr>
                <w:b/>
                <w:sz w:val="20"/>
              </w:rPr>
              <w:t>D.9</w:t>
            </w:r>
          </w:p>
        </w:tc>
        <w:tc>
          <w:tcPr>
            <w:tcW w:w="2304" w:type="dxa"/>
          </w:tcPr>
          <w:p>
            <w:pPr>
              <w:pStyle w:val="TableParagraph"/>
              <w:ind w:left="109" w:right="109"/>
              <w:rPr>
                <w:sz w:val="20"/>
              </w:rPr>
            </w:pPr>
            <w:r>
              <w:rPr>
                <w:sz w:val="20"/>
              </w:rPr>
              <w:t>Yapılan evsel ve ticari soğutma sistemleri bakım onarım işlemlerinin</w:t>
            </w:r>
          </w:p>
          <w:p>
            <w:pPr>
              <w:pStyle w:val="TableParagraph"/>
              <w:spacing w:line="216" w:lineRule="exact"/>
              <w:ind w:left="109"/>
              <w:rPr>
                <w:sz w:val="20"/>
              </w:rPr>
            </w:pPr>
            <w:r>
              <w:rPr>
                <w:sz w:val="20"/>
              </w:rPr>
              <w:t>kaydını tutmak</w:t>
            </w:r>
          </w:p>
        </w:tc>
        <w:tc>
          <w:tcPr>
            <w:tcW w:w="760" w:type="dxa"/>
          </w:tcPr>
          <w:p>
            <w:pPr>
              <w:pStyle w:val="TableParagraph"/>
              <w:spacing w:before="7"/>
              <w:rPr>
                <w:sz w:val="29"/>
              </w:rPr>
            </w:pPr>
          </w:p>
          <w:p>
            <w:pPr>
              <w:pStyle w:val="TableParagraph"/>
              <w:ind w:left="110"/>
              <w:rPr>
                <w:b/>
                <w:sz w:val="20"/>
              </w:rPr>
            </w:pPr>
            <w:r>
              <w:rPr>
                <w:b/>
                <w:sz w:val="20"/>
              </w:rPr>
              <w:t>D.9.1</w:t>
            </w:r>
          </w:p>
        </w:tc>
        <w:tc>
          <w:tcPr>
            <w:tcW w:w="7891" w:type="dxa"/>
          </w:tcPr>
          <w:p>
            <w:pPr>
              <w:pStyle w:val="TableParagraph"/>
              <w:spacing w:before="108"/>
              <w:ind w:left="110" w:right="258"/>
              <w:rPr>
                <w:sz w:val="20"/>
              </w:rPr>
            </w:pPr>
            <w:r>
              <w:rPr>
                <w:sz w:val="20"/>
              </w:rPr>
              <w:t>Amir ve astlara, yapılan işlemin sonucu, karşılaşılan sorunlar, eksik kalan işlemler, kullanılan malzeme, işleme başlama ve işlemin bitiş süresi gibi konularda iş takip formu gibi araçları kullanarak yazılı yâda sözlü bilgi verir.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tcPr>
          <w:p>
            <w:pPr>
              <w:pStyle w:val="TableParagraph"/>
              <w:spacing w:before="166"/>
              <w:ind w:left="108"/>
              <w:rPr>
                <w:b/>
                <w:sz w:val="20"/>
              </w:rPr>
            </w:pPr>
            <w:r>
              <w:rPr>
                <w:b/>
                <w:sz w:val="20"/>
              </w:rPr>
              <w:t>D.10</w:t>
            </w:r>
          </w:p>
        </w:tc>
        <w:tc>
          <w:tcPr>
            <w:tcW w:w="2304" w:type="dxa"/>
          </w:tcPr>
          <w:p>
            <w:pPr>
              <w:pStyle w:val="TableParagraph"/>
              <w:spacing w:before="46"/>
              <w:ind w:left="109"/>
              <w:rPr>
                <w:sz w:val="20"/>
              </w:rPr>
            </w:pPr>
            <w:r>
              <w:rPr>
                <w:sz w:val="20"/>
              </w:rPr>
              <w:t>Depoya cihaz/malzeme/ parça teslimi yapmak</w:t>
            </w:r>
          </w:p>
        </w:tc>
        <w:tc>
          <w:tcPr>
            <w:tcW w:w="760" w:type="dxa"/>
          </w:tcPr>
          <w:p>
            <w:pPr>
              <w:pStyle w:val="TableParagraph"/>
              <w:spacing w:before="166"/>
              <w:ind w:left="110"/>
              <w:rPr>
                <w:b/>
                <w:sz w:val="20"/>
              </w:rPr>
            </w:pPr>
            <w:r>
              <w:rPr>
                <w:b/>
                <w:sz w:val="20"/>
              </w:rPr>
              <w:t>D.10.1</w:t>
            </w:r>
          </w:p>
        </w:tc>
        <w:tc>
          <w:tcPr>
            <w:tcW w:w="7891" w:type="dxa"/>
          </w:tcPr>
          <w:p>
            <w:pPr>
              <w:pStyle w:val="TableParagraph"/>
              <w:spacing w:before="46"/>
              <w:ind w:left="110"/>
              <w:rPr>
                <w:sz w:val="20"/>
              </w:rPr>
            </w:pPr>
            <w:r>
              <w:rPr>
                <w:sz w:val="20"/>
              </w:rPr>
              <w:t>Bakım onarım işlemleri sonrası kullanılmayan cihaz/malzeme ve parçaları depoya sayarak, tutanakla teslim eder.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8"/>
              <w:rPr>
                <w:b/>
                <w:sz w:val="20"/>
              </w:rPr>
            </w:pPr>
            <w:r>
              <w:rPr>
                <w:b/>
                <w:sz w:val="20"/>
              </w:rPr>
              <w:t>D.11</w:t>
            </w:r>
          </w:p>
        </w:tc>
        <w:tc>
          <w:tcPr>
            <w:tcW w:w="2304" w:type="dxa"/>
            <w:vMerge w:val="restart"/>
          </w:tcPr>
          <w:p>
            <w:pPr>
              <w:pStyle w:val="TableParagraph"/>
              <w:rPr>
                <w:sz w:val="22"/>
              </w:rPr>
            </w:pPr>
          </w:p>
          <w:p>
            <w:pPr>
              <w:pStyle w:val="TableParagraph"/>
              <w:rPr>
                <w:sz w:val="22"/>
              </w:rPr>
            </w:pPr>
          </w:p>
          <w:p>
            <w:pPr>
              <w:pStyle w:val="TableParagraph"/>
              <w:spacing w:before="178"/>
              <w:ind w:left="109" w:right="438"/>
              <w:rPr>
                <w:sz w:val="20"/>
              </w:rPr>
            </w:pPr>
            <w:r>
              <w:rPr>
                <w:sz w:val="20"/>
              </w:rPr>
              <w:t>İşletmece düzenlenen değerlendirme ve</w:t>
            </w:r>
          </w:p>
          <w:p>
            <w:pPr>
              <w:pStyle w:val="TableParagraph"/>
              <w:ind w:left="109" w:right="265"/>
              <w:rPr>
                <w:sz w:val="20"/>
              </w:rPr>
            </w:pPr>
            <w:r>
              <w:rPr>
                <w:sz w:val="20"/>
              </w:rPr>
              <w:t>planlama toplantılara iştirak etmek</w:t>
            </w:r>
          </w:p>
        </w:tc>
        <w:tc>
          <w:tcPr>
            <w:tcW w:w="760" w:type="dxa"/>
          </w:tcPr>
          <w:p>
            <w:pPr>
              <w:pStyle w:val="TableParagraph"/>
              <w:spacing w:before="168"/>
              <w:ind w:left="110"/>
              <w:rPr>
                <w:b/>
                <w:sz w:val="20"/>
              </w:rPr>
            </w:pPr>
            <w:r>
              <w:rPr>
                <w:b/>
                <w:sz w:val="20"/>
              </w:rPr>
              <w:t>D.11.1</w:t>
            </w:r>
          </w:p>
        </w:tc>
        <w:tc>
          <w:tcPr>
            <w:tcW w:w="7891" w:type="dxa"/>
          </w:tcPr>
          <w:p>
            <w:pPr>
              <w:pStyle w:val="TableParagraph"/>
              <w:spacing w:before="48"/>
              <w:ind w:left="110" w:right="126"/>
              <w:rPr>
                <w:sz w:val="20"/>
              </w:rPr>
            </w:pPr>
            <w:r>
              <w:rPr>
                <w:sz w:val="20"/>
              </w:rPr>
              <w:t>İşletmece düzenlenen değerlendirme ve planlama toplantıları için belirlenen gün ve saatte hazır bulunur.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D.11.2</w:t>
            </w:r>
          </w:p>
        </w:tc>
        <w:tc>
          <w:tcPr>
            <w:tcW w:w="7891" w:type="dxa"/>
          </w:tcPr>
          <w:p>
            <w:pPr>
              <w:pStyle w:val="TableParagraph"/>
              <w:spacing w:before="161"/>
              <w:ind w:left="110"/>
              <w:rPr>
                <w:sz w:val="20"/>
              </w:rPr>
            </w:pPr>
            <w:r>
              <w:rPr>
                <w:sz w:val="20"/>
              </w:rPr>
              <w:t>Yapılan ve yapılacak işlere ilişkin bilgi ve görüş verir.</w:t>
            </w:r>
          </w:p>
        </w:tc>
      </w:tr>
      <w:tr>
        <w:trPr>
          <w:trHeight w:val="56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8"/>
              <w:ind w:left="110"/>
              <w:rPr>
                <w:b/>
                <w:sz w:val="20"/>
              </w:rPr>
            </w:pPr>
            <w:r>
              <w:rPr>
                <w:b/>
                <w:sz w:val="20"/>
              </w:rPr>
              <w:t>D.11.3</w:t>
            </w:r>
          </w:p>
        </w:tc>
        <w:tc>
          <w:tcPr>
            <w:tcW w:w="7891" w:type="dxa"/>
          </w:tcPr>
          <w:p>
            <w:pPr>
              <w:pStyle w:val="TableParagraph"/>
              <w:spacing w:before="163"/>
              <w:ind w:left="110"/>
              <w:rPr>
                <w:sz w:val="20"/>
              </w:rPr>
            </w:pPr>
            <w:r>
              <w:rPr>
                <w:sz w:val="20"/>
              </w:rPr>
              <w:t>Yapılan ve yapılacak işlere ilişkin iyileştirme, geliştirme önerilerinde bulunur.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760" w:type="dxa"/>
          </w:tcPr>
          <w:p>
            <w:pPr>
              <w:pStyle w:val="TableParagraph"/>
              <w:spacing w:before="166"/>
              <w:ind w:left="110"/>
              <w:rPr>
                <w:b/>
                <w:sz w:val="20"/>
              </w:rPr>
            </w:pPr>
            <w:r>
              <w:rPr>
                <w:b/>
                <w:sz w:val="20"/>
              </w:rPr>
              <w:t>D.11.4</w:t>
            </w:r>
          </w:p>
        </w:tc>
        <w:tc>
          <w:tcPr>
            <w:tcW w:w="7891" w:type="dxa"/>
          </w:tcPr>
          <w:p>
            <w:pPr>
              <w:pStyle w:val="TableParagraph"/>
              <w:spacing w:before="161"/>
              <w:ind w:left="110"/>
              <w:rPr>
                <w:sz w:val="20"/>
              </w:rPr>
            </w:pPr>
            <w:r>
              <w:rPr>
                <w:sz w:val="20"/>
              </w:rPr>
              <w:t>Toplantıda görüşülen konular ve alınan kararları üst ve astları ile paylaşır.</w:t>
            </w:r>
          </w:p>
        </w:tc>
      </w:tr>
      <w:tr>
        <w:trPr>
          <w:trHeight w:val="587"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tcPr>
          <w:p>
            <w:pPr>
              <w:pStyle w:val="TableParagraph"/>
              <w:spacing w:before="175"/>
              <w:ind w:left="108"/>
              <w:rPr>
                <w:b/>
                <w:sz w:val="20"/>
              </w:rPr>
            </w:pPr>
            <w:r>
              <w:rPr>
                <w:b/>
                <w:sz w:val="20"/>
              </w:rPr>
              <w:t>D.12</w:t>
            </w:r>
          </w:p>
        </w:tc>
        <w:tc>
          <w:tcPr>
            <w:tcW w:w="2304" w:type="dxa"/>
          </w:tcPr>
          <w:p>
            <w:pPr>
              <w:pStyle w:val="TableParagraph"/>
              <w:spacing w:before="55"/>
              <w:ind w:left="109" w:right="621"/>
              <w:rPr>
                <w:sz w:val="20"/>
              </w:rPr>
            </w:pPr>
            <w:r>
              <w:rPr>
                <w:sz w:val="20"/>
              </w:rPr>
              <w:t>Temizlik ve düzeni sağlamak</w:t>
            </w:r>
          </w:p>
        </w:tc>
        <w:tc>
          <w:tcPr>
            <w:tcW w:w="760" w:type="dxa"/>
          </w:tcPr>
          <w:p>
            <w:pPr>
              <w:pStyle w:val="TableParagraph"/>
              <w:spacing w:before="175"/>
              <w:ind w:left="110"/>
              <w:rPr>
                <w:b/>
                <w:sz w:val="20"/>
              </w:rPr>
            </w:pPr>
            <w:r>
              <w:rPr>
                <w:b/>
                <w:sz w:val="20"/>
              </w:rPr>
              <w:t>D.12.1</w:t>
            </w:r>
          </w:p>
        </w:tc>
        <w:tc>
          <w:tcPr>
            <w:tcW w:w="7891" w:type="dxa"/>
          </w:tcPr>
          <w:p>
            <w:pPr>
              <w:pStyle w:val="TableParagraph"/>
              <w:spacing w:before="170"/>
              <w:ind w:left="110"/>
              <w:rPr>
                <w:sz w:val="20"/>
              </w:rPr>
            </w:pPr>
            <w:r>
              <w:rPr>
                <w:sz w:val="20"/>
              </w:rPr>
              <w:t>Atölyenin ve servis aracının temizlik ve düzenini iş yeri kuralları çerçevesinde sağlar.</w:t>
            </w:r>
          </w:p>
        </w:tc>
      </w:tr>
    </w:tbl>
    <w:p>
      <w:pPr>
        <w:spacing w:after="0"/>
        <w:rPr>
          <w:sz w:val="20"/>
        </w:rPr>
        <w:sectPr>
          <w:pgSz w:w="16840" w:h="11910" w:orient="landscape"/>
          <w:pgMar w:header="710" w:footer="1081" w:top="1200" w:bottom="1280" w:left="1200" w:right="1120"/>
        </w:sectPr>
      </w:pPr>
    </w:p>
    <w:p>
      <w:pPr>
        <w:pStyle w:val="BodyText"/>
        <w:spacing w:before="8"/>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65"/>
        <w:gridCol w:w="760"/>
        <w:gridCol w:w="2297"/>
        <w:gridCol w:w="972"/>
        <w:gridCol w:w="7571"/>
      </w:tblGrid>
      <w:tr>
        <w:trPr>
          <w:trHeight w:val="431" w:hRule="atLeast"/>
        </w:trPr>
        <w:tc>
          <w:tcPr>
            <w:tcW w:w="2618" w:type="dxa"/>
            <w:gridSpan w:val="2"/>
          </w:tcPr>
          <w:p>
            <w:pPr>
              <w:pStyle w:val="TableParagraph"/>
              <w:spacing w:before="84"/>
              <w:ind w:left="107"/>
              <w:rPr>
                <w:b/>
                <w:sz w:val="20"/>
              </w:rPr>
            </w:pPr>
            <w:r>
              <w:rPr>
                <w:b/>
                <w:sz w:val="20"/>
              </w:rPr>
              <w:t>Görevler</w:t>
            </w:r>
          </w:p>
        </w:tc>
        <w:tc>
          <w:tcPr>
            <w:tcW w:w="3057" w:type="dxa"/>
            <w:gridSpan w:val="2"/>
          </w:tcPr>
          <w:p>
            <w:pPr>
              <w:pStyle w:val="TableParagraph"/>
              <w:spacing w:before="84"/>
              <w:ind w:left="108"/>
              <w:rPr>
                <w:b/>
                <w:sz w:val="20"/>
              </w:rPr>
            </w:pPr>
            <w:r>
              <w:rPr>
                <w:b/>
                <w:sz w:val="20"/>
              </w:rPr>
              <w:t>İşlemler</w:t>
            </w:r>
          </w:p>
        </w:tc>
        <w:tc>
          <w:tcPr>
            <w:tcW w:w="8543" w:type="dxa"/>
            <w:gridSpan w:val="2"/>
          </w:tcPr>
          <w:p>
            <w:pPr>
              <w:pStyle w:val="TableParagraph"/>
              <w:spacing w:before="84"/>
              <w:ind w:left="109"/>
              <w:rPr>
                <w:b/>
                <w:sz w:val="20"/>
              </w:rPr>
            </w:pPr>
            <w:r>
              <w:rPr>
                <w:b/>
                <w:sz w:val="20"/>
              </w:rPr>
              <w:t>Başarım Ölçütleri</w:t>
            </w:r>
          </w:p>
        </w:tc>
      </w:tr>
      <w:tr>
        <w:trPr>
          <w:trHeight w:val="419" w:hRule="atLeast"/>
        </w:trPr>
        <w:tc>
          <w:tcPr>
            <w:tcW w:w="653" w:type="dxa"/>
          </w:tcPr>
          <w:p>
            <w:pPr>
              <w:pStyle w:val="TableParagraph"/>
              <w:spacing w:before="79"/>
              <w:ind w:left="107"/>
              <w:rPr>
                <w:b/>
                <w:sz w:val="20"/>
              </w:rPr>
            </w:pPr>
            <w:r>
              <w:rPr>
                <w:b/>
                <w:sz w:val="20"/>
              </w:rPr>
              <w:t>Kod</w:t>
            </w:r>
          </w:p>
        </w:tc>
        <w:tc>
          <w:tcPr>
            <w:tcW w:w="1965" w:type="dxa"/>
          </w:tcPr>
          <w:p>
            <w:pPr>
              <w:pStyle w:val="TableParagraph"/>
              <w:spacing w:before="79"/>
              <w:ind w:left="107"/>
              <w:rPr>
                <w:b/>
                <w:sz w:val="20"/>
              </w:rPr>
            </w:pPr>
            <w:r>
              <w:rPr>
                <w:b/>
                <w:sz w:val="20"/>
              </w:rPr>
              <w:t>Adı</w:t>
            </w:r>
          </w:p>
        </w:tc>
        <w:tc>
          <w:tcPr>
            <w:tcW w:w="760" w:type="dxa"/>
          </w:tcPr>
          <w:p>
            <w:pPr>
              <w:pStyle w:val="TableParagraph"/>
              <w:spacing w:before="79"/>
              <w:ind w:left="108"/>
              <w:rPr>
                <w:b/>
                <w:sz w:val="20"/>
              </w:rPr>
            </w:pPr>
            <w:r>
              <w:rPr>
                <w:b/>
                <w:sz w:val="20"/>
              </w:rPr>
              <w:t>Kod</w:t>
            </w:r>
          </w:p>
        </w:tc>
        <w:tc>
          <w:tcPr>
            <w:tcW w:w="2297" w:type="dxa"/>
          </w:tcPr>
          <w:p>
            <w:pPr>
              <w:pStyle w:val="TableParagraph"/>
              <w:spacing w:before="79"/>
              <w:ind w:left="109"/>
              <w:rPr>
                <w:b/>
                <w:sz w:val="20"/>
              </w:rPr>
            </w:pPr>
            <w:r>
              <w:rPr>
                <w:b/>
                <w:sz w:val="20"/>
              </w:rPr>
              <w:t>Adı</w:t>
            </w:r>
          </w:p>
        </w:tc>
        <w:tc>
          <w:tcPr>
            <w:tcW w:w="972" w:type="dxa"/>
          </w:tcPr>
          <w:p>
            <w:pPr>
              <w:pStyle w:val="TableParagraph"/>
              <w:spacing w:before="79"/>
              <w:ind w:left="109"/>
              <w:rPr>
                <w:b/>
                <w:sz w:val="20"/>
              </w:rPr>
            </w:pPr>
            <w:r>
              <w:rPr>
                <w:b/>
                <w:sz w:val="20"/>
              </w:rPr>
              <w:t>Kod</w:t>
            </w:r>
          </w:p>
        </w:tc>
        <w:tc>
          <w:tcPr>
            <w:tcW w:w="7571" w:type="dxa"/>
          </w:tcPr>
          <w:p>
            <w:pPr>
              <w:pStyle w:val="TableParagraph"/>
              <w:spacing w:before="79"/>
              <w:ind w:left="107"/>
              <w:rPr>
                <w:b/>
                <w:sz w:val="20"/>
              </w:rPr>
            </w:pPr>
            <w:r>
              <w:rPr>
                <w:b/>
                <w:sz w:val="20"/>
              </w:rPr>
              <w:t>Açıklama</w:t>
            </w:r>
          </w:p>
        </w:tc>
      </w:tr>
      <w:tr>
        <w:trPr>
          <w:trHeight w:val="626"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31"/>
              </w:rPr>
            </w:pPr>
          </w:p>
          <w:p>
            <w:pPr>
              <w:pStyle w:val="TableParagraph"/>
              <w:ind w:left="107"/>
              <w:rPr>
                <w:b/>
                <w:sz w:val="20"/>
              </w:rPr>
            </w:pPr>
            <w:r>
              <w:rPr>
                <w:b/>
                <w:w w:val="99"/>
                <w:sz w:val="20"/>
              </w:rPr>
              <w:t>E</w:t>
            </w:r>
          </w:p>
        </w:tc>
        <w:tc>
          <w:tcPr>
            <w:tcW w:w="196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0"/>
              <w:ind w:left="107" w:right="145"/>
              <w:rPr>
                <w:sz w:val="20"/>
              </w:rPr>
            </w:pPr>
            <w:r>
              <w:rPr>
                <w:sz w:val="20"/>
              </w:rPr>
              <w:t>Evsel ve ticari soğutma sistemlerinin kontrollerini yapmak (devamı var)</w:t>
            </w:r>
          </w:p>
        </w:tc>
        <w:tc>
          <w:tcPr>
            <w:tcW w:w="76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72"/>
              <w:ind w:left="108"/>
              <w:rPr>
                <w:b/>
                <w:sz w:val="20"/>
              </w:rPr>
            </w:pPr>
            <w:r>
              <w:rPr>
                <w:b/>
                <w:sz w:val="20"/>
              </w:rPr>
              <w:t>E.1</w:t>
            </w:r>
          </w:p>
        </w:tc>
        <w:tc>
          <w:tcPr>
            <w:tcW w:w="2297" w:type="dxa"/>
            <w:vMerge w:val="restart"/>
          </w:tcPr>
          <w:p>
            <w:pPr>
              <w:pStyle w:val="TableParagraph"/>
              <w:rPr>
                <w:sz w:val="22"/>
              </w:rPr>
            </w:pPr>
          </w:p>
          <w:p>
            <w:pPr>
              <w:pStyle w:val="TableParagraph"/>
              <w:spacing w:before="8"/>
              <w:rPr>
                <w:sz w:val="19"/>
              </w:rPr>
            </w:pPr>
          </w:p>
          <w:p>
            <w:pPr>
              <w:pStyle w:val="TableParagraph"/>
              <w:spacing w:before="1"/>
              <w:ind w:left="109"/>
              <w:rPr>
                <w:sz w:val="20"/>
              </w:rPr>
            </w:pPr>
            <w:r>
              <w:rPr>
                <w:sz w:val="20"/>
              </w:rPr>
              <w:t>Evsel ve ticari soğutma</w:t>
            </w:r>
          </w:p>
          <w:p>
            <w:pPr>
              <w:pStyle w:val="TableParagraph"/>
              <w:spacing w:line="242" w:lineRule="auto"/>
              <w:ind w:left="109" w:right="97"/>
              <w:rPr>
                <w:sz w:val="20"/>
              </w:rPr>
            </w:pPr>
            <w:r>
              <w:rPr>
                <w:sz w:val="20"/>
              </w:rPr>
              <w:t>sistemlerinin talimatlarını incelemek</w:t>
            </w:r>
          </w:p>
        </w:tc>
        <w:tc>
          <w:tcPr>
            <w:tcW w:w="972" w:type="dxa"/>
          </w:tcPr>
          <w:p>
            <w:pPr>
              <w:pStyle w:val="TableParagraph"/>
              <w:spacing w:before="197"/>
              <w:ind w:left="109"/>
              <w:rPr>
                <w:b/>
                <w:sz w:val="20"/>
              </w:rPr>
            </w:pPr>
            <w:r>
              <w:rPr>
                <w:b/>
                <w:sz w:val="20"/>
              </w:rPr>
              <w:t>E.1.1</w:t>
            </w:r>
          </w:p>
        </w:tc>
        <w:tc>
          <w:tcPr>
            <w:tcW w:w="7571" w:type="dxa"/>
          </w:tcPr>
          <w:p>
            <w:pPr>
              <w:pStyle w:val="TableParagraph"/>
              <w:spacing w:line="237" w:lineRule="auto"/>
              <w:ind w:left="107" w:right="542"/>
              <w:rPr>
                <w:sz w:val="20"/>
              </w:rPr>
            </w:pPr>
            <w:r>
              <w:rPr>
                <w:sz w:val="20"/>
              </w:rPr>
              <w:t>Evsel ve ticari soğutma sistem/cihazların elektrik ve gaz bağlantıları gibi teknik özelliklerini inceler.</w:t>
            </w:r>
          </w:p>
        </w:tc>
      </w:tr>
      <w:tr>
        <w:trPr>
          <w:trHeight w:val="508" w:hRule="atLeast"/>
        </w:trPr>
        <w:tc>
          <w:tcPr>
            <w:tcW w:w="653" w:type="dxa"/>
            <w:vMerge/>
            <w:tcBorders>
              <w:top w:val="nil"/>
            </w:tcBorders>
          </w:tcPr>
          <w:p>
            <w:pPr>
              <w:rPr>
                <w:sz w:val="2"/>
                <w:szCs w:val="2"/>
              </w:rPr>
            </w:pPr>
          </w:p>
        </w:tc>
        <w:tc>
          <w:tcPr>
            <w:tcW w:w="1965" w:type="dxa"/>
            <w:vMerge/>
            <w:tcBorders>
              <w:top w:val="nil"/>
            </w:tcBorders>
          </w:tcPr>
          <w:p>
            <w:pPr>
              <w:rPr>
                <w:sz w:val="2"/>
                <w:szCs w:val="2"/>
              </w:rPr>
            </w:pPr>
          </w:p>
        </w:tc>
        <w:tc>
          <w:tcPr>
            <w:tcW w:w="760" w:type="dxa"/>
            <w:vMerge/>
            <w:tcBorders>
              <w:top w:val="nil"/>
            </w:tcBorders>
          </w:tcPr>
          <w:p>
            <w:pPr>
              <w:rPr>
                <w:sz w:val="2"/>
                <w:szCs w:val="2"/>
              </w:rPr>
            </w:pPr>
          </w:p>
        </w:tc>
        <w:tc>
          <w:tcPr>
            <w:tcW w:w="2297" w:type="dxa"/>
            <w:vMerge/>
            <w:tcBorders>
              <w:top w:val="nil"/>
            </w:tcBorders>
          </w:tcPr>
          <w:p>
            <w:pPr>
              <w:rPr>
                <w:sz w:val="2"/>
                <w:szCs w:val="2"/>
              </w:rPr>
            </w:pPr>
          </w:p>
        </w:tc>
        <w:tc>
          <w:tcPr>
            <w:tcW w:w="972" w:type="dxa"/>
          </w:tcPr>
          <w:p>
            <w:pPr>
              <w:pStyle w:val="TableParagraph"/>
              <w:spacing w:before="137"/>
              <w:ind w:left="109"/>
              <w:rPr>
                <w:b/>
                <w:sz w:val="20"/>
              </w:rPr>
            </w:pPr>
            <w:r>
              <w:rPr>
                <w:b/>
                <w:sz w:val="20"/>
              </w:rPr>
              <w:t>E.1.2</w:t>
            </w:r>
          </w:p>
        </w:tc>
        <w:tc>
          <w:tcPr>
            <w:tcW w:w="7571" w:type="dxa"/>
          </w:tcPr>
          <w:p>
            <w:pPr>
              <w:pStyle w:val="TableParagraph"/>
              <w:spacing w:line="237" w:lineRule="auto"/>
              <w:ind w:left="107"/>
              <w:rPr>
                <w:sz w:val="20"/>
              </w:rPr>
            </w:pPr>
            <w:r>
              <w:rPr>
                <w:sz w:val="20"/>
              </w:rPr>
              <w:t>Evsel ve ticari soğutma sistem/cihazların geçmiş periyodik bakım ve onarımına ilişkin kayıtlarını inceler.</w:t>
            </w:r>
          </w:p>
        </w:tc>
      </w:tr>
      <w:tr>
        <w:trPr>
          <w:trHeight w:val="383" w:hRule="atLeast"/>
        </w:trPr>
        <w:tc>
          <w:tcPr>
            <w:tcW w:w="653" w:type="dxa"/>
            <w:vMerge/>
            <w:tcBorders>
              <w:top w:val="nil"/>
            </w:tcBorders>
          </w:tcPr>
          <w:p>
            <w:pPr>
              <w:rPr>
                <w:sz w:val="2"/>
                <w:szCs w:val="2"/>
              </w:rPr>
            </w:pPr>
          </w:p>
        </w:tc>
        <w:tc>
          <w:tcPr>
            <w:tcW w:w="1965" w:type="dxa"/>
            <w:vMerge/>
            <w:tcBorders>
              <w:top w:val="nil"/>
            </w:tcBorders>
          </w:tcPr>
          <w:p>
            <w:pPr>
              <w:rPr>
                <w:sz w:val="2"/>
                <w:szCs w:val="2"/>
              </w:rPr>
            </w:pPr>
          </w:p>
        </w:tc>
        <w:tc>
          <w:tcPr>
            <w:tcW w:w="760" w:type="dxa"/>
            <w:vMerge/>
            <w:tcBorders>
              <w:top w:val="nil"/>
            </w:tcBorders>
          </w:tcPr>
          <w:p>
            <w:pPr>
              <w:rPr>
                <w:sz w:val="2"/>
                <w:szCs w:val="2"/>
              </w:rPr>
            </w:pPr>
          </w:p>
        </w:tc>
        <w:tc>
          <w:tcPr>
            <w:tcW w:w="2297" w:type="dxa"/>
            <w:vMerge/>
            <w:tcBorders>
              <w:top w:val="nil"/>
            </w:tcBorders>
          </w:tcPr>
          <w:p>
            <w:pPr>
              <w:rPr>
                <w:sz w:val="2"/>
                <w:szCs w:val="2"/>
              </w:rPr>
            </w:pPr>
          </w:p>
        </w:tc>
        <w:tc>
          <w:tcPr>
            <w:tcW w:w="972" w:type="dxa"/>
          </w:tcPr>
          <w:p>
            <w:pPr>
              <w:pStyle w:val="TableParagraph"/>
              <w:spacing w:before="74"/>
              <w:ind w:left="109"/>
              <w:rPr>
                <w:b/>
                <w:sz w:val="20"/>
              </w:rPr>
            </w:pPr>
            <w:r>
              <w:rPr>
                <w:b/>
                <w:sz w:val="20"/>
              </w:rPr>
              <w:t>E.1.3</w:t>
            </w:r>
          </w:p>
        </w:tc>
        <w:tc>
          <w:tcPr>
            <w:tcW w:w="7571" w:type="dxa"/>
          </w:tcPr>
          <w:p>
            <w:pPr>
              <w:pStyle w:val="TableParagraph"/>
              <w:spacing w:line="223" w:lineRule="exact"/>
              <w:ind w:left="107"/>
              <w:rPr>
                <w:sz w:val="20"/>
              </w:rPr>
            </w:pPr>
            <w:r>
              <w:rPr>
                <w:sz w:val="20"/>
              </w:rPr>
              <w:t>Evsel ve ticari soğutma sistem/cihazların önceki bakım kayıtlarındaki önerileri inceler.</w:t>
            </w:r>
          </w:p>
        </w:tc>
      </w:tr>
      <w:tr>
        <w:trPr>
          <w:trHeight w:val="547" w:hRule="atLeast"/>
        </w:trPr>
        <w:tc>
          <w:tcPr>
            <w:tcW w:w="653" w:type="dxa"/>
            <w:vMerge/>
            <w:tcBorders>
              <w:top w:val="nil"/>
            </w:tcBorders>
          </w:tcPr>
          <w:p>
            <w:pPr>
              <w:rPr>
                <w:sz w:val="2"/>
                <w:szCs w:val="2"/>
              </w:rPr>
            </w:pPr>
          </w:p>
        </w:tc>
        <w:tc>
          <w:tcPr>
            <w:tcW w:w="1965" w:type="dxa"/>
            <w:vMerge/>
            <w:tcBorders>
              <w:top w:val="nil"/>
            </w:tcBorders>
          </w:tcPr>
          <w:p>
            <w:pPr>
              <w:rPr>
                <w:sz w:val="2"/>
                <w:szCs w:val="2"/>
              </w:rPr>
            </w:pPr>
          </w:p>
        </w:tc>
        <w:tc>
          <w:tcPr>
            <w:tcW w:w="760" w:type="dxa"/>
            <w:vMerge/>
            <w:tcBorders>
              <w:top w:val="nil"/>
            </w:tcBorders>
          </w:tcPr>
          <w:p>
            <w:pPr>
              <w:rPr>
                <w:sz w:val="2"/>
                <w:szCs w:val="2"/>
              </w:rPr>
            </w:pPr>
          </w:p>
        </w:tc>
        <w:tc>
          <w:tcPr>
            <w:tcW w:w="2297" w:type="dxa"/>
            <w:vMerge/>
            <w:tcBorders>
              <w:top w:val="nil"/>
            </w:tcBorders>
          </w:tcPr>
          <w:p>
            <w:pPr>
              <w:rPr>
                <w:sz w:val="2"/>
                <w:szCs w:val="2"/>
              </w:rPr>
            </w:pPr>
          </w:p>
        </w:tc>
        <w:tc>
          <w:tcPr>
            <w:tcW w:w="972" w:type="dxa"/>
          </w:tcPr>
          <w:p>
            <w:pPr>
              <w:pStyle w:val="TableParagraph"/>
              <w:spacing w:before="157"/>
              <w:ind w:left="109"/>
              <w:rPr>
                <w:b/>
                <w:sz w:val="20"/>
              </w:rPr>
            </w:pPr>
            <w:r>
              <w:rPr>
                <w:b/>
                <w:sz w:val="20"/>
              </w:rPr>
              <w:t>E.1.4</w:t>
            </w:r>
          </w:p>
        </w:tc>
        <w:tc>
          <w:tcPr>
            <w:tcW w:w="7571" w:type="dxa"/>
          </w:tcPr>
          <w:p>
            <w:pPr>
              <w:pStyle w:val="TableParagraph"/>
              <w:ind w:left="107" w:right="542"/>
              <w:rPr>
                <w:sz w:val="20"/>
              </w:rPr>
            </w:pPr>
            <w:r>
              <w:rPr>
                <w:sz w:val="20"/>
              </w:rPr>
              <w:t>Evsel ve ticari soğutma sistem/cihazların yapılan incelemelere dayalı olarak yapılacak bakım işlemlerinin detaylarını belirler.</w:t>
            </w:r>
          </w:p>
        </w:tc>
      </w:tr>
      <w:tr>
        <w:trPr>
          <w:trHeight w:val="688" w:hRule="atLeast"/>
        </w:trPr>
        <w:tc>
          <w:tcPr>
            <w:tcW w:w="653" w:type="dxa"/>
            <w:vMerge/>
            <w:tcBorders>
              <w:top w:val="nil"/>
            </w:tcBorders>
          </w:tcPr>
          <w:p>
            <w:pPr>
              <w:rPr>
                <w:sz w:val="2"/>
                <w:szCs w:val="2"/>
              </w:rPr>
            </w:pPr>
          </w:p>
        </w:tc>
        <w:tc>
          <w:tcPr>
            <w:tcW w:w="1965" w:type="dxa"/>
            <w:vMerge/>
            <w:tcBorders>
              <w:top w:val="nil"/>
            </w:tcBorders>
          </w:tcPr>
          <w:p>
            <w:pPr>
              <w:rPr>
                <w:sz w:val="2"/>
                <w:szCs w:val="2"/>
              </w:rPr>
            </w:pPr>
          </w:p>
        </w:tc>
        <w:tc>
          <w:tcPr>
            <w:tcW w:w="760" w:type="dxa"/>
          </w:tcPr>
          <w:p>
            <w:pPr>
              <w:pStyle w:val="TableParagraph"/>
              <w:spacing w:before="9"/>
              <w:rPr>
                <w:sz w:val="19"/>
              </w:rPr>
            </w:pPr>
          </w:p>
          <w:p>
            <w:pPr>
              <w:pStyle w:val="TableParagraph"/>
              <w:ind w:left="108"/>
              <w:rPr>
                <w:b/>
                <w:sz w:val="20"/>
              </w:rPr>
            </w:pPr>
            <w:r>
              <w:rPr>
                <w:b/>
                <w:sz w:val="20"/>
              </w:rPr>
              <w:t>E.2</w:t>
            </w:r>
          </w:p>
        </w:tc>
        <w:tc>
          <w:tcPr>
            <w:tcW w:w="2297" w:type="dxa"/>
          </w:tcPr>
          <w:p>
            <w:pPr>
              <w:pStyle w:val="TableParagraph"/>
              <w:spacing w:line="223" w:lineRule="exact"/>
              <w:ind w:left="109"/>
              <w:rPr>
                <w:sz w:val="20"/>
              </w:rPr>
            </w:pPr>
            <w:r>
              <w:rPr>
                <w:sz w:val="20"/>
              </w:rPr>
              <w:t>Evsel ve ticari soğutma</w:t>
            </w:r>
          </w:p>
          <w:p>
            <w:pPr>
              <w:pStyle w:val="TableParagraph"/>
              <w:spacing w:line="228" w:lineRule="exact" w:before="4"/>
              <w:ind w:left="109"/>
              <w:rPr>
                <w:sz w:val="20"/>
              </w:rPr>
            </w:pPr>
            <w:r>
              <w:rPr>
                <w:sz w:val="20"/>
              </w:rPr>
              <w:t>sistemlerinin fiziki kontrolünü yapmak</w:t>
            </w:r>
          </w:p>
        </w:tc>
        <w:tc>
          <w:tcPr>
            <w:tcW w:w="972" w:type="dxa"/>
          </w:tcPr>
          <w:p>
            <w:pPr>
              <w:pStyle w:val="TableParagraph"/>
              <w:spacing w:before="9"/>
              <w:rPr>
                <w:sz w:val="19"/>
              </w:rPr>
            </w:pPr>
          </w:p>
          <w:p>
            <w:pPr>
              <w:pStyle w:val="TableParagraph"/>
              <w:ind w:left="109"/>
              <w:rPr>
                <w:b/>
                <w:sz w:val="20"/>
              </w:rPr>
            </w:pPr>
            <w:r>
              <w:rPr>
                <w:b/>
                <w:sz w:val="20"/>
              </w:rPr>
              <w:t>E.2.1</w:t>
            </w:r>
          </w:p>
        </w:tc>
        <w:tc>
          <w:tcPr>
            <w:tcW w:w="7571" w:type="dxa"/>
          </w:tcPr>
          <w:p>
            <w:pPr>
              <w:pStyle w:val="TableParagraph"/>
              <w:spacing w:line="223" w:lineRule="exact"/>
              <w:ind w:left="107"/>
              <w:rPr>
                <w:sz w:val="20"/>
              </w:rPr>
            </w:pPr>
            <w:r>
              <w:rPr>
                <w:sz w:val="20"/>
              </w:rPr>
              <w:t>Evsel ve ticari soğutma sistem/cihazlarını duyu organları ile kırık, patlak, kopuk kablo,</w:t>
            </w:r>
          </w:p>
          <w:p>
            <w:pPr>
              <w:pStyle w:val="TableParagraph"/>
              <w:spacing w:line="228" w:lineRule="exact" w:before="4"/>
              <w:ind w:left="107"/>
              <w:rPr>
                <w:sz w:val="20"/>
              </w:rPr>
            </w:pPr>
            <w:r>
              <w:rPr>
                <w:sz w:val="20"/>
              </w:rPr>
              <w:t>koku, gaz kaçağı, anormal ses, titreşim, kopmuş bağlantı gibi sorunlar olup olmadığını değerlendirir.</w:t>
            </w:r>
          </w:p>
        </w:tc>
      </w:tr>
      <w:tr>
        <w:trPr>
          <w:trHeight w:val="460" w:hRule="atLeast"/>
        </w:trPr>
        <w:tc>
          <w:tcPr>
            <w:tcW w:w="653" w:type="dxa"/>
            <w:vMerge/>
            <w:tcBorders>
              <w:top w:val="nil"/>
            </w:tcBorders>
          </w:tcPr>
          <w:p>
            <w:pPr>
              <w:rPr>
                <w:sz w:val="2"/>
                <w:szCs w:val="2"/>
              </w:rPr>
            </w:pPr>
          </w:p>
        </w:tc>
        <w:tc>
          <w:tcPr>
            <w:tcW w:w="1965" w:type="dxa"/>
            <w:vMerge/>
            <w:tcBorders>
              <w:top w:val="nil"/>
            </w:tcBorders>
          </w:tcPr>
          <w:p>
            <w:pPr>
              <w:rPr>
                <w:sz w:val="2"/>
                <w:szCs w:val="2"/>
              </w:rPr>
            </w:pPr>
          </w:p>
        </w:tc>
        <w:tc>
          <w:tcPr>
            <w:tcW w:w="76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0"/>
              <w:rPr>
                <w:sz w:val="27"/>
              </w:rPr>
            </w:pPr>
          </w:p>
          <w:p>
            <w:pPr>
              <w:pStyle w:val="TableParagraph"/>
              <w:spacing w:before="1"/>
              <w:ind w:left="108"/>
              <w:rPr>
                <w:b/>
                <w:sz w:val="20"/>
              </w:rPr>
            </w:pPr>
            <w:r>
              <w:rPr>
                <w:b/>
                <w:sz w:val="20"/>
              </w:rPr>
              <w:t>E.3</w:t>
            </w:r>
          </w:p>
        </w:tc>
        <w:tc>
          <w:tcPr>
            <w:tcW w:w="2297" w:type="dxa"/>
            <w:vMerge w:val="restart"/>
          </w:tcPr>
          <w:p>
            <w:pPr>
              <w:pStyle w:val="TableParagraph"/>
              <w:rPr>
                <w:sz w:val="22"/>
              </w:rPr>
            </w:pPr>
          </w:p>
          <w:p>
            <w:pPr>
              <w:pStyle w:val="TableParagraph"/>
              <w:spacing w:before="10"/>
              <w:rPr>
                <w:sz w:val="22"/>
              </w:rPr>
            </w:pPr>
          </w:p>
          <w:p>
            <w:pPr>
              <w:pStyle w:val="TableParagraph"/>
              <w:spacing w:line="242" w:lineRule="auto"/>
              <w:ind w:left="109" w:right="97"/>
              <w:rPr>
                <w:sz w:val="20"/>
              </w:rPr>
            </w:pPr>
            <w:r>
              <w:rPr>
                <w:sz w:val="20"/>
              </w:rPr>
              <w:t>Evsel ve ticari soğutma sistemlerinin fonksiyonellik testlerini yapmak</w:t>
            </w:r>
          </w:p>
        </w:tc>
        <w:tc>
          <w:tcPr>
            <w:tcW w:w="972" w:type="dxa"/>
          </w:tcPr>
          <w:p>
            <w:pPr>
              <w:pStyle w:val="TableParagraph"/>
              <w:spacing w:before="113"/>
              <w:ind w:left="109"/>
              <w:rPr>
                <w:b/>
                <w:sz w:val="20"/>
              </w:rPr>
            </w:pPr>
            <w:r>
              <w:rPr>
                <w:b/>
                <w:sz w:val="20"/>
              </w:rPr>
              <w:t>E.3.1</w:t>
            </w:r>
          </w:p>
        </w:tc>
        <w:tc>
          <w:tcPr>
            <w:tcW w:w="7571" w:type="dxa"/>
          </w:tcPr>
          <w:p>
            <w:pPr>
              <w:pStyle w:val="TableParagraph"/>
              <w:spacing w:line="223" w:lineRule="exact"/>
              <w:ind w:left="107"/>
              <w:rPr>
                <w:sz w:val="20"/>
              </w:rPr>
            </w:pPr>
            <w:r>
              <w:rPr>
                <w:sz w:val="20"/>
              </w:rPr>
              <w:t>Evsel ve ticari soğutma sistem/cihazların rakım, ortam sıcaklığı, nem gibi fonksiyonel</w:t>
            </w:r>
          </w:p>
          <w:p>
            <w:pPr>
              <w:pStyle w:val="TableParagraph"/>
              <w:spacing w:line="217" w:lineRule="exact"/>
              <w:ind w:left="107"/>
              <w:rPr>
                <w:sz w:val="20"/>
              </w:rPr>
            </w:pPr>
            <w:r>
              <w:rPr>
                <w:sz w:val="20"/>
              </w:rPr>
              <w:t>referans değerlerini proje, kılavuz ve ilgili kaynaklardan belirler.</w:t>
            </w:r>
          </w:p>
        </w:tc>
      </w:tr>
      <w:tr>
        <w:trPr>
          <w:trHeight w:val="530" w:hRule="atLeast"/>
        </w:trPr>
        <w:tc>
          <w:tcPr>
            <w:tcW w:w="653" w:type="dxa"/>
            <w:vMerge/>
            <w:tcBorders>
              <w:top w:val="nil"/>
            </w:tcBorders>
          </w:tcPr>
          <w:p>
            <w:pPr>
              <w:rPr>
                <w:sz w:val="2"/>
                <w:szCs w:val="2"/>
              </w:rPr>
            </w:pPr>
          </w:p>
        </w:tc>
        <w:tc>
          <w:tcPr>
            <w:tcW w:w="1965" w:type="dxa"/>
            <w:vMerge/>
            <w:tcBorders>
              <w:top w:val="nil"/>
            </w:tcBorders>
          </w:tcPr>
          <w:p>
            <w:pPr>
              <w:rPr>
                <w:sz w:val="2"/>
                <w:szCs w:val="2"/>
              </w:rPr>
            </w:pPr>
          </w:p>
        </w:tc>
        <w:tc>
          <w:tcPr>
            <w:tcW w:w="760" w:type="dxa"/>
            <w:vMerge/>
            <w:tcBorders>
              <w:top w:val="nil"/>
            </w:tcBorders>
          </w:tcPr>
          <w:p>
            <w:pPr>
              <w:rPr>
                <w:sz w:val="2"/>
                <w:szCs w:val="2"/>
              </w:rPr>
            </w:pPr>
          </w:p>
        </w:tc>
        <w:tc>
          <w:tcPr>
            <w:tcW w:w="2297" w:type="dxa"/>
            <w:vMerge/>
            <w:tcBorders>
              <w:top w:val="nil"/>
            </w:tcBorders>
          </w:tcPr>
          <w:p>
            <w:pPr>
              <w:rPr>
                <w:sz w:val="2"/>
                <w:szCs w:val="2"/>
              </w:rPr>
            </w:pPr>
          </w:p>
        </w:tc>
        <w:tc>
          <w:tcPr>
            <w:tcW w:w="972" w:type="dxa"/>
          </w:tcPr>
          <w:p>
            <w:pPr>
              <w:pStyle w:val="TableParagraph"/>
              <w:spacing w:before="132"/>
              <w:ind w:left="109"/>
              <w:rPr>
                <w:b/>
                <w:sz w:val="20"/>
              </w:rPr>
            </w:pPr>
            <w:r>
              <w:rPr>
                <w:b/>
                <w:sz w:val="20"/>
              </w:rPr>
              <w:t>E.3.2</w:t>
            </w:r>
          </w:p>
        </w:tc>
        <w:tc>
          <w:tcPr>
            <w:tcW w:w="7571" w:type="dxa"/>
          </w:tcPr>
          <w:p>
            <w:pPr>
              <w:pStyle w:val="TableParagraph"/>
              <w:spacing w:line="225" w:lineRule="exact"/>
              <w:ind w:left="107"/>
              <w:rPr>
                <w:sz w:val="20"/>
              </w:rPr>
            </w:pPr>
            <w:r>
              <w:rPr>
                <w:sz w:val="20"/>
              </w:rPr>
              <w:t>Evsel ve ticari soğutma sistem/cihazlarına ilişkin belirlediği referans değerlerini,</w:t>
            </w:r>
          </w:p>
          <w:p>
            <w:pPr>
              <w:pStyle w:val="TableParagraph"/>
              <w:spacing w:before="34"/>
              <w:ind w:left="107"/>
              <w:rPr>
                <w:sz w:val="20"/>
              </w:rPr>
            </w:pPr>
            <w:r>
              <w:rPr>
                <w:sz w:val="20"/>
              </w:rPr>
              <w:t>fonksiyonel ölçüm sonuçları ile karşılaştırır.</w:t>
            </w:r>
          </w:p>
        </w:tc>
      </w:tr>
      <w:tr>
        <w:trPr>
          <w:trHeight w:val="528" w:hRule="atLeast"/>
        </w:trPr>
        <w:tc>
          <w:tcPr>
            <w:tcW w:w="653" w:type="dxa"/>
            <w:vMerge/>
            <w:tcBorders>
              <w:top w:val="nil"/>
            </w:tcBorders>
          </w:tcPr>
          <w:p>
            <w:pPr>
              <w:rPr>
                <w:sz w:val="2"/>
                <w:szCs w:val="2"/>
              </w:rPr>
            </w:pPr>
          </w:p>
        </w:tc>
        <w:tc>
          <w:tcPr>
            <w:tcW w:w="1965" w:type="dxa"/>
            <w:vMerge/>
            <w:tcBorders>
              <w:top w:val="nil"/>
            </w:tcBorders>
          </w:tcPr>
          <w:p>
            <w:pPr>
              <w:rPr>
                <w:sz w:val="2"/>
                <w:szCs w:val="2"/>
              </w:rPr>
            </w:pPr>
          </w:p>
        </w:tc>
        <w:tc>
          <w:tcPr>
            <w:tcW w:w="760" w:type="dxa"/>
            <w:vMerge/>
            <w:tcBorders>
              <w:top w:val="nil"/>
            </w:tcBorders>
          </w:tcPr>
          <w:p>
            <w:pPr>
              <w:rPr>
                <w:sz w:val="2"/>
                <w:szCs w:val="2"/>
              </w:rPr>
            </w:pPr>
          </w:p>
        </w:tc>
        <w:tc>
          <w:tcPr>
            <w:tcW w:w="2297" w:type="dxa"/>
            <w:vMerge/>
            <w:tcBorders>
              <w:top w:val="nil"/>
            </w:tcBorders>
          </w:tcPr>
          <w:p>
            <w:pPr>
              <w:rPr>
                <w:sz w:val="2"/>
                <w:szCs w:val="2"/>
              </w:rPr>
            </w:pPr>
          </w:p>
        </w:tc>
        <w:tc>
          <w:tcPr>
            <w:tcW w:w="972" w:type="dxa"/>
          </w:tcPr>
          <w:p>
            <w:pPr>
              <w:pStyle w:val="TableParagraph"/>
              <w:spacing w:before="132"/>
              <w:ind w:left="109"/>
              <w:rPr>
                <w:b/>
                <w:sz w:val="20"/>
              </w:rPr>
            </w:pPr>
            <w:r>
              <w:rPr>
                <w:b/>
                <w:sz w:val="20"/>
              </w:rPr>
              <w:t>E.3.3</w:t>
            </w:r>
          </w:p>
        </w:tc>
        <w:tc>
          <w:tcPr>
            <w:tcW w:w="7571" w:type="dxa"/>
          </w:tcPr>
          <w:p>
            <w:pPr>
              <w:pStyle w:val="TableParagraph"/>
              <w:spacing w:line="225" w:lineRule="exact"/>
              <w:ind w:left="107"/>
              <w:rPr>
                <w:sz w:val="20"/>
              </w:rPr>
            </w:pPr>
            <w:r>
              <w:rPr>
                <w:sz w:val="20"/>
              </w:rPr>
              <w:t>Yapılan ölçümlere ve verilen komutlara göre evsel ve ticari soğutma sistemlerinin</w:t>
            </w:r>
          </w:p>
          <w:p>
            <w:pPr>
              <w:pStyle w:val="TableParagraph"/>
              <w:spacing w:before="34"/>
              <w:ind w:left="107"/>
              <w:rPr>
                <w:sz w:val="20"/>
              </w:rPr>
            </w:pPr>
            <w:r>
              <w:rPr>
                <w:sz w:val="20"/>
              </w:rPr>
              <w:t>tepkimelerinin doğruluğunu değerlendirir.</w:t>
            </w:r>
          </w:p>
        </w:tc>
      </w:tr>
      <w:tr>
        <w:trPr>
          <w:trHeight w:val="309" w:hRule="atLeast"/>
        </w:trPr>
        <w:tc>
          <w:tcPr>
            <w:tcW w:w="653" w:type="dxa"/>
            <w:vMerge/>
            <w:tcBorders>
              <w:top w:val="nil"/>
            </w:tcBorders>
          </w:tcPr>
          <w:p>
            <w:pPr>
              <w:rPr>
                <w:sz w:val="2"/>
                <w:szCs w:val="2"/>
              </w:rPr>
            </w:pPr>
          </w:p>
        </w:tc>
        <w:tc>
          <w:tcPr>
            <w:tcW w:w="1965" w:type="dxa"/>
            <w:vMerge/>
            <w:tcBorders>
              <w:top w:val="nil"/>
            </w:tcBorders>
          </w:tcPr>
          <w:p>
            <w:pPr>
              <w:rPr>
                <w:sz w:val="2"/>
                <w:szCs w:val="2"/>
              </w:rPr>
            </w:pPr>
          </w:p>
        </w:tc>
        <w:tc>
          <w:tcPr>
            <w:tcW w:w="760" w:type="dxa"/>
            <w:vMerge/>
            <w:tcBorders>
              <w:top w:val="nil"/>
            </w:tcBorders>
          </w:tcPr>
          <w:p>
            <w:pPr>
              <w:rPr>
                <w:sz w:val="2"/>
                <w:szCs w:val="2"/>
              </w:rPr>
            </w:pPr>
          </w:p>
        </w:tc>
        <w:tc>
          <w:tcPr>
            <w:tcW w:w="2297" w:type="dxa"/>
            <w:vMerge/>
            <w:tcBorders>
              <w:top w:val="nil"/>
            </w:tcBorders>
          </w:tcPr>
          <w:p>
            <w:pPr>
              <w:rPr>
                <w:sz w:val="2"/>
                <w:szCs w:val="2"/>
              </w:rPr>
            </w:pPr>
          </w:p>
        </w:tc>
        <w:tc>
          <w:tcPr>
            <w:tcW w:w="972" w:type="dxa"/>
          </w:tcPr>
          <w:p>
            <w:pPr>
              <w:pStyle w:val="TableParagraph"/>
              <w:spacing w:before="22"/>
              <w:ind w:left="109"/>
              <w:rPr>
                <w:b/>
                <w:sz w:val="20"/>
              </w:rPr>
            </w:pPr>
            <w:r>
              <w:rPr>
                <w:b/>
                <w:sz w:val="20"/>
              </w:rPr>
              <w:t>E.3.4</w:t>
            </w:r>
          </w:p>
        </w:tc>
        <w:tc>
          <w:tcPr>
            <w:tcW w:w="7571" w:type="dxa"/>
          </w:tcPr>
          <w:p>
            <w:pPr>
              <w:pStyle w:val="TableParagraph"/>
              <w:spacing w:line="225" w:lineRule="exact"/>
              <w:ind w:left="107"/>
              <w:rPr>
                <w:sz w:val="20"/>
              </w:rPr>
            </w:pPr>
            <w:r>
              <w:rPr>
                <w:sz w:val="20"/>
              </w:rPr>
              <w:t>Evsel ve ticari soğutma sistem/cihazların kullanıldığı ortama uygunluğunu kontrol eder.</w:t>
            </w:r>
          </w:p>
        </w:tc>
      </w:tr>
      <w:tr>
        <w:trPr>
          <w:trHeight w:val="527" w:hRule="atLeast"/>
        </w:trPr>
        <w:tc>
          <w:tcPr>
            <w:tcW w:w="653" w:type="dxa"/>
            <w:vMerge/>
            <w:tcBorders>
              <w:top w:val="nil"/>
            </w:tcBorders>
          </w:tcPr>
          <w:p>
            <w:pPr>
              <w:rPr>
                <w:sz w:val="2"/>
                <w:szCs w:val="2"/>
              </w:rPr>
            </w:pPr>
          </w:p>
        </w:tc>
        <w:tc>
          <w:tcPr>
            <w:tcW w:w="1965" w:type="dxa"/>
            <w:vMerge/>
            <w:tcBorders>
              <w:top w:val="nil"/>
            </w:tcBorders>
          </w:tcPr>
          <w:p>
            <w:pPr>
              <w:rPr>
                <w:sz w:val="2"/>
                <w:szCs w:val="2"/>
              </w:rPr>
            </w:pPr>
          </w:p>
        </w:tc>
        <w:tc>
          <w:tcPr>
            <w:tcW w:w="760" w:type="dxa"/>
            <w:vMerge/>
            <w:tcBorders>
              <w:top w:val="nil"/>
            </w:tcBorders>
          </w:tcPr>
          <w:p>
            <w:pPr>
              <w:rPr>
                <w:sz w:val="2"/>
                <w:szCs w:val="2"/>
              </w:rPr>
            </w:pPr>
          </w:p>
        </w:tc>
        <w:tc>
          <w:tcPr>
            <w:tcW w:w="2297" w:type="dxa"/>
            <w:vMerge/>
            <w:tcBorders>
              <w:top w:val="nil"/>
            </w:tcBorders>
          </w:tcPr>
          <w:p>
            <w:pPr>
              <w:rPr>
                <w:sz w:val="2"/>
                <w:szCs w:val="2"/>
              </w:rPr>
            </w:pPr>
          </w:p>
        </w:tc>
        <w:tc>
          <w:tcPr>
            <w:tcW w:w="972" w:type="dxa"/>
          </w:tcPr>
          <w:p>
            <w:pPr>
              <w:pStyle w:val="TableParagraph"/>
              <w:spacing w:before="132"/>
              <w:ind w:left="109"/>
              <w:rPr>
                <w:b/>
                <w:sz w:val="20"/>
              </w:rPr>
            </w:pPr>
            <w:r>
              <w:rPr>
                <w:b/>
                <w:sz w:val="20"/>
              </w:rPr>
              <w:t>E.3.5</w:t>
            </w:r>
          </w:p>
        </w:tc>
        <w:tc>
          <w:tcPr>
            <w:tcW w:w="7571" w:type="dxa"/>
          </w:tcPr>
          <w:p>
            <w:pPr>
              <w:pStyle w:val="TableParagraph"/>
              <w:spacing w:line="225" w:lineRule="exact"/>
              <w:ind w:left="107"/>
              <w:rPr>
                <w:sz w:val="20"/>
              </w:rPr>
            </w:pPr>
            <w:r>
              <w:rPr>
                <w:sz w:val="20"/>
              </w:rPr>
              <w:t>Yapılan düzeltme, doğrulama ve değerlendirme sonuçlarına göre sistem ve cihazlardaki</w:t>
            </w:r>
          </w:p>
          <w:p>
            <w:pPr>
              <w:pStyle w:val="TableParagraph"/>
              <w:spacing w:before="34"/>
              <w:ind w:left="107"/>
              <w:rPr>
                <w:sz w:val="20"/>
              </w:rPr>
            </w:pPr>
            <w:r>
              <w:rPr>
                <w:sz w:val="20"/>
              </w:rPr>
              <w:t>arızaların olası nedenlerini belirler.</w:t>
            </w:r>
          </w:p>
        </w:tc>
      </w:tr>
      <w:tr>
        <w:trPr>
          <w:trHeight w:val="460" w:hRule="atLeast"/>
        </w:trPr>
        <w:tc>
          <w:tcPr>
            <w:tcW w:w="653" w:type="dxa"/>
            <w:vMerge/>
            <w:tcBorders>
              <w:top w:val="nil"/>
            </w:tcBorders>
          </w:tcPr>
          <w:p>
            <w:pPr>
              <w:rPr>
                <w:sz w:val="2"/>
                <w:szCs w:val="2"/>
              </w:rPr>
            </w:pPr>
          </w:p>
        </w:tc>
        <w:tc>
          <w:tcPr>
            <w:tcW w:w="1965" w:type="dxa"/>
            <w:vMerge/>
            <w:tcBorders>
              <w:top w:val="nil"/>
            </w:tcBorders>
          </w:tcPr>
          <w:p>
            <w:pPr>
              <w:rPr>
                <w:sz w:val="2"/>
                <w:szCs w:val="2"/>
              </w:rPr>
            </w:pPr>
          </w:p>
        </w:tc>
        <w:tc>
          <w:tcPr>
            <w:tcW w:w="760" w:type="dxa"/>
            <w:vMerge w:val="restart"/>
          </w:tcPr>
          <w:p>
            <w:pPr>
              <w:pStyle w:val="TableParagraph"/>
              <w:rPr>
                <w:sz w:val="22"/>
              </w:rPr>
            </w:pPr>
          </w:p>
          <w:p>
            <w:pPr>
              <w:pStyle w:val="TableParagraph"/>
              <w:rPr>
                <w:sz w:val="22"/>
              </w:rPr>
            </w:pPr>
          </w:p>
          <w:p>
            <w:pPr>
              <w:pStyle w:val="TableParagraph"/>
              <w:spacing w:before="147"/>
              <w:ind w:left="108"/>
              <w:rPr>
                <w:b/>
                <w:sz w:val="20"/>
              </w:rPr>
            </w:pPr>
            <w:r>
              <w:rPr>
                <w:b/>
                <w:sz w:val="20"/>
              </w:rPr>
              <w:t>E.4</w:t>
            </w:r>
          </w:p>
        </w:tc>
        <w:tc>
          <w:tcPr>
            <w:tcW w:w="2297" w:type="dxa"/>
            <w:vMerge w:val="restart"/>
          </w:tcPr>
          <w:p>
            <w:pPr>
              <w:pStyle w:val="TableParagraph"/>
              <w:spacing w:before="6"/>
              <w:rPr>
                <w:sz w:val="27"/>
              </w:rPr>
            </w:pPr>
          </w:p>
          <w:p>
            <w:pPr>
              <w:pStyle w:val="TableParagraph"/>
              <w:spacing w:line="242" w:lineRule="auto"/>
              <w:ind w:left="109" w:right="143"/>
              <w:rPr>
                <w:sz w:val="20"/>
              </w:rPr>
            </w:pPr>
            <w:r>
              <w:rPr>
                <w:sz w:val="20"/>
              </w:rPr>
              <w:t>Evsel ve ticari soğutma sistemlerinin enerji ve gaz ölçümünü yapmak</w:t>
            </w:r>
          </w:p>
        </w:tc>
        <w:tc>
          <w:tcPr>
            <w:tcW w:w="972" w:type="dxa"/>
          </w:tcPr>
          <w:p>
            <w:pPr>
              <w:pStyle w:val="TableParagraph"/>
              <w:spacing w:before="113"/>
              <w:ind w:left="109"/>
              <w:rPr>
                <w:b/>
                <w:sz w:val="20"/>
              </w:rPr>
            </w:pPr>
            <w:r>
              <w:rPr>
                <w:b/>
                <w:sz w:val="20"/>
              </w:rPr>
              <w:t>E.4.1</w:t>
            </w:r>
          </w:p>
        </w:tc>
        <w:tc>
          <w:tcPr>
            <w:tcW w:w="7571" w:type="dxa"/>
          </w:tcPr>
          <w:p>
            <w:pPr>
              <w:pStyle w:val="TableParagraph"/>
              <w:spacing w:line="223" w:lineRule="exact"/>
              <w:ind w:left="107"/>
              <w:rPr>
                <w:sz w:val="20"/>
              </w:rPr>
            </w:pPr>
            <w:r>
              <w:rPr>
                <w:sz w:val="20"/>
              </w:rPr>
              <w:t>Evsel ve ticari soğutma sistem/cihazları elektrik besleme geriliminin katalog değerlerine</w:t>
            </w:r>
          </w:p>
          <w:p>
            <w:pPr>
              <w:pStyle w:val="TableParagraph"/>
              <w:spacing w:line="217" w:lineRule="exact"/>
              <w:ind w:left="107"/>
              <w:rPr>
                <w:sz w:val="20"/>
              </w:rPr>
            </w:pPr>
            <w:r>
              <w:rPr>
                <w:sz w:val="20"/>
              </w:rPr>
              <w:t>uygunluğunu kontrol eder.</w:t>
            </w:r>
          </w:p>
        </w:tc>
      </w:tr>
      <w:tr>
        <w:trPr>
          <w:trHeight w:val="530" w:hRule="atLeast"/>
        </w:trPr>
        <w:tc>
          <w:tcPr>
            <w:tcW w:w="653" w:type="dxa"/>
            <w:vMerge/>
            <w:tcBorders>
              <w:top w:val="nil"/>
            </w:tcBorders>
          </w:tcPr>
          <w:p>
            <w:pPr>
              <w:rPr>
                <w:sz w:val="2"/>
                <w:szCs w:val="2"/>
              </w:rPr>
            </w:pPr>
          </w:p>
        </w:tc>
        <w:tc>
          <w:tcPr>
            <w:tcW w:w="1965" w:type="dxa"/>
            <w:vMerge/>
            <w:tcBorders>
              <w:top w:val="nil"/>
            </w:tcBorders>
          </w:tcPr>
          <w:p>
            <w:pPr>
              <w:rPr>
                <w:sz w:val="2"/>
                <w:szCs w:val="2"/>
              </w:rPr>
            </w:pPr>
          </w:p>
        </w:tc>
        <w:tc>
          <w:tcPr>
            <w:tcW w:w="760" w:type="dxa"/>
            <w:vMerge/>
            <w:tcBorders>
              <w:top w:val="nil"/>
            </w:tcBorders>
          </w:tcPr>
          <w:p>
            <w:pPr>
              <w:rPr>
                <w:sz w:val="2"/>
                <w:szCs w:val="2"/>
              </w:rPr>
            </w:pPr>
          </w:p>
        </w:tc>
        <w:tc>
          <w:tcPr>
            <w:tcW w:w="2297" w:type="dxa"/>
            <w:vMerge/>
            <w:tcBorders>
              <w:top w:val="nil"/>
            </w:tcBorders>
          </w:tcPr>
          <w:p>
            <w:pPr>
              <w:rPr>
                <w:sz w:val="2"/>
                <w:szCs w:val="2"/>
              </w:rPr>
            </w:pPr>
          </w:p>
        </w:tc>
        <w:tc>
          <w:tcPr>
            <w:tcW w:w="972" w:type="dxa"/>
          </w:tcPr>
          <w:p>
            <w:pPr>
              <w:pStyle w:val="TableParagraph"/>
              <w:spacing w:before="132"/>
              <w:ind w:left="109"/>
              <w:rPr>
                <w:b/>
                <w:sz w:val="20"/>
              </w:rPr>
            </w:pPr>
            <w:r>
              <w:rPr>
                <w:b/>
                <w:sz w:val="20"/>
              </w:rPr>
              <w:t>E.4.2</w:t>
            </w:r>
          </w:p>
        </w:tc>
        <w:tc>
          <w:tcPr>
            <w:tcW w:w="7571" w:type="dxa"/>
          </w:tcPr>
          <w:p>
            <w:pPr>
              <w:pStyle w:val="TableParagraph"/>
              <w:spacing w:line="225" w:lineRule="exact"/>
              <w:ind w:left="107"/>
              <w:rPr>
                <w:sz w:val="20"/>
              </w:rPr>
            </w:pPr>
            <w:r>
              <w:rPr>
                <w:sz w:val="20"/>
              </w:rPr>
              <w:t>Evsel ve ticari soğutma sistem/cihazları gaz basınçlarının katalog değerlerine uygunluğunu</w:t>
            </w:r>
          </w:p>
          <w:p>
            <w:pPr>
              <w:pStyle w:val="TableParagraph"/>
              <w:spacing w:before="34"/>
              <w:ind w:left="107"/>
              <w:rPr>
                <w:sz w:val="20"/>
              </w:rPr>
            </w:pPr>
            <w:r>
              <w:rPr>
                <w:sz w:val="20"/>
              </w:rPr>
              <w:t>kontrol eder.</w:t>
            </w:r>
          </w:p>
        </w:tc>
      </w:tr>
      <w:tr>
        <w:trPr>
          <w:trHeight w:val="528" w:hRule="atLeast"/>
        </w:trPr>
        <w:tc>
          <w:tcPr>
            <w:tcW w:w="653" w:type="dxa"/>
            <w:vMerge/>
            <w:tcBorders>
              <w:top w:val="nil"/>
            </w:tcBorders>
          </w:tcPr>
          <w:p>
            <w:pPr>
              <w:rPr>
                <w:sz w:val="2"/>
                <w:szCs w:val="2"/>
              </w:rPr>
            </w:pPr>
          </w:p>
        </w:tc>
        <w:tc>
          <w:tcPr>
            <w:tcW w:w="1965" w:type="dxa"/>
            <w:vMerge/>
            <w:tcBorders>
              <w:top w:val="nil"/>
            </w:tcBorders>
          </w:tcPr>
          <w:p>
            <w:pPr>
              <w:rPr>
                <w:sz w:val="2"/>
                <w:szCs w:val="2"/>
              </w:rPr>
            </w:pPr>
          </w:p>
        </w:tc>
        <w:tc>
          <w:tcPr>
            <w:tcW w:w="760" w:type="dxa"/>
            <w:vMerge/>
            <w:tcBorders>
              <w:top w:val="nil"/>
            </w:tcBorders>
          </w:tcPr>
          <w:p>
            <w:pPr>
              <w:rPr>
                <w:sz w:val="2"/>
                <w:szCs w:val="2"/>
              </w:rPr>
            </w:pPr>
          </w:p>
        </w:tc>
        <w:tc>
          <w:tcPr>
            <w:tcW w:w="2297" w:type="dxa"/>
            <w:vMerge/>
            <w:tcBorders>
              <w:top w:val="nil"/>
            </w:tcBorders>
          </w:tcPr>
          <w:p>
            <w:pPr>
              <w:rPr>
                <w:sz w:val="2"/>
                <w:szCs w:val="2"/>
              </w:rPr>
            </w:pPr>
          </w:p>
        </w:tc>
        <w:tc>
          <w:tcPr>
            <w:tcW w:w="972" w:type="dxa"/>
          </w:tcPr>
          <w:p>
            <w:pPr>
              <w:pStyle w:val="TableParagraph"/>
              <w:spacing w:before="132"/>
              <w:ind w:left="109"/>
              <w:rPr>
                <w:b/>
                <w:sz w:val="20"/>
              </w:rPr>
            </w:pPr>
            <w:r>
              <w:rPr>
                <w:b/>
                <w:sz w:val="20"/>
              </w:rPr>
              <w:t>E.4.3</w:t>
            </w:r>
          </w:p>
        </w:tc>
        <w:tc>
          <w:tcPr>
            <w:tcW w:w="7571" w:type="dxa"/>
          </w:tcPr>
          <w:p>
            <w:pPr>
              <w:pStyle w:val="TableParagraph"/>
              <w:spacing w:line="225" w:lineRule="exact"/>
              <w:ind w:left="107"/>
              <w:rPr>
                <w:sz w:val="20"/>
              </w:rPr>
            </w:pPr>
            <w:r>
              <w:rPr>
                <w:sz w:val="20"/>
              </w:rPr>
              <w:t>Elektrik besleme gerilimi, gaz basıncı ve gaz kaçağından kaynaklanan olası arızaları tespit</w:t>
            </w:r>
          </w:p>
          <w:p>
            <w:pPr>
              <w:pStyle w:val="TableParagraph"/>
              <w:spacing w:before="34"/>
              <w:ind w:left="107"/>
              <w:rPr>
                <w:sz w:val="20"/>
              </w:rPr>
            </w:pPr>
            <w:r>
              <w:rPr>
                <w:sz w:val="20"/>
              </w:rPr>
              <w:t>eder.</w:t>
            </w:r>
          </w:p>
        </w:tc>
      </w:tr>
    </w:tbl>
    <w:p>
      <w:pPr>
        <w:spacing w:after="0"/>
        <w:rPr>
          <w:sz w:val="20"/>
        </w:rPr>
        <w:sectPr>
          <w:pgSz w:w="16840" w:h="11910" w:orient="landscape"/>
          <w:pgMar w:header="710" w:footer="1081" w:top="1200" w:bottom="1280" w:left="1200" w:right="1120"/>
        </w:sectPr>
      </w:pPr>
    </w:p>
    <w:p>
      <w:pPr>
        <w:pStyle w:val="BodyText"/>
        <w:spacing w:before="8"/>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58"/>
        <w:gridCol w:w="700"/>
        <w:gridCol w:w="2409"/>
        <w:gridCol w:w="966"/>
        <w:gridCol w:w="7529"/>
      </w:tblGrid>
      <w:tr>
        <w:trPr>
          <w:trHeight w:val="431" w:hRule="atLeast"/>
        </w:trPr>
        <w:tc>
          <w:tcPr>
            <w:tcW w:w="2611" w:type="dxa"/>
            <w:gridSpan w:val="2"/>
          </w:tcPr>
          <w:p>
            <w:pPr>
              <w:pStyle w:val="TableParagraph"/>
              <w:spacing w:before="84"/>
              <w:ind w:left="107"/>
              <w:rPr>
                <w:b/>
                <w:sz w:val="20"/>
              </w:rPr>
            </w:pPr>
            <w:r>
              <w:rPr>
                <w:b/>
                <w:sz w:val="20"/>
              </w:rPr>
              <w:t>Görevler</w:t>
            </w:r>
          </w:p>
        </w:tc>
        <w:tc>
          <w:tcPr>
            <w:tcW w:w="3109" w:type="dxa"/>
            <w:gridSpan w:val="2"/>
          </w:tcPr>
          <w:p>
            <w:pPr>
              <w:pStyle w:val="TableParagraph"/>
              <w:spacing w:before="84"/>
              <w:ind w:left="108"/>
              <w:rPr>
                <w:b/>
                <w:sz w:val="20"/>
              </w:rPr>
            </w:pPr>
            <w:r>
              <w:rPr>
                <w:b/>
                <w:sz w:val="20"/>
              </w:rPr>
              <w:t>İşlemler</w:t>
            </w:r>
          </w:p>
        </w:tc>
        <w:tc>
          <w:tcPr>
            <w:tcW w:w="8495" w:type="dxa"/>
            <w:gridSpan w:val="2"/>
          </w:tcPr>
          <w:p>
            <w:pPr>
              <w:pStyle w:val="TableParagraph"/>
              <w:spacing w:before="84"/>
              <w:ind w:left="110"/>
              <w:rPr>
                <w:b/>
                <w:sz w:val="20"/>
              </w:rPr>
            </w:pPr>
            <w:r>
              <w:rPr>
                <w:b/>
                <w:sz w:val="20"/>
              </w:rPr>
              <w:t>Başarım Ölçütleri</w:t>
            </w:r>
          </w:p>
        </w:tc>
      </w:tr>
      <w:tr>
        <w:trPr>
          <w:trHeight w:val="419" w:hRule="atLeast"/>
        </w:trPr>
        <w:tc>
          <w:tcPr>
            <w:tcW w:w="653" w:type="dxa"/>
          </w:tcPr>
          <w:p>
            <w:pPr>
              <w:pStyle w:val="TableParagraph"/>
              <w:spacing w:before="79"/>
              <w:ind w:left="107"/>
              <w:rPr>
                <w:b/>
                <w:sz w:val="20"/>
              </w:rPr>
            </w:pPr>
            <w:r>
              <w:rPr>
                <w:b/>
                <w:sz w:val="20"/>
              </w:rPr>
              <w:t>Kod</w:t>
            </w:r>
          </w:p>
        </w:tc>
        <w:tc>
          <w:tcPr>
            <w:tcW w:w="1958" w:type="dxa"/>
          </w:tcPr>
          <w:p>
            <w:pPr>
              <w:pStyle w:val="TableParagraph"/>
              <w:spacing w:before="79"/>
              <w:ind w:left="105"/>
              <w:rPr>
                <w:b/>
                <w:sz w:val="20"/>
              </w:rPr>
            </w:pPr>
            <w:r>
              <w:rPr>
                <w:b/>
                <w:sz w:val="20"/>
              </w:rPr>
              <w:t>Adı</w:t>
            </w:r>
          </w:p>
        </w:tc>
        <w:tc>
          <w:tcPr>
            <w:tcW w:w="700" w:type="dxa"/>
          </w:tcPr>
          <w:p>
            <w:pPr>
              <w:pStyle w:val="TableParagraph"/>
              <w:spacing w:before="79"/>
              <w:ind w:left="108"/>
              <w:rPr>
                <w:b/>
                <w:sz w:val="20"/>
              </w:rPr>
            </w:pPr>
            <w:r>
              <w:rPr>
                <w:b/>
                <w:sz w:val="20"/>
              </w:rPr>
              <w:t>Kod</w:t>
            </w:r>
          </w:p>
        </w:tc>
        <w:tc>
          <w:tcPr>
            <w:tcW w:w="2409" w:type="dxa"/>
          </w:tcPr>
          <w:p>
            <w:pPr>
              <w:pStyle w:val="TableParagraph"/>
              <w:spacing w:before="79"/>
              <w:ind w:left="106"/>
              <w:rPr>
                <w:b/>
                <w:sz w:val="20"/>
              </w:rPr>
            </w:pPr>
            <w:r>
              <w:rPr>
                <w:b/>
                <w:sz w:val="20"/>
              </w:rPr>
              <w:t>Adı</w:t>
            </w:r>
          </w:p>
        </w:tc>
        <w:tc>
          <w:tcPr>
            <w:tcW w:w="966" w:type="dxa"/>
          </w:tcPr>
          <w:p>
            <w:pPr>
              <w:pStyle w:val="TableParagraph"/>
              <w:spacing w:before="79"/>
              <w:ind w:left="110"/>
              <w:rPr>
                <w:b/>
                <w:sz w:val="20"/>
              </w:rPr>
            </w:pPr>
            <w:r>
              <w:rPr>
                <w:b/>
                <w:sz w:val="20"/>
              </w:rPr>
              <w:t>Kod</w:t>
            </w:r>
          </w:p>
        </w:tc>
        <w:tc>
          <w:tcPr>
            <w:tcW w:w="7529" w:type="dxa"/>
          </w:tcPr>
          <w:p>
            <w:pPr>
              <w:pStyle w:val="TableParagraph"/>
              <w:spacing w:before="79"/>
              <w:ind w:left="111"/>
              <w:rPr>
                <w:b/>
                <w:sz w:val="20"/>
              </w:rPr>
            </w:pPr>
            <w:r>
              <w:rPr>
                <w:b/>
                <w:sz w:val="20"/>
              </w:rPr>
              <w:t>Açıklama</w:t>
            </w:r>
          </w:p>
        </w:tc>
      </w:tr>
      <w:tr>
        <w:trPr>
          <w:trHeight w:val="460"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0"/>
              </w:rPr>
            </w:pPr>
          </w:p>
          <w:p>
            <w:pPr>
              <w:pStyle w:val="TableParagraph"/>
              <w:ind w:left="107"/>
              <w:rPr>
                <w:b/>
                <w:sz w:val="20"/>
              </w:rPr>
            </w:pPr>
            <w:r>
              <w:rPr>
                <w:b/>
                <w:w w:val="99"/>
                <w:sz w:val="20"/>
              </w:rPr>
              <w:t>E</w:t>
            </w:r>
          </w:p>
        </w:tc>
        <w:tc>
          <w:tcPr>
            <w:tcW w:w="195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3"/>
              </w:rPr>
            </w:pPr>
          </w:p>
          <w:p>
            <w:pPr>
              <w:pStyle w:val="TableParagraph"/>
              <w:spacing w:before="1"/>
              <w:ind w:left="105" w:right="140"/>
              <w:rPr>
                <w:sz w:val="20"/>
              </w:rPr>
            </w:pPr>
            <w:r>
              <w:rPr>
                <w:sz w:val="20"/>
              </w:rPr>
              <w:t>Evsel ve ticari soğutma sistemlerinin kontrollerini yapmak</w:t>
            </w:r>
          </w:p>
        </w:tc>
        <w:tc>
          <w:tcPr>
            <w:tcW w:w="700" w:type="dxa"/>
            <w:vMerge w:val="restart"/>
          </w:tcPr>
          <w:p>
            <w:pPr>
              <w:pStyle w:val="TableParagraph"/>
              <w:rPr>
                <w:sz w:val="22"/>
              </w:rPr>
            </w:pPr>
          </w:p>
          <w:p>
            <w:pPr>
              <w:pStyle w:val="TableParagraph"/>
              <w:spacing w:before="6"/>
              <w:rPr>
                <w:sz w:val="23"/>
              </w:rPr>
            </w:pPr>
          </w:p>
          <w:p>
            <w:pPr>
              <w:pStyle w:val="TableParagraph"/>
              <w:ind w:left="108"/>
              <w:rPr>
                <w:b/>
                <w:sz w:val="20"/>
              </w:rPr>
            </w:pPr>
            <w:r>
              <w:rPr>
                <w:b/>
                <w:sz w:val="20"/>
              </w:rPr>
              <w:t>E.5</w:t>
            </w:r>
          </w:p>
        </w:tc>
        <w:tc>
          <w:tcPr>
            <w:tcW w:w="2409" w:type="dxa"/>
            <w:vMerge w:val="restart"/>
          </w:tcPr>
          <w:p>
            <w:pPr>
              <w:pStyle w:val="TableParagraph"/>
              <w:spacing w:before="175"/>
              <w:ind w:left="106" w:right="201"/>
              <w:rPr>
                <w:sz w:val="20"/>
              </w:rPr>
            </w:pPr>
            <w:r>
              <w:rPr>
                <w:sz w:val="20"/>
              </w:rPr>
              <w:t>Elektrik tesisatının evsel ve ticari soğutma</w:t>
            </w:r>
          </w:p>
          <w:p>
            <w:pPr>
              <w:pStyle w:val="TableParagraph"/>
              <w:ind w:left="106" w:right="201"/>
              <w:rPr>
                <w:sz w:val="20"/>
              </w:rPr>
            </w:pPr>
            <w:r>
              <w:rPr>
                <w:sz w:val="20"/>
              </w:rPr>
              <w:t>sistemlerine uygunluğunu kontrol etmek</w:t>
            </w:r>
          </w:p>
        </w:tc>
        <w:tc>
          <w:tcPr>
            <w:tcW w:w="966" w:type="dxa"/>
          </w:tcPr>
          <w:p>
            <w:pPr>
              <w:pStyle w:val="TableParagraph"/>
              <w:spacing w:before="113"/>
              <w:ind w:left="110"/>
              <w:rPr>
                <w:b/>
                <w:sz w:val="20"/>
              </w:rPr>
            </w:pPr>
            <w:r>
              <w:rPr>
                <w:b/>
                <w:sz w:val="20"/>
              </w:rPr>
              <w:t>E.5.1</w:t>
            </w:r>
          </w:p>
        </w:tc>
        <w:tc>
          <w:tcPr>
            <w:tcW w:w="7529" w:type="dxa"/>
          </w:tcPr>
          <w:p>
            <w:pPr>
              <w:pStyle w:val="TableParagraph"/>
              <w:spacing w:line="228" w:lineRule="exact"/>
              <w:ind w:left="111" w:right="63"/>
              <w:rPr>
                <w:sz w:val="20"/>
              </w:rPr>
            </w:pPr>
            <w:r>
              <w:rPr>
                <w:sz w:val="20"/>
              </w:rPr>
              <w:t>Katalog değerlerine göre elektrik tesisatı kablo kesitinin evsel ve ticari soğutma sistem/cihaz sistemlerine uygunluğunu kontrol eder.</w:t>
            </w:r>
          </w:p>
        </w:tc>
      </w:tr>
      <w:tr>
        <w:trPr>
          <w:trHeight w:val="460" w:hRule="atLeast"/>
        </w:trPr>
        <w:tc>
          <w:tcPr>
            <w:tcW w:w="653" w:type="dxa"/>
            <w:vMerge/>
            <w:tcBorders>
              <w:top w:val="nil"/>
            </w:tcBorders>
          </w:tcPr>
          <w:p>
            <w:pPr>
              <w:rPr>
                <w:sz w:val="2"/>
                <w:szCs w:val="2"/>
              </w:rPr>
            </w:pPr>
          </w:p>
        </w:tc>
        <w:tc>
          <w:tcPr>
            <w:tcW w:w="1958" w:type="dxa"/>
            <w:vMerge/>
            <w:tcBorders>
              <w:top w:val="nil"/>
            </w:tcBorders>
          </w:tcPr>
          <w:p>
            <w:pPr>
              <w:rPr>
                <w:sz w:val="2"/>
                <w:szCs w:val="2"/>
              </w:rPr>
            </w:pPr>
          </w:p>
        </w:tc>
        <w:tc>
          <w:tcPr>
            <w:tcW w:w="700" w:type="dxa"/>
            <w:vMerge/>
            <w:tcBorders>
              <w:top w:val="nil"/>
            </w:tcBorders>
          </w:tcPr>
          <w:p>
            <w:pPr>
              <w:rPr>
                <w:sz w:val="2"/>
                <w:szCs w:val="2"/>
              </w:rPr>
            </w:pPr>
          </w:p>
        </w:tc>
        <w:tc>
          <w:tcPr>
            <w:tcW w:w="2409" w:type="dxa"/>
            <w:vMerge/>
            <w:tcBorders>
              <w:top w:val="nil"/>
            </w:tcBorders>
          </w:tcPr>
          <w:p>
            <w:pPr>
              <w:rPr>
                <w:sz w:val="2"/>
                <w:szCs w:val="2"/>
              </w:rPr>
            </w:pPr>
          </w:p>
        </w:tc>
        <w:tc>
          <w:tcPr>
            <w:tcW w:w="966" w:type="dxa"/>
          </w:tcPr>
          <w:p>
            <w:pPr>
              <w:pStyle w:val="TableParagraph"/>
              <w:spacing w:before="98"/>
              <w:ind w:left="110"/>
              <w:rPr>
                <w:b/>
                <w:sz w:val="20"/>
              </w:rPr>
            </w:pPr>
            <w:r>
              <w:rPr>
                <w:b/>
                <w:sz w:val="20"/>
              </w:rPr>
              <w:t>E.5.2</w:t>
            </w:r>
          </w:p>
        </w:tc>
        <w:tc>
          <w:tcPr>
            <w:tcW w:w="7529" w:type="dxa"/>
          </w:tcPr>
          <w:p>
            <w:pPr>
              <w:pStyle w:val="TableParagraph"/>
              <w:spacing w:line="223" w:lineRule="exact"/>
              <w:ind w:left="111"/>
              <w:rPr>
                <w:sz w:val="20"/>
              </w:rPr>
            </w:pPr>
            <w:r>
              <w:rPr>
                <w:sz w:val="20"/>
              </w:rPr>
              <w:t>İlgili yönetmeliğe göre topraklama hattının evsel ve ticari soğutma sistem/cihazlarına</w:t>
            </w:r>
          </w:p>
          <w:p>
            <w:pPr>
              <w:pStyle w:val="TableParagraph"/>
              <w:spacing w:line="217" w:lineRule="exact"/>
              <w:ind w:left="111"/>
              <w:rPr>
                <w:sz w:val="20"/>
              </w:rPr>
            </w:pPr>
            <w:r>
              <w:rPr>
                <w:sz w:val="20"/>
              </w:rPr>
              <w:t>uygunluğunu kontrol eder.</w:t>
            </w:r>
          </w:p>
        </w:tc>
      </w:tr>
      <w:tr>
        <w:trPr>
          <w:trHeight w:val="340" w:hRule="atLeast"/>
        </w:trPr>
        <w:tc>
          <w:tcPr>
            <w:tcW w:w="653" w:type="dxa"/>
            <w:vMerge/>
            <w:tcBorders>
              <w:top w:val="nil"/>
            </w:tcBorders>
          </w:tcPr>
          <w:p>
            <w:pPr>
              <w:rPr>
                <w:sz w:val="2"/>
                <w:szCs w:val="2"/>
              </w:rPr>
            </w:pPr>
          </w:p>
        </w:tc>
        <w:tc>
          <w:tcPr>
            <w:tcW w:w="1958" w:type="dxa"/>
            <w:vMerge/>
            <w:tcBorders>
              <w:top w:val="nil"/>
            </w:tcBorders>
          </w:tcPr>
          <w:p>
            <w:pPr>
              <w:rPr>
                <w:sz w:val="2"/>
                <w:szCs w:val="2"/>
              </w:rPr>
            </w:pPr>
          </w:p>
        </w:tc>
        <w:tc>
          <w:tcPr>
            <w:tcW w:w="700" w:type="dxa"/>
            <w:vMerge/>
            <w:tcBorders>
              <w:top w:val="nil"/>
            </w:tcBorders>
          </w:tcPr>
          <w:p>
            <w:pPr>
              <w:rPr>
                <w:sz w:val="2"/>
                <w:szCs w:val="2"/>
              </w:rPr>
            </w:pPr>
          </w:p>
        </w:tc>
        <w:tc>
          <w:tcPr>
            <w:tcW w:w="2409" w:type="dxa"/>
            <w:vMerge/>
            <w:tcBorders>
              <w:top w:val="nil"/>
            </w:tcBorders>
          </w:tcPr>
          <w:p>
            <w:pPr>
              <w:rPr>
                <w:sz w:val="2"/>
                <w:szCs w:val="2"/>
              </w:rPr>
            </w:pPr>
          </w:p>
        </w:tc>
        <w:tc>
          <w:tcPr>
            <w:tcW w:w="966" w:type="dxa"/>
          </w:tcPr>
          <w:p>
            <w:pPr>
              <w:pStyle w:val="TableParagraph"/>
              <w:spacing w:before="38"/>
              <w:ind w:left="110"/>
              <w:rPr>
                <w:b/>
                <w:sz w:val="20"/>
              </w:rPr>
            </w:pPr>
            <w:r>
              <w:rPr>
                <w:b/>
                <w:sz w:val="20"/>
              </w:rPr>
              <w:t>E.5.3</w:t>
            </w:r>
          </w:p>
        </w:tc>
        <w:tc>
          <w:tcPr>
            <w:tcW w:w="7529" w:type="dxa"/>
          </w:tcPr>
          <w:p>
            <w:pPr>
              <w:pStyle w:val="TableParagraph"/>
              <w:spacing w:before="48"/>
              <w:ind w:left="111"/>
              <w:rPr>
                <w:sz w:val="20"/>
              </w:rPr>
            </w:pPr>
            <w:r>
              <w:rPr>
                <w:sz w:val="20"/>
              </w:rPr>
              <w:t>Elektrik tesisatı ve topraklama hattından kaynaklanabilecek arızaları tespit eder.</w:t>
            </w:r>
          </w:p>
        </w:tc>
      </w:tr>
      <w:tr>
        <w:trPr>
          <w:trHeight w:val="461" w:hRule="atLeast"/>
        </w:trPr>
        <w:tc>
          <w:tcPr>
            <w:tcW w:w="653" w:type="dxa"/>
            <w:vMerge/>
            <w:tcBorders>
              <w:top w:val="nil"/>
            </w:tcBorders>
          </w:tcPr>
          <w:p>
            <w:pPr>
              <w:rPr>
                <w:sz w:val="2"/>
                <w:szCs w:val="2"/>
              </w:rPr>
            </w:pPr>
          </w:p>
        </w:tc>
        <w:tc>
          <w:tcPr>
            <w:tcW w:w="1958"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172"/>
              <w:ind w:left="108"/>
              <w:rPr>
                <w:b/>
                <w:sz w:val="20"/>
              </w:rPr>
            </w:pPr>
            <w:r>
              <w:rPr>
                <w:b/>
                <w:sz w:val="20"/>
              </w:rPr>
              <w:t>E.6</w:t>
            </w:r>
          </w:p>
        </w:tc>
        <w:tc>
          <w:tcPr>
            <w:tcW w:w="2409" w:type="dxa"/>
            <w:vMerge w:val="restart"/>
          </w:tcPr>
          <w:p>
            <w:pPr>
              <w:pStyle w:val="TableParagraph"/>
              <w:spacing w:before="74"/>
              <w:ind w:left="106"/>
              <w:rPr>
                <w:sz w:val="20"/>
              </w:rPr>
            </w:pPr>
            <w:r>
              <w:rPr>
                <w:sz w:val="20"/>
              </w:rPr>
              <w:t>Evsel ve ticari soğutma sistemlerinde gaz ve</w:t>
            </w:r>
          </w:p>
          <w:p>
            <w:pPr>
              <w:pStyle w:val="TableParagraph"/>
              <w:spacing w:before="2"/>
              <w:ind w:left="106" w:right="96"/>
              <w:rPr>
                <w:sz w:val="20"/>
              </w:rPr>
            </w:pPr>
            <w:r>
              <w:rPr>
                <w:sz w:val="20"/>
              </w:rPr>
              <w:t>elektrik kaçaklarını kontrol etmek</w:t>
            </w:r>
          </w:p>
        </w:tc>
        <w:tc>
          <w:tcPr>
            <w:tcW w:w="966" w:type="dxa"/>
          </w:tcPr>
          <w:p>
            <w:pPr>
              <w:pStyle w:val="TableParagraph"/>
              <w:spacing w:before="113"/>
              <w:ind w:left="110"/>
              <w:rPr>
                <w:b/>
                <w:sz w:val="20"/>
              </w:rPr>
            </w:pPr>
            <w:r>
              <w:rPr>
                <w:b/>
                <w:sz w:val="20"/>
              </w:rPr>
              <w:t>E.6.1</w:t>
            </w:r>
          </w:p>
        </w:tc>
        <w:tc>
          <w:tcPr>
            <w:tcW w:w="7529" w:type="dxa"/>
          </w:tcPr>
          <w:p>
            <w:pPr>
              <w:pStyle w:val="TableParagraph"/>
              <w:spacing w:line="223" w:lineRule="exact"/>
              <w:ind w:left="111"/>
              <w:rPr>
                <w:sz w:val="20"/>
              </w:rPr>
            </w:pPr>
            <w:r>
              <w:rPr>
                <w:sz w:val="20"/>
              </w:rPr>
              <w:t>Gaz sistemindeki kaçakları vakum aparatı ve kaçak detektörü ile boru bağlantılarından</w:t>
            </w:r>
          </w:p>
          <w:p>
            <w:pPr>
              <w:pStyle w:val="TableParagraph"/>
              <w:spacing w:line="217" w:lineRule="exact" w:before="1"/>
              <w:ind w:left="111"/>
              <w:rPr>
                <w:sz w:val="20"/>
              </w:rPr>
            </w:pPr>
            <w:r>
              <w:rPr>
                <w:sz w:val="20"/>
              </w:rPr>
              <w:t>kontrol eder.</w:t>
            </w:r>
          </w:p>
        </w:tc>
      </w:tr>
      <w:tr>
        <w:trPr>
          <w:trHeight w:val="263" w:hRule="atLeast"/>
        </w:trPr>
        <w:tc>
          <w:tcPr>
            <w:tcW w:w="653" w:type="dxa"/>
            <w:vMerge/>
            <w:tcBorders>
              <w:top w:val="nil"/>
            </w:tcBorders>
          </w:tcPr>
          <w:p>
            <w:pPr>
              <w:rPr>
                <w:sz w:val="2"/>
                <w:szCs w:val="2"/>
              </w:rPr>
            </w:pPr>
          </w:p>
        </w:tc>
        <w:tc>
          <w:tcPr>
            <w:tcW w:w="1958" w:type="dxa"/>
            <w:vMerge/>
            <w:tcBorders>
              <w:top w:val="nil"/>
            </w:tcBorders>
          </w:tcPr>
          <w:p>
            <w:pPr>
              <w:rPr>
                <w:sz w:val="2"/>
                <w:szCs w:val="2"/>
              </w:rPr>
            </w:pPr>
          </w:p>
        </w:tc>
        <w:tc>
          <w:tcPr>
            <w:tcW w:w="700" w:type="dxa"/>
            <w:vMerge/>
            <w:tcBorders>
              <w:top w:val="nil"/>
            </w:tcBorders>
          </w:tcPr>
          <w:p>
            <w:pPr>
              <w:rPr>
                <w:sz w:val="2"/>
                <w:szCs w:val="2"/>
              </w:rPr>
            </w:pPr>
          </w:p>
        </w:tc>
        <w:tc>
          <w:tcPr>
            <w:tcW w:w="2409" w:type="dxa"/>
            <w:vMerge/>
            <w:tcBorders>
              <w:top w:val="nil"/>
            </w:tcBorders>
          </w:tcPr>
          <w:p>
            <w:pPr>
              <w:rPr>
                <w:sz w:val="2"/>
                <w:szCs w:val="2"/>
              </w:rPr>
            </w:pPr>
          </w:p>
        </w:tc>
        <w:tc>
          <w:tcPr>
            <w:tcW w:w="966" w:type="dxa"/>
          </w:tcPr>
          <w:p>
            <w:pPr>
              <w:pStyle w:val="TableParagraph"/>
              <w:ind w:left="110"/>
              <w:rPr>
                <w:b/>
                <w:sz w:val="20"/>
              </w:rPr>
            </w:pPr>
            <w:r>
              <w:rPr>
                <w:b/>
                <w:sz w:val="20"/>
              </w:rPr>
              <w:t>E.6.2</w:t>
            </w:r>
          </w:p>
        </w:tc>
        <w:tc>
          <w:tcPr>
            <w:tcW w:w="7529" w:type="dxa"/>
          </w:tcPr>
          <w:p>
            <w:pPr>
              <w:pStyle w:val="TableParagraph"/>
              <w:spacing w:before="10"/>
              <w:ind w:left="111"/>
              <w:rPr>
                <w:sz w:val="20"/>
              </w:rPr>
            </w:pPr>
            <w:r>
              <w:rPr>
                <w:sz w:val="20"/>
              </w:rPr>
              <w:t>Elektrik sistemindeki kaçakları avometre, multimetre gibi aletleri kullanarak kontrol eder.</w:t>
            </w:r>
          </w:p>
        </w:tc>
      </w:tr>
      <w:tr>
        <w:trPr>
          <w:trHeight w:val="340" w:hRule="atLeast"/>
        </w:trPr>
        <w:tc>
          <w:tcPr>
            <w:tcW w:w="653" w:type="dxa"/>
            <w:vMerge/>
            <w:tcBorders>
              <w:top w:val="nil"/>
            </w:tcBorders>
          </w:tcPr>
          <w:p>
            <w:pPr>
              <w:rPr>
                <w:sz w:val="2"/>
                <w:szCs w:val="2"/>
              </w:rPr>
            </w:pPr>
          </w:p>
        </w:tc>
        <w:tc>
          <w:tcPr>
            <w:tcW w:w="1958" w:type="dxa"/>
            <w:vMerge/>
            <w:tcBorders>
              <w:top w:val="nil"/>
            </w:tcBorders>
          </w:tcPr>
          <w:p>
            <w:pPr>
              <w:rPr>
                <w:sz w:val="2"/>
                <w:szCs w:val="2"/>
              </w:rPr>
            </w:pPr>
          </w:p>
        </w:tc>
        <w:tc>
          <w:tcPr>
            <w:tcW w:w="700" w:type="dxa"/>
            <w:vMerge/>
            <w:tcBorders>
              <w:top w:val="nil"/>
            </w:tcBorders>
          </w:tcPr>
          <w:p>
            <w:pPr>
              <w:rPr>
                <w:sz w:val="2"/>
                <w:szCs w:val="2"/>
              </w:rPr>
            </w:pPr>
          </w:p>
        </w:tc>
        <w:tc>
          <w:tcPr>
            <w:tcW w:w="2409" w:type="dxa"/>
            <w:vMerge/>
            <w:tcBorders>
              <w:top w:val="nil"/>
            </w:tcBorders>
          </w:tcPr>
          <w:p>
            <w:pPr>
              <w:rPr>
                <w:sz w:val="2"/>
                <w:szCs w:val="2"/>
              </w:rPr>
            </w:pPr>
          </w:p>
        </w:tc>
        <w:tc>
          <w:tcPr>
            <w:tcW w:w="966" w:type="dxa"/>
          </w:tcPr>
          <w:p>
            <w:pPr>
              <w:pStyle w:val="TableParagraph"/>
              <w:spacing w:before="38"/>
              <w:ind w:left="110"/>
              <w:rPr>
                <w:b/>
                <w:sz w:val="20"/>
              </w:rPr>
            </w:pPr>
            <w:r>
              <w:rPr>
                <w:b/>
                <w:sz w:val="20"/>
              </w:rPr>
              <w:t>E.6.3</w:t>
            </w:r>
          </w:p>
        </w:tc>
        <w:tc>
          <w:tcPr>
            <w:tcW w:w="7529" w:type="dxa"/>
          </w:tcPr>
          <w:p>
            <w:pPr>
              <w:pStyle w:val="TableParagraph"/>
              <w:spacing w:before="48"/>
              <w:ind w:left="111"/>
              <w:rPr>
                <w:sz w:val="20"/>
              </w:rPr>
            </w:pPr>
            <w:r>
              <w:rPr>
                <w:sz w:val="20"/>
              </w:rPr>
              <w:t>Elektrik ve gaz kaçağından kaynaklanan arızaları tespit eder.</w:t>
            </w:r>
          </w:p>
        </w:tc>
      </w:tr>
      <w:tr>
        <w:trPr>
          <w:trHeight w:val="460" w:hRule="atLeast"/>
        </w:trPr>
        <w:tc>
          <w:tcPr>
            <w:tcW w:w="653" w:type="dxa"/>
            <w:vMerge/>
            <w:tcBorders>
              <w:top w:val="nil"/>
            </w:tcBorders>
          </w:tcPr>
          <w:p>
            <w:pPr>
              <w:rPr>
                <w:sz w:val="2"/>
                <w:szCs w:val="2"/>
              </w:rPr>
            </w:pPr>
          </w:p>
        </w:tc>
        <w:tc>
          <w:tcPr>
            <w:tcW w:w="1958"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10"/>
              <w:rPr>
                <w:sz w:val="27"/>
              </w:rPr>
            </w:pPr>
          </w:p>
          <w:p>
            <w:pPr>
              <w:pStyle w:val="TableParagraph"/>
              <w:ind w:left="108"/>
              <w:rPr>
                <w:b/>
                <w:sz w:val="20"/>
              </w:rPr>
            </w:pPr>
            <w:r>
              <w:rPr>
                <w:b/>
                <w:sz w:val="20"/>
              </w:rPr>
              <w:t>E.7</w:t>
            </w:r>
          </w:p>
        </w:tc>
        <w:tc>
          <w:tcPr>
            <w:tcW w:w="2409" w:type="dxa"/>
            <w:vMerge w:val="restart"/>
          </w:tcPr>
          <w:p>
            <w:pPr>
              <w:pStyle w:val="TableParagraph"/>
              <w:ind w:left="106"/>
              <w:rPr>
                <w:sz w:val="20"/>
              </w:rPr>
            </w:pPr>
            <w:r>
              <w:rPr>
                <w:sz w:val="20"/>
              </w:rPr>
              <w:t>Evsel ve ticari soğutma sistemlerinde yapılan kontroller sonucunda müşteriye yapılacak müdahale hakkında bilgi</w:t>
            </w:r>
          </w:p>
          <w:p>
            <w:pPr>
              <w:pStyle w:val="TableParagraph"/>
              <w:spacing w:line="217" w:lineRule="exact"/>
              <w:ind w:left="106"/>
              <w:rPr>
                <w:sz w:val="20"/>
              </w:rPr>
            </w:pPr>
            <w:r>
              <w:rPr>
                <w:sz w:val="20"/>
              </w:rPr>
              <w:t>vermek</w:t>
            </w:r>
          </w:p>
        </w:tc>
        <w:tc>
          <w:tcPr>
            <w:tcW w:w="966" w:type="dxa"/>
          </w:tcPr>
          <w:p>
            <w:pPr>
              <w:pStyle w:val="TableParagraph"/>
              <w:spacing w:before="113"/>
              <w:ind w:left="110"/>
              <w:rPr>
                <w:b/>
                <w:sz w:val="20"/>
              </w:rPr>
            </w:pPr>
            <w:r>
              <w:rPr>
                <w:b/>
                <w:sz w:val="20"/>
              </w:rPr>
              <w:t>E.7.1</w:t>
            </w:r>
          </w:p>
        </w:tc>
        <w:tc>
          <w:tcPr>
            <w:tcW w:w="7529" w:type="dxa"/>
          </w:tcPr>
          <w:p>
            <w:pPr>
              <w:pStyle w:val="TableParagraph"/>
              <w:spacing w:line="223" w:lineRule="exact"/>
              <w:ind w:left="111"/>
              <w:rPr>
                <w:sz w:val="20"/>
              </w:rPr>
            </w:pPr>
            <w:r>
              <w:rPr>
                <w:sz w:val="20"/>
              </w:rPr>
              <w:t>Evsel ve ticari soğutma sistem/cihazlarında tespit edilen arızaya ilişkin giderilme yöntemi,</w:t>
            </w:r>
          </w:p>
          <w:p>
            <w:pPr>
              <w:pStyle w:val="TableParagraph"/>
              <w:spacing w:line="217" w:lineRule="exact"/>
              <w:ind w:left="111"/>
              <w:rPr>
                <w:sz w:val="20"/>
              </w:rPr>
            </w:pPr>
            <w:r>
              <w:rPr>
                <w:sz w:val="20"/>
              </w:rPr>
              <w:t>kullanılacak malzeme, süre, maliyet, gibi konularda müşteriye yazılı/sözlü bilgi verir.</w:t>
            </w:r>
          </w:p>
        </w:tc>
      </w:tr>
      <w:tr>
        <w:trPr>
          <w:trHeight w:val="527" w:hRule="atLeast"/>
        </w:trPr>
        <w:tc>
          <w:tcPr>
            <w:tcW w:w="653" w:type="dxa"/>
            <w:vMerge/>
            <w:tcBorders>
              <w:top w:val="nil"/>
            </w:tcBorders>
          </w:tcPr>
          <w:p>
            <w:pPr>
              <w:rPr>
                <w:sz w:val="2"/>
                <w:szCs w:val="2"/>
              </w:rPr>
            </w:pPr>
          </w:p>
        </w:tc>
        <w:tc>
          <w:tcPr>
            <w:tcW w:w="1958" w:type="dxa"/>
            <w:vMerge/>
            <w:tcBorders>
              <w:top w:val="nil"/>
            </w:tcBorders>
          </w:tcPr>
          <w:p>
            <w:pPr>
              <w:rPr>
                <w:sz w:val="2"/>
                <w:szCs w:val="2"/>
              </w:rPr>
            </w:pPr>
          </w:p>
        </w:tc>
        <w:tc>
          <w:tcPr>
            <w:tcW w:w="700" w:type="dxa"/>
            <w:vMerge/>
            <w:tcBorders>
              <w:top w:val="nil"/>
            </w:tcBorders>
          </w:tcPr>
          <w:p>
            <w:pPr>
              <w:rPr>
                <w:sz w:val="2"/>
                <w:szCs w:val="2"/>
              </w:rPr>
            </w:pPr>
          </w:p>
        </w:tc>
        <w:tc>
          <w:tcPr>
            <w:tcW w:w="2409" w:type="dxa"/>
            <w:vMerge/>
            <w:tcBorders>
              <w:top w:val="nil"/>
            </w:tcBorders>
          </w:tcPr>
          <w:p>
            <w:pPr>
              <w:rPr>
                <w:sz w:val="2"/>
                <w:szCs w:val="2"/>
              </w:rPr>
            </w:pPr>
          </w:p>
        </w:tc>
        <w:tc>
          <w:tcPr>
            <w:tcW w:w="966" w:type="dxa"/>
          </w:tcPr>
          <w:p>
            <w:pPr>
              <w:pStyle w:val="TableParagraph"/>
              <w:spacing w:before="132"/>
              <w:ind w:left="110"/>
              <w:rPr>
                <w:b/>
                <w:sz w:val="20"/>
              </w:rPr>
            </w:pPr>
            <w:r>
              <w:rPr>
                <w:b/>
                <w:sz w:val="20"/>
              </w:rPr>
              <w:t>E.7.2</w:t>
            </w:r>
          </w:p>
        </w:tc>
        <w:tc>
          <w:tcPr>
            <w:tcW w:w="7529" w:type="dxa"/>
          </w:tcPr>
          <w:p>
            <w:pPr>
              <w:pStyle w:val="TableParagraph"/>
              <w:spacing w:line="225" w:lineRule="exact"/>
              <w:ind w:left="111"/>
              <w:rPr>
                <w:sz w:val="20"/>
              </w:rPr>
            </w:pPr>
            <w:r>
              <w:rPr>
                <w:sz w:val="20"/>
              </w:rPr>
              <w:t>Evsel ve ticari soğutma sistem/cihazlarında ileride oluşabilecek diğer arızalar hakkında</w:t>
            </w:r>
          </w:p>
          <w:p>
            <w:pPr>
              <w:pStyle w:val="TableParagraph"/>
              <w:spacing w:before="34"/>
              <w:ind w:left="111"/>
              <w:rPr>
                <w:sz w:val="20"/>
              </w:rPr>
            </w:pPr>
            <w:r>
              <w:rPr>
                <w:sz w:val="20"/>
              </w:rPr>
              <w:t>müşteriye bilgi verir.</w:t>
            </w:r>
          </w:p>
        </w:tc>
      </w:tr>
      <w:tr>
        <w:trPr>
          <w:trHeight w:val="371" w:hRule="atLeast"/>
        </w:trPr>
        <w:tc>
          <w:tcPr>
            <w:tcW w:w="653" w:type="dxa"/>
            <w:vMerge/>
            <w:tcBorders>
              <w:top w:val="nil"/>
            </w:tcBorders>
          </w:tcPr>
          <w:p>
            <w:pPr>
              <w:rPr>
                <w:sz w:val="2"/>
                <w:szCs w:val="2"/>
              </w:rPr>
            </w:pPr>
          </w:p>
        </w:tc>
        <w:tc>
          <w:tcPr>
            <w:tcW w:w="1958" w:type="dxa"/>
            <w:vMerge/>
            <w:tcBorders>
              <w:top w:val="nil"/>
            </w:tcBorders>
          </w:tcPr>
          <w:p>
            <w:pPr>
              <w:rPr>
                <w:sz w:val="2"/>
                <w:szCs w:val="2"/>
              </w:rPr>
            </w:pPr>
          </w:p>
        </w:tc>
        <w:tc>
          <w:tcPr>
            <w:tcW w:w="700" w:type="dxa"/>
            <w:vMerge/>
            <w:tcBorders>
              <w:top w:val="nil"/>
            </w:tcBorders>
          </w:tcPr>
          <w:p>
            <w:pPr>
              <w:rPr>
                <w:sz w:val="2"/>
                <w:szCs w:val="2"/>
              </w:rPr>
            </w:pPr>
          </w:p>
        </w:tc>
        <w:tc>
          <w:tcPr>
            <w:tcW w:w="2409" w:type="dxa"/>
            <w:vMerge/>
            <w:tcBorders>
              <w:top w:val="nil"/>
            </w:tcBorders>
          </w:tcPr>
          <w:p>
            <w:pPr>
              <w:rPr>
                <w:sz w:val="2"/>
                <w:szCs w:val="2"/>
              </w:rPr>
            </w:pPr>
          </w:p>
        </w:tc>
        <w:tc>
          <w:tcPr>
            <w:tcW w:w="966" w:type="dxa"/>
          </w:tcPr>
          <w:p>
            <w:pPr>
              <w:pStyle w:val="TableParagraph"/>
              <w:spacing w:before="55"/>
              <w:ind w:left="110"/>
              <w:rPr>
                <w:b/>
                <w:sz w:val="20"/>
              </w:rPr>
            </w:pPr>
            <w:r>
              <w:rPr>
                <w:b/>
                <w:sz w:val="20"/>
              </w:rPr>
              <w:t>E.7.3</w:t>
            </w:r>
          </w:p>
        </w:tc>
        <w:tc>
          <w:tcPr>
            <w:tcW w:w="7529" w:type="dxa"/>
          </w:tcPr>
          <w:p>
            <w:pPr>
              <w:pStyle w:val="TableParagraph"/>
              <w:spacing w:before="50"/>
              <w:ind w:left="111"/>
              <w:rPr>
                <w:sz w:val="20"/>
              </w:rPr>
            </w:pPr>
            <w:r>
              <w:rPr>
                <w:sz w:val="20"/>
              </w:rPr>
              <w:t>Arızalara ilişkin yapılan bilgilendirme sonrası müşterinin olası sorularını cevaplar.</w:t>
            </w:r>
          </w:p>
        </w:tc>
      </w:tr>
    </w:tbl>
    <w:p>
      <w:pPr>
        <w:spacing w:after="0"/>
        <w:rPr>
          <w:sz w:val="20"/>
        </w:rPr>
        <w:sectPr>
          <w:pgSz w:w="16840" w:h="11910" w:orient="landscape"/>
          <w:pgMar w:header="710" w:footer="1081" w:top="1200" w:bottom="1280" w:left="1200" w:right="1120"/>
        </w:sectPr>
      </w:pPr>
    </w:p>
    <w:p>
      <w:pPr>
        <w:pStyle w:val="BodyText"/>
        <w:spacing w:before="8"/>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15"/>
      </w:tblGrid>
      <w:tr>
        <w:trPr>
          <w:trHeight w:val="431" w:hRule="atLeast"/>
        </w:trPr>
        <w:tc>
          <w:tcPr>
            <w:tcW w:w="2625" w:type="dxa"/>
            <w:gridSpan w:val="2"/>
          </w:tcPr>
          <w:p>
            <w:pPr>
              <w:pStyle w:val="TableParagraph"/>
              <w:spacing w:before="84"/>
              <w:ind w:left="107"/>
              <w:rPr>
                <w:b/>
                <w:sz w:val="20"/>
              </w:rPr>
            </w:pPr>
            <w:r>
              <w:rPr>
                <w:b/>
                <w:sz w:val="20"/>
              </w:rPr>
              <w:t>Görevler</w:t>
            </w:r>
          </w:p>
        </w:tc>
        <w:tc>
          <w:tcPr>
            <w:tcW w:w="3004" w:type="dxa"/>
            <w:gridSpan w:val="2"/>
          </w:tcPr>
          <w:p>
            <w:pPr>
              <w:pStyle w:val="TableParagraph"/>
              <w:spacing w:before="84"/>
              <w:ind w:left="108"/>
              <w:rPr>
                <w:b/>
                <w:sz w:val="20"/>
              </w:rPr>
            </w:pPr>
            <w:r>
              <w:rPr>
                <w:b/>
                <w:sz w:val="20"/>
              </w:rPr>
              <w:t>İşlemler</w:t>
            </w:r>
          </w:p>
        </w:tc>
        <w:tc>
          <w:tcPr>
            <w:tcW w:w="8586" w:type="dxa"/>
            <w:gridSpan w:val="2"/>
          </w:tcPr>
          <w:p>
            <w:pPr>
              <w:pStyle w:val="TableParagraph"/>
              <w:spacing w:before="84"/>
              <w:ind w:left="110"/>
              <w:rPr>
                <w:b/>
                <w:sz w:val="20"/>
              </w:rPr>
            </w:pPr>
            <w:r>
              <w:rPr>
                <w:b/>
                <w:sz w:val="20"/>
              </w:rPr>
              <w:t>Başarım Ölçütleri</w:t>
            </w:r>
          </w:p>
        </w:tc>
      </w:tr>
      <w:tr>
        <w:trPr>
          <w:trHeight w:val="419" w:hRule="atLeast"/>
        </w:trPr>
        <w:tc>
          <w:tcPr>
            <w:tcW w:w="653" w:type="dxa"/>
          </w:tcPr>
          <w:p>
            <w:pPr>
              <w:pStyle w:val="TableParagraph"/>
              <w:spacing w:before="79"/>
              <w:ind w:left="107"/>
              <w:rPr>
                <w:b/>
                <w:sz w:val="20"/>
              </w:rPr>
            </w:pPr>
            <w:r>
              <w:rPr>
                <w:b/>
                <w:sz w:val="20"/>
              </w:rPr>
              <w:t>Kod</w:t>
            </w:r>
          </w:p>
        </w:tc>
        <w:tc>
          <w:tcPr>
            <w:tcW w:w="1972" w:type="dxa"/>
          </w:tcPr>
          <w:p>
            <w:pPr>
              <w:pStyle w:val="TableParagraph"/>
              <w:spacing w:before="79"/>
              <w:ind w:left="107"/>
              <w:rPr>
                <w:b/>
                <w:sz w:val="20"/>
              </w:rPr>
            </w:pPr>
            <w:r>
              <w:rPr>
                <w:b/>
                <w:sz w:val="20"/>
              </w:rPr>
              <w:t>Adı</w:t>
            </w:r>
          </w:p>
        </w:tc>
        <w:tc>
          <w:tcPr>
            <w:tcW w:w="700" w:type="dxa"/>
          </w:tcPr>
          <w:p>
            <w:pPr>
              <w:pStyle w:val="TableParagraph"/>
              <w:spacing w:before="79"/>
              <w:ind w:left="108"/>
              <w:rPr>
                <w:b/>
                <w:sz w:val="20"/>
              </w:rPr>
            </w:pPr>
            <w:r>
              <w:rPr>
                <w:b/>
                <w:sz w:val="20"/>
              </w:rPr>
              <w:t>Kod</w:t>
            </w:r>
          </w:p>
        </w:tc>
        <w:tc>
          <w:tcPr>
            <w:tcW w:w="2304" w:type="dxa"/>
          </w:tcPr>
          <w:p>
            <w:pPr>
              <w:pStyle w:val="TableParagraph"/>
              <w:spacing w:before="79"/>
              <w:ind w:left="109"/>
              <w:rPr>
                <w:b/>
                <w:sz w:val="20"/>
              </w:rPr>
            </w:pPr>
            <w:r>
              <w:rPr>
                <w:b/>
                <w:sz w:val="20"/>
              </w:rPr>
              <w:t>Adı</w:t>
            </w:r>
          </w:p>
        </w:tc>
        <w:tc>
          <w:tcPr>
            <w:tcW w:w="971" w:type="dxa"/>
          </w:tcPr>
          <w:p>
            <w:pPr>
              <w:pStyle w:val="TableParagraph"/>
              <w:spacing w:before="79"/>
              <w:ind w:left="110"/>
              <w:rPr>
                <w:b/>
                <w:sz w:val="20"/>
              </w:rPr>
            </w:pPr>
            <w:r>
              <w:rPr>
                <w:b/>
                <w:sz w:val="20"/>
              </w:rPr>
              <w:t>Kod</w:t>
            </w:r>
          </w:p>
        </w:tc>
        <w:tc>
          <w:tcPr>
            <w:tcW w:w="7615" w:type="dxa"/>
          </w:tcPr>
          <w:p>
            <w:pPr>
              <w:pStyle w:val="TableParagraph"/>
              <w:spacing w:before="79"/>
              <w:ind w:left="111"/>
              <w:rPr>
                <w:b/>
                <w:sz w:val="20"/>
              </w:rPr>
            </w:pPr>
            <w:r>
              <w:rPr>
                <w:b/>
                <w:sz w:val="20"/>
              </w:rPr>
              <w:t>Açıklama</w:t>
            </w:r>
          </w:p>
        </w:tc>
      </w:tr>
      <w:tr>
        <w:trPr>
          <w:trHeight w:val="256"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32"/>
              </w:rPr>
            </w:pPr>
          </w:p>
          <w:p>
            <w:pPr>
              <w:pStyle w:val="TableParagraph"/>
              <w:ind w:left="107"/>
              <w:rPr>
                <w:b/>
                <w:sz w:val="20"/>
              </w:rPr>
            </w:pPr>
            <w:r>
              <w:rPr>
                <w:b/>
                <w:w w:val="99"/>
                <w:sz w:val="20"/>
              </w:rPr>
              <w:t>F</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1"/>
              </w:rPr>
            </w:pPr>
          </w:p>
          <w:p>
            <w:pPr>
              <w:pStyle w:val="TableParagraph"/>
              <w:spacing w:line="276" w:lineRule="auto"/>
              <w:ind w:left="107" w:right="174"/>
              <w:rPr>
                <w:sz w:val="20"/>
              </w:rPr>
            </w:pPr>
            <w:r>
              <w:rPr>
                <w:sz w:val="20"/>
              </w:rPr>
              <w:t>Evsel ve ticari soğutma sistemlerini montaj ve</w:t>
            </w:r>
          </w:p>
          <w:p>
            <w:pPr>
              <w:pStyle w:val="TableParagraph"/>
              <w:spacing w:line="276" w:lineRule="auto"/>
              <w:ind w:left="107" w:right="196"/>
              <w:rPr>
                <w:sz w:val="20"/>
              </w:rPr>
            </w:pPr>
            <w:r>
              <w:rPr>
                <w:sz w:val="20"/>
              </w:rPr>
              <w:t>demontajını yapmak (devamı var)</w:t>
            </w: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5"/>
              </w:rPr>
            </w:pPr>
          </w:p>
          <w:p>
            <w:pPr>
              <w:pStyle w:val="TableParagraph"/>
              <w:ind w:left="108"/>
              <w:rPr>
                <w:b/>
                <w:sz w:val="20"/>
              </w:rPr>
            </w:pPr>
            <w:r>
              <w:rPr>
                <w:b/>
                <w:sz w:val="20"/>
              </w:rPr>
              <w:t>F.1</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ind w:left="109"/>
              <w:rPr>
                <w:sz w:val="20"/>
              </w:rPr>
            </w:pPr>
            <w:r>
              <w:rPr>
                <w:sz w:val="20"/>
              </w:rPr>
              <w:t>Montaj yapılacak ortamı değerlendirmek</w:t>
            </w:r>
          </w:p>
        </w:tc>
        <w:tc>
          <w:tcPr>
            <w:tcW w:w="971" w:type="dxa"/>
          </w:tcPr>
          <w:p>
            <w:pPr>
              <w:pStyle w:val="TableParagraph"/>
              <w:spacing w:line="224" w:lineRule="exact" w:before="12"/>
              <w:ind w:left="110"/>
              <w:rPr>
                <w:b/>
                <w:sz w:val="20"/>
              </w:rPr>
            </w:pPr>
            <w:r>
              <w:rPr>
                <w:b/>
                <w:sz w:val="20"/>
              </w:rPr>
              <w:t>F.1.1</w:t>
            </w:r>
          </w:p>
        </w:tc>
        <w:tc>
          <w:tcPr>
            <w:tcW w:w="7615" w:type="dxa"/>
          </w:tcPr>
          <w:p>
            <w:pPr>
              <w:pStyle w:val="TableParagraph"/>
              <w:spacing w:line="229" w:lineRule="exact" w:before="7"/>
              <w:ind w:left="111"/>
              <w:rPr>
                <w:sz w:val="20"/>
              </w:rPr>
            </w:pPr>
            <w:r>
              <w:rPr>
                <w:sz w:val="20"/>
              </w:rPr>
              <w:t>Sökme ve monte etme talebini yer, şekil, iş kapsamı, kapasite açılarından inceler.</w:t>
            </w:r>
          </w:p>
        </w:tc>
      </w:tr>
      <w:tr>
        <w:trPr>
          <w:trHeight w:val="68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9"/>
              <w:rPr>
                <w:sz w:val="19"/>
              </w:rPr>
            </w:pPr>
          </w:p>
          <w:p>
            <w:pPr>
              <w:pStyle w:val="TableParagraph"/>
              <w:ind w:left="110"/>
              <w:rPr>
                <w:b/>
                <w:sz w:val="20"/>
              </w:rPr>
            </w:pPr>
            <w:r>
              <w:rPr>
                <w:b/>
                <w:sz w:val="20"/>
              </w:rPr>
              <w:t>F.1.2</w:t>
            </w:r>
          </w:p>
        </w:tc>
        <w:tc>
          <w:tcPr>
            <w:tcW w:w="7615" w:type="dxa"/>
          </w:tcPr>
          <w:p>
            <w:pPr>
              <w:pStyle w:val="TableParagraph"/>
              <w:spacing w:line="223" w:lineRule="exact"/>
              <w:ind w:left="111"/>
              <w:rPr>
                <w:sz w:val="20"/>
              </w:rPr>
            </w:pPr>
            <w:r>
              <w:rPr>
                <w:sz w:val="20"/>
              </w:rPr>
              <w:t>İSG ve çevre güvenliği açısından sökme ve monte etme işleminin yapılacağı ortamı</w:t>
            </w:r>
          </w:p>
          <w:p>
            <w:pPr>
              <w:pStyle w:val="TableParagraph"/>
              <w:spacing w:line="230" w:lineRule="atLeast"/>
              <w:ind w:left="111"/>
              <w:rPr>
                <w:sz w:val="20"/>
              </w:rPr>
            </w:pPr>
            <w:r>
              <w:rPr>
                <w:sz w:val="20"/>
              </w:rPr>
              <w:t>aydınlatma, havalandırma, toz, yağ, nem, yükseklik gibi unsurlar yönünden uygunluğunu kontrol eder.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F.1.3</w:t>
            </w:r>
          </w:p>
        </w:tc>
        <w:tc>
          <w:tcPr>
            <w:tcW w:w="7615" w:type="dxa"/>
          </w:tcPr>
          <w:p>
            <w:pPr>
              <w:pStyle w:val="TableParagraph"/>
              <w:spacing w:line="224" w:lineRule="exact"/>
              <w:ind w:left="111"/>
              <w:rPr>
                <w:sz w:val="20"/>
              </w:rPr>
            </w:pPr>
            <w:r>
              <w:rPr>
                <w:sz w:val="20"/>
              </w:rPr>
              <w:t>Monte etme işleminin yapılacağı ortamı fiziki koşullar, verimlilik, müdahale kolaylığı gibi</w:t>
            </w:r>
          </w:p>
          <w:p>
            <w:pPr>
              <w:pStyle w:val="TableParagraph"/>
              <w:spacing w:line="216" w:lineRule="exact"/>
              <w:ind w:left="111"/>
              <w:rPr>
                <w:sz w:val="20"/>
              </w:rPr>
            </w:pPr>
            <w:r>
              <w:rPr>
                <w:sz w:val="20"/>
              </w:rPr>
              <w:t>unsurlar bakımdan kontrol eder.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F.1.4</w:t>
            </w:r>
          </w:p>
        </w:tc>
        <w:tc>
          <w:tcPr>
            <w:tcW w:w="7615" w:type="dxa"/>
          </w:tcPr>
          <w:p>
            <w:pPr>
              <w:pStyle w:val="TableParagraph"/>
              <w:spacing w:line="224" w:lineRule="exact"/>
              <w:ind w:left="111"/>
              <w:rPr>
                <w:sz w:val="20"/>
              </w:rPr>
            </w:pPr>
            <w:r>
              <w:rPr>
                <w:sz w:val="20"/>
              </w:rPr>
              <w:t>Monte etme işleminin yapılacağı yerin planını evsel ve ticari soğutma sistem/cihazlarına</w:t>
            </w:r>
          </w:p>
          <w:p>
            <w:pPr>
              <w:pStyle w:val="TableParagraph"/>
              <w:spacing w:line="217" w:lineRule="exact"/>
              <w:ind w:left="111"/>
              <w:rPr>
                <w:sz w:val="20"/>
              </w:rPr>
            </w:pPr>
            <w:r>
              <w:rPr>
                <w:sz w:val="20"/>
              </w:rPr>
              <w:t>uygunluk bakımından inceler.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F.1.5</w:t>
            </w:r>
          </w:p>
        </w:tc>
        <w:tc>
          <w:tcPr>
            <w:tcW w:w="7615" w:type="dxa"/>
          </w:tcPr>
          <w:p>
            <w:pPr>
              <w:pStyle w:val="TableParagraph"/>
              <w:spacing w:line="223" w:lineRule="exact"/>
              <w:ind w:left="111"/>
              <w:rPr>
                <w:sz w:val="20"/>
              </w:rPr>
            </w:pPr>
            <w:r>
              <w:rPr>
                <w:sz w:val="20"/>
              </w:rPr>
              <w:t>Evsel ve ticari soğutma sistem/cihazlarının kurulacağı yeri kullanım amacı, müşterinin</w:t>
            </w:r>
          </w:p>
          <w:p>
            <w:pPr>
              <w:pStyle w:val="TableParagraph"/>
              <w:spacing w:line="217" w:lineRule="exact"/>
              <w:ind w:left="111"/>
              <w:rPr>
                <w:sz w:val="20"/>
              </w:rPr>
            </w:pPr>
            <w:r>
              <w:rPr>
                <w:sz w:val="20"/>
              </w:rPr>
              <w:t>tercihleri ve sağlığına uygunluğu yönünden inceler.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F.1.6</w:t>
            </w:r>
          </w:p>
        </w:tc>
        <w:tc>
          <w:tcPr>
            <w:tcW w:w="7615" w:type="dxa"/>
          </w:tcPr>
          <w:p>
            <w:pPr>
              <w:pStyle w:val="TableParagraph"/>
              <w:spacing w:line="223" w:lineRule="exact"/>
              <w:ind w:left="111"/>
              <w:rPr>
                <w:sz w:val="20"/>
              </w:rPr>
            </w:pPr>
            <w:r>
              <w:rPr>
                <w:sz w:val="20"/>
              </w:rPr>
              <w:t>Evsel ve ticari soğutma sistem/cihazlarının söküleceği ve/veya monte edileceği ortama</w:t>
            </w:r>
          </w:p>
          <w:p>
            <w:pPr>
              <w:pStyle w:val="TableParagraph"/>
              <w:spacing w:line="217" w:lineRule="exact"/>
              <w:ind w:left="111"/>
              <w:rPr>
                <w:sz w:val="20"/>
              </w:rPr>
            </w:pPr>
            <w:r>
              <w:rPr>
                <w:sz w:val="20"/>
              </w:rPr>
              <w:t>ilişkin yaptığı değerlendirme sonuçlarını müşteri dâhil ilgililere bildirir.</w:t>
            </w:r>
          </w:p>
        </w:tc>
      </w:tr>
      <w:tr>
        <w:trPr>
          <w:trHeight w:val="68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0"/>
              </w:rPr>
            </w:pPr>
          </w:p>
          <w:p>
            <w:pPr>
              <w:pStyle w:val="TableParagraph"/>
              <w:ind w:left="108"/>
              <w:rPr>
                <w:b/>
                <w:sz w:val="20"/>
              </w:rPr>
            </w:pPr>
            <w:r>
              <w:rPr>
                <w:b/>
                <w:sz w:val="20"/>
              </w:rPr>
              <w:t>F.2</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7"/>
              <w:ind w:left="109"/>
              <w:rPr>
                <w:sz w:val="20"/>
              </w:rPr>
            </w:pPr>
            <w:r>
              <w:rPr>
                <w:sz w:val="20"/>
              </w:rPr>
              <w:t>Montaj ortamının</w:t>
            </w:r>
          </w:p>
          <w:p>
            <w:pPr>
              <w:pStyle w:val="TableParagraph"/>
              <w:spacing w:before="3"/>
              <w:ind w:left="109"/>
              <w:rPr>
                <w:sz w:val="20"/>
              </w:rPr>
            </w:pPr>
            <w:r>
              <w:rPr>
                <w:sz w:val="20"/>
              </w:rPr>
              <w:t>hazırlanmasını sağlamak</w:t>
            </w:r>
          </w:p>
        </w:tc>
        <w:tc>
          <w:tcPr>
            <w:tcW w:w="971" w:type="dxa"/>
          </w:tcPr>
          <w:p>
            <w:pPr>
              <w:pStyle w:val="TableParagraph"/>
              <w:spacing w:before="9"/>
              <w:rPr>
                <w:sz w:val="19"/>
              </w:rPr>
            </w:pPr>
          </w:p>
          <w:p>
            <w:pPr>
              <w:pStyle w:val="TableParagraph"/>
              <w:ind w:left="110"/>
              <w:rPr>
                <w:b/>
                <w:sz w:val="20"/>
              </w:rPr>
            </w:pPr>
            <w:r>
              <w:rPr>
                <w:b/>
                <w:sz w:val="20"/>
              </w:rPr>
              <w:t>F.2.1</w:t>
            </w:r>
          </w:p>
        </w:tc>
        <w:tc>
          <w:tcPr>
            <w:tcW w:w="7615" w:type="dxa"/>
          </w:tcPr>
          <w:p>
            <w:pPr>
              <w:pStyle w:val="TableParagraph"/>
              <w:spacing w:line="223" w:lineRule="exact"/>
              <w:ind w:left="111"/>
              <w:rPr>
                <w:sz w:val="20"/>
              </w:rPr>
            </w:pPr>
            <w:r>
              <w:rPr>
                <w:sz w:val="20"/>
              </w:rPr>
              <w:t>İSG ve çevre güvenliği kurallarına göre sökme ve monte etme işlemlerinin yapılacağı</w:t>
            </w:r>
          </w:p>
          <w:p>
            <w:pPr>
              <w:pStyle w:val="TableParagraph"/>
              <w:spacing w:line="228" w:lineRule="exact" w:before="4"/>
              <w:ind w:left="111"/>
              <w:rPr>
                <w:sz w:val="20"/>
              </w:rPr>
            </w:pPr>
            <w:r>
              <w:rPr>
                <w:sz w:val="20"/>
              </w:rPr>
              <w:t>ortamı aydınlatma, havalandırma, temizlik, toz, elektriksel, kimyasal yalıtım gibi unsurlara göre uygun duruma getirilmesini sağlar.</w:t>
            </w:r>
          </w:p>
        </w:tc>
      </w:tr>
      <w:tr>
        <w:trPr>
          <w:trHeight w:val="691"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9"/>
              <w:rPr>
                <w:sz w:val="19"/>
              </w:rPr>
            </w:pPr>
          </w:p>
          <w:p>
            <w:pPr>
              <w:pStyle w:val="TableParagraph"/>
              <w:ind w:left="110"/>
              <w:rPr>
                <w:b/>
                <w:sz w:val="20"/>
              </w:rPr>
            </w:pPr>
            <w:r>
              <w:rPr>
                <w:b/>
                <w:sz w:val="20"/>
              </w:rPr>
              <w:t>F.2.2</w:t>
            </w:r>
          </w:p>
        </w:tc>
        <w:tc>
          <w:tcPr>
            <w:tcW w:w="7615" w:type="dxa"/>
          </w:tcPr>
          <w:p>
            <w:pPr>
              <w:pStyle w:val="TableParagraph"/>
              <w:ind w:left="111" w:right="142"/>
              <w:rPr>
                <w:sz w:val="20"/>
              </w:rPr>
            </w:pPr>
            <w:r>
              <w:rPr>
                <w:sz w:val="20"/>
              </w:rPr>
              <w:t>Sökme ve monte etme işlemi yapılacak ortamın etüt sonuçlarında belirlenen ihtiyaçlarına göre işe uygun hale getirilmesi için kırma, sökme, yıkma, delme, tesisat çekme/kaldırma,</w:t>
            </w:r>
          </w:p>
          <w:p>
            <w:pPr>
              <w:pStyle w:val="TableParagraph"/>
              <w:spacing w:line="217" w:lineRule="exact"/>
              <w:ind w:left="111"/>
              <w:rPr>
                <w:sz w:val="20"/>
              </w:rPr>
            </w:pPr>
            <w:r>
              <w:rPr>
                <w:sz w:val="20"/>
              </w:rPr>
              <w:t>kazma, kanal açma gibi inşaat işlemlerinin gerçekleştirilmesi talebinde bulunur.</w:t>
            </w:r>
          </w:p>
        </w:tc>
      </w:tr>
      <w:tr>
        <w:trPr>
          <w:trHeight w:val="69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9"/>
              <w:rPr>
                <w:sz w:val="19"/>
              </w:rPr>
            </w:pPr>
          </w:p>
          <w:p>
            <w:pPr>
              <w:pStyle w:val="TableParagraph"/>
              <w:ind w:left="110"/>
              <w:rPr>
                <w:b/>
                <w:sz w:val="20"/>
              </w:rPr>
            </w:pPr>
            <w:r>
              <w:rPr>
                <w:b/>
                <w:sz w:val="20"/>
              </w:rPr>
              <w:t>F.2.3</w:t>
            </w:r>
          </w:p>
        </w:tc>
        <w:tc>
          <w:tcPr>
            <w:tcW w:w="7615" w:type="dxa"/>
          </w:tcPr>
          <w:p>
            <w:pPr>
              <w:pStyle w:val="TableParagraph"/>
              <w:ind w:left="111" w:right="142"/>
              <w:rPr>
                <w:sz w:val="20"/>
              </w:rPr>
            </w:pPr>
            <w:r>
              <w:rPr>
                <w:sz w:val="20"/>
              </w:rPr>
              <w:t>Sökme ve monte etme işlemi yapılacak ortamın etüt sonuçlarında belirlenen ihtiyaçlarına göre işe uygun hale getirilmesi için kesme, delme, kapak, imalat gibi mekanik işlemlerinin</w:t>
            </w:r>
          </w:p>
          <w:p>
            <w:pPr>
              <w:pStyle w:val="TableParagraph"/>
              <w:spacing w:line="217" w:lineRule="exact"/>
              <w:ind w:left="111"/>
              <w:rPr>
                <w:sz w:val="20"/>
              </w:rPr>
            </w:pPr>
            <w:r>
              <w:rPr>
                <w:sz w:val="20"/>
              </w:rPr>
              <w:t>gerçekleştirilmesi talebinde bulunur.</w:t>
            </w:r>
          </w:p>
        </w:tc>
      </w:tr>
      <w:tr>
        <w:trPr>
          <w:trHeight w:val="68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9"/>
              <w:rPr>
                <w:sz w:val="19"/>
              </w:rPr>
            </w:pPr>
          </w:p>
          <w:p>
            <w:pPr>
              <w:pStyle w:val="TableParagraph"/>
              <w:ind w:left="110"/>
              <w:rPr>
                <w:b/>
                <w:sz w:val="20"/>
              </w:rPr>
            </w:pPr>
            <w:r>
              <w:rPr>
                <w:b/>
                <w:sz w:val="20"/>
              </w:rPr>
              <w:t>F.2.4</w:t>
            </w:r>
          </w:p>
        </w:tc>
        <w:tc>
          <w:tcPr>
            <w:tcW w:w="7615" w:type="dxa"/>
          </w:tcPr>
          <w:p>
            <w:pPr>
              <w:pStyle w:val="TableParagraph"/>
              <w:spacing w:line="223" w:lineRule="exact"/>
              <w:ind w:left="111"/>
              <w:rPr>
                <w:sz w:val="20"/>
              </w:rPr>
            </w:pPr>
            <w:r>
              <w:rPr>
                <w:sz w:val="20"/>
              </w:rPr>
              <w:t>Sökme ve monte etme işlemi yapılacak ortamın etüt sonuçlarında belirlenen ihtiyaçlarına</w:t>
            </w:r>
          </w:p>
          <w:p>
            <w:pPr>
              <w:pStyle w:val="TableParagraph"/>
              <w:spacing w:line="228" w:lineRule="exact" w:before="4"/>
              <w:ind w:left="111"/>
              <w:rPr>
                <w:sz w:val="20"/>
              </w:rPr>
            </w:pPr>
            <w:r>
              <w:rPr>
                <w:sz w:val="20"/>
              </w:rPr>
              <w:t>göre işe uygun hale getirilmesi için enerji kablosu çekme, enerji verme/kesme, aydınlatma gibi elektrik işlemlerinin gerçekleştirilmesi talebinde bulunur.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F.2.5</w:t>
            </w:r>
          </w:p>
        </w:tc>
        <w:tc>
          <w:tcPr>
            <w:tcW w:w="7615" w:type="dxa"/>
          </w:tcPr>
          <w:p>
            <w:pPr>
              <w:pStyle w:val="TableParagraph"/>
              <w:spacing w:line="223" w:lineRule="exact"/>
              <w:ind w:left="111"/>
              <w:rPr>
                <w:sz w:val="20"/>
              </w:rPr>
            </w:pPr>
            <w:r>
              <w:rPr>
                <w:sz w:val="20"/>
              </w:rPr>
              <w:t>Yapılan inşaat, mekanik ve elektrik işlemlerinin etüt sonuçları ve iş planına uygunluğunu</w:t>
            </w:r>
          </w:p>
          <w:p>
            <w:pPr>
              <w:pStyle w:val="TableParagraph"/>
              <w:spacing w:line="217" w:lineRule="exact"/>
              <w:ind w:left="111"/>
              <w:rPr>
                <w:sz w:val="20"/>
              </w:rPr>
            </w:pPr>
            <w:r>
              <w:rPr>
                <w:sz w:val="20"/>
              </w:rPr>
              <w:t>kontrol eder.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F.2.6</w:t>
            </w:r>
          </w:p>
        </w:tc>
        <w:tc>
          <w:tcPr>
            <w:tcW w:w="7615" w:type="dxa"/>
          </w:tcPr>
          <w:p>
            <w:pPr>
              <w:pStyle w:val="TableParagraph"/>
              <w:spacing w:line="223" w:lineRule="exact"/>
              <w:ind w:left="111"/>
              <w:rPr>
                <w:sz w:val="20"/>
              </w:rPr>
            </w:pPr>
            <w:r>
              <w:rPr>
                <w:sz w:val="20"/>
              </w:rPr>
              <w:t>Plan ve projeye göre belirlenebilecek fiziki düzenlemelerle ilgili eksiklik ve hataların</w:t>
            </w:r>
          </w:p>
          <w:p>
            <w:pPr>
              <w:pStyle w:val="TableParagraph"/>
              <w:spacing w:line="217" w:lineRule="exact"/>
              <w:ind w:left="111"/>
              <w:rPr>
                <w:sz w:val="20"/>
              </w:rPr>
            </w:pPr>
            <w:r>
              <w:rPr>
                <w:sz w:val="20"/>
              </w:rPr>
              <w:t>düzeltilmesini ilgililerden talep eder.</w:t>
            </w:r>
          </w:p>
        </w:tc>
      </w:tr>
    </w:tbl>
    <w:p>
      <w:pPr>
        <w:spacing w:after="0" w:line="217" w:lineRule="exact"/>
        <w:rPr>
          <w:sz w:val="20"/>
        </w:rPr>
        <w:sectPr>
          <w:pgSz w:w="16840" w:h="11910" w:orient="landscape"/>
          <w:pgMar w:header="710" w:footer="1081" w:top="1200" w:bottom="1280" w:left="1200" w:right="1120"/>
        </w:sectPr>
      </w:pPr>
    </w:p>
    <w:p>
      <w:pPr>
        <w:pStyle w:val="BodyText"/>
        <w:spacing w:before="8"/>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15"/>
      </w:tblGrid>
      <w:tr>
        <w:trPr>
          <w:trHeight w:val="431" w:hRule="atLeast"/>
        </w:trPr>
        <w:tc>
          <w:tcPr>
            <w:tcW w:w="2625" w:type="dxa"/>
            <w:gridSpan w:val="2"/>
          </w:tcPr>
          <w:p>
            <w:pPr>
              <w:pStyle w:val="TableParagraph"/>
              <w:spacing w:before="98"/>
              <w:ind w:left="107"/>
              <w:rPr>
                <w:b/>
                <w:sz w:val="20"/>
              </w:rPr>
            </w:pPr>
            <w:r>
              <w:rPr>
                <w:b/>
                <w:sz w:val="20"/>
              </w:rPr>
              <w:t>Görevler</w:t>
            </w:r>
          </w:p>
        </w:tc>
        <w:tc>
          <w:tcPr>
            <w:tcW w:w="3004" w:type="dxa"/>
            <w:gridSpan w:val="2"/>
          </w:tcPr>
          <w:p>
            <w:pPr>
              <w:pStyle w:val="TableParagraph"/>
              <w:spacing w:before="98"/>
              <w:ind w:left="108"/>
              <w:rPr>
                <w:b/>
                <w:sz w:val="20"/>
              </w:rPr>
            </w:pPr>
            <w:r>
              <w:rPr>
                <w:b/>
                <w:sz w:val="20"/>
              </w:rPr>
              <w:t>İşlemler</w:t>
            </w:r>
          </w:p>
        </w:tc>
        <w:tc>
          <w:tcPr>
            <w:tcW w:w="8586" w:type="dxa"/>
            <w:gridSpan w:val="2"/>
          </w:tcPr>
          <w:p>
            <w:pPr>
              <w:pStyle w:val="TableParagraph"/>
              <w:spacing w:before="98"/>
              <w:ind w:left="110"/>
              <w:rPr>
                <w:b/>
                <w:sz w:val="20"/>
              </w:rPr>
            </w:pPr>
            <w:r>
              <w:rPr>
                <w:b/>
                <w:sz w:val="20"/>
              </w:rPr>
              <w:t>Başarım Ölçütleri</w:t>
            </w:r>
          </w:p>
        </w:tc>
      </w:tr>
      <w:tr>
        <w:trPr>
          <w:trHeight w:val="419" w:hRule="atLeast"/>
        </w:trPr>
        <w:tc>
          <w:tcPr>
            <w:tcW w:w="653" w:type="dxa"/>
          </w:tcPr>
          <w:p>
            <w:pPr>
              <w:pStyle w:val="TableParagraph"/>
              <w:spacing w:before="94"/>
              <w:ind w:left="107"/>
              <w:rPr>
                <w:b/>
                <w:sz w:val="20"/>
              </w:rPr>
            </w:pPr>
            <w:r>
              <w:rPr>
                <w:b/>
                <w:sz w:val="20"/>
              </w:rPr>
              <w:t>Kod</w:t>
            </w:r>
          </w:p>
        </w:tc>
        <w:tc>
          <w:tcPr>
            <w:tcW w:w="1972" w:type="dxa"/>
          </w:tcPr>
          <w:p>
            <w:pPr>
              <w:pStyle w:val="TableParagraph"/>
              <w:spacing w:before="94"/>
              <w:ind w:left="107"/>
              <w:rPr>
                <w:b/>
                <w:sz w:val="20"/>
              </w:rPr>
            </w:pPr>
            <w:r>
              <w:rPr>
                <w:b/>
                <w:sz w:val="20"/>
              </w:rPr>
              <w:t>Adı</w:t>
            </w:r>
          </w:p>
        </w:tc>
        <w:tc>
          <w:tcPr>
            <w:tcW w:w="700" w:type="dxa"/>
          </w:tcPr>
          <w:p>
            <w:pPr>
              <w:pStyle w:val="TableParagraph"/>
              <w:spacing w:before="94"/>
              <w:ind w:left="108"/>
              <w:rPr>
                <w:b/>
                <w:sz w:val="20"/>
              </w:rPr>
            </w:pPr>
            <w:r>
              <w:rPr>
                <w:b/>
                <w:sz w:val="20"/>
              </w:rPr>
              <w:t>Kod</w:t>
            </w:r>
          </w:p>
        </w:tc>
        <w:tc>
          <w:tcPr>
            <w:tcW w:w="2304" w:type="dxa"/>
          </w:tcPr>
          <w:p>
            <w:pPr>
              <w:pStyle w:val="TableParagraph"/>
              <w:spacing w:before="94"/>
              <w:ind w:left="109"/>
              <w:rPr>
                <w:b/>
                <w:sz w:val="20"/>
              </w:rPr>
            </w:pPr>
            <w:r>
              <w:rPr>
                <w:b/>
                <w:sz w:val="20"/>
              </w:rPr>
              <w:t>Adı</w:t>
            </w:r>
          </w:p>
        </w:tc>
        <w:tc>
          <w:tcPr>
            <w:tcW w:w="971" w:type="dxa"/>
          </w:tcPr>
          <w:p>
            <w:pPr>
              <w:pStyle w:val="TableParagraph"/>
              <w:spacing w:before="94"/>
              <w:ind w:left="110"/>
              <w:rPr>
                <w:b/>
                <w:sz w:val="20"/>
              </w:rPr>
            </w:pPr>
            <w:r>
              <w:rPr>
                <w:b/>
                <w:sz w:val="20"/>
              </w:rPr>
              <w:t>Kod</w:t>
            </w:r>
          </w:p>
        </w:tc>
        <w:tc>
          <w:tcPr>
            <w:tcW w:w="7615" w:type="dxa"/>
          </w:tcPr>
          <w:p>
            <w:pPr>
              <w:pStyle w:val="TableParagraph"/>
              <w:spacing w:before="94"/>
              <w:ind w:left="111"/>
              <w:rPr>
                <w:b/>
                <w:sz w:val="20"/>
              </w:rPr>
            </w:pPr>
            <w:r>
              <w:rPr>
                <w:b/>
                <w:sz w:val="20"/>
              </w:rPr>
              <w:t>Açıklama</w:t>
            </w:r>
          </w:p>
        </w:tc>
      </w:tr>
      <w:tr>
        <w:trPr>
          <w:trHeight w:val="460"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0"/>
              </w:rPr>
            </w:pPr>
          </w:p>
          <w:p>
            <w:pPr>
              <w:pStyle w:val="TableParagraph"/>
              <w:ind w:left="107"/>
              <w:rPr>
                <w:b/>
                <w:sz w:val="20"/>
              </w:rPr>
            </w:pPr>
            <w:r>
              <w:rPr>
                <w:b/>
                <w:w w:val="99"/>
                <w:sz w:val="20"/>
              </w:rPr>
              <w:t>F</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3"/>
              </w:rPr>
            </w:pPr>
          </w:p>
          <w:p>
            <w:pPr>
              <w:pStyle w:val="TableParagraph"/>
              <w:spacing w:before="1"/>
              <w:ind w:left="107" w:right="174"/>
              <w:rPr>
                <w:sz w:val="20"/>
              </w:rPr>
            </w:pPr>
            <w:r>
              <w:rPr>
                <w:sz w:val="20"/>
              </w:rPr>
              <w:t>Evsel ve ticari soğutma sistemlerini montaj ve</w:t>
            </w:r>
          </w:p>
          <w:p>
            <w:pPr>
              <w:pStyle w:val="TableParagraph"/>
              <w:ind w:left="107" w:right="196"/>
              <w:rPr>
                <w:sz w:val="20"/>
              </w:rPr>
            </w:pPr>
            <w:r>
              <w:rPr>
                <w:sz w:val="20"/>
              </w:rPr>
              <w:t>demontajını yapmak (devamı var)</w:t>
            </w:r>
          </w:p>
        </w:tc>
        <w:tc>
          <w:tcPr>
            <w:tcW w:w="700" w:type="dxa"/>
            <w:vMerge w:val="restart"/>
          </w:tcPr>
          <w:p>
            <w:pPr>
              <w:pStyle w:val="TableParagraph"/>
              <w:rPr>
                <w:sz w:val="22"/>
              </w:rPr>
            </w:pPr>
          </w:p>
          <w:p>
            <w:pPr>
              <w:pStyle w:val="TableParagraph"/>
              <w:rPr>
                <w:sz w:val="22"/>
              </w:rPr>
            </w:pPr>
          </w:p>
          <w:p>
            <w:pPr>
              <w:pStyle w:val="TableParagraph"/>
              <w:rPr>
                <w:sz w:val="29"/>
              </w:rPr>
            </w:pPr>
          </w:p>
          <w:p>
            <w:pPr>
              <w:pStyle w:val="TableParagraph"/>
              <w:spacing w:before="1"/>
              <w:ind w:left="108"/>
              <w:rPr>
                <w:b/>
                <w:sz w:val="20"/>
              </w:rPr>
            </w:pPr>
            <w:r>
              <w:rPr>
                <w:b/>
                <w:sz w:val="20"/>
              </w:rPr>
              <w:t>F.3</w:t>
            </w:r>
          </w:p>
        </w:tc>
        <w:tc>
          <w:tcPr>
            <w:tcW w:w="2304" w:type="dxa"/>
            <w:vMerge w:val="restart"/>
          </w:tcPr>
          <w:p>
            <w:pPr>
              <w:pStyle w:val="TableParagraph"/>
              <w:rPr>
                <w:sz w:val="22"/>
              </w:rPr>
            </w:pPr>
          </w:p>
          <w:p>
            <w:pPr>
              <w:pStyle w:val="TableParagraph"/>
              <w:spacing w:before="9"/>
              <w:rPr>
                <w:sz w:val="20"/>
              </w:rPr>
            </w:pPr>
          </w:p>
          <w:p>
            <w:pPr>
              <w:pStyle w:val="TableParagraph"/>
              <w:ind w:left="109" w:right="160"/>
              <w:rPr>
                <w:sz w:val="20"/>
              </w:rPr>
            </w:pPr>
            <w:r>
              <w:rPr>
                <w:sz w:val="20"/>
              </w:rPr>
              <w:t>Evsel ve ticari soğutma sistemlerini duvara ya da zemine sabitlemek</w:t>
            </w:r>
          </w:p>
        </w:tc>
        <w:tc>
          <w:tcPr>
            <w:tcW w:w="971" w:type="dxa"/>
          </w:tcPr>
          <w:p>
            <w:pPr>
              <w:pStyle w:val="TableParagraph"/>
              <w:spacing w:before="113"/>
              <w:ind w:left="110"/>
              <w:rPr>
                <w:b/>
                <w:sz w:val="20"/>
              </w:rPr>
            </w:pPr>
            <w:r>
              <w:rPr>
                <w:b/>
                <w:sz w:val="20"/>
              </w:rPr>
              <w:t>F.3.1</w:t>
            </w:r>
          </w:p>
        </w:tc>
        <w:tc>
          <w:tcPr>
            <w:tcW w:w="7615" w:type="dxa"/>
          </w:tcPr>
          <w:p>
            <w:pPr>
              <w:pStyle w:val="TableParagraph"/>
              <w:spacing w:line="228" w:lineRule="exact"/>
              <w:ind w:left="111" w:right="142"/>
              <w:rPr>
                <w:sz w:val="20"/>
              </w:rPr>
            </w:pPr>
            <w:r>
              <w:rPr>
                <w:sz w:val="20"/>
              </w:rPr>
              <w:t>Kurulumu öncesinde elektrik, atık su gideri gibi fiziki bağlantılarının güvenliğini kontrol eder.</w:t>
            </w:r>
          </w:p>
        </w:tc>
      </w:tr>
      <w:tr>
        <w:trPr>
          <w:trHeight w:val="397"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82"/>
              <w:ind w:left="110"/>
              <w:rPr>
                <w:b/>
                <w:sz w:val="20"/>
              </w:rPr>
            </w:pPr>
            <w:r>
              <w:rPr>
                <w:b/>
                <w:sz w:val="20"/>
              </w:rPr>
              <w:t>F.3.2</w:t>
            </w:r>
          </w:p>
        </w:tc>
        <w:tc>
          <w:tcPr>
            <w:tcW w:w="7615" w:type="dxa"/>
          </w:tcPr>
          <w:p>
            <w:pPr>
              <w:pStyle w:val="TableParagraph"/>
              <w:spacing w:line="223" w:lineRule="exact"/>
              <w:ind w:left="111"/>
              <w:rPr>
                <w:sz w:val="20"/>
              </w:rPr>
            </w:pPr>
            <w:r>
              <w:rPr>
                <w:sz w:val="20"/>
              </w:rPr>
              <w:t>Sistem/cihazları plan ve projeye uygun şekilde yerleştirir/ yerleştirilmesini sağlar.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66"/>
              <w:ind w:left="110"/>
              <w:rPr>
                <w:b/>
                <w:sz w:val="20"/>
              </w:rPr>
            </w:pPr>
            <w:r>
              <w:rPr>
                <w:b/>
                <w:sz w:val="20"/>
              </w:rPr>
              <w:t>F.3.3</w:t>
            </w:r>
          </w:p>
        </w:tc>
        <w:tc>
          <w:tcPr>
            <w:tcW w:w="7615" w:type="dxa"/>
          </w:tcPr>
          <w:p>
            <w:pPr>
              <w:pStyle w:val="TableParagraph"/>
              <w:ind w:left="111" w:right="1081"/>
              <w:rPr>
                <w:sz w:val="20"/>
              </w:rPr>
            </w:pPr>
            <w:r>
              <w:rPr>
                <w:sz w:val="20"/>
              </w:rPr>
              <w:t>Sistem/cihazların plan ve projeye uygun şekilde denge, fiziki (ayak, vb) ayar vb kontrollerini yapar.</w:t>
            </w:r>
          </w:p>
        </w:tc>
      </w:tr>
      <w:tr>
        <w:trPr>
          <w:trHeight w:val="461"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F.3.4</w:t>
            </w:r>
          </w:p>
        </w:tc>
        <w:tc>
          <w:tcPr>
            <w:tcW w:w="7615" w:type="dxa"/>
          </w:tcPr>
          <w:p>
            <w:pPr>
              <w:pStyle w:val="TableParagraph"/>
              <w:spacing w:line="224" w:lineRule="exact"/>
              <w:ind w:left="111"/>
              <w:rPr>
                <w:sz w:val="20"/>
              </w:rPr>
            </w:pPr>
            <w:r>
              <w:rPr>
                <w:sz w:val="20"/>
              </w:rPr>
              <w:t>Sistem/cihazları denge ve fiziki ayarlarını bozmadan vidalama, saplama gibi yöntemlerle</w:t>
            </w:r>
          </w:p>
          <w:p>
            <w:pPr>
              <w:pStyle w:val="TableParagraph"/>
              <w:spacing w:line="217" w:lineRule="exact"/>
              <w:ind w:left="111"/>
              <w:rPr>
                <w:sz w:val="20"/>
              </w:rPr>
            </w:pPr>
            <w:r>
              <w:rPr>
                <w:sz w:val="20"/>
              </w:rPr>
              <w:t>sabitler.</w:t>
            </w:r>
          </w:p>
        </w:tc>
      </w:tr>
      <w:tr>
        <w:trPr>
          <w:trHeight w:val="566"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7"/>
              <w:rPr>
                <w:sz w:val="30"/>
              </w:rPr>
            </w:pPr>
          </w:p>
          <w:p>
            <w:pPr>
              <w:pStyle w:val="TableParagraph"/>
              <w:ind w:left="108"/>
              <w:rPr>
                <w:b/>
                <w:sz w:val="20"/>
              </w:rPr>
            </w:pPr>
            <w:r>
              <w:rPr>
                <w:b/>
                <w:sz w:val="20"/>
              </w:rPr>
              <w:t>F.4</w:t>
            </w:r>
          </w:p>
        </w:tc>
        <w:tc>
          <w:tcPr>
            <w:tcW w:w="2304" w:type="dxa"/>
            <w:vMerge w:val="restart"/>
          </w:tcPr>
          <w:p>
            <w:pPr>
              <w:pStyle w:val="TableParagraph"/>
              <w:spacing w:before="41"/>
              <w:ind w:left="109"/>
              <w:rPr>
                <w:sz w:val="20"/>
              </w:rPr>
            </w:pPr>
            <w:r>
              <w:rPr>
                <w:sz w:val="20"/>
              </w:rPr>
              <w:t>Evsel ve ticari soğutma sistemlerini monte etmek için elektrik ve</w:t>
            </w:r>
          </w:p>
          <w:p>
            <w:pPr>
              <w:pStyle w:val="TableParagraph"/>
              <w:spacing w:line="242" w:lineRule="auto"/>
              <w:ind w:left="109"/>
              <w:rPr>
                <w:sz w:val="20"/>
              </w:rPr>
            </w:pPr>
            <w:r>
              <w:rPr>
                <w:sz w:val="20"/>
              </w:rPr>
              <w:t>haberleşme hattını bağlamak</w:t>
            </w:r>
          </w:p>
        </w:tc>
        <w:tc>
          <w:tcPr>
            <w:tcW w:w="971" w:type="dxa"/>
          </w:tcPr>
          <w:p>
            <w:pPr>
              <w:pStyle w:val="TableParagraph"/>
              <w:spacing w:before="166"/>
              <w:ind w:left="110"/>
              <w:rPr>
                <w:b/>
                <w:sz w:val="20"/>
              </w:rPr>
            </w:pPr>
            <w:r>
              <w:rPr>
                <w:b/>
                <w:sz w:val="20"/>
              </w:rPr>
              <w:t>F.4.1</w:t>
            </w:r>
          </w:p>
        </w:tc>
        <w:tc>
          <w:tcPr>
            <w:tcW w:w="7615" w:type="dxa"/>
          </w:tcPr>
          <w:p>
            <w:pPr>
              <w:pStyle w:val="TableParagraph"/>
              <w:ind w:left="111" w:right="142"/>
              <w:rPr>
                <w:sz w:val="20"/>
              </w:rPr>
            </w:pPr>
            <w:r>
              <w:rPr>
                <w:sz w:val="20"/>
              </w:rPr>
              <w:t>Evsel ve ticari soğutma sistemlerinin projesine ve ekipman özelliklerine uygun olarak ihtiyaç duyulan kabloların temin edilmesini sağlar.</w:t>
            </w:r>
          </w:p>
        </w:tc>
      </w:tr>
      <w:tr>
        <w:trPr>
          <w:trHeight w:val="39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82"/>
              <w:ind w:left="110"/>
              <w:rPr>
                <w:b/>
                <w:sz w:val="20"/>
              </w:rPr>
            </w:pPr>
            <w:r>
              <w:rPr>
                <w:b/>
                <w:sz w:val="20"/>
              </w:rPr>
              <w:t>F.4.2</w:t>
            </w:r>
          </w:p>
        </w:tc>
        <w:tc>
          <w:tcPr>
            <w:tcW w:w="7615" w:type="dxa"/>
          </w:tcPr>
          <w:p>
            <w:pPr>
              <w:pStyle w:val="TableParagraph"/>
              <w:spacing w:line="225" w:lineRule="exact"/>
              <w:ind w:left="111"/>
              <w:rPr>
                <w:sz w:val="20"/>
              </w:rPr>
            </w:pPr>
            <w:r>
              <w:rPr>
                <w:sz w:val="20"/>
              </w:rPr>
              <w:t>Evsel ve ticari soğutma sistemlerinin topraklama tesisatının yapılmasını talep eder.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F.4.3</w:t>
            </w:r>
          </w:p>
        </w:tc>
        <w:tc>
          <w:tcPr>
            <w:tcW w:w="7615" w:type="dxa"/>
          </w:tcPr>
          <w:p>
            <w:pPr>
              <w:pStyle w:val="TableParagraph"/>
              <w:spacing w:line="223" w:lineRule="exact"/>
              <w:ind w:left="111"/>
              <w:rPr>
                <w:sz w:val="20"/>
              </w:rPr>
            </w:pPr>
            <w:r>
              <w:rPr>
                <w:sz w:val="20"/>
              </w:rPr>
              <w:t>Elektrik ve haberleşme kablolarının bağlantı noktalarına uygun konektör, soket, başlık,</w:t>
            </w:r>
          </w:p>
          <w:p>
            <w:pPr>
              <w:pStyle w:val="TableParagraph"/>
              <w:spacing w:line="217" w:lineRule="exact"/>
              <w:ind w:left="111"/>
              <w:rPr>
                <w:sz w:val="20"/>
              </w:rPr>
            </w:pPr>
            <w:r>
              <w:rPr>
                <w:sz w:val="20"/>
              </w:rPr>
              <w:t>kablo pabucu vb. sonlandırma işlemlerini yapar/ yaptırır.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7"/>
              </w:rPr>
            </w:pPr>
          </w:p>
          <w:p>
            <w:pPr>
              <w:pStyle w:val="TableParagraph"/>
              <w:ind w:left="108"/>
              <w:rPr>
                <w:b/>
                <w:sz w:val="20"/>
              </w:rPr>
            </w:pPr>
            <w:r>
              <w:rPr>
                <w:b/>
                <w:sz w:val="20"/>
              </w:rPr>
              <w:t>F.5</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8"/>
              </w:rPr>
            </w:pPr>
          </w:p>
          <w:p>
            <w:pPr>
              <w:pStyle w:val="TableParagraph"/>
              <w:ind w:left="109"/>
              <w:rPr>
                <w:sz w:val="20"/>
              </w:rPr>
            </w:pPr>
            <w:r>
              <w:rPr>
                <w:sz w:val="20"/>
              </w:rPr>
              <w:t>Evsel ve ticari soğutma sistemlerini monte etmek için boru tesisatı çekmek</w:t>
            </w:r>
          </w:p>
        </w:tc>
        <w:tc>
          <w:tcPr>
            <w:tcW w:w="971" w:type="dxa"/>
          </w:tcPr>
          <w:p>
            <w:pPr>
              <w:pStyle w:val="TableParagraph"/>
              <w:spacing w:before="113"/>
              <w:ind w:left="110"/>
              <w:rPr>
                <w:b/>
                <w:sz w:val="20"/>
              </w:rPr>
            </w:pPr>
            <w:r>
              <w:rPr>
                <w:b/>
                <w:sz w:val="20"/>
              </w:rPr>
              <w:t>F.5.1</w:t>
            </w:r>
          </w:p>
        </w:tc>
        <w:tc>
          <w:tcPr>
            <w:tcW w:w="7615" w:type="dxa"/>
          </w:tcPr>
          <w:p>
            <w:pPr>
              <w:pStyle w:val="TableParagraph"/>
              <w:spacing w:line="223" w:lineRule="exact"/>
              <w:ind w:left="161"/>
              <w:rPr>
                <w:sz w:val="20"/>
              </w:rPr>
            </w:pPr>
            <w:r>
              <w:rPr>
                <w:sz w:val="20"/>
              </w:rPr>
              <w:t>Bağlantı borularını, evsel ve ticari soğutma sistem/cihazların talimatında belirtilen çap ve</w:t>
            </w:r>
          </w:p>
          <w:p>
            <w:pPr>
              <w:pStyle w:val="TableParagraph"/>
              <w:spacing w:line="217" w:lineRule="exact"/>
              <w:ind w:left="111"/>
              <w:rPr>
                <w:sz w:val="20"/>
              </w:rPr>
            </w:pPr>
            <w:r>
              <w:rPr>
                <w:sz w:val="20"/>
              </w:rPr>
              <w:t>uzunlukta boru makası ile keser.</w:t>
            </w:r>
          </w:p>
        </w:tc>
      </w:tr>
      <w:tr>
        <w:trPr>
          <w:trHeight w:val="27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22"/>
              <w:ind w:left="110"/>
              <w:rPr>
                <w:b/>
                <w:sz w:val="20"/>
              </w:rPr>
            </w:pPr>
            <w:r>
              <w:rPr>
                <w:b/>
                <w:sz w:val="20"/>
              </w:rPr>
              <w:t>F.5.2</w:t>
            </w:r>
          </w:p>
        </w:tc>
        <w:tc>
          <w:tcPr>
            <w:tcW w:w="7615" w:type="dxa"/>
          </w:tcPr>
          <w:p>
            <w:pPr>
              <w:pStyle w:val="TableParagraph"/>
              <w:spacing w:before="17"/>
              <w:ind w:left="111"/>
              <w:rPr>
                <w:sz w:val="20"/>
              </w:rPr>
            </w:pPr>
            <w:r>
              <w:rPr>
                <w:sz w:val="20"/>
              </w:rPr>
              <w:t>Bağlantı borularına, klima fleks, boru yalıtımı gibi malzemeler kullanarak ısı yalıtımı yapar.</w:t>
            </w:r>
          </w:p>
        </w:tc>
      </w:tr>
      <w:tr>
        <w:trPr>
          <w:trHeight w:val="397"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82"/>
              <w:ind w:left="110"/>
              <w:rPr>
                <w:b/>
                <w:sz w:val="20"/>
              </w:rPr>
            </w:pPr>
            <w:r>
              <w:rPr>
                <w:b/>
                <w:sz w:val="20"/>
              </w:rPr>
              <w:t>F.5.3</w:t>
            </w:r>
          </w:p>
        </w:tc>
        <w:tc>
          <w:tcPr>
            <w:tcW w:w="7615" w:type="dxa"/>
          </w:tcPr>
          <w:p>
            <w:pPr>
              <w:pStyle w:val="TableParagraph"/>
              <w:spacing w:before="77"/>
              <w:ind w:left="111"/>
              <w:rPr>
                <w:sz w:val="20"/>
              </w:rPr>
            </w:pPr>
            <w:r>
              <w:rPr>
                <w:sz w:val="20"/>
              </w:rPr>
              <w:t>Bağlantı borularının uçlarına boru çaplarına uygun çapta rekor takar.</w:t>
            </w:r>
          </w:p>
        </w:tc>
      </w:tr>
      <w:tr>
        <w:trPr>
          <w:trHeight w:val="39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82"/>
              <w:ind w:left="110"/>
              <w:rPr>
                <w:b/>
                <w:sz w:val="20"/>
              </w:rPr>
            </w:pPr>
            <w:r>
              <w:rPr>
                <w:b/>
                <w:sz w:val="20"/>
              </w:rPr>
              <w:t>F.5.4</w:t>
            </w:r>
          </w:p>
        </w:tc>
        <w:tc>
          <w:tcPr>
            <w:tcW w:w="7615" w:type="dxa"/>
          </w:tcPr>
          <w:p>
            <w:pPr>
              <w:pStyle w:val="TableParagraph"/>
              <w:spacing w:before="77"/>
              <w:ind w:left="111"/>
              <w:rPr>
                <w:sz w:val="20"/>
              </w:rPr>
            </w:pPr>
            <w:r>
              <w:rPr>
                <w:sz w:val="20"/>
              </w:rPr>
              <w:t>Bağlantı borularının uçlarındaki çapakları raspa kullanarak temizler.</w:t>
            </w:r>
          </w:p>
        </w:tc>
      </w:tr>
      <w:tr>
        <w:trPr>
          <w:trHeight w:val="39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82"/>
              <w:ind w:left="110"/>
              <w:rPr>
                <w:b/>
                <w:sz w:val="20"/>
              </w:rPr>
            </w:pPr>
            <w:r>
              <w:rPr>
                <w:b/>
                <w:sz w:val="20"/>
              </w:rPr>
              <w:t>F.5.5</w:t>
            </w:r>
          </w:p>
        </w:tc>
        <w:tc>
          <w:tcPr>
            <w:tcW w:w="7615" w:type="dxa"/>
          </w:tcPr>
          <w:p>
            <w:pPr>
              <w:pStyle w:val="TableParagraph"/>
              <w:spacing w:before="77"/>
              <w:ind w:left="111"/>
              <w:rPr>
                <w:sz w:val="20"/>
              </w:rPr>
            </w:pPr>
            <w:r>
              <w:rPr>
                <w:sz w:val="20"/>
              </w:rPr>
              <w:t>Bağlantı boru uçlarına havşa takımı kullanarak havşa açar.</w:t>
            </w:r>
          </w:p>
        </w:tc>
      </w:tr>
      <w:tr>
        <w:trPr>
          <w:trHeight w:val="39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82"/>
              <w:ind w:left="110"/>
              <w:rPr>
                <w:b/>
                <w:sz w:val="20"/>
              </w:rPr>
            </w:pPr>
            <w:r>
              <w:rPr>
                <w:b/>
                <w:sz w:val="20"/>
              </w:rPr>
              <w:t>F.5.6</w:t>
            </w:r>
          </w:p>
        </w:tc>
        <w:tc>
          <w:tcPr>
            <w:tcW w:w="7615" w:type="dxa"/>
          </w:tcPr>
          <w:p>
            <w:pPr>
              <w:pStyle w:val="TableParagraph"/>
              <w:spacing w:before="77"/>
              <w:ind w:left="111"/>
              <w:rPr>
                <w:sz w:val="20"/>
              </w:rPr>
            </w:pPr>
            <w:r>
              <w:rPr>
                <w:sz w:val="20"/>
              </w:rPr>
              <w:t>Bağlantı borularının uçlarına açılan havşanın çatlak, çapak ve düzgünlük kontrolünü yapar.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F.5.7</w:t>
            </w:r>
          </w:p>
        </w:tc>
        <w:tc>
          <w:tcPr>
            <w:tcW w:w="7615" w:type="dxa"/>
          </w:tcPr>
          <w:p>
            <w:pPr>
              <w:pStyle w:val="TableParagraph"/>
              <w:spacing w:line="223" w:lineRule="exact"/>
              <w:ind w:left="111"/>
              <w:rPr>
                <w:sz w:val="20"/>
              </w:rPr>
            </w:pPr>
            <w:r>
              <w:rPr>
                <w:sz w:val="20"/>
              </w:rPr>
              <w:t>Bağlantı borularının sızdırmazlığı sağlayarak evsel ve ticari soğutma sistem/cihazlara</w:t>
            </w:r>
          </w:p>
          <w:p>
            <w:pPr>
              <w:pStyle w:val="TableParagraph"/>
              <w:spacing w:line="217" w:lineRule="exact"/>
              <w:ind w:left="111"/>
              <w:rPr>
                <w:sz w:val="20"/>
              </w:rPr>
            </w:pPr>
            <w:r>
              <w:rPr>
                <w:sz w:val="20"/>
              </w:rPr>
              <w:t>rakorlarla bağlar.</w:t>
            </w:r>
          </w:p>
        </w:tc>
      </w:tr>
      <w:tr>
        <w:trPr>
          <w:trHeight w:val="369"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67"/>
              <w:ind w:left="110"/>
              <w:rPr>
                <w:b/>
                <w:sz w:val="20"/>
              </w:rPr>
            </w:pPr>
            <w:r>
              <w:rPr>
                <w:b/>
                <w:sz w:val="20"/>
              </w:rPr>
              <w:t>F.5.8</w:t>
            </w:r>
          </w:p>
        </w:tc>
        <w:tc>
          <w:tcPr>
            <w:tcW w:w="7615" w:type="dxa"/>
          </w:tcPr>
          <w:p>
            <w:pPr>
              <w:pStyle w:val="TableParagraph"/>
              <w:spacing w:before="62"/>
              <w:ind w:left="111"/>
              <w:rPr>
                <w:sz w:val="20"/>
              </w:rPr>
            </w:pPr>
            <w:r>
              <w:rPr>
                <w:sz w:val="20"/>
              </w:rPr>
              <w:t>Bükme aparatı ile kırılma, çatlama, ezilme gibi fiziki zarar vermeden borulara şekil verir.</w:t>
            </w:r>
          </w:p>
        </w:tc>
      </w:tr>
      <w:tr>
        <w:trPr>
          <w:trHeight w:val="691"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0"/>
              <w:rPr>
                <w:sz w:val="19"/>
              </w:rPr>
            </w:pPr>
          </w:p>
          <w:p>
            <w:pPr>
              <w:pStyle w:val="TableParagraph"/>
              <w:ind w:left="110"/>
              <w:rPr>
                <w:b/>
                <w:sz w:val="20"/>
              </w:rPr>
            </w:pPr>
            <w:r>
              <w:rPr>
                <w:b/>
                <w:sz w:val="20"/>
              </w:rPr>
              <w:t>F.5.9</w:t>
            </w:r>
          </w:p>
        </w:tc>
        <w:tc>
          <w:tcPr>
            <w:tcW w:w="7615" w:type="dxa"/>
          </w:tcPr>
          <w:p>
            <w:pPr>
              <w:pStyle w:val="TableParagraph"/>
              <w:spacing w:line="224" w:lineRule="exact"/>
              <w:ind w:left="111"/>
              <w:rPr>
                <w:sz w:val="20"/>
              </w:rPr>
            </w:pPr>
            <w:r>
              <w:rPr>
                <w:sz w:val="20"/>
              </w:rPr>
              <w:t>Bağlantı borularını, çaplarını daraltmadan, tıkanma ve sızdırmaya sebep olmayacak</w:t>
            </w:r>
          </w:p>
          <w:p>
            <w:pPr>
              <w:pStyle w:val="TableParagraph"/>
              <w:spacing w:line="230" w:lineRule="atLeast"/>
              <w:ind w:left="111" w:right="753"/>
              <w:rPr>
                <w:sz w:val="20"/>
              </w:rPr>
            </w:pPr>
            <w:r>
              <w:rPr>
                <w:sz w:val="20"/>
              </w:rPr>
              <w:t>biçimde, yangın, İSG ve çevre güvenliğine uygun biçimde kaynak cihazı kullanarak birleştirir.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F.5.10</w:t>
            </w:r>
          </w:p>
        </w:tc>
        <w:tc>
          <w:tcPr>
            <w:tcW w:w="7615" w:type="dxa"/>
          </w:tcPr>
          <w:p>
            <w:pPr>
              <w:pStyle w:val="TableParagraph"/>
              <w:spacing w:line="223" w:lineRule="exact"/>
              <w:ind w:left="111"/>
              <w:rPr>
                <w:sz w:val="20"/>
              </w:rPr>
            </w:pPr>
            <w:r>
              <w:rPr>
                <w:sz w:val="20"/>
              </w:rPr>
              <w:t>Bağlantı borularını birleştirme işleminden sonra gaz kaçağı, temizlik ve düzgünlük</w:t>
            </w:r>
          </w:p>
          <w:p>
            <w:pPr>
              <w:pStyle w:val="TableParagraph"/>
              <w:spacing w:line="217" w:lineRule="exact"/>
              <w:ind w:left="111"/>
              <w:rPr>
                <w:sz w:val="20"/>
              </w:rPr>
            </w:pPr>
            <w:r>
              <w:rPr>
                <w:sz w:val="20"/>
              </w:rPr>
              <w:t>yönünden kontrol eder.</w:t>
            </w:r>
          </w:p>
        </w:tc>
      </w:tr>
    </w:tbl>
    <w:p>
      <w:pPr>
        <w:spacing w:after="0" w:line="217" w:lineRule="exact"/>
        <w:rPr>
          <w:sz w:val="20"/>
        </w:rPr>
        <w:sectPr>
          <w:pgSz w:w="16840" w:h="11910" w:orient="landscape"/>
          <w:pgMar w:header="710" w:footer="1081" w:top="1200" w:bottom="1280" w:left="1200" w:right="1120"/>
        </w:sectPr>
      </w:pPr>
    </w:p>
    <w:p>
      <w:pPr>
        <w:pStyle w:val="BodyText"/>
        <w:spacing w:before="8"/>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15"/>
      </w:tblGrid>
      <w:tr>
        <w:trPr>
          <w:trHeight w:val="431" w:hRule="atLeast"/>
        </w:trPr>
        <w:tc>
          <w:tcPr>
            <w:tcW w:w="2625" w:type="dxa"/>
            <w:gridSpan w:val="2"/>
          </w:tcPr>
          <w:p>
            <w:pPr>
              <w:pStyle w:val="TableParagraph"/>
              <w:spacing w:before="84"/>
              <w:ind w:left="107"/>
              <w:rPr>
                <w:b/>
                <w:sz w:val="20"/>
              </w:rPr>
            </w:pPr>
            <w:r>
              <w:rPr>
                <w:b/>
                <w:sz w:val="20"/>
              </w:rPr>
              <w:t>Görevler</w:t>
            </w:r>
          </w:p>
        </w:tc>
        <w:tc>
          <w:tcPr>
            <w:tcW w:w="3004" w:type="dxa"/>
            <w:gridSpan w:val="2"/>
          </w:tcPr>
          <w:p>
            <w:pPr>
              <w:pStyle w:val="TableParagraph"/>
              <w:spacing w:before="84"/>
              <w:ind w:left="108"/>
              <w:rPr>
                <w:b/>
                <w:sz w:val="20"/>
              </w:rPr>
            </w:pPr>
            <w:r>
              <w:rPr>
                <w:b/>
                <w:sz w:val="20"/>
              </w:rPr>
              <w:t>İşlemler</w:t>
            </w:r>
          </w:p>
        </w:tc>
        <w:tc>
          <w:tcPr>
            <w:tcW w:w="8586" w:type="dxa"/>
            <w:gridSpan w:val="2"/>
          </w:tcPr>
          <w:p>
            <w:pPr>
              <w:pStyle w:val="TableParagraph"/>
              <w:spacing w:before="84"/>
              <w:ind w:left="110"/>
              <w:rPr>
                <w:b/>
                <w:sz w:val="20"/>
              </w:rPr>
            </w:pPr>
            <w:r>
              <w:rPr>
                <w:b/>
                <w:sz w:val="20"/>
              </w:rPr>
              <w:t>Başarım Ölçütleri</w:t>
            </w:r>
          </w:p>
        </w:tc>
      </w:tr>
      <w:tr>
        <w:trPr>
          <w:trHeight w:val="419" w:hRule="atLeast"/>
        </w:trPr>
        <w:tc>
          <w:tcPr>
            <w:tcW w:w="653" w:type="dxa"/>
          </w:tcPr>
          <w:p>
            <w:pPr>
              <w:pStyle w:val="TableParagraph"/>
              <w:spacing w:before="79"/>
              <w:ind w:left="107"/>
              <w:rPr>
                <w:b/>
                <w:sz w:val="20"/>
              </w:rPr>
            </w:pPr>
            <w:r>
              <w:rPr>
                <w:b/>
                <w:sz w:val="20"/>
              </w:rPr>
              <w:t>Kod</w:t>
            </w:r>
          </w:p>
        </w:tc>
        <w:tc>
          <w:tcPr>
            <w:tcW w:w="1972" w:type="dxa"/>
          </w:tcPr>
          <w:p>
            <w:pPr>
              <w:pStyle w:val="TableParagraph"/>
              <w:spacing w:before="79"/>
              <w:ind w:left="107"/>
              <w:rPr>
                <w:b/>
                <w:sz w:val="20"/>
              </w:rPr>
            </w:pPr>
            <w:r>
              <w:rPr>
                <w:b/>
                <w:sz w:val="20"/>
              </w:rPr>
              <w:t>Adı</w:t>
            </w:r>
          </w:p>
        </w:tc>
        <w:tc>
          <w:tcPr>
            <w:tcW w:w="700" w:type="dxa"/>
          </w:tcPr>
          <w:p>
            <w:pPr>
              <w:pStyle w:val="TableParagraph"/>
              <w:spacing w:before="79"/>
              <w:ind w:left="108"/>
              <w:rPr>
                <w:b/>
                <w:sz w:val="20"/>
              </w:rPr>
            </w:pPr>
            <w:r>
              <w:rPr>
                <w:b/>
                <w:sz w:val="20"/>
              </w:rPr>
              <w:t>Kod</w:t>
            </w:r>
          </w:p>
        </w:tc>
        <w:tc>
          <w:tcPr>
            <w:tcW w:w="2304" w:type="dxa"/>
          </w:tcPr>
          <w:p>
            <w:pPr>
              <w:pStyle w:val="TableParagraph"/>
              <w:spacing w:before="79"/>
              <w:ind w:left="109"/>
              <w:rPr>
                <w:b/>
                <w:sz w:val="20"/>
              </w:rPr>
            </w:pPr>
            <w:r>
              <w:rPr>
                <w:b/>
                <w:sz w:val="20"/>
              </w:rPr>
              <w:t>Adı</w:t>
            </w:r>
          </w:p>
        </w:tc>
        <w:tc>
          <w:tcPr>
            <w:tcW w:w="971" w:type="dxa"/>
          </w:tcPr>
          <w:p>
            <w:pPr>
              <w:pStyle w:val="TableParagraph"/>
              <w:spacing w:before="79"/>
              <w:ind w:left="110"/>
              <w:rPr>
                <w:b/>
                <w:sz w:val="20"/>
              </w:rPr>
            </w:pPr>
            <w:r>
              <w:rPr>
                <w:b/>
                <w:sz w:val="20"/>
              </w:rPr>
              <w:t>Kod</w:t>
            </w:r>
          </w:p>
        </w:tc>
        <w:tc>
          <w:tcPr>
            <w:tcW w:w="7615" w:type="dxa"/>
          </w:tcPr>
          <w:p>
            <w:pPr>
              <w:pStyle w:val="TableParagraph"/>
              <w:spacing w:before="79"/>
              <w:ind w:left="111"/>
              <w:rPr>
                <w:b/>
                <w:sz w:val="20"/>
              </w:rPr>
            </w:pPr>
            <w:r>
              <w:rPr>
                <w:b/>
                <w:sz w:val="20"/>
              </w:rPr>
              <w:t>Açıklama</w:t>
            </w:r>
          </w:p>
        </w:tc>
      </w:tr>
      <w:tr>
        <w:trPr>
          <w:trHeight w:val="510"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8"/>
              </w:rPr>
            </w:pPr>
          </w:p>
          <w:p>
            <w:pPr>
              <w:pStyle w:val="TableParagraph"/>
              <w:spacing w:before="1"/>
              <w:ind w:left="107"/>
              <w:rPr>
                <w:b/>
                <w:sz w:val="20"/>
              </w:rPr>
            </w:pPr>
            <w:r>
              <w:rPr>
                <w:b/>
                <w:w w:val="99"/>
                <w:sz w:val="20"/>
              </w:rPr>
              <w:t>F</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76" w:lineRule="auto" w:before="197"/>
              <w:ind w:left="107" w:right="174"/>
              <w:rPr>
                <w:sz w:val="20"/>
              </w:rPr>
            </w:pPr>
            <w:r>
              <w:rPr>
                <w:sz w:val="20"/>
              </w:rPr>
              <w:t>Evsel ve ticari soğutma sistemlerini montaj ve</w:t>
            </w:r>
          </w:p>
          <w:p>
            <w:pPr>
              <w:pStyle w:val="TableParagraph"/>
              <w:spacing w:line="273" w:lineRule="auto" w:before="1"/>
              <w:ind w:left="107" w:right="196"/>
              <w:rPr>
                <w:sz w:val="20"/>
              </w:rPr>
            </w:pPr>
            <w:r>
              <w:rPr>
                <w:sz w:val="20"/>
              </w:rPr>
              <w:t>demontajını yapmak (devamı var)</w:t>
            </w:r>
          </w:p>
        </w:tc>
        <w:tc>
          <w:tcPr>
            <w:tcW w:w="700" w:type="dxa"/>
            <w:vMerge w:val="restart"/>
          </w:tcPr>
          <w:p>
            <w:pPr>
              <w:pStyle w:val="TableParagraph"/>
              <w:rPr>
                <w:sz w:val="22"/>
              </w:rPr>
            </w:pPr>
          </w:p>
          <w:p>
            <w:pPr>
              <w:pStyle w:val="TableParagraph"/>
              <w:spacing w:before="145"/>
              <w:ind w:left="108"/>
              <w:rPr>
                <w:b/>
                <w:sz w:val="20"/>
              </w:rPr>
            </w:pPr>
            <w:r>
              <w:rPr>
                <w:b/>
                <w:sz w:val="20"/>
              </w:rPr>
              <w:t>F.6</w:t>
            </w:r>
          </w:p>
        </w:tc>
        <w:tc>
          <w:tcPr>
            <w:tcW w:w="2304" w:type="dxa"/>
            <w:vMerge w:val="restart"/>
          </w:tcPr>
          <w:p>
            <w:pPr>
              <w:pStyle w:val="TableParagraph"/>
              <w:spacing w:before="48"/>
              <w:ind w:left="109"/>
              <w:rPr>
                <w:sz w:val="20"/>
              </w:rPr>
            </w:pPr>
            <w:r>
              <w:rPr>
                <w:sz w:val="20"/>
              </w:rPr>
              <w:t>Evsel ve ticari soğutma sistemlerini monte etmek için su tahliye hattını döşemek</w:t>
            </w:r>
          </w:p>
        </w:tc>
        <w:tc>
          <w:tcPr>
            <w:tcW w:w="971" w:type="dxa"/>
          </w:tcPr>
          <w:p>
            <w:pPr>
              <w:pStyle w:val="TableParagraph"/>
              <w:spacing w:before="139"/>
              <w:ind w:left="110"/>
              <w:rPr>
                <w:b/>
                <w:sz w:val="20"/>
              </w:rPr>
            </w:pPr>
            <w:r>
              <w:rPr>
                <w:b/>
                <w:sz w:val="20"/>
              </w:rPr>
              <w:t>F.6.1</w:t>
            </w:r>
          </w:p>
        </w:tc>
        <w:tc>
          <w:tcPr>
            <w:tcW w:w="7615" w:type="dxa"/>
          </w:tcPr>
          <w:p>
            <w:pPr>
              <w:pStyle w:val="TableParagraph"/>
              <w:spacing w:before="19"/>
              <w:ind w:left="111" w:right="142"/>
              <w:rPr>
                <w:sz w:val="20"/>
              </w:rPr>
            </w:pPr>
            <w:r>
              <w:rPr>
                <w:sz w:val="20"/>
              </w:rPr>
              <w:t>Evsel ve ticari soğutma sistem/cihazların atık suyunu meyil ve açı durumunu dikkate alarak ve çevreye zarar vermeyecek şekilde borularla tahliye edilmesini sağlar.</w:t>
            </w:r>
          </w:p>
        </w:tc>
      </w:tr>
      <w:tr>
        <w:trPr>
          <w:trHeight w:val="51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9"/>
              <w:ind w:left="110"/>
              <w:rPr>
                <w:b/>
                <w:sz w:val="20"/>
              </w:rPr>
            </w:pPr>
            <w:r>
              <w:rPr>
                <w:b/>
                <w:sz w:val="20"/>
              </w:rPr>
              <w:t>F.6.2</w:t>
            </w:r>
          </w:p>
        </w:tc>
        <w:tc>
          <w:tcPr>
            <w:tcW w:w="7615" w:type="dxa"/>
          </w:tcPr>
          <w:p>
            <w:pPr>
              <w:pStyle w:val="TableParagraph"/>
              <w:spacing w:before="19"/>
              <w:ind w:left="111"/>
              <w:rPr>
                <w:sz w:val="20"/>
              </w:rPr>
            </w:pPr>
            <w:r>
              <w:rPr>
                <w:sz w:val="20"/>
              </w:rPr>
              <w:t>Atık suyun borularla tahliye edilmesi için ihtiyaç duyulması halinde ek tesisat talebinde bulunur.</w:t>
            </w:r>
          </w:p>
        </w:tc>
      </w:tr>
      <w:tr>
        <w:trPr>
          <w:trHeight w:val="50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tcPr>
          <w:p>
            <w:pPr>
              <w:pStyle w:val="TableParagraph"/>
              <w:spacing w:before="137"/>
              <w:ind w:left="108"/>
              <w:rPr>
                <w:b/>
                <w:sz w:val="20"/>
              </w:rPr>
            </w:pPr>
            <w:r>
              <w:rPr>
                <w:b/>
                <w:sz w:val="20"/>
              </w:rPr>
              <w:t>F.7</w:t>
            </w:r>
          </w:p>
        </w:tc>
        <w:tc>
          <w:tcPr>
            <w:tcW w:w="2304" w:type="dxa"/>
          </w:tcPr>
          <w:p>
            <w:pPr>
              <w:pStyle w:val="TableParagraph"/>
              <w:spacing w:before="17"/>
              <w:ind w:left="109" w:right="209"/>
              <w:rPr>
                <w:sz w:val="20"/>
              </w:rPr>
            </w:pPr>
            <w:r>
              <w:rPr>
                <w:sz w:val="20"/>
              </w:rPr>
              <w:t>Bağlantı boru tesisatının son yalıtımını yapmak</w:t>
            </w:r>
          </w:p>
        </w:tc>
        <w:tc>
          <w:tcPr>
            <w:tcW w:w="971" w:type="dxa"/>
          </w:tcPr>
          <w:p>
            <w:pPr>
              <w:pStyle w:val="TableParagraph"/>
              <w:spacing w:before="137"/>
              <w:ind w:left="110"/>
              <w:rPr>
                <w:b/>
                <w:sz w:val="20"/>
              </w:rPr>
            </w:pPr>
            <w:r>
              <w:rPr>
                <w:b/>
                <w:sz w:val="20"/>
              </w:rPr>
              <w:t>F.7.1</w:t>
            </w:r>
          </w:p>
        </w:tc>
        <w:tc>
          <w:tcPr>
            <w:tcW w:w="7615" w:type="dxa"/>
          </w:tcPr>
          <w:p>
            <w:pPr>
              <w:pStyle w:val="TableParagraph"/>
              <w:spacing w:before="17"/>
              <w:ind w:left="111" w:right="142"/>
              <w:rPr>
                <w:sz w:val="20"/>
              </w:rPr>
            </w:pPr>
            <w:r>
              <w:rPr>
                <w:sz w:val="20"/>
              </w:rPr>
              <w:t>Evsel ve ticari soğutma sistem/cihaz borularını, elektrik ve haberleşme kablolarını, su tahliye hattını bir araya getirip dekoratif bant ile sarararak yalıtımını yapar.</w:t>
            </w:r>
          </w:p>
        </w:tc>
      </w:tr>
      <w:tr>
        <w:trPr>
          <w:trHeight w:val="511"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146"/>
              <w:ind w:left="108"/>
              <w:rPr>
                <w:b/>
                <w:sz w:val="20"/>
              </w:rPr>
            </w:pPr>
            <w:r>
              <w:rPr>
                <w:b/>
                <w:sz w:val="20"/>
              </w:rPr>
              <w:t>F.8</w:t>
            </w:r>
          </w:p>
        </w:tc>
        <w:tc>
          <w:tcPr>
            <w:tcW w:w="2304" w:type="dxa"/>
            <w:vMerge w:val="restart"/>
          </w:tcPr>
          <w:p>
            <w:pPr>
              <w:pStyle w:val="TableParagraph"/>
              <w:rPr>
                <w:sz w:val="22"/>
              </w:rPr>
            </w:pPr>
          </w:p>
          <w:p>
            <w:pPr>
              <w:pStyle w:val="TableParagraph"/>
              <w:spacing w:before="141"/>
              <w:ind w:left="109"/>
              <w:rPr>
                <w:sz w:val="20"/>
              </w:rPr>
            </w:pPr>
            <w:r>
              <w:rPr>
                <w:sz w:val="20"/>
              </w:rPr>
              <w:t>Vakumlama yapmak</w:t>
            </w:r>
          </w:p>
        </w:tc>
        <w:tc>
          <w:tcPr>
            <w:tcW w:w="971" w:type="dxa"/>
          </w:tcPr>
          <w:p>
            <w:pPr>
              <w:pStyle w:val="TableParagraph"/>
              <w:spacing w:before="140"/>
              <w:ind w:left="110"/>
              <w:rPr>
                <w:b/>
                <w:sz w:val="20"/>
              </w:rPr>
            </w:pPr>
            <w:r>
              <w:rPr>
                <w:b/>
                <w:sz w:val="20"/>
              </w:rPr>
              <w:t>F.8.1</w:t>
            </w:r>
          </w:p>
        </w:tc>
        <w:tc>
          <w:tcPr>
            <w:tcW w:w="7615" w:type="dxa"/>
          </w:tcPr>
          <w:p>
            <w:pPr>
              <w:pStyle w:val="TableParagraph"/>
              <w:spacing w:before="20"/>
              <w:ind w:left="111" w:right="142"/>
              <w:rPr>
                <w:sz w:val="20"/>
              </w:rPr>
            </w:pPr>
            <w:r>
              <w:rPr>
                <w:sz w:val="20"/>
              </w:rPr>
              <w:t>Evsel ve ticari soğutma sistem/cihazların ve hazırlanan boru tesisatının içindeki nem, hava ve tozu vakum cihazı kullanarak en az talimatlarda belirtilen sürede vakum yapar.</w:t>
            </w:r>
          </w:p>
        </w:tc>
      </w:tr>
      <w:tr>
        <w:trPr>
          <w:trHeight w:val="51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9"/>
              <w:ind w:left="110"/>
              <w:rPr>
                <w:b/>
                <w:sz w:val="20"/>
              </w:rPr>
            </w:pPr>
            <w:r>
              <w:rPr>
                <w:b/>
                <w:sz w:val="20"/>
              </w:rPr>
              <w:t>F.8.2</w:t>
            </w:r>
          </w:p>
        </w:tc>
        <w:tc>
          <w:tcPr>
            <w:tcW w:w="7615" w:type="dxa"/>
          </w:tcPr>
          <w:p>
            <w:pPr>
              <w:pStyle w:val="TableParagraph"/>
              <w:spacing w:before="19"/>
              <w:ind w:left="111" w:right="214"/>
              <w:rPr>
                <w:sz w:val="20"/>
              </w:rPr>
            </w:pPr>
            <w:r>
              <w:rPr>
                <w:sz w:val="20"/>
              </w:rPr>
              <w:t>Vakumlama işleminden sonra evsel ve ticari soğutma sistem/cihazların sızdırmazlık testini manometre(basınç ölçü aleti) ile yapar.</w:t>
            </w:r>
          </w:p>
        </w:tc>
      </w:tr>
      <w:tr>
        <w:trPr>
          <w:trHeight w:val="50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145"/>
              <w:ind w:left="108"/>
              <w:rPr>
                <w:b/>
                <w:sz w:val="20"/>
              </w:rPr>
            </w:pPr>
            <w:r>
              <w:rPr>
                <w:b/>
                <w:sz w:val="20"/>
              </w:rPr>
              <w:t>F.9</w:t>
            </w:r>
          </w:p>
        </w:tc>
        <w:tc>
          <w:tcPr>
            <w:tcW w:w="2304" w:type="dxa"/>
            <w:vMerge w:val="restart"/>
          </w:tcPr>
          <w:p>
            <w:pPr>
              <w:pStyle w:val="TableParagraph"/>
              <w:spacing w:before="163"/>
              <w:ind w:left="109"/>
              <w:rPr>
                <w:sz w:val="20"/>
              </w:rPr>
            </w:pPr>
            <w:r>
              <w:rPr>
                <w:sz w:val="20"/>
              </w:rPr>
              <w:t>Evsel ve ticari soğutma sistemine akışkan gaz dolumu (şarjı) yapmak</w:t>
            </w:r>
          </w:p>
        </w:tc>
        <w:tc>
          <w:tcPr>
            <w:tcW w:w="971" w:type="dxa"/>
          </w:tcPr>
          <w:p>
            <w:pPr>
              <w:pStyle w:val="TableParagraph"/>
              <w:spacing w:before="137"/>
              <w:ind w:left="110"/>
              <w:rPr>
                <w:b/>
                <w:sz w:val="20"/>
              </w:rPr>
            </w:pPr>
            <w:r>
              <w:rPr>
                <w:b/>
                <w:sz w:val="20"/>
              </w:rPr>
              <w:t>F.9.1</w:t>
            </w:r>
          </w:p>
        </w:tc>
        <w:tc>
          <w:tcPr>
            <w:tcW w:w="7615" w:type="dxa"/>
          </w:tcPr>
          <w:p>
            <w:pPr>
              <w:pStyle w:val="TableParagraph"/>
              <w:spacing w:before="17"/>
              <w:ind w:left="111" w:right="142"/>
              <w:rPr>
                <w:sz w:val="20"/>
              </w:rPr>
            </w:pPr>
            <w:r>
              <w:rPr>
                <w:sz w:val="20"/>
              </w:rPr>
              <w:t>Evsel ve ticari soğutma sisteminin içindeki hapsedilmiş gazı sisteme dağıtır veya harici olarak sisteme gaz şarjı yapar.</w:t>
            </w:r>
          </w:p>
        </w:tc>
      </w:tr>
      <w:tr>
        <w:trPr>
          <w:trHeight w:val="51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9"/>
              <w:ind w:left="110"/>
              <w:rPr>
                <w:b/>
                <w:sz w:val="20"/>
              </w:rPr>
            </w:pPr>
            <w:r>
              <w:rPr>
                <w:b/>
                <w:sz w:val="20"/>
              </w:rPr>
              <w:t>F.9.2</w:t>
            </w:r>
          </w:p>
        </w:tc>
        <w:tc>
          <w:tcPr>
            <w:tcW w:w="7615" w:type="dxa"/>
          </w:tcPr>
          <w:p>
            <w:pPr>
              <w:pStyle w:val="TableParagraph"/>
              <w:spacing w:before="19"/>
              <w:ind w:left="111" w:right="142"/>
              <w:rPr>
                <w:sz w:val="20"/>
              </w:rPr>
            </w:pPr>
            <w:r>
              <w:rPr>
                <w:sz w:val="20"/>
              </w:rPr>
              <w:t>Kullanılan boru mesafesi ve teknik talimata uygun evsel ve ticari soğutma sistemine gaz ilave eder.</w:t>
            </w:r>
          </w:p>
        </w:tc>
      </w:tr>
      <w:tr>
        <w:trPr>
          <w:trHeight w:val="511"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spacing w:before="146"/>
              <w:ind w:left="108"/>
              <w:rPr>
                <w:b/>
                <w:sz w:val="20"/>
              </w:rPr>
            </w:pPr>
            <w:r>
              <w:rPr>
                <w:b/>
                <w:sz w:val="20"/>
              </w:rPr>
              <w:t>F.10</w:t>
            </w:r>
          </w:p>
        </w:tc>
        <w:tc>
          <w:tcPr>
            <w:tcW w:w="2304" w:type="dxa"/>
            <w:vMerge w:val="restart"/>
          </w:tcPr>
          <w:p>
            <w:pPr>
              <w:pStyle w:val="TableParagraph"/>
              <w:spacing w:before="48"/>
              <w:ind w:left="109"/>
              <w:rPr>
                <w:sz w:val="20"/>
              </w:rPr>
            </w:pPr>
            <w:r>
              <w:rPr>
                <w:sz w:val="20"/>
              </w:rPr>
              <w:t>Evsel ve ticari soğutma sistem/cihazın gazını toplamak (deşarjını yapmak)</w:t>
            </w:r>
          </w:p>
        </w:tc>
        <w:tc>
          <w:tcPr>
            <w:tcW w:w="971" w:type="dxa"/>
          </w:tcPr>
          <w:p>
            <w:pPr>
              <w:pStyle w:val="TableParagraph"/>
              <w:spacing w:before="139"/>
              <w:ind w:left="110"/>
              <w:rPr>
                <w:b/>
                <w:sz w:val="20"/>
              </w:rPr>
            </w:pPr>
            <w:r>
              <w:rPr>
                <w:b/>
                <w:sz w:val="20"/>
              </w:rPr>
              <w:t>F.10.1</w:t>
            </w:r>
          </w:p>
        </w:tc>
        <w:tc>
          <w:tcPr>
            <w:tcW w:w="7615" w:type="dxa"/>
          </w:tcPr>
          <w:p>
            <w:pPr>
              <w:pStyle w:val="TableParagraph"/>
              <w:spacing w:before="19"/>
              <w:ind w:left="111"/>
              <w:rPr>
                <w:sz w:val="20"/>
              </w:rPr>
            </w:pPr>
            <w:r>
              <w:rPr>
                <w:sz w:val="20"/>
              </w:rPr>
              <w:t>Evsel ve ticari soğutma sistem/cihazın içindeki gazı, sistemin içinde belirli bölüme sızdırmazlığını sağlayarak toplar/depolar.</w:t>
            </w:r>
          </w:p>
        </w:tc>
      </w:tr>
      <w:tr>
        <w:trPr>
          <w:trHeight w:val="50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7"/>
              <w:ind w:left="110"/>
              <w:rPr>
                <w:b/>
                <w:sz w:val="20"/>
              </w:rPr>
            </w:pPr>
            <w:r>
              <w:rPr>
                <w:b/>
                <w:sz w:val="20"/>
              </w:rPr>
              <w:t>F.10.2</w:t>
            </w:r>
          </w:p>
        </w:tc>
        <w:tc>
          <w:tcPr>
            <w:tcW w:w="7615" w:type="dxa"/>
          </w:tcPr>
          <w:p>
            <w:pPr>
              <w:pStyle w:val="TableParagraph"/>
              <w:spacing w:before="17"/>
              <w:ind w:left="111"/>
              <w:rPr>
                <w:sz w:val="20"/>
              </w:rPr>
            </w:pPr>
            <w:r>
              <w:rPr>
                <w:sz w:val="20"/>
              </w:rPr>
              <w:t>Evsel ve ticari soğutma sistem/cihazın içindeki gazı, sistemden bağımsız bir bölüme İSG ve çevre güvenliği kurallarına uygun olarak sızdırmazlığını sağlayarak toplar/depolar.</w:t>
            </w:r>
          </w:p>
        </w:tc>
      </w:tr>
      <w:tr>
        <w:trPr>
          <w:trHeight w:val="51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60"/>
              <w:ind w:left="108"/>
              <w:rPr>
                <w:b/>
                <w:sz w:val="20"/>
              </w:rPr>
            </w:pPr>
            <w:r>
              <w:rPr>
                <w:b/>
                <w:sz w:val="20"/>
              </w:rPr>
              <w:t>F.11</w:t>
            </w:r>
          </w:p>
        </w:tc>
        <w:tc>
          <w:tcPr>
            <w:tcW w:w="2304" w:type="dxa"/>
            <w:vMerge w:val="restart"/>
          </w:tcPr>
          <w:p>
            <w:pPr>
              <w:pStyle w:val="TableParagraph"/>
              <w:rPr>
                <w:sz w:val="22"/>
              </w:rPr>
            </w:pPr>
          </w:p>
          <w:p>
            <w:pPr>
              <w:pStyle w:val="TableParagraph"/>
              <w:spacing w:before="5"/>
              <w:rPr>
                <w:sz w:val="27"/>
              </w:rPr>
            </w:pPr>
          </w:p>
          <w:p>
            <w:pPr>
              <w:pStyle w:val="TableParagraph"/>
              <w:ind w:left="109"/>
              <w:rPr>
                <w:sz w:val="20"/>
              </w:rPr>
            </w:pPr>
            <w:r>
              <w:rPr>
                <w:sz w:val="20"/>
              </w:rPr>
              <w:t>Evsel ve ticari soğutma</w:t>
            </w:r>
          </w:p>
          <w:p>
            <w:pPr>
              <w:pStyle w:val="TableParagraph"/>
              <w:spacing w:before="1"/>
              <w:ind w:left="109"/>
              <w:rPr>
                <w:sz w:val="20"/>
              </w:rPr>
            </w:pPr>
            <w:r>
              <w:rPr>
                <w:sz w:val="20"/>
              </w:rPr>
              <w:t>sistem/cihazın enerji, gaz ve su tahliye</w:t>
            </w:r>
          </w:p>
          <w:p>
            <w:pPr>
              <w:pStyle w:val="TableParagraph"/>
              <w:spacing w:before="1"/>
              <w:ind w:left="109"/>
              <w:rPr>
                <w:sz w:val="20"/>
              </w:rPr>
            </w:pPr>
            <w:r>
              <w:rPr>
                <w:sz w:val="20"/>
              </w:rPr>
              <w:t>bağlantılarını sökmek</w:t>
            </w:r>
          </w:p>
        </w:tc>
        <w:tc>
          <w:tcPr>
            <w:tcW w:w="971" w:type="dxa"/>
          </w:tcPr>
          <w:p>
            <w:pPr>
              <w:pStyle w:val="TableParagraph"/>
              <w:spacing w:before="139"/>
              <w:ind w:left="110"/>
              <w:rPr>
                <w:b/>
                <w:sz w:val="20"/>
              </w:rPr>
            </w:pPr>
            <w:r>
              <w:rPr>
                <w:b/>
                <w:sz w:val="20"/>
              </w:rPr>
              <w:t>F.11.1</w:t>
            </w:r>
          </w:p>
        </w:tc>
        <w:tc>
          <w:tcPr>
            <w:tcW w:w="7615" w:type="dxa"/>
          </w:tcPr>
          <w:p>
            <w:pPr>
              <w:pStyle w:val="TableParagraph"/>
              <w:spacing w:before="19"/>
              <w:ind w:left="111" w:right="886"/>
              <w:rPr>
                <w:sz w:val="20"/>
              </w:rPr>
            </w:pPr>
            <w:r>
              <w:rPr>
                <w:sz w:val="20"/>
              </w:rPr>
              <w:t>Sökümü yapılacak evsel ve ticari soğutma sistem/cihazın enerji ile ilişkisini keser/ kesilmesini sağlar.</w:t>
            </w:r>
          </w:p>
        </w:tc>
      </w:tr>
      <w:tr>
        <w:trPr>
          <w:trHeight w:val="51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9"/>
              <w:ind w:left="110"/>
              <w:rPr>
                <w:b/>
                <w:sz w:val="20"/>
              </w:rPr>
            </w:pPr>
            <w:r>
              <w:rPr>
                <w:b/>
                <w:sz w:val="20"/>
              </w:rPr>
              <w:t>F.11.2</w:t>
            </w:r>
          </w:p>
        </w:tc>
        <w:tc>
          <w:tcPr>
            <w:tcW w:w="7615" w:type="dxa"/>
          </w:tcPr>
          <w:p>
            <w:pPr>
              <w:pStyle w:val="TableParagraph"/>
              <w:spacing w:before="19"/>
              <w:ind w:left="111"/>
              <w:rPr>
                <w:sz w:val="20"/>
              </w:rPr>
            </w:pPr>
            <w:r>
              <w:rPr>
                <w:sz w:val="20"/>
              </w:rPr>
              <w:t>Evsel ve ticari soğutma sistem/cihazın haberleşme ve elektrik kablo bağlantılarını kablo ve soketlere zarar vermeden uygun yöntemlerle söker/ sökülmesini sağlar.</w:t>
            </w:r>
          </w:p>
        </w:tc>
      </w:tr>
      <w:tr>
        <w:trPr>
          <w:trHeight w:val="50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7"/>
              <w:ind w:left="110"/>
              <w:rPr>
                <w:b/>
                <w:sz w:val="20"/>
              </w:rPr>
            </w:pPr>
            <w:r>
              <w:rPr>
                <w:b/>
                <w:sz w:val="20"/>
              </w:rPr>
              <w:t>F.11.3</w:t>
            </w:r>
          </w:p>
        </w:tc>
        <w:tc>
          <w:tcPr>
            <w:tcW w:w="7615" w:type="dxa"/>
          </w:tcPr>
          <w:p>
            <w:pPr>
              <w:pStyle w:val="TableParagraph"/>
              <w:spacing w:before="17"/>
              <w:ind w:left="111"/>
              <w:rPr>
                <w:sz w:val="20"/>
              </w:rPr>
            </w:pPr>
            <w:r>
              <w:rPr>
                <w:sz w:val="20"/>
              </w:rPr>
              <w:t>Evsel ve ticari soğutma sistem/cihazın gaz borusu bağlantılarını boruları kırmadan ve ezmeden uygun yöntemlerle söker/ sökülmesini sağlar.</w:t>
            </w:r>
          </w:p>
        </w:tc>
      </w:tr>
      <w:tr>
        <w:trPr>
          <w:trHeight w:val="511"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9"/>
              <w:ind w:left="110"/>
              <w:rPr>
                <w:b/>
                <w:sz w:val="20"/>
              </w:rPr>
            </w:pPr>
            <w:r>
              <w:rPr>
                <w:b/>
                <w:sz w:val="20"/>
              </w:rPr>
              <w:t>F.11.4</w:t>
            </w:r>
          </w:p>
        </w:tc>
        <w:tc>
          <w:tcPr>
            <w:tcW w:w="7615" w:type="dxa"/>
          </w:tcPr>
          <w:p>
            <w:pPr>
              <w:pStyle w:val="TableParagraph"/>
              <w:spacing w:before="134"/>
              <w:ind w:left="111"/>
              <w:rPr>
                <w:sz w:val="20"/>
              </w:rPr>
            </w:pPr>
            <w:r>
              <w:rPr>
                <w:sz w:val="20"/>
              </w:rPr>
              <w:t>Su tahliye bağlantılarını uygun yöntemlerle söker/ sökülmesini sağlar.</w:t>
            </w:r>
          </w:p>
        </w:tc>
      </w:tr>
    </w:tbl>
    <w:p>
      <w:pPr>
        <w:spacing w:after="0"/>
        <w:rPr>
          <w:sz w:val="20"/>
        </w:rPr>
        <w:sectPr>
          <w:pgSz w:w="16840" w:h="11910" w:orient="landscape"/>
          <w:pgMar w:header="710" w:footer="1081" w:top="1200" w:bottom="1280" w:left="1200" w:right="1120"/>
        </w:sectPr>
      </w:pPr>
    </w:p>
    <w:p>
      <w:pPr>
        <w:pStyle w:val="BodyText"/>
        <w:rPr>
          <w:sz w:val="20"/>
        </w:rPr>
      </w:pPr>
    </w:p>
    <w:p>
      <w:pPr>
        <w:pStyle w:val="BodyText"/>
        <w:spacing w:before="8"/>
        <w:rPr>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0"/>
        <w:gridCol w:w="2040"/>
        <w:gridCol w:w="710"/>
        <w:gridCol w:w="2268"/>
        <w:gridCol w:w="991"/>
        <w:gridCol w:w="7582"/>
      </w:tblGrid>
      <w:tr>
        <w:trPr>
          <w:trHeight w:val="530" w:hRule="atLeast"/>
        </w:trPr>
        <w:tc>
          <w:tcPr>
            <w:tcW w:w="2660" w:type="dxa"/>
            <w:gridSpan w:val="2"/>
          </w:tcPr>
          <w:p>
            <w:pPr>
              <w:pStyle w:val="TableParagraph"/>
              <w:spacing w:before="149"/>
              <w:ind w:left="107"/>
              <w:rPr>
                <w:b/>
                <w:sz w:val="20"/>
              </w:rPr>
            </w:pPr>
            <w:r>
              <w:rPr>
                <w:b/>
                <w:sz w:val="20"/>
              </w:rPr>
              <w:t>Görevler</w:t>
            </w:r>
          </w:p>
        </w:tc>
        <w:tc>
          <w:tcPr>
            <w:tcW w:w="2978" w:type="dxa"/>
            <w:gridSpan w:val="2"/>
          </w:tcPr>
          <w:p>
            <w:pPr>
              <w:pStyle w:val="TableParagraph"/>
              <w:spacing w:before="149"/>
              <w:ind w:left="107"/>
              <w:rPr>
                <w:b/>
                <w:sz w:val="20"/>
              </w:rPr>
            </w:pPr>
            <w:r>
              <w:rPr>
                <w:b/>
                <w:sz w:val="20"/>
              </w:rPr>
              <w:t>İşlemler</w:t>
            </w:r>
          </w:p>
        </w:tc>
        <w:tc>
          <w:tcPr>
            <w:tcW w:w="8573" w:type="dxa"/>
            <w:gridSpan w:val="2"/>
          </w:tcPr>
          <w:p>
            <w:pPr>
              <w:pStyle w:val="TableParagraph"/>
              <w:spacing w:before="149"/>
              <w:ind w:left="108"/>
              <w:rPr>
                <w:b/>
                <w:sz w:val="20"/>
              </w:rPr>
            </w:pPr>
            <w:r>
              <w:rPr>
                <w:b/>
                <w:sz w:val="20"/>
              </w:rPr>
              <w:t>Başarım Ölçütleri</w:t>
            </w:r>
          </w:p>
        </w:tc>
      </w:tr>
      <w:tr>
        <w:trPr>
          <w:trHeight w:val="530" w:hRule="atLeast"/>
        </w:trPr>
        <w:tc>
          <w:tcPr>
            <w:tcW w:w="620" w:type="dxa"/>
          </w:tcPr>
          <w:p>
            <w:pPr>
              <w:pStyle w:val="TableParagraph"/>
              <w:spacing w:before="149"/>
              <w:ind w:left="107"/>
              <w:rPr>
                <w:b/>
                <w:sz w:val="20"/>
              </w:rPr>
            </w:pPr>
            <w:r>
              <w:rPr>
                <w:b/>
                <w:sz w:val="20"/>
              </w:rPr>
              <w:t>Kod</w:t>
            </w:r>
          </w:p>
        </w:tc>
        <w:tc>
          <w:tcPr>
            <w:tcW w:w="2040" w:type="dxa"/>
          </w:tcPr>
          <w:p>
            <w:pPr>
              <w:pStyle w:val="TableParagraph"/>
              <w:spacing w:before="149"/>
              <w:ind w:left="107"/>
              <w:rPr>
                <w:b/>
                <w:sz w:val="20"/>
              </w:rPr>
            </w:pPr>
            <w:r>
              <w:rPr>
                <w:b/>
                <w:sz w:val="20"/>
              </w:rPr>
              <w:t>Adı</w:t>
            </w:r>
          </w:p>
        </w:tc>
        <w:tc>
          <w:tcPr>
            <w:tcW w:w="710" w:type="dxa"/>
          </w:tcPr>
          <w:p>
            <w:pPr>
              <w:pStyle w:val="TableParagraph"/>
              <w:spacing w:before="149"/>
              <w:ind w:left="107"/>
              <w:rPr>
                <w:b/>
                <w:sz w:val="20"/>
              </w:rPr>
            </w:pPr>
            <w:r>
              <w:rPr>
                <w:b/>
                <w:sz w:val="20"/>
              </w:rPr>
              <w:t>Kod</w:t>
            </w:r>
          </w:p>
        </w:tc>
        <w:tc>
          <w:tcPr>
            <w:tcW w:w="2268" w:type="dxa"/>
          </w:tcPr>
          <w:p>
            <w:pPr>
              <w:pStyle w:val="TableParagraph"/>
              <w:spacing w:before="149"/>
              <w:ind w:left="107"/>
              <w:rPr>
                <w:b/>
                <w:sz w:val="20"/>
              </w:rPr>
            </w:pPr>
            <w:r>
              <w:rPr>
                <w:b/>
                <w:sz w:val="20"/>
              </w:rPr>
              <w:t>Adı</w:t>
            </w:r>
          </w:p>
        </w:tc>
        <w:tc>
          <w:tcPr>
            <w:tcW w:w="991" w:type="dxa"/>
          </w:tcPr>
          <w:p>
            <w:pPr>
              <w:pStyle w:val="TableParagraph"/>
              <w:spacing w:before="149"/>
              <w:ind w:left="108"/>
              <w:rPr>
                <w:b/>
                <w:sz w:val="20"/>
              </w:rPr>
            </w:pPr>
            <w:r>
              <w:rPr>
                <w:b/>
                <w:sz w:val="20"/>
              </w:rPr>
              <w:t>Kod</w:t>
            </w:r>
          </w:p>
        </w:tc>
        <w:tc>
          <w:tcPr>
            <w:tcW w:w="7582" w:type="dxa"/>
          </w:tcPr>
          <w:p>
            <w:pPr>
              <w:pStyle w:val="TableParagraph"/>
              <w:spacing w:before="149"/>
              <w:ind w:left="108"/>
              <w:rPr>
                <w:b/>
                <w:sz w:val="20"/>
              </w:rPr>
            </w:pPr>
            <w:r>
              <w:rPr>
                <w:b/>
                <w:sz w:val="20"/>
              </w:rPr>
              <w:t>Açıklamalar</w:t>
            </w:r>
          </w:p>
        </w:tc>
      </w:tr>
      <w:tr>
        <w:trPr>
          <w:trHeight w:val="568" w:hRule="atLeast"/>
        </w:trPr>
        <w:tc>
          <w:tcPr>
            <w:tcW w:w="6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6"/>
              <w:ind w:left="107"/>
              <w:rPr>
                <w:b/>
                <w:sz w:val="20"/>
              </w:rPr>
            </w:pPr>
            <w:r>
              <w:rPr>
                <w:b/>
                <w:w w:val="99"/>
                <w:sz w:val="20"/>
              </w:rPr>
              <w:t>F</w:t>
            </w:r>
          </w:p>
        </w:tc>
        <w:tc>
          <w:tcPr>
            <w:tcW w:w="204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6"/>
              <w:rPr>
                <w:sz w:val="18"/>
              </w:rPr>
            </w:pPr>
          </w:p>
          <w:p>
            <w:pPr>
              <w:pStyle w:val="TableParagraph"/>
              <w:spacing w:before="1"/>
              <w:ind w:left="107" w:right="121"/>
              <w:rPr>
                <w:sz w:val="20"/>
              </w:rPr>
            </w:pPr>
            <w:r>
              <w:rPr>
                <w:sz w:val="20"/>
              </w:rPr>
              <w:t>Evsel ve ticari soğutma sistemlerini sökmek ve monte etmek</w:t>
            </w:r>
          </w:p>
        </w:tc>
        <w:tc>
          <w:tcPr>
            <w:tcW w:w="710" w:type="dxa"/>
            <w:vMerge w:val="restart"/>
          </w:tcPr>
          <w:p>
            <w:pPr>
              <w:pStyle w:val="TableParagraph"/>
              <w:rPr>
                <w:sz w:val="22"/>
              </w:rPr>
            </w:pPr>
          </w:p>
          <w:p>
            <w:pPr>
              <w:pStyle w:val="TableParagraph"/>
              <w:spacing w:before="7"/>
              <w:rPr>
                <w:sz w:val="17"/>
              </w:rPr>
            </w:pPr>
          </w:p>
          <w:p>
            <w:pPr>
              <w:pStyle w:val="TableParagraph"/>
              <w:spacing w:before="1"/>
              <w:ind w:left="107"/>
              <w:rPr>
                <w:b/>
                <w:sz w:val="20"/>
              </w:rPr>
            </w:pPr>
            <w:r>
              <w:rPr>
                <w:b/>
                <w:sz w:val="20"/>
              </w:rPr>
              <w:t>F.12</w:t>
            </w:r>
          </w:p>
        </w:tc>
        <w:tc>
          <w:tcPr>
            <w:tcW w:w="2268" w:type="dxa"/>
            <w:vMerge w:val="restart"/>
          </w:tcPr>
          <w:p>
            <w:pPr>
              <w:pStyle w:val="TableParagraph"/>
              <w:spacing w:before="2"/>
              <w:rPr>
                <w:sz w:val="29"/>
              </w:rPr>
            </w:pPr>
          </w:p>
          <w:p>
            <w:pPr>
              <w:pStyle w:val="TableParagraph"/>
              <w:spacing w:before="1"/>
              <w:ind w:left="107" w:right="220"/>
              <w:rPr>
                <w:sz w:val="20"/>
              </w:rPr>
            </w:pPr>
            <w:r>
              <w:rPr>
                <w:sz w:val="20"/>
              </w:rPr>
              <w:t>Cihazı sabitlendiği yer veya zeminden ayırmak</w:t>
            </w:r>
          </w:p>
        </w:tc>
        <w:tc>
          <w:tcPr>
            <w:tcW w:w="991" w:type="dxa"/>
          </w:tcPr>
          <w:p>
            <w:pPr>
              <w:pStyle w:val="TableParagraph"/>
              <w:spacing w:before="168"/>
              <w:ind w:left="108"/>
              <w:rPr>
                <w:b/>
                <w:sz w:val="20"/>
              </w:rPr>
            </w:pPr>
            <w:r>
              <w:rPr>
                <w:b/>
                <w:sz w:val="20"/>
              </w:rPr>
              <w:t>F.12.1</w:t>
            </w:r>
          </w:p>
        </w:tc>
        <w:tc>
          <w:tcPr>
            <w:tcW w:w="7582" w:type="dxa"/>
          </w:tcPr>
          <w:p>
            <w:pPr>
              <w:pStyle w:val="TableParagraph"/>
              <w:spacing w:before="48"/>
              <w:ind w:left="108" w:right="795"/>
              <w:rPr>
                <w:sz w:val="20"/>
              </w:rPr>
            </w:pPr>
            <w:r>
              <w:rPr>
                <w:sz w:val="20"/>
              </w:rPr>
              <w:t>Bağlantıları sökülen evsel ve ticari soğutma sistem/cihazı plan projesinde belirtilen kurallara uygun sökerek veya açarak yerinden ayırır/ ayrılmasını sağlar.</w:t>
            </w:r>
          </w:p>
        </w:tc>
      </w:tr>
      <w:tr>
        <w:trPr>
          <w:trHeight w:val="566"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vMerge/>
            <w:tcBorders>
              <w:top w:val="nil"/>
            </w:tcBorders>
          </w:tcPr>
          <w:p>
            <w:pPr>
              <w:rPr>
                <w:sz w:val="2"/>
                <w:szCs w:val="2"/>
              </w:rPr>
            </w:pPr>
          </w:p>
        </w:tc>
        <w:tc>
          <w:tcPr>
            <w:tcW w:w="2268" w:type="dxa"/>
            <w:vMerge/>
            <w:tcBorders>
              <w:top w:val="nil"/>
            </w:tcBorders>
          </w:tcPr>
          <w:p>
            <w:pPr>
              <w:rPr>
                <w:sz w:val="2"/>
                <w:szCs w:val="2"/>
              </w:rPr>
            </w:pPr>
          </w:p>
        </w:tc>
        <w:tc>
          <w:tcPr>
            <w:tcW w:w="991" w:type="dxa"/>
          </w:tcPr>
          <w:p>
            <w:pPr>
              <w:pStyle w:val="TableParagraph"/>
              <w:spacing w:before="166"/>
              <w:ind w:left="108"/>
              <w:rPr>
                <w:b/>
                <w:sz w:val="20"/>
              </w:rPr>
            </w:pPr>
            <w:r>
              <w:rPr>
                <w:b/>
                <w:sz w:val="20"/>
              </w:rPr>
              <w:t>F.12.2</w:t>
            </w:r>
          </w:p>
        </w:tc>
        <w:tc>
          <w:tcPr>
            <w:tcW w:w="7582" w:type="dxa"/>
          </w:tcPr>
          <w:p>
            <w:pPr>
              <w:pStyle w:val="TableParagraph"/>
              <w:spacing w:before="161"/>
              <w:ind w:left="108"/>
              <w:rPr>
                <w:sz w:val="20"/>
              </w:rPr>
            </w:pPr>
            <w:r>
              <w:rPr>
                <w:sz w:val="20"/>
              </w:rPr>
              <w:t>Evsel ve ticari soğutma sistem/cihazın söküldüğünü iş takip formunda belirtir.</w:t>
            </w:r>
          </w:p>
        </w:tc>
      </w:tr>
      <w:tr>
        <w:trPr>
          <w:trHeight w:val="568"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7"/>
              <w:rPr>
                <w:b/>
                <w:sz w:val="20"/>
              </w:rPr>
            </w:pPr>
            <w:r>
              <w:rPr>
                <w:b/>
                <w:sz w:val="20"/>
              </w:rPr>
              <w:t>F.13</w:t>
            </w:r>
          </w:p>
        </w:tc>
        <w:tc>
          <w:tcPr>
            <w:tcW w:w="2268" w:type="dxa"/>
            <w:vMerge w:val="restart"/>
          </w:tcPr>
          <w:p>
            <w:pPr>
              <w:pStyle w:val="TableParagraph"/>
              <w:rPr>
                <w:sz w:val="22"/>
              </w:rPr>
            </w:pPr>
          </w:p>
          <w:p>
            <w:pPr>
              <w:pStyle w:val="TableParagraph"/>
              <w:spacing w:before="3"/>
              <w:rPr>
                <w:sz w:val="22"/>
              </w:rPr>
            </w:pPr>
          </w:p>
          <w:p>
            <w:pPr>
              <w:pStyle w:val="TableParagraph"/>
              <w:ind w:left="107" w:right="259"/>
              <w:rPr>
                <w:sz w:val="20"/>
              </w:rPr>
            </w:pPr>
            <w:r>
              <w:rPr>
                <w:sz w:val="20"/>
              </w:rPr>
              <w:t>Montaj yerinin ve soğutma sistem/cihazın temizliğini sağlamak</w:t>
            </w:r>
          </w:p>
        </w:tc>
        <w:tc>
          <w:tcPr>
            <w:tcW w:w="991" w:type="dxa"/>
          </w:tcPr>
          <w:p>
            <w:pPr>
              <w:pStyle w:val="TableParagraph"/>
              <w:spacing w:before="168"/>
              <w:ind w:left="108"/>
              <w:rPr>
                <w:b/>
                <w:sz w:val="20"/>
              </w:rPr>
            </w:pPr>
            <w:r>
              <w:rPr>
                <w:b/>
                <w:sz w:val="20"/>
              </w:rPr>
              <w:t>F.13.1</w:t>
            </w:r>
          </w:p>
        </w:tc>
        <w:tc>
          <w:tcPr>
            <w:tcW w:w="7582" w:type="dxa"/>
          </w:tcPr>
          <w:p>
            <w:pPr>
              <w:pStyle w:val="TableParagraph"/>
              <w:spacing w:before="48"/>
              <w:ind w:left="108" w:right="345"/>
              <w:rPr>
                <w:sz w:val="20"/>
              </w:rPr>
            </w:pPr>
            <w:r>
              <w:rPr>
                <w:sz w:val="20"/>
              </w:rPr>
              <w:t>Sökümü yapılan evsel ve ticari soğutma sistem/cihazın fiziki temizliğini uygun malzeme kullanarak yapar/yapılmasını sağlar.</w:t>
            </w:r>
          </w:p>
        </w:tc>
      </w:tr>
      <w:tr>
        <w:trPr>
          <w:trHeight w:val="565"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vMerge/>
            <w:tcBorders>
              <w:top w:val="nil"/>
            </w:tcBorders>
          </w:tcPr>
          <w:p>
            <w:pPr>
              <w:rPr>
                <w:sz w:val="2"/>
                <w:szCs w:val="2"/>
              </w:rPr>
            </w:pPr>
          </w:p>
        </w:tc>
        <w:tc>
          <w:tcPr>
            <w:tcW w:w="2268" w:type="dxa"/>
            <w:vMerge/>
            <w:tcBorders>
              <w:top w:val="nil"/>
            </w:tcBorders>
          </w:tcPr>
          <w:p>
            <w:pPr>
              <w:rPr>
                <w:sz w:val="2"/>
                <w:szCs w:val="2"/>
              </w:rPr>
            </w:pPr>
          </w:p>
        </w:tc>
        <w:tc>
          <w:tcPr>
            <w:tcW w:w="991" w:type="dxa"/>
          </w:tcPr>
          <w:p>
            <w:pPr>
              <w:pStyle w:val="TableParagraph"/>
              <w:spacing w:before="166"/>
              <w:ind w:left="108"/>
              <w:rPr>
                <w:b/>
                <w:sz w:val="20"/>
              </w:rPr>
            </w:pPr>
            <w:r>
              <w:rPr>
                <w:b/>
                <w:sz w:val="20"/>
              </w:rPr>
              <w:t>F.13.2</w:t>
            </w:r>
          </w:p>
        </w:tc>
        <w:tc>
          <w:tcPr>
            <w:tcW w:w="7582" w:type="dxa"/>
          </w:tcPr>
          <w:p>
            <w:pPr>
              <w:pStyle w:val="TableParagraph"/>
              <w:spacing w:before="46"/>
              <w:ind w:left="108"/>
              <w:rPr>
                <w:sz w:val="20"/>
              </w:rPr>
            </w:pPr>
            <w:r>
              <w:rPr>
                <w:sz w:val="20"/>
              </w:rPr>
              <w:t>Sökümü yapılan evsel ve ticari soğutma sistem/cihazı uygun malzeme ile ambalajlayarak nakle hazırlar.</w:t>
            </w:r>
          </w:p>
        </w:tc>
      </w:tr>
      <w:tr>
        <w:trPr>
          <w:trHeight w:val="568"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vMerge/>
            <w:tcBorders>
              <w:top w:val="nil"/>
            </w:tcBorders>
          </w:tcPr>
          <w:p>
            <w:pPr>
              <w:rPr>
                <w:sz w:val="2"/>
                <w:szCs w:val="2"/>
              </w:rPr>
            </w:pPr>
          </w:p>
        </w:tc>
        <w:tc>
          <w:tcPr>
            <w:tcW w:w="2268" w:type="dxa"/>
            <w:vMerge/>
            <w:tcBorders>
              <w:top w:val="nil"/>
            </w:tcBorders>
          </w:tcPr>
          <w:p>
            <w:pPr>
              <w:rPr>
                <w:sz w:val="2"/>
                <w:szCs w:val="2"/>
              </w:rPr>
            </w:pPr>
          </w:p>
        </w:tc>
        <w:tc>
          <w:tcPr>
            <w:tcW w:w="991" w:type="dxa"/>
          </w:tcPr>
          <w:p>
            <w:pPr>
              <w:pStyle w:val="TableParagraph"/>
              <w:spacing w:before="166"/>
              <w:ind w:left="108"/>
              <w:rPr>
                <w:b/>
                <w:sz w:val="20"/>
              </w:rPr>
            </w:pPr>
            <w:r>
              <w:rPr>
                <w:b/>
                <w:sz w:val="20"/>
              </w:rPr>
              <w:t>F.13.3</w:t>
            </w:r>
          </w:p>
        </w:tc>
        <w:tc>
          <w:tcPr>
            <w:tcW w:w="7582" w:type="dxa"/>
          </w:tcPr>
          <w:p>
            <w:pPr>
              <w:pStyle w:val="TableParagraph"/>
              <w:spacing w:before="161"/>
              <w:ind w:left="108"/>
              <w:rPr>
                <w:sz w:val="20"/>
              </w:rPr>
            </w:pPr>
            <w:r>
              <w:rPr>
                <w:sz w:val="20"/>
              </w:rPr>
              <w:t>Söküm yapılan yerin onarım ve temizliğinin yapar/yapılmasını sağlar.</w:t>
            </w:r>
          </w:p>
        </w:tc>
      </w:tr>
    </w:tbl>
    <w:p>
      <w:pPr>
        <w:spacing w:after="0"/>
        <w:rPr>
          <w:sz w:val="20"/>
        </w:rPr>
        <w:sectPr>
          <w:pgSz w:w="16840" w:h="11910" w:orient="landscape"/>
          <w:pgMar w:header="710" w:footer="1081" w:top="1200" w:bottom="1280" w:left="1200" w:right="1120"/>
        </w:sectPr>
      </w:pPr>
    </w:p>
    <w:p>
      <w:pPr>
        <w:pStyle w:val="BodyText"/>
        <w:rPr>
          <w:sz w:val="20"/>
        </w:rPr>
      </w:pPr>
    </w:p>
    <w:p>
      <w:pPr>
        <w:pStyle w:val="BodyText"/>
        <w:spacing w:before="8"/>
        <w:rPr>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80"/>
      </w:tblGrid>
      <w:tr>
        <w:trPr>
          <w:trHeight w:val="431" w:hRule="atLeast"/>
        </w:trPr>
        <w:tc>
          <w:tcPr>
            <w:tcW w:w="2625" w:type="dxa"/>
            <w:gridSpan w:val="2"/>
          </w:tcPr>
          <w:p>
            <w:pPr>
              <w:pStyle w:val="TableParagraph"/>
              <w:spacing w:before="84"/>
              <w:ind w:left="107"/>
              <w:rPr>
                <w:b/>
                <w:sz w:val="20"/>
              </w:rPr>
            </w:pPr>
            <w:r>
              <w:rPr>
                <w:b/>
                <w:sz w:val="20"/>
              </w:rPr>
              <w:t>Görevler</w:t>
            </w:r>
          </w:p>
        </w:tc>
        <w:tc>
          <w:tcPr>
            <w:tcW w:w="3004" w:type="dxa"/>
            <w:gridSpan w:val="2"/>
          </w:tcPr>
          <w:p>
            <w:pPr>
              <w:pStyle w:val="TableParagraph"/>
              <w:spacing w:before="84"/>
              <w:ind w:left="108"/>
              <w:rPr>
                <w:b/>
                <w:sz w:val="20"/>
              </w:rPr>
            </w:pPr>
            <w:r>
              <w:rPr>
                <w:b/>
                <w:sz w:val="20"/>
              </w:rPr>
              <w:t>İşlemler</w:t>
            </w:r>
          </w:p>
        </w:tc>
        <w:tc>
          <w:tcPr>
            <w:tcW w:w="8651" w:type="dxa"/>
            <w:gridSpan w:val="2"/>
          </w:tcPr>
          <w:p>
            <w:pPr>
              <w:pStyle w:val="TableParagraph"/>
              <w:spacing w:before="84"/>
              <w:ind w:left="110"/>
              <w:rPr>
                <w:b/>
                <w:sz w:val="20"/>
              </w:rPr>
            </w:pPr>
            <w:r>
              <w:rPr>
                <w:b/>
                <w:sz w:val="20"/>
              </w:rPr>
              <w:t>Başarım Ölçütleri</w:t>
            </w:r>
          </w:p>
        </w:tc>
      </w:tr>
      <w:tr>
        <w:trPr>
          <w:trHeight w:val="419" w:hRule="atLeast"/>
        </w:trPr>
        <w:tc>
          <w:tcPr>
            <w:tcW w:w="653" w:type="dxa"/>
          </w:tcPr>
          <w:p>
            <w:pPr>
              <w:pStyle w:val="TableParagraph"/>
              <w:spacing w:before="79"/>
              <w:ind w:left="107"/>
              <w:rPr>
                <w:b/>
                <w:sz w:val="20"/>
              </w:rPr>
            </w:pPr>
            <w:r>
              <w:rPr>
                <w:b/>
                <w:sz w:val="20"/>
              </w:rPr>
              <w:t>Kod</w:t>
            </w:r>
          </w:p>
        </w:tc>
        <w:tc>
          <w:tcPr>
            <w:tcW w:w="1972" w:type="dxa"/>
          </w:tcPr>
          <w:p>
            <w:pPr>
              <w:pStyle w:val="TableParagraph"/>
              <w:spacing w:before="79"/>
              <w:ind w:left="107"/>
              <w:rPr>
                <w:b/>
                <w:sz w:val="20"/>
              </w:rPr>
            </w:pPr>
            <w:r>
              <w:rPr>
                <w:b/>
                <w:sz w:val="20"/>
              </w:rPr>
              <w:t>Adı</w:t>
            </w:r>
          </w:p>
        </w:tc>
        <w:tc>
          <w:tcPr>
            <w:tcW w:w="700" w:type="dxa"/>
          </w:tcPr>
          <w:p>
            <w:pPr>
              <w:pStyle w:val="TableParagraph"/>
              <w:spacing w:before="79"/>
              <w:ind w:left="108"/>
              <w:rPr>
                <w:b/>
                <w:sz w:val="20"/>
              </w:rPr>
            </w:pPr>
            <w:r>
              <w:rPr>
                <w:b/>
                <w:sz w:val="20"/>
              </w:rPr>
              <w:t>Kod</w:t>
            </w:r>
          </w:p>
        </w:tc>
        <w:tc>
          <w:tcPr>
            <w:tcW w:w="2304" w:type="dxa"/>
          </w:tcPr>
          <w:p>
            <w:pPr>
              <w:pStyle w:val="TableParagraph"/>
              <w:spacing w:before="79"/>
              <w:ind w:left="109"/>
              <w:rPr>
                <w:b/>
                <w:sz w:val="20"/>
              </w:rPr>
            </w:pPr>
            <w:r>
              <w:rPr>
                <w:b/>
                <w:sz w:val="20"/>
              </w:rPr>
              <w:t>Adı</w:t>
            </w:r>
          </w:p>
        </w:tc>
        <w:tc>
          <w:tcPr>
            <w:tcW w:w="971" w:type="dxa"/>
          </w:tcPr>
          <w:p>
            <w:pPr>
              <w:pStyle w:val="TableParagraph"/>
              <w:spacing w:before="79"/>
              <w:ind w:left="110"/>
              <w:rPr>
                <w:b/>
                <w:sz w:val="20"/>
              </w:rPr>
            </w:pPr>
            <w:r>
              <w:rPr>
                <w:b/>
                <w:sz w:val="20"/>
              </w:rPr>
              <w:t>Kod</w:t>
            </w:r>
          </w:p>
        </w:tc>
        <w:tc>
          <w:tcPr>
            <w:tcW w:w="7680" w:type="dxa"/>
          </w:tcPr>
          <w:p>
            <w:pPr>
              <w:pStyle w:val="TableParagraph"/>
              <w:spacing w:before="79"/>
              <w:ind w:left="111"/>
              <w:rPr>
                <w:b/>
                <w:sz w:val="20"/>
              </w:rPr>
            </w:pPr>
            <w:r>
              <w:rPr>
                <w:b/>
                <w:sz w:val="20"/>
              </w:rPr>
              <w:t>Açıklama</w:t>
            </w:r>
          </w:p>
        </w:tc>
      </w:tr>
      <w:tr>
        <w:trPr>
          <w:trHeight w:val="690"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7"/>
              </w:rPr>
            </w:pPr>
          </w:p>
          <w:p>
            <w:pPr>
              <w:pStyle w:val="TableParagraph"/>
              <w:spacing w:before="1"/>
              <w:ind w:left="107"/>
              <w:rPr>
                <w:b/>
                <w:sz w:val="20"/>
              </w:rPr>
            </w:pPr>
            <w:r>
              <w:rPr>
                <w:b/>
                <w:w w:val="99"/>
                <w:sz w:val="20"/>
              </w:rPr>
              <w:t>G</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2"/>
              </w:rPr>
            </w:pPr>
          </w:p>
          <w:p>
            <w:pPr>
              <w:pStyle w:val="TableParagraph"/>
              <w:ind w:left="107" w:right="691"/>
              <w:rPr>
                <w:sz w:val="20"/>
              </w:rPr>
            </w:pPr>
            <w:r>
              <w:rPr>
                <w:sz w:val="20"/>
              </w:rPr>
              <w:t>Evsel ve ticari soğutma</w:t>
            </w:r>
          </w:p>
          <w:p>
            <w:pPr>
              <w:pStyle w:val="TableParagraph"/>
              <w:spacing w:line="228" w:lineRule="exact"/>
              <w:ind w:left="107"/>
              <w:rPr>
                <w:sz w:val="20"/>
              </w:rPr>
            </w:pPr>
            <w:r>
              <w:rPr>
                <w:sz w:val="20"/>
              </w:rPr>
              <w:t>sistem/cihazın</w:t>
            </w:r>
          </w:p>
          <w:p>
            <w:pPr>
              <w:pStyle w:val="TableParagraph"/>
              <w:spacing w:before="1"/>
              <w:ind w:left="107"/>
              <w:rPr>
                <w:sz w:val="20"/>
              </w:rPr>
            </w:pPr>
            <w:r>
              <w:rPr>
                <w:sz w:val="20"/>
              </w:rPr>
              <w:t>periyodik bakım ve onarımını yapmak (devamı var)</w:t>
            </w:r>
          </w:p>
        </w:tc>
        <w:tc>
          <w:tcPr>
            <w:tcW w:w="700" w:type="dxa"/>
          </w:tcPr>
          <w:p>
            <w:pPr>
              <w:pStyle w:val="TableParagraph"/>
              <w:spacing w:before="9"/>
              <w:rPr>
                <w:sz w:val="19"/>
              </w:rPr>
            </w:pPr>
          </w:p>
          <w:p>
            <w:pPr>
              <w:pStyle w:val="TableParagraph"/>
              <w:ind w:left="108"/>
              <w:rPr>
                <w:b/>
                <w:sz w:val="20"/>
              </w:rPr>
            </w:pPr>
            <w:r>
              <w:rPr>
                <w:b/>
                <w:sz w:val="20"/>
              </w:rPr>
              <w:t>G.1</w:t>
            </w:r>
          </w:p>
        </w:tc>
        <w:tc>
          <w:tcPr>
            <w:tcW w:w="2304" w:type="dxa"/>
          </w:tcPr>
          <w:p>
            <w:pPr>
              <w:pStyle w:val="TableParagraph"/>
              <w:spacing w:line="223" w:lineRule="exact"/>
              <w:ind w:left="109"/>
              <w:rPr>
                <w:sz w:val="20"/>
              </w:rPr>
            </w:pPr>
            <w:r>
              <w:rPr>
                <w:sz w:val="20"/>
              </w:rPr>
              <w:t>Evsel ve ticari</w:t>
            </w:r>
            <w:r>
              <w:rPr>
                <w:spacing w:val="-12"/>
                <w:sz w:val="20"/>
              </w:rPr>
              <w:t> </w:t>
            </w:r>
            <w:r>
              <w:rPr>
                <w:sz w:val="20"/>
              </w:rPr>
              <w:t>soğutma</w:t>
            </w:r>
          </w:p>
          <w:p>
            <w:pPr>
              <w:pStyle w:val="TableParagraph"/>
              <w:spacing w:line="230" w:lineRule="atLeast"/>
              <w:ind w:left="109" w:right="283"/>
              <w:rPr>
                <w:sz w:val="20"/>
              </w:rPr>
            </w:pPr>
            <w:r>
              <w:rPr>
                <w:sz w:val="20"/>
              </w:rPr>
              <w:t>sistem/cihazın alarm</w:t>
            </w:r>
            <w:r>
              <w:rPr>
                <w:spacing w:val="-7"/>
                <w:sz w:val="20"/>
              </w:rPr>
              <w:t> </w:t>
            </w:r>
            <w:r>
              <w:rPr>
                <w:sz w:val="20"/>
              </w:rPr>
              <w:t>ve arıza kodlarını</w:t>
            </w:r>
            <w:r>
              <w:rPr>
                <w:spacing w:val="-10"/>
                <w:sz w:val="20"/>
              </w:rPr>
              <w:t> </w:t>
            </w:r>
            <w:r>
              <w:rPr>
                <w:sz w:val="20"/>
              </w:rPr>
              <w:t>okumak</w:t>
            </w:r>
          </w:p>
        </w:tc>
        <w:tc>
          <w:tcPr>
            <w:tcW w:w="971" w:type="dxa"/>
          </w:tcPr>
          <w:p>
            <w:pPr>
              <w:pStyle w:val="TableParagraph"/>
              <w:spacing w:before="9"/>
              <w:rPr>
                <w:sz w:val="19"/>
              </w:rPr>
            </w:pPr>
          </w:p>
          <w:p>
            <w:pPr>
              <w:pStyle w:val="TableParagraph"/>
              <w:ind w:left="110"/>
              <w:rPr>
                <w:b/>
                <w:sz w:val="20"/>
              </w:rPr>
            </w:pPr>
            <w:r>
              <w:rPr>
                <w:b/>
                <w:sz w:val="20"/>
              </w:rPr>
              <w:t>G.1.1</w:t>
            </w:r>
          </w:p>
        </w:tc>
        <w:tc>
          <w:tcPr>
            <w:tcW w:w="7680" w:type="dxa"/>
          </w:tcPr>
          <w:p>
            <w:pPr>
              <w:pStyle w:val="TableParagraph"/>
              <w:spacing w:before="108"/>
              <w:ind w:left="111"/>
              <w:rPr>
                <w:sz w:val="20"/>
              </w:rPr>
            </w:pPr>
            <w:r>
              <w:rPr>
                <w:sz w:val="20"/>
              </w:rPr>
              <w:t>Sistem ve cihazların alarm ve arıza kodlarını cihaz üzerinden ve teknik dokümanlarına göre okuyarak inceler.</w:t>
            </w:r>
          </w:p>
        </w:tc>
      </w:tr>
      <w:tr>
        <w:trPr>
          <w:trHeight w:val="342"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9"/>
              </w:rPr>
            </w:pPr>
          </w:p>
          <w:p>
            <w:pPr>
              <w:pStyle w:val="TableParagraph"/>
              <w:ind w:left="108"/>
              <w:rPr>
                <w:b/>
                <w:sz w:val="20"/>
              </w:rPr>
            </w:pPr>
            <w:r>
              <w:rPr>
                <w:b/>
                <w:sz w:val="20"/>
              </w:rPr>
              <w:t>G.2</w:t>
            </w:r>
          </w:p>
        </w:tc>
        <w:tc>
          <w:tcPr>
            <w:tcW w:w="2304" w:type="dxa"/>
            <w:vMerge w:val="restart"/>
          </w:tcPr>
          <w:p>
            <w:pPr>
              <w:pStyle w:val="TableParagraph"/>
              <w:spacing w:before="5"/>
              <w:rPr>
                <w:sz w:val="20"/>
              </w:rPr>
            </w:pPr>
          </w:p>
          <w:p>
            <w:pPr>
              <w:pStyle w:val="TableParagraph"/>
              <w:ind w:left="109"/>
              <w:rPr>
                <w:sz w:val="20"/>
              </w:rPr>
            </w:pPr>
            <w:r>
              <w:rPr>
                <w:sz w:val="20"/>
              </w:rPr>
              <w:t>Evsel ve ticari soğutma sistem/cihazda oluşan arızayı tespit etmek</w:t>
            </w:r>
          </w:p>
        </w:tc>
        <w:tc>
          <w:tcPr>
            <w:tcW w:w="971" w:type="dxa"/>
          </w:tcPr>
          <w:p>
            <w:pPr>
              <w:pStyle w:val="TableParagraph"/>
              <w:spacing w:before="55"/>
              <w:ind w:left="110"/>
              <w:rPr>
                <w:b/>
                <w:sz w:val="20"/>
              </w:rPr>
            </w:pPr>
            <w:r>
              <w:rPr>
                <w:b/>
                <w:sz w:val="20"/>
              </w:rPr>
              <w:t>G.2.1</w:t>
            </w:r>
          </w:p>
        </w:tc>
        <w:tc>
          <w:tcPr>
            <w:tcW w:w="7680" w:type="dxa"/>
          </w:tcPr>
          <w:p>
            <w:pPr>
              <w:pStyle w:val="TableParagraph"/>
              <w:spacing w:before="50"/>
              <w:ind w:left="111"/>
              <w:rPr>
                <w:sz w:val="20"/>
              </w:rPr>
            </w:pPr>
            <w:r>
              <w:rPr>
                <w:sz w:val="20"/>
              </w:rPr>
              <w:t>Evsel ve ticari soğutma sistem/cihaz üzerinde gerekli test ve kontrolü yapar.</w:t>
            </w:r>
          </w:p>
        </w:tc>
      </w:tr>
      <w:tr>
        <w:trPr>
          <w:trHeight w:val="691"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0"/>
              <w:rPr>
                <w:sz w:val="19"/>
              </w:rPr>
            </w:pPr>
          </w:p>
          <w:p>
            <w:pPr>
              <w:pStyle w:val="TableParagraph"/>
              <w:ind w:left="110"/>
              <w:rPr>
                <w:b/>
                <w:sz w:val="20"/>
              </w:rPr>
            </w:pPr>
            <w:r>
              <w:rPr>
                <w:b/>
                <w:sz w:val="20"/>
              </w:rPr>
              <w:t>G.2.2</w:t>
            </w:r>
          </w:p>
        </w:tc>
        <w:tc>
          <w:tcPr>
            <w:tcW w:w="7680" w:type="dxa"/>
          </w:tcPr>
          <w:p>
            <w:pPr>
              <w:pStyle w:val="TableParagraph"/>
              <w:spacing w:line="237" w:lineRule="auto"/>
              <w:ind w:left="111"/>
              <w:rPr>
                <w:sz w:val="20"/>
              </w:rPr>
            </w:pPr>
            <w:r>
              <w:rPr>
                <w:sz w:val="20"/>
              </w:rPr>
              <w:t>Evsel ve ticari soğutma sistem/cihazlarda yapılan inceleme sonuçlarına göre arızaya neden olan kullanıcı hatası, mekanik, elektriksel, çevresel, dış ortam şartları, kirlenme gibi olası</w:t>
            </w:r>
          </w:p>
          <w:p>
            <w:pPr>
              <w:pStyle w:val="TableParagraph"/>
              <w:spacing w:line="217" w:lineRule="exact"/>
              <w:ind w:left="111"/>
              <w:rPr>
                <w:sz w:val="20"/>
              </w:rPr>
            </w:pPr>
            <w:r>
              <w:rPr>
                <w:sz w:val="20"/>
              </w:rPr>
              <w:t>nedenleri tanımlar.</w:t>
            </w:r>
          </w:p>
        </w:tc>
      </w:tr>
      <w:tr>
        <w:trPr>
          <w:trHeight w:val="35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58"/>
              <w:ind w:left="110"/>
              <w:rPr>
                <w:b/>
                <w:sz w:val="20"/>
              </w:rPr>
            </w:pPr>
            <w:r>
              <w:rPr>
                <w:b/>
                <w:sz w:val="20"/>
              </w:rPr>
              <w:t>G.2.3</w:t>
            </w:r>
          </w:p>
        </w:tc>
        <w:tc>
          <w:tcPr>
            <w:tcW w:w="7680" w:type="dxa"/>
          </w:tcPr>
          <w:p>
            <w:pPr>
              <w:pStyle w:val="TableParagraph"/>
              <w:spacing w:before="53"/>
              <w:ind w:left="111"/>
              <w:rPr>
                <w:sz w:val="20"/>
              </w:rPr>
            </w:pPr>
            <w:r>
              <w:rPr>
                <w:sz w:val="20"/>
              </w:rPr>
              <w:t>Evsel ve ticari soğutma sistem/cihazlardaki arızalı bölgeyi/parçayı belirler.</w:t>
            </w:r>
          </w:p>
        </w:tc>
      </w:tr>
      <w:tr>
        <w:trPr>
          <w:trHeight w:val="51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spacing w:before="152"/>
              <w:ind w:left="108"/>
              <w:rPr>
                <w:b/>
                <w:sz w:val="20"/>
              </w:rPr>
            </w:pPr>
            <w:r>
              <w:rPr>
                <w:b/>
                <w:sz w:val="20"/>
              </w:rPr>
              <w:t>G.3</w:t>
            </w:r>
          </w:p>
        </w:tc>
        <w:tc>
          <w:tcPr>
            <w:tcW w:w="2304" w:type="dxa"/>
            <w:vMerge w:val="restart"/>
          </w:tcPr>
          <w:p>
            <w:pPr>
              <w:pStyle w:val="TableParagraph"/>
              <w:spacing w:before="10"/>
              <w:rPr>
                <w:sz w:val="26"/>
              </w:rPr>
            </w:pPr>
          </w:p>
          <w:p>
            <w:pPr>
              <w:pStyle w:val="TableParagraph"/>
              <w:spacing w:before="1"/>
              <w:ind w:left="109" w:right="204"/>
              <w:rPr>
                <w:sz w:val="20"/>
              </w:rPr>
            </w:pPr>
            <w:r>
              <w:rPr>
                <w:sz w:val="20"/>
              </w:rPr>
              <w:t>Evsel ve ticari soğutma sistem/cihazlarda oluşan arızanın niteliğini</w:t>
            </w:r>
          </w:p>
          <w:p>
            <w:pPr>
              <w:pStyle w:val="TableParagraph"/>
              <w:spacing w:line="229" w:lineRule="exact"/>
              <w:ind w:left="109"/>
              <w:rPr>
                <w:sz w:val="20"/>
              </w:rPr>
            </w:pPr>
            <w:r>
              <w:rPr>
                <w:sz w:val="20"/>
              </w:rPr>
              <w:t>değerlendirmek</w:t>
            </w:r>
          </w:p>
        </w:tc>
        <w:tc>
          <w:tcPr>
            <w:tcW w:w="971" w:type="dxa"/>
          </w:tcPr>
          <w:p>
            <w:pPr>
              <w:pStyle w:val="TableParagraph"/>
              <w:spacing w:before="139"/>
              <w:ind w:left="110"/>
              <w:rPr>
                <w:b/>
                <w:sz w:val="20"/>
              </w:rPr>
            </w:pPr>
            <w:r>
              <w:rPr>
                <w:b/>
                <w:sz w:val="20"/>
              </w:rPr>
              <w:t>G.3.1</w:t>
            </w:r>
          </w:p>
        </w:tc>
        <w:tc>
          <w:tcPr>
            <w:tcW w:w="7680" w:type="dxa"/>
          </w:tcPr>
          <w:p>
            <w:pPr>
              <w:pStyle w:val="TableParagraph"/>
              <w:spacing w:before="19"/>
              <w:ind w:left="111"/>
              <w:rPr>
                <w:sz w:val="20"/>
              </w:rPr>
            </w:pPr>
            <w:r>
              <w:rPr>
                <w:sz w:val="20"/>
              </w:rPr>
              <w:t>Tespit edilen arızanın türüne göre kullanılacak alet edevat, sarf malzemesi ve yedek parça ihtiyacını belirler.</w:t>
            </w:r>
          </w:p>
        </w:tc>
      </w:tr>
      <w:tr>
        <w:trPr>
          <w:trHeight w:val="50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7"/>
              <w:ind w:left="110"/>
              <w:rPr>
                <w:b/>
                <w:sz w:val="20"/>
              </w:rPr>
            </w:pPr>
            <w:r>
              <w:rPr>
                <w:b/>
                <w:sz w:val="20"/>
              </w:rPr>
              <w:t>G.3.2</w:t>
            </w:r>
          </w:p>
        </w:tc>
        <w:tc>
          <w:tcPr>
            <w:tcW w:w="7680" w:type="dxa"/>
          </w:tcPr>
          <w:p>
            <w:pPr>
              <w:pStyle w:val="TableParagraph"/>
              <w:spacing w:before="17"/>
              <w:ind w:left="111"/>
              <w:rPr>
                <w:sz w:val="20"/>
              </w:rPr>
            </w:pPr>
            <w:r>
              <w:rPr>
                <w:sz w:val="20"/>
              </w:rPr>
              <w:t>Evsel ve ticari soğutma sistem/cihazında oluşan arızanın kaç kişi ile ne kadar zamanda giderilebileceğini belirler.</w:t>
            </w:r>
          </w:p>
        </w:tc>
      </w:tr>
      <w:tr>
        <w:trPr>
          <w:trHeight w:val="51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9"/>
              <w:ind w:left="110"/>
              <w:rPr>
                <w:b/>
                <w:sz w:val="20"/>
              </w:rPr>
            </w:pPr>
            <w:r>
              <w:rPr>
                <w:b/>
                <w:sz w:val="20"/>
              </w:rPr>
              <w:t>G.3.3</w:t>
            </w:r>
          </w:p>
        </w:tc>
        <w:tc>
          <w:tcPr>
            <w:tcW w:w="7680" w:type="dxa"/>
          </w:tcPr>
          <w:p>
            <w:pPr>
              <w:pStyle w:val="TableParagraph"/>
              <w:spacing w:before="19"/>
              <w:ind w:left="111"/>
              <w:rPr>
                <w:sz w:val="20"/>
              </w:rPr>
            </w:pPr>
            <w:r>
              <w:rPr>
                <w:sz w:val="20"/>
              </w:rPr>
              <w:t>Evsel ve ticari soğutma sistem/cihazındaki arızanın giderilmesine ilişkin tespit ve değerlendirmelerini müşteri dâhil ilgili birim ve kişilere iletir.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3"/>
              </w:rPr>
            </w:pPr>
          </w:p>
          <w:p>
            <w:pPr>
              <w:pStyle w:val="TableParagraph"/>
              <w:spacing w:before="1"/>
              <w:ind w:left="108"/>
              <w:rPr>
                <w:b/>
                <w:sz w:val="20"/>
              </w:rPr>
            </w:pPr>
            <w:r>
              <w:rPr>
                <w:b/>
                <w:sz w:val="20"/>
              </w:rPr>
              <w:t>G.4</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109"/>
              <w:rPr>
                <w:sz w:val="20"/>
              </w:rPr>
            </w:pPr>
            <w:r>
              <w:rPr>
                <w:sz w:val="20"/>
              </w:rPr>
              <w:t>Arızalı parçayı onarmak</w:t>
            </w:r>
          </w:p>
        </w:tc>
        <w:tc>
          <w:tcPr>
            <w:tcW w:w="971" w:type="dxa"/>
          </w:tcPr>
          <w:p>
            <w:pPr>
              <w:pStyle w:val="TableParagraph"/>
              <w:spacing w:before="113"/>
              <w:ind w:left="110"/>
              <w:rPr>
                <w:b/>
                <w:sz w:val="20"/>
              </w:rPr>
            </w:pPr>
            <w:r>
              <w:rPr>
                <w:b/>
                <w:sz w:val="20"/>
              </w:rPr>
              <w:t>G.4.1</w:t>
            </w:r>
          </w:p>
        </w:tc>
        <w:tc>
          <w:tcPr>
            <w:tcW w:w="7680" w:type="dxa"/>
          </w:tcPr>
          <w:p>
            <w:pPr>
              <w:pStyle w:val="TableParagraph"/>
              <w:spacing w:line="223" w:lineRule="exact"/>
              <w:ind w:left="111"/>
              <w:rPr>
                <w:sz w:val="20"/>
              </w:rPr>
            </w:pPr>
            <w:r>
              <w:rPr>
                <w:sz w:val="20"/>
              </w:rPr>
              <w:t>Evsel ve ticari soğutma sistem/cihazındaki arızayı onarma işleminden önce emniyet şeridi</w:t>
            </w:r>
          </w:p>
          <w:p>
            <w:pPr>
              <w:pStyle w:val="TableParagraph"/>
              <w:spacing w:line="217" w:lineRule="exact"/>
              <w:ind w:left="111"/>
              <w:rPr>
                <w:sz w:val="20"/>
              </w:rPr>
            </w:pPr>
            <w:r>
              <w:rPr>
                <w:sz w:val="20"/>
              </w:rPr>
              <w:t>çekme, uyarı levhaları koyma gibi çevre güvenliği tedbirlerini alır.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G.4.2</w:t>
            </w:r>
          </w:p>
        </w:tc>
        <w:tc>
          <w:tcPr>
            <w:tcW w:w="7680" w:type="dxa"/>
          </w:tcPr>
          <w:p>
            <w:pPr>
              <w:pStyle w:val="TableParagraph"/>
              <w:spacing w:line="223" w:lineRule="exact"/>
              <w:ind w:left="111"/>
              <w:rPr>
                <w:sz w:val="20"/>
              </w:rPr>
            </w:pPr>
            <w:r>
              <w:rPr>
                <w:sz w:val="20"/>
              </w:rPr>
              <w:t>Evsel ve ticari soğutma sistem/cihazındaki parça onarımından önce İSG kurallarına uygun</w:t>
            </w:r>
          </w:p>
          <w:p>
            <w:pPr>
              <w:pStyle w:val="TableParagraph"/>
              <w:spacing w:line="217" w:lineRule="exact"/>
              <w:ind w:left="111"/>
              <w:rPr>
                <w:sz w:val="20"/>
              </w:rPr>
            </w:pPr>
            <w:r>
              <w:rPr>
                <w:sz w:val="20"/>
              </w:rPr>
              <w:t>kişisel koruyucu malzeme kullanımına ilişkin tedbirlerini alır.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G.4.3</w:t>
            </w:r>
          </w:p>
        </w:tc>
        <w:tc>
          <w:tcPr>
            <w:tcW w:w="7680" w:type="dxa"/>
          </w:tcPr>
          <w:p>
            <w:pPr>
              <w:pStyle w:val="TableParagraph"/>
              <w:spacing w:line="223" w:lineRule="exact"/>
              <w:ind w:left="111"/>
              <w:rPr>
                <w:sz w:val="20"/>
              </w:rPr>
            </w:pPr>
            <w:r>
              <w:rPr>
                <w:sz w:val="20"/>
              </w:rPr>
              <w:t>Evsel ve ticari soğutma sistem/cihazın içindeki gazı, sistemin içinde belirli bölüme</w:t>
            </w:r>
          </w:p>
          <w:p>
            <w:pPr>
              <w:pStyle w:val="TableParagraph"/>
              <w:spacing w:line="217" w:lineRule="exact"/>
              <w:ind w:left="111"/>
              <w:rPr>
                <w:sz w:val="20"/>
              </w:rPr>
            </w:pPr>
            <w:r>
              <w:rPr>
                <w:sz w:val="20"/>
              </w:rPr>
              <w:t>sızdırmazlığını sağlayarak toplar/depolar.</w:t>
            </w:r>
          </w:p>
        </w:tc>
      </w:tr>
      <w:tr>
        <w:trPr>
          <w:trHeight w:val="45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G.4.4</w:t>
            </w:r>
          </w:p>
        </w:tc>
        <w:tc>
          <w:tcPr>
            <w:tcW w:w="7680" w:type="dxa"/>
          </w:tcPr>
          <w:p>
            <w:pPr>
              <w:pStyle w:val="TableParagraph"/>
              <w:spacing w:line="223" w:lineRule="exact"/>
              <w:ind w:left="111"/>
              <w:rPr>
                <w:sz w:val="20"/>
              </w:rPr>
            </w:pPr>
            <w:r>
              <w:rPr>
                <w:sz w:val="20"/>
              </w:rPr>
              <w:t>Evsel ve ticari soğutma sistem/cihazın içindeki gazı, sistemden bağımsız bir bölüme İSG ve</w:t>
            </w:r>
          </w:p>
          <w:p>
            <w:pPr>
              <w:pStyle w:val="TableParagraph"/>
              <w:spacing w:line="215" w:lineRule="exact"/>
              <w:ind w:left="111"/>
              <w:rPr>
                <w:sz w:val="20"/>
              </w:rPr>
            </w:pPr>
            <w:r>
              <w:rPr>
                <w:sz w:val="20"/>
              </w:rPr>
              <w:t>çevre güvenliği kurallarına uygun olarak sızdırmazlığını sağlayarak toplar/depolar.</w:t>
            </w:r>
          </w:p>
        </w:tc>
      </w:tr>
      <w:tr>
        <w:trPr>
          <w:trHeight w:val="285"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26"/>
              <w:ind w:left="110"/>
              <w:rPr>
                <w:b/>
                <w:sz w:val="20"/>
              </w:rPr>
            </w:pPr>
            <w:r>
              <w:rPr>
                <w:b/>
                <w:sz w:val="20"/>
              </w:rPr>
              <w:t>G.4.5</w:t>
            </w:r>
          </w:p>
        </w:tc>
        <w:tc>
          <w:tcPr>
            <w:tcW w:w="7680" w:type="dxa"/>
          </w:tcPr>
          <w:p>
            <w:pPr>
              <w:pStyle w:val="TableParagraph"/>
              <w:spacing w:before="22"/>
              <w:ind w:left="111"/>
              <w:rPr>
                <w:sz w:val="20"/>
              </w:rPr>
            </w:pPr>
            <w:r>
              <w:rPr>
                <w:sz w:val="20"/>
              </w:rPr>
              <w:t>Onarım işleminden önce evsel ve ticari soğutma sistem/cihazın enerjisini keser.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G.4.6</w:t>
            </w:r>
          </w:p>
        </w:tc>
        <w:tc>
          <w:tcPr>
            <w:tcW w:w="7680" w:type="dxa"/>
          </w:tcPr>
          <w:p>
            <w:pPr>
              <w:pStyle w:val="TableParagraph"/>
              <w:spacing w:line="223" w:lineRule="exact"/>
              <w:ind w:left="111"/>
              <w:rPr>
                <w:sz w:val="20"/>
              </w:rPr>
            </w:pPr>
            <w:r>
              <w:rPr>
                <w:sz w:val="20"/>
              </w:rPr>
              <w:t>Evsel ve ticari soğutma sistem/cihazdaki arızalı parçanın arızasını teknik dokümandaki</w:t>
            </w:r>
          </w:p>
          <w:p>
            <w:pPr>
              <w:pStyle w:val="TableParagraph"/>
              <w:spacing w:line="217" w:lineRule="exact"/>
              <w:ind w:left="111"/>
              <w:rPr>
                <w:sz w:val="20"/>
              </w:rPr>
            </w:pPr>
            <w:r>
              <w:rPr>
                <w:sz w:val="20"/>
              </w:rPr>
              <w:t>prosedürlere uygun olarak onarır/ onarılmasını sağlar.</w:t>
            </w:r>
          </w:p>
        </w:tc>
      </w:tr>
      <w:tr>
        <w:trPr>
          <w:trHeight w:val="461"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G.4.7</w:t>
            </w:r>
          </w:p>
        </w:tc>
        <w:tc>
          <w:tcPr>
            <w:tcW w:w="7680" w:type="dxa"/>
          </w:tcPr>
          <w:p>
            <w:pPr>
              <w:pStyle w:val="TableParagraph"/>
              <w:spacing w:line="224" w:lineRule="exact"/>
              <w:ind w:left="111"/>
              <w:rPr>
                <w:sz w:val="20"/>
              </w:rPr>
            </w:pPr>
            <w:r>
              <w:rPr>
                <w:sz w:val="20"/>
              </w:rPr>
              <w:t>Onarılamayan arızalar için üretici veya teknik servis sunan firma veya firmalardan destek</w:t>
            </w:r>
          </w:p>
          <w:p>
            <w:pPr>
              <w:pStyle w:val="TableParagraph"/>
              <w:spacing w:line="217" w:lineRule="exact"/>
              <w:ind w:left="111"/>
              <w:rPr>
                <w:sz w:val="20"/>
              </w:rPr>
            </w:pPr>
            <w:r>
              <w:rPr>
                <w:sz w:val="20"/>
              </w:rPr>
              <w:t>talep eder.</w:t>
            </w:r>
          </w:p>
        </w:tc>
      </w:tr>
      <w:tr>
        <w:trPr>
          <w:trHeight w:val="68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9"/>
              <w:rPr>
                <w:sz w:val="19"/>
              </w:rPr>
            </w:pPr>
          </w:p>
          <w:p>
            <w:pPr>
              <w:pStyle w:val="TableParagraph"/>
              <w:ind w:left="110"/>
              <w:rPr>
                <w:b/>
                <w:sz w:val="20"/>
              </w:rPr>
            </w:pPr>
            <w:r>
              <w:rPr>
                <w:b/>
                <w:sz w:val="20"/>
              </w:rPr>
              <w:t>G.4.8</w:t>
            </w:r>
          </w:p>
        </w:tc>
        <w:tc>
          <w:tcPr>
            <w:tcW w:w="7680" w:type="dxa"/>
          </w:tcPr>
          <w:p>
            <w:pPr>
              <w:pStyle w:val="TableParagraph"/>
              <w:spacing w:line="223" w:lineRule="exact"/>
              <w:ind w:left="111"/>
              <w:rPr>
                <w:sz w:val="20"/>
              </w:rPr>
            </w:pPr>
            <w:r>
              <w:rPr>
                <w:sz w:val="20"/>
              </w:rPr>
              <w:t>Evsel ve ticari soğutma sistem/cihazdaki onarılan arızaların türü, nedenleri, arızanın</w:t>
            </w:r>
          </w:p>
          <w:p>
            <w:pPr>
              <w:pStyle w:val="TableParagraph"/>
              <w:spacing w:line="228" w:lineRule="exact" w:before="4"/>
              <w:ind w:left="111"/>
              <w:rPr>
                <w:sz w:val="20"/>
              </w:rPr>
            </w:pPr>
            <w:r>
              <w:rPr>
                <w:sz w:val="20"/>
              </w:rPr>
              <w:t>giderilme yöntemi, harcanan zaman, kullanılan malzeme gibi unsurları iş takip formuna kaydeder.</w:t>
            </w:r>
          </w:p>
        </w:tc>
      </w:tr>
    </w:tbl>
    <w:p>
      <w:pPr>
        <w:spacing w:after="0" w:line="228" w:lineRule="exact"/>
        <w:rPr>
          <w:sz w:val="20"/>
        </w:rPr>
        <w:sectPr>
          <w:pgSz w:w="16840" w:h="11910" w:orient="landscape"/>
          <w:pgMar w:header="710" w:footer="1081" w:top="1200" w:bottom="1280" w:left="1200" w:right="1120"/>
        </w:sectPr>
      </w:pPr>
    </w:p>
    <w:p>
      <w:pPr>
        <w:pStyle w:val="BodyText"/>
        <w:spacing w:before="8"/>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1972"/>
        <w:gridCol w:w="700"/>
        <w:gridCol w:w="2304"/>
        <w:gridCol w:w="971"/>
        <w:gridCol w:w="7615"/>
      </w:tblGrid>
      <w:tr>
        <w:trPr>
          <w:trHeight w:val="431" w:hRule="atLeast"/>
        </w:trPr>
        <w:tc>
          <w:tcPr>
            <w:tcW w:w="2625" w:type="dxa"/>
            <w:gridSpan w:val="2"/>
          </w:tcPr>
          <w:p>
            <w:pPr>
              <w:pStyle w:val="TableParagraph"/>
              <w:spacing w:before="84"/>
              <w:ind w:left="107"/>
              <w:rPr>
                <w:b/>
                <w:sz w:val="20"/>
              </w:rPr>
            </w:pPr>
            <w:r>
              <w:rPr>
                <w:b/>
                <w:sz w:val="20"/>
              </w:rPr>
              <w:t>Görevler</w:t>
            </w:r>
          </w:p>
        </w:tc>
        <w:tc>
          <w:tcPr>
            <w:tcW w:w="3004" w:type="dxa"/>
            <w:gridSpan w:val="2"/>
          </w:tcPr>
          <w:p>
            <w:pPr>
              <w:pStyle w:val="TableParagraph"/>
              <w:spacing w:before="84"/>
              <w:ind w:left="108"/>
              <w:rPr>
                <w:b/>
                <w:sz w:val="20"/>
              </w:rPr>
            </w:pPr>
            <w:r>
              <w:rPr>
                <w:b/>
                <w:sz w:val="20"/>
              </w:rPr>
              <w:t>İşlemler</w:t>
            </w:r>
          </w:p>
        </w:tc>
        <w:tc>
          <w:tcPr>
            <w:tcW w:w="8586" w:type="dxa"/>
            <w:gridSpan w:val="2"/>
          </w:tcPr>
          <w:p>
            <w:pPr>
              <w:pStyle w:val="TableParagraph"/>
              <w:spacing w:before="84"/>
              <w:ind w:left="110"/>
              <w:rPr>
                <w:b/>
                <w:sz w:val="20"/>
              </w:rPr>
            </w:pPr>
            <w:r>
              <w:rPr>
                <w:b/>
                <w:sz w:val="20"/>
              </w:rPr>
              <w:t>Başarım Ölçütleri</w:t>
            </w:r>
          </w:p>
        </w:tc>
      </w:tr>
      <w:tr>
        <w:trPr>
          <w:trHeight w:val="419" w:hRule="atLeast"/>
        </w:trPr>
        <w:tc>
          <w:tcPr>
            <w:tcW w:w="653" w:type="dxa"/>
          </w:tcPr>
          <w:p>
            <w:pPr>
              <w:pStyle w:val="TableParagraph"/>
              <w:spacing w:before="79"/>
              <w:ind w:left="107"/>
              <w:rPr>
                <w:b/>
                <w:sz w:val="20"/>
              </w:rPr>
            </w:pPr>
            <w:r>
              <w:rPr>
                <w:b/>
                <w:sz w:val="20"/>
              </w:rPr>
              <w:t>Kod</w:t>
            </w:r>
          </w:p>
        </w:tc>
        <w:tc>
          <w:tcPr>
            <w:tcW w:w="1972" w:type="dxa"/>
          </w:tcPr>
          <w:p>
            <w:pPr>
              <w:pStyle w:val="TableParagraph"/>
              <w:spacing w:before="79"/>
              <w:ind w:left="107"/>
              <w:rPr>
                <w:b/>
                <w:sz w:val="20"/>
              </w:rPr>
            </w:pPr>
            <w:r>
              <w:rPr>
                <w:b/>
                <w:sz w:val="20"/>
              </w:rPr>
              <w:t>Adı</w:t>
            </w:r>
          </w:p>
        </w:tc>
        <w:tc>
          <w:tcPr>
            <w:tcW w:w="700" w:type="dxa"/>
          </w:tcPr>
          <w:p>
            <w:pPr>
              <w:pStyle w:val="TableParagraph"/>
              <w:spacing w:before="79"/>
              <w:ind w:left="108"/>
              <w:rPr>
                <w:b/>
                <w:sz w:val="20"/>
              </w:rPr>
            </w:pPr>
            <w:r>
              <w:rPr>
                <w:b/>
                <w:sz w:val="20"/>
              </w:rPr>
              <w:t>Kod</w:t>
            </w:r>
          </w:p>
        </w:tc>
        <w:tc>
          <w:tcPr>
            <w:tcW w:w="2304" w:type="dxa"/>
          </w:tcPr>
          <w:p>
            <w:pPr>
              <w:pStyle w:val="TableParagraph"/>
              <w:spacing w:before="79"/>
              <w:ind w:left="109"/>
              <w:rPr>
                <w:b/>
                <w:sz w:val="20"/>
              </w:rPr>
            </w:pPr>
            <w:r>
              <w:rPr>
                <w:b/>
                <w:sz w:val="20"/>
              </w:rPr>
              <w:t>Adı</w:t>
            </w:r>
          </w:p>
        </w:tc>
        <w:tc>
          <w:tcPr>
            <w:tcW w:w="971" w:type="dxa"/>
          </w:tcPr>
          <w:p>
            <w:pPr>
              <w:pStyle w:val="TableParagraph"/>
              <w:spacing w:before="79"/>
              <w:ind w:left="110"/>
              <w:rPr>
                <w:b/>
                <w:sz w:val="20"/>
              </w:rPr>
            </w:pPr>
            <w:r>
              <w:rPr>
                <w:b/>
                <w:sz w:val="20"/>
              </w:rPr>
              <w:t>Kod</w:t>
            </w:r>
          </w:p>
        </w:tc>
        <w:tc>
          <w:tcPr>
            <w:tcW w:w="7615" w:type="dxa"/>
          </w:tcPr>
          <w:p>
            <w:pPr>
              <w:pStyle w:val="TableParagraph"/>
              <w:spacing w:before="79"/>
              <w:ind w:left="111"/>
              <w:rPr>
                <w:b/>
                <w:sz w:val="20"/>
              </w:rPr>
            </w:pPr>
            <w:r>
              <w:rPr>
                <w:b/>
                <w:sz w:val="20"/>
              </w:rPr>
              <w:t>Açıklama</w:t>
            </w:r>
          </w:p>
        </w:tc>
      </w:tr>
      <w:tr>
        <w:trPr>
          <w:trHeight w:val="460" w:hRule="atLeast"/>
        </w:trPr>
        <w:tc>
          <w:tcPr>
            <w:tcW w:w="653"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19"/>
              </w:rPr>
            </w:pPr>
          </w:p>
          <w:p>
            <w:pPr>
              <w:pStyle w:val="TableParagraph"/>
              <w:ind w:left="107"/>
              <w:rPr>
                <w:b/>
                <w:sz w:val="20"/>
              </w:rPr>
            </w:pPr>
            <w:r>
              <w:rPr>
                <w:b/>
                <w:w w:val="99"/>
                <w:sz w:val="20"/>
              </w:rPr>
              <w:t>G</w:t>
            </w:r>
          </w:p>
        </w:tc>
        <w:tc>
          <w:tcPr>
            <w:tcW w:w="19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3"/>
              </w:rPr>
            </w:pPr>
          </w:p>
          <w:p>
            <w:pPr>
              <w:pStyle w:val="TableParagraph"/>
              <w:ind w:left="107" w:right="691"/>
              <w:rPr>
                <w:sz w:val="20"/>
              </w:rPr>
            </w:pPr>
            <w:r>
              <w:rPr>
                <w:sz w:val="20"/>
              </w:rPr>
              <w:t>Evsel ve ticari soğutma</w:t>
            </w:r>
          </w:p>
          <w:p>
            <w:pPr>
              <w:pStyle w:val="TableParagraph"/>
              <w:spacing w:line="229" w:lineRule="exact" w:before="1"/>
              <w:ind w:left="107"/>
              <w:rPr>
                <w:sz w:val="20"/>
              </w:rPr>
            </w:pPr>
            <w:r>
              <w:rPr>
                <w:sz w:val="20"/>
              </w:rPr>
              <w:t>sistem/cihazın</w:t>
            </w:r>
          </w:p>
          <w:p>
            <w:pPr>
              <w:pStyle w:val="TableParagraph"/>
              <w:ind w:left="107"/>
              <w:rPr>
                <w:sz w:val="20"/>
              </w:rPr>
            </w:pPr>
            <w:r>
              <w:rPr>
                <w:sz w:val="20"/>
              </w:rPr>
              <w:t>periyodik bakım ve onarımını yapmak (devamı var)</w:t>
            </w: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6"/>
              <w:ind w:left="108"/>
              <w:rPr>
                <w:b/>
                <w:sz w:val="20"/>
              </w:rPr>
            </w:pPr>
            <w:r>
              <w:rPr>
                <w:b/>
                <w:sz w:val="20"/>
              </w:rPr>
              <w:t>G.5</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3"/>
              </w:rPr>
            </w:pPr>
          </w:p>
          <w:p>
            <w:pPr>
              <w:pStyle w:val="TableParagraph"/>
              <w:ind w:left="109" w:right="492"/>
              <w:rPr>
                <w:sz w:val="20"/>
              </w:rPr>
            </w:pPr>
            <w:r>
              <w:rPr>
                <w:sz w:val="20"/>
              </w:rPr>
              <w:t>Arızalı parçayı değiştirmek</w:t>
            </w:r>
          </w:p>
        </w:tc>
        <w:tc>
          <w:tcPr>
            <w:tcW w:w="971" w:type="dxa"/>
          </w:tcPr>
          <w:p>
            <w:pPr>
              <w:pStyle w:val="TableParagraph"/>
              <w:spacing w:before="113"/>
              <w:ind w:left="110"/>
              <w:rPr>
                <w:b/>
                <w:sz w:val="20"/>
              </w:rPr>
            </w:pPr>
            <w:r>
              <w:rPr>
                <w:b/>
                <w:sz w:val="20"/>
              </w:rPr>
              <w:t>G.5.1</w:t>
            </w:r>
          </w:p>
        </w:tc>
        <w:tc>
          <w:tcPr>
            <w:tcW w:w="7615" w:type="dxa"/>
          </w:tcPr>
          <w:p>
            <w:pPr>
              <w:pStyle w:val="TableParagraph"/>
              <w:spacing w:line="228" w:lineRule="exact"/>
              <w:ind w:left="111" w:right="526"/>
              <w:rPr>
                <w:sz w:val="20"/>
              </w:rPr>
            </w:pPr>
            <w:r>
              <w:rPr>
                <w:sz w:val="20"/>
              </w:rPr>
              <w:t>Evsel ve ticari soğutma sistem/cihazındaki arızalı parçanın değişiminden önce emniyet şeridi çekme, uyarı levhaları koyma gibi çevre güvenliği tedbirlerini alır.</w:t>
            </w:r>
          </w:p>
        </w:tc>
      </w:tr>
      <w:tr>
        <w:trPr>
          <w:trHeight w:val="51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9"/>
              <w:ind w:left="110"/>
              <w:rPr>
                <w:b/>
                <w:sz w:val="20"/>
              </w:rPr>
            </w:pPr>
            <w:r>
              <w:rPr>
                <w:b/>
                <w:sz w:val="20"/>
              </w:rPr>
              <w:t>G.5.2</w:t>
            </w:r>
          </w:p>
        </w:tc>
        <w:tc>
          <w:tcPr>
            <w:tcW w:w="7615" w:type="dxa"/>
          </w:tcPr>
          <w:p>
            <w:pPr>
              <w:pStyle w:val="TableParagraph"/>
              <w:ind w:left="111"/>
              <w:rPr>
                <w:sz w:val="20"/>
              </w:rPr>
            </w:pPr>
            <w:r>
              <w:rPr>
                <w:sz w:val="20"/>
              </w:rPr>
              <w:t>Evsel ve ticari soğutma sistem/cihazındaki parça değişiminden önce İSG kurallarına uygun kişisel koruyucu malzeme kullanımına ilişkin tedbirlerini alır.</w:t>
            </w:r>
          </w:p>
        </w:tc>
      </w:tr>
      <w:tr>
        <w:trPr>
          <w:trHeight w:val="50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7"/>
              <w:ind w:left="110"/>
              <w:rPr>
                <w:b/>
                <w:sz w:val="20"/>
              </w:rPr>
            </w:pPr>
            <w:r>
              <w:rPr>
                <w:b/>
                <w:sz w:val="20"/>
              </w:rPr>
              <w:t>G.5.3</w:t>
            </w:r>
          </w:p>
        </w:tc>
        <w:tc>
          <w:tcPr>
            <w:tcW w:w="7615" w:type="dxa"/>
          </w:tcPr>
          <w:p>
            <w:pPr>
              <w:pStyle w:val="TableParagraph"/>
              <w:ind w:left="111"/>
              <w:rPr>
                <w:sz w:val="20"/>
              </w:rPr>
            </w:pPr>
            <w:r>
              <w:rPr>
                <w:sz w:val="20"/>
              </w:rPr>
              <w:t>Evsel ve ticari soğutma sistem/cihazın içindeki gazı, sistemin içinde belirli bölüme sızdırmazlığını sağlayarak toplar/depolar.</w:t>
            </w:r>
          </w:p>
        </w:tc>
      </w:tr>
      <w:tr>
        <w:trPr>
          <w:trHeight w:val="511"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40"/>
              <w:ind w:left="110"/>
              <w:rPr>
                <w:b/>
                <w:sz w:val="20"/>
              </w:rPr>
            </w:pPr>
            <w:r>
              <w:rPr>
                <w:b/>
                <w:sz w:val="20"/>
              </w:rPr>
              <w:t>G.5.4</w:t>
            </w:r>
          </w:p>
        </w:tc>
        <w:tc>
          <w:tcPr>
            <w:tcW w:w="7615" w:type="dxa"/>
          </w:tcPr>
          <w:p>
            <w:pPr>
              <w:pStyle w:val="TableParagraph"/>
              <w:spacing w:line="237" w:lineRule="auto"/>
              <w:ind w:left="111" w:right="125"/>
              <w:rPr>
                <w:sz w:val="20"/>
              </w:rPr>
            </w:pPr>
            <w:r>
              <w:rPr>
                <w:sz w:val="20"/>
              </w:rPr>
              <w:t>Evsel ve ticari soğutma sistem/cihazın içindeki gazı, sistemden bağımsız bir bölüme İSG ve çevre güvenliği kurallarına uygun olarak sızdırmazlığını sağlayarak toplar/depolar.</w:t>
            </w:r>
          </w:p>
        </w:tc>
      </w:tr>
      <w:tr>
        <w:trPr>
          <w:trHeight w:val="34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53"/>
              <w:ind w:left="110"/>
              <w:rPr>
                <w:b/>
                <w:sz w:val="20"/>
              </w:rPr>
            </w:pPr>
            <w:r>
              <w:rPr>
                <w:b/>
                <w:sz w:val="20"/>
              </w:rPr>
              <w:t>G.5.5</w:t>
            </w:r>
          </w:p>
        </w:tc>
        <w:tc>
          <w:tcPr>
            <w:tcW w:w="7615" w:type="dxa"/>
          </w:tcPr>
          <w:p>
            <w:pPr>
              <w:pStyle w:val="TableParagraph"/>
              <w:spacing w:line="223" w:lineRule="exact"/>
              <w:ind w:left="111"/>
              <w:rPr>
                <w:sz w:val="20"/>
              </w:rPr>
            </w:pPr>
            <w:r>
              <w:rPr>
                <w:sz w:val="20"/>
              </w:rPr>
              <w:t>Parça değişiminden önce evsel ve ticari soğutma sistem/cihazın enerjisini keser.</w:t>
            </w:r>
          </w:p>
        </w:tc>
      </w:tr>
      <w:tr>
        <w:trPr>
          <w:trHeight w:val="46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13"/>
              <w:ind w:left="110"/>
              <w:rPr>
                <w:b/>
                <w:sz w:val="20"/>
              </w:rPr>
            </w:pPr>
            <w:r>
              <w:rPr>
                <w:b/>
                <w:sz w:val="20"/>
              </w:rPr>
              <w:t>G.5.6</w:t>
            </w:r>
          </w:p>
        </w:tc>
        <w:tc>
          <w:tcPr>
            <w:tcW w:w="7615" w:type="dxa"/>
          </w:tcPr>
          <w:p>
            <w:pPr>
              <w:pStyle w:val="TableParagraph"/>
              <w:spacing w:line="223" w:lineRule="exact"/>
              <w:ind w:left="111"/>
              <w:rPr>
                <w:sz w:val="20"/>
              </w:rPr>
            </w:pPr>
            <w:r>
              <w:rPr>
                <w:sz w:val="20"/>
              </w:rPr>
              <w:t>Evsel ve ticari soğutma sistem/cihazındaki arızalı parçayı sökme ve monte etme usullerine</w:t>
            </w:r>
          </w:p>
          <w:p>
            <w:pPr>
              <w:pStyle w:val="TableParagraph"/>
              <w:spacing w:line="217" w:lineRule="exact"/>
              <w:ind w:left="111"/>
              <w:rPr>
                <w:sz w:val="20"/>
              </w:rPr>
            </w:pPr>
            <w:r>
              <w:rPr>
                <w:sz w:val="20"/>
              </w:rPr>
              <w:t>uygun olarak değiştirir/ değiştirilmesini sağlar.</w:t>
            </w:r>
          </w:p>
        </w:tc>
      </w:tr>
      <w:tr>
        <w:trPr>
          <w:trHeight w:val="68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9"/>
              <w:rPr>
                <w:sz w:val="19"/>
              </w:rPr>
            </w:pPr>
          </w:p>
          <w:p>
            <w:pPr>
              <w:pStyle w:val="TableParagraph"/>
              <w:spacing w:before="1"/>
              <w:ind w:left="110"/>
              <w:rPr>
                <w:b/>
                <w:sz w:val="20"/>
              </w:rPr>
            </w:pPr>
            <w:r>
              <w:rPr>
                <w:b/>
                <w:sz w:val="20"/>
              </w:rPr>
              <w:t>G.5.7</w:t>
            </w:r>
          </w:p>
        </w:tc>
        <w:tc>
          <w:tcPr>
            <w:tcW w:w="7615" w:type="dxa"/>
          </w:tcPr>
          <w:p>
            <w:pPr>
              <w:pStyle w:val="TableParagraph"/>
              <w:ind w:left="111" w:right="454"/>
              <w:rPr>
                <w:sz w:val="20"/>
              </w:rPr>
            </w:pPr>
            <w:r>
              <w:rPr>
                <w:sz w:val="20"/>
              </w:rPr>
              <w:t>Evsel ve ticari soğutma sistem/cihazındaki onarılan arızaların türü, nedenleri, arızanın giderilme yöntemi, harcanan zaman, kullanılan malzeme gibi unsurları iş takip formuna</w:t>
            </w:r>
          </w:p>
          <w:p>
            <w:pPr>
              <w:pStyle w:val="TableParagraph"/>
              <w:spacing w:line="215" w:lineRule="exact"/>
              <w:ind w:left="111"/>
              <w:rPr>
                <w:sz w:val="20"/>
              </w:rPr>
            </w:pPr>
            <w:r>
              <w:rPr>
                <w:sz w:val="20"/>
              </w:rPr>
              <w:t>kaydeder.</w:t>
            </w:r>
          </w:p>
        </w:tc>
      </w:tr>
      <w:tr>
        <w:trPr>
          <w:trHeight w:val="51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spacing w:before="5"/>
              <w:rPr>
                <w:sz w:val="25"/>
              </w:rPr>
            </w:pPr>
          </w:p>
          <w:p>
            <w:pPr>
              <w:pStyle w:val="TableParagraph"/>
              <w:ind w:left="108"/>
              <w:rPr>
                <w:b/>
                <w:sz w:val="20"/>
              </w:rPr>
            </w:pPr>
            <w:r>
              <w:rPr>
                <w:b/>
                <w:sz w:val="20"/>
              </w:rPr>
              <w:t>G.6</w:t>
            </w:r>
          </w:p>
        </w:tc>
        <w:tc>
          <w:tcPr>
            <w:tcW w:w="2304" w:type="dxa"/>
            <w:vMerge w:val="restart"/>
          </w:tcPr>
          <w:p>
            <w:pPr>
              <w:pStyle w:val="TableParagraph"/>
              <w:rPr>
                <w:sz w:val="25"/>
              </w:rPr>
            </w:pPr>
          </w:p>
          <w:p>
            <w:pPr>
              <w:pStyle w:val="TableParagraph"/>
              <w:spacing w:before="1"/>
              <w:ind w:left="109"/>
              <w:rPr>
                <w:sz w:val="20"/>
              </w:rPr>
            </w:pPr>
            <w:r>
              <w:rPr>
                <w:sz w:val="20"/>
              </w:rPr>
              <w:t>Kaynak yapmak</w:t>
            </w:r>
          </w:p>
        </w:tc>
        <w:tc>
          <w:tcPr>
            <w:tcW w:w="971" w:type="dxa"/>
          </w:tcPr>
          <w:p>
            <w:pPr>
              <w:pStyle w:val="TableParagraph"/>
              <w:spacing w:before="139"/>
              <w:ind w:left="110"/>
              <w:rPr>
                <w:b/>
                <w:sz w:val="20"/>
              </w:rPr>
            </w:pPr>
            <w:r>
              <w:rPr>
                <w:b/>
                <w:sz w:val="20"/>
              </w:rPr>
              <w:t>G.6.1</w:t>
            </w:r>
          </w:p>
        </w:tc>
        <w:tc>
          <w:tcPr>
            <w:tcW w:w="7615" w:type="dxa"/>
          </w:tcPr>
          <w:p>
            <w:pPr>
              <w:pStyle w:val="TableParagraph"/>
              <w:spacing w:line="237" w:lineRule="auto"/>
              <w:ind w:left="111"/>
              <w:rPr>
                <w:sz w:val="20"/>
              </w:rPr>
            </w:pPr>
            <w:r>
              <w:rPr>
                <w:sz w:val="20"/>
              </w:rPr>
              <w:t>Evsel ve ticari soğutma sistem/cihazına gaz sisteminde değiştirilen veya onarılan parçayı özelliğine uygun kaynak yöntemi ile monte eder.</w:t>
            </w:r>
          </w:p>
        </w:tc>
      </w:tr>
      <w:tr>
        <w:trPr>
          <w:trHeight w:val="297"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32"/>
              <w:ind w:left="110"/>
              <w:rPr>
                <w:b/>
                <w:sz w:val="20"/>
              </w:rPr>
            </w:pPr>
            <w:r>
              <w:rPr>
                <w:b/>
                <w:sz w:val="20"/>
              </w:rPr>
              <w:t>G.6.2</w:t>
            </w:r>
          </w:p>
        </w:tc>
        <w:tc>
          <w:tcPr>
            <w:tcW w:w="7615" w:type="dxa"/>
          </w:tcPr>
          <w:p>
            <w:pPr>
              <w:pStyle w:val="TableParagraph"/>
              <w:spacing w:line="223" w:lineRule="exact"/>
              <w:ind w:left="111"/>
              <w:rPr>
                <w:sz w:val="20"/>
              </w:rPr>
            </w:pPr>
            <w:r>
              <w:rPr>
                <w:sz w:val="20"/>
              </w:rPr>
              <w:t>Yapılan kaynak sonrasında sızdırmazlık ve fiziki kontrolleri yapar.</w:t>
            </w:r>
          </w:p>
        </w:tc>
      </w:tr>
      <w:tr>
        <w:trPr>
          <w:trHeight w:val="51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75"/>
              <w:ind w:left="108"/>
              <w:rPr>
                <w:b/>
                <w:sz w:val="20"/>
              </w:rPr>
            </w:pPr>
            <w:r>
              <w:rPr>
                <w:b/>
                <w:sz w:val="20"/>
              </w:rPr>
              <w:t>G.7</w:t>
            </w:r>
          </w:p>
        </w:tc>
        <w:tc>
          <w:tcPr>
            <w:tcW w:w="230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3"/>
              <w:ind w:left="109" w:right="265"/>
              <w:rPr>
                <w:sz w:val="20"/>
              </w:rPr>
            </w:pPr>
            <w:r>
              <w:rPr>
                <w:sz w:val="20"/>
              </w:rPr>
              <w:t>Evsel ve ticari soğutma sistem/cihazını temizlemek</w:t>
            </w:r>
          </w:p>
        </w:tc>
        <w:tc>
          <w:tcPr>
            <w:tcW w:w="971" w:type="dxa"/>
          </w:tcPr>
          <w:p>
            <w:pPr>
              <w:pStyle w:val="TableParagraph"/>
              <w:spacing w:before="139"/>
              <w:ind w:left="110"/>
              <w:rPr>
                <w:b/>
                <w:sz w:val="20"/>
              </w:rPr>
            </w:pPr>
            <w:r>
              <w:rPr>
                <w:b/>
                <w:sz w:val="20"/>
              </w:rPr>
              <w:t>G.7.1</w:t>
            </w:r>
          </w:p>
        </w:tc>
        <w:tc>
          <w:tcPr>
            <w:tcW w:w="7615" w:type="dxa"/>
          </w:tcPr>
          <w:p>
            <w:pPr>
              <w:pStyle w:val="TableParagraph"/>
              <w:spacing w:before="134"/>
              <w:ind w:left="111"/>
              <w:rPr>
                <w:sz w:val="20"/>
              </w:rPr>
            </w:pPr>
            <w:r>
              <w:rPr>
                <w:sz w:val="20"/>
              </w:rPr>
              <w:t>Evsel ve ticari soğutma sistem/cihazın enerjisinin kesilmesini sağlar.</w:t>
            </w:r>
          </w:p>
        </w:tc>
      </w:tr>
      <w:tr>
        <w:trPr>
          <w:trHeight w:val="51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9"/>
              <w:ind w:left="110"/>
              <w:rPr>
                <w:b/>
                <w:sz w:val="20"/>
              </w:rPr>
            </w:pPr>
            <w:r>
              <w:rPr>
                <w:b/>
                <w:sz w:val="20"/>
              </w:rPr>
              <w:t>G.7.2</w:t>
            </w:r>
          </w:p>
        </w:tc>
        <w:tc>
          <w:tcPr>
            <w:tcW w:w="7615" w:type="dxa"/>
          </w:tcPr>
          <w:p>
            <w:pPr>
              <w:pStyle w:val="TableParagraph"/>
              <w:spacing w:before="134"/>
              <w:ind w:left="111"/>
              <w:rPr>
                <w:sz w:val="20"/>
              </w:rPr>
            </w:pPr>
            <w:r>
              <w:rPr>
                <w:sz w:val="20"/>
              </w:rPr>
              <w:t>Evsel ve ticari soğutma sistem/cihazın ıslak, kuru, kimyasal gibi temizlik yöntemini belirler.</w:t>
            </w:r>
          </w:p>
        </w:tc>
      </w:tr>
      <w:tr>
        <w:trPr>
          <w:trHeight w:val="508"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7"/>
              <w:ind w:left="110"/>
              <w:rPr>
                <w:b/>
                <w:sz w:val="20"/>
              </w:rPr>
            </w:pPr>
            <w:r>
              <w:rPr>
                <w:b/>
                <w:sz w:val="20"/>
              </w:rPr>
              <w:t>G.7.3</w:t>
            </w:r>
          </w:p>
        </w:tc>
        <w:tc>
          <w:tcPr>
            <w:tcW w:w="7615" w:type="dxa"/>
          </w:tcPr>
          <w:p>
            <w:pPr>
              <w:pStyle w:val="TableParagraph"/>
              <w:spacing w:before="17"/>
              <w:ind w:left="111"/>
              <w:rPr>
                <w:sz w:val="20"/>
              </w:rPr>
            </w:pPr>
            <w:r>
              <w:rPr>
                <w:sz w:val="20"/>
              </w:rPr>
              <w:t>Evsel ve ticari soğutma sistem/cihazı prosedürüne göre, temizlenecek bölümlere yerinden ayırır.</w:t>
            </w:r>
          </w:p>
        </w:tc>
      </w:tr>
      <w:tr>
        <w:trPr>
          <w:trHeight w:val="51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9"/>
              <w:ind w:left="110"/>
              <w:rPr>
                <w:b/>
                <w:sz w:val="20"/>
              </w:rPr>
            </w:pPr>
            <w:r>
              <w:rPr>
                <w:b/>
                <w:sz w:val="20"/>
              </w:rPr>
              <w:t>G.7.4</w:t>
            </w:r>
          </w:p>
        </w:tc>
        <w:tc>
          <w:tcPr>
            <w:tcW w:w="7615" w:type="dxa"/>
          </w:tcPr>
          <w:p>
            <w:pPr>
              <w:pStyle w:val="TableParagraph"/>
              <w:spacing w:before="19"/>
              <w:ind w:left="111"/>
              <w:rPr>
                <w:sz w:val="20"/>
              </w:rPr>
            </w:pPr>
            <w:r>
              <w:rPr>
                <w:sz w:val="20"/>
              </w:rPr>
              <w:t>Evsel ve ticari soğutma sistem/cihazların belirlenen yönteme göre temizliğini; ıslak, kuru, kimyasal gibi yöntemlerle yapar.</w:t>
            </w:r>
          </w:p>
        </w:tc>
      </w:tr>
      <w:tr>
        <w:trPr>
          <w:trHeight w:val="511"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40"/>
              <w:ind w:left="110"/>
              <w:rPr>
                <w:b/>
                <w:sz w:val="20"/>
              </w:rPr>
            </w:pPr>
            <w:r>
              <w:rPr>
                <w:b/>
                <w:sz w:val="20"/>
              </w:rPr>
              <w:t>G.7.5</w:t>
            </w:r>
          </w:p>
        </w:tc>
        <w:tc>
          <w:tcPr>
            <w:tcW w:w="7615" w:type="dxa"/>
          </w:tcPr>
          <w:p>
            <w:pPr>
              <w:pStyle w:val="TableParagraph"/>
              <w:spacing w:before="20"/>
              <w:ind w:left="111"/>
              <w:rPr>
                <w:sz w:val="20"/>
              </w:rPr>
            </w:pPr>
            <w:r>
              <w:rPr>
                <w:sz w:val="20"/>
              </w:rPr>
              <w:t>Gaz sisteminin tıkanmasında, parça onarımı ve değişimi sırasında evsel ve ticari soğutma sistem/cihazı azot gazı veya uygun kimyasallarla temizler.</w:t>
            </w:r>
          </w:p>
        </w:tc>
      </w:tr>
      <w:tr>
        <w:trPr>
          <w:trHeight w:val="510" w:hRule="atLeast"/>
        </w:trPr>
        <w:tc>
          <w:tcPr>
            <w:tcW w:w="653" w:type="dxa"/>
            <w:vMerge/>
            <w:tcBorders>
              <w:top w:val="nil"/>
            </w:tcBorders>
          </w:tcPr>
          <w:p>
            <w:pPr>
              <w:rPr>
                <w:sz w:val="2"/>
                <w:szCs w:val="2"/>
              </w:rPr>
            </w:pPr>
          </w:p>
        </w:tc>
        <w:tc>
          <w:tcPr>
            <w:tcW w:w="1972" w:type="dxa"/>
            <w:vMerge/>
            <w:tcBorders>
              <w:top w:val="nil"/>
            </w:tcBorders>
          </w:tcPr>
          <w:p>
            <w:pPr>
              <w:rPr>
                <w:sz w:val="2"/>
                <w:szCs w:val="2"/>
              </w:rPr>
            </w:pPr>
          </w:p>
        </w:tc>
        <w:tc>
          <w:tcPr>
            <w:tcW w:w="700" w:type="dxa"/>
            <w:vMerge/>
            <w:tcBorders>
              <w:top w:val="nil"/>
            </w:tcBorders>
          </w:tcPr>
          <w:p>
            <w:pPr>
              <w:rPr>
                <w:sz w:val="2"/>
                <w:szCs w:val="2"/>
              </w:rPr>
            </w:pPr>
          </w:p>
        </w:tc>
        <w:tc>
          <w:tcPr>
            <w:tcW w:w="2304" w:type="dxa"/>
            <w:vMerge/>
            <w:tcBorders>
              <w:top w:val="nil"/>
            </w:tcBorders>
          </w:tcPr>
          <w:p>
            <w:pPr>
              <w:rPr>
                <w:sz w:val="2"/>
                <w:szCs w:val="2"/>
              </w:rPr>
            </w:pPr>
          </w:p>
        </w:tc>
        <w:tc>
          <w:tcPr>
            <w:tcW w:w="971" w:type="dxa"/>
          </w:tcPr>
          <w:p>
            <w:pPr>
              <w:pStyle w:val="TableParagraph"/>
              <w:spacing w:before="137"/>
              <w:ind w:left="110"/>
              <w:rPr>
                <w:b/>
                <w:sz w:val="20"/>
              </w:rPr>
            </w:pPr>
            <w:r>
              <w:rPr>
                <w:b/>
                <w:sz w:val="20"/>
              </w:rPr>
              <w:t>G.7.6</w:t>
            </w:r>
          </w:p>
        </w:tc>
        <w:tc>
          <w:tcPr>
            <w:tcW w:w="7615" w:type="dxa"/>
          </w:tcPr>
          <w:p>
            <w:pPr>
              <w:pStyle w:val="TableParagraph"/>
              <w:spacing w:before="132"/>
              <w:ind w:left="111"/>
              <w:rPr>
                <w:sz w:val="20"/>
              </w:rPr>
            </w:pPr>
            <w:r>
              <w:rPr>
                <w:sz w:val="20"/>
              </w:rPr>
              <w:t>Evsel ve ticari soğutma sistem/cihazın prosedürüne göre, temizlenen bölümleri yerine takar.</w:t>
            </w:r>
          </w:p>
        </w:tc>
      </w:tr>
    </w:tbl>
    <w:p>
      <w:pPr>
        <w:spacing w:after="0"/>
        <w:rPr>
          <w:sz w:val="20"/>
        </w:rPr>
        <w:sectPr>
          <w:pgSz w:w="16840" w:h="11910" w:orient="landscape"/>
          <w:pgMar w:header="710" w:footer="1081" w:top="1200" w:bottom="1280" w:left="1200" w:right="1120"/>
        </w:sectPr>
      </w:pPr>
    </w:p>
    <w:p>
      <w:pPr>
        <w:pStyle w:val="BodyText"/>
        <w:spacing w:before="8"/>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0"/>
        <w:gridCol w:w="2040"/>
        <w:gridCol w:w="710"/>
        <w:gridCol w:w="2268"/>
        <w:gridCol w:w="849"/>
        <w:gridCol w:w="7724"/>
      </w:tblGrid>
      <w:tr>
        <w:trPr>
          <w:trHeight w:val="530" w:hRule="atLeast"/>
        </w:trPr>
        <w:tc>
          <w:tcPr>
            <w:tcW w:w="2660" w:type="dxa"/>
            <w:gridSpan w:val="2"/>
          </w:tcPr>
          <w:p>
            <w:pPr>
              <w:pStyle w:val="TableParagraph"/>
              <w:spacing w:before="149"/>
              <w:ind w:left="107"/>
              <w:rPr>
                <w:b/>
                <w:sz w:val="20"/>
              </w:rPr>
            </w:pPr>
            <w:r>
              <w:rPr>
                <w:b/>
                <w:sz w:val="20"/>
              </w:rPr>
              <w:t>Görevler</w:t>
            </w:r>
          </w:p>
        </w:tc>
        <w:tc>
          <w:tcPr>
            <w:tcW w:w="2978" w:type="dxa"/>
            <w:gridSpan w:val="2"/>
          </w:tcPr>
          <w:p>
            <w:pPr>
              <w:pStyle w:val="TableParagraph"/>
              <w:spacing w:before="149"/>
              <w:ind w:left="107"/>
              <w:rPr>
                <w:b/>
                <w:sz w:val="20"/>
              </w:rPr>
            </w:pPr>
            <w:r>
              <w:rPr>
                <w:b/>
                <w:sz w:val="20"/>
              </w:rPr>
              <w:t>İşlemler</w:t>
            </w:r>
          </w:p>
        </w:tc>
        <w:tc>
          <w:tcPr>
            <w:tcW w:w="8573" w:type="dxa"/>
            <w:gridSpan w:val="2"/>
          </w:tcPr>
          <w:p>
            <w:pPr>
              <w:pStyle w:val="TableParagraph"/>
              <w:spacing w:before="149"/>
              <w:ind w:left="108"/>
              <w:rPr>
                <w:b/>
                <w:sz w:val="20"/>
              </w:rPr>
            </w:pPr>
            <w:r>
              <w:rPr>
                <w:b/>
                <w:sz w:val="20"/>
              </w:rPr>
              <w:t>Başarım Ölçütleri</w:t>
            </w:r>
          </w:p>
        </w:tc>
      </w:tr>
      <w:tr>
        <w:trPr>
          <w:trHeight w:val="429" w:hRule="atLeast"/>
        </w:trPr>
        <w:tc>
          <w:tcPr>
            <w:tcW w:w="620" w:type="dxa"/>
          </w:tcPr>
          <w:p>
            <w:pPr>
              <w:pStyle w:val="TableParagraph"/>
              <w:spacing w:before="98"/>
              <w:ind w:left="107"/>
              <w:rPr>
                <w:b/>
                <w:sz w:val="20"/>
              </w:rPr>
            </w:pPr>
            <w:r>
              <w:rPr>
                <w:b/>
                <w:sz w:val="20"/>
              </w:rPr>
              <w:t>Kod</w:t>
            </w:r>
          </w:p>
        </w:tc>
        <w:tc>
          <w:tcPr>
            <w:tcW w:w="2040" w:type="dxa"/>
          </w:tcPr>
          <w:p>
            <w:pPr>
              <w:pStyle w:val="TableParagraph"/>
              <w:spacing w:before="98"/>
              <w:ind w:left="107"/>
              <w:rPr>
                <w:b/>
                <w:sz w:val="20"/>
              </w:rPr>
            </w:pPr>
            <w:r>
              <w:rPr>
                <w:b/>
                <w:sz w:val="20"/>
              </w:rPr>
              <w:t>Adı</w:t>
            </w:r>
          </w:p>
        </w:tc>
        <w:tc>
          <w:tcPr>
            <w:tcW w:w="710" w:type="dxa"/>
          </w:tcPr>
          <w:p>
            <w:pPr>
              <w:pStyle w:val="TableParagraph"/>
              <w:spacing w:before="98"/>
              <w:ind w:left="107"/>
              <w:rPr>
                <w:b/>
                <w:sz w:val="20"/>
              </w:rPr>
            </w:pPr>
            <w:r>
              <w:rPr>
                <w:b/>
                <w:sz w:val="20"/>
              </w:rPr>
              <w:t>Kod</w:t>
            </w:r>
          </w:p>
        </w:tc>
        <w:tc>
          <w:tcPr>
            <w:tcW w:w="2268" w:type="dxa"/>
          </w:tcPr>
          <w:p>
            <w:pPr>
              <w:pStyle w:val="TableParagraph"/>
              <w:spacing w:before="98"/>
              <w:ind w:left="107"/>
              <w:rPr>
                <w:b/>
                <w:sz w:val="20"/>
              </w:rPr>
            </w:pPr>
            <w:r>
              <w:rPr>
                <w:b/>
                <w:sz w:val="20"/>
              </w:rPr>
              <w:t>Adı</w:t>
            </w:r>
          </w:p>
        </w:tc>
        <w:tc>
          <w:tcPr>
            <w:tcW w:w="849" w:type="dxa"/>
          </w:tcPr>
          <w:p>
            <w:pPr>
              <w:pStyle w:val="TableParagraph"/>
              <w:spacing w:before="98"/>
              <w:ind w:left="108"/>
              <w:rPr>
                <w:b/>
                <w:sz w:val="20"/>
              </w:rPr>
            </w:pPr>
            <w:r>
              <w:rPr>
                <w:b/>
                <w:sz w:val="20"/>
              </w:rPr>
              <w:t>Kod</w:t>
            </w:r>
          </w:p>
        </w:tc>
        <w:tc>
          <w:tcPr>
            <w:tcW w:w="7724" w:type="dxa"/>
          </w:tcPr>
          <w:p>
            <w:pPr>
              <w:pStyle w:val="TableParagraph"/>
              <w:spacing w:before="98"/>
              <w:ind w:left="108"/>
              <w:rPr>
                <w:b/>
                <w:sz w:val="20"/>
              </w:rPr>
            </w:pPr>
            <w:r>
              <w:rPr>
                <w:b/>
                <w:sz w:val="20"/>
              </w:rPr>
              <w:t>Açıklamalar</w:t>
            </w:r>
          </w:p>
        </w:tc>
      </w:tr>
      <w:tr>
        <w:trPr>
          <w:trHeight w:val="510" w:hRule="atLeast"/>
        </w:trPr>
        <w:tc>
          <w:tcPr>
            <w:tcW w:w="6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7"/>
              </w:rPr>
            </w:pPr>
          </w:p>
          <w:p>
            <w:pPr>
              <w:pStyle w:val="TableParagraph"/>
              <w:ind w:left="107"/>
              <w:rPr>
                <w:b/>
                <w:sz w:val="20"/>
              </w:rPr>
            </w:pPr>
            <w:r>
              <w:rPr>
                <w:b/>
                <w:w w:val="99"/>
                <w:sz w:val="20"/>
              </w:rPr>
              <w:t>G</w:t>
            </w:r>
          </w:p>
        </w:tc>
        <w:tc>
          <w:tcPr>
            <w:tcW w:w="204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1"/>
              </w:rPr>
            </w:pPr>
          </w:p>
          <w:p>
            <w:pPr>
              <w:pStyle w:val="TableParagraph"/>
              <w:ind w:left="107" w:right="509"/>
              <w:rPr>
                <w:sz w:val="20"/>
              </w:rPr>
            </w:pPr>
            <w:r>
              <w:rPr>
                <w:sz w:val="20"/>
              </w:rPr>
              <w:t>Evsel ve ticari soğutma sistem/ cihazın periyodik</w:t>
            </w:r>
          </w:p>
          <w:p>
            <w:pPr>
              <w:pStyle w:val="TableParagraph"/>
              <w:spacing w:before="2"/>
              <w:ind w:left="107"/>
              <w:rPr>
                <w:sz w:val="20"/>
              </w:rPr>
            </w:pPr>
            <w:r>
              <w:rPr>
                <w:sz w:val="20"/>
              </w:rPr>
              <w:t>bakım ve onarımını yapmak</w:t>
            </w:r>
          </w:p>
        </w:tc>
        <w:tc>
          <w:tcPr>
            <w:tcW w:w="710" w:type="dxa"/>
            <w:vMerge w:val="restart"/>
          </w:tcPr>
          <w:p>
            <w:pPr>
              <w:pStyle w:val="TableParagraph"/>
              <w:spacing w:before="7"/>
              <w:rPr>
                <w:sz w:val="24"/>
              </w:rPr>
            </w:pPr>
          </w:p>
          <w:p>
            <w:pPr>
              <w:pStyle w:val="TableParagraph"/>
              <w:ind w:left="107"/>
              <w:rPr>
                <w:b/>
                <w:sz w:val="20"/>
              </w:rPr>
            </w:pPr>
            <w:r>
              <w:rPr>
                <w:b/>
                <w:sz w:val="20"/>
              </w:rPr>
              <w:t>G.8</w:t>
            </w:r>
          </w:p>
        </w:tc>
        <w:tc>
          <w:tcPr>
            <w:tcW w:w="2268" w:type="dxa"/>
            <w:vMerge w:val="restart"/>
          </w:tcPr>
          <w:p>
            <w:pPr>
              <w:pStyle w:val="TableParagraph"/>
              <w:spacing w:before="2"/>
              <w:rPr>
                <w:sz w:val="24"/>
              </w:rPr>
            </w:pPr>
          </w:p>
          <w:p>
            <w:pPr>
              <w:pStyle w:val="TableParagraph"/>
              <w:ind w:left="107" w:right="620"/>
              <w:rPr>
                <w:sz w:val="20"/>
              </w:rPr>
            </w:pPr>
            <w:r>
              <w:rPr>
                <w:sz w:val="20"/>
              </w:rPr>
              <w:t>Gaz dolumu (şarjı) yapmak</w:t>
            </w:r>
          </w:p>
        </w:tc>
        <w:tc>
          <w:tcPr>
            <w:tcW w:w="849" w:type="dxa"/>
          </w:tcPr>
          <w:p>
            <w:pPr>
              <w:pStyle w:val="TableParagraph"/>
              <w:spacing w:before="139"/>
              <w:ind w:left="108"/>
              <w:rPr>
                <w:b/>
                <w:sz w:val="20"/>
              </w:rPr>
            </w:pPr>
            <w:r>
              <w:rPr>
                <w:b/>
                <w:sz w:val="20"/>
              </w:rPr>
              <w:t>G.8.1</w:t>
            </w:r>
          </w:p>
        </w:tc>
        <w:tc>
          <w:tcPr>
            <w:tcW w:w="7724" w:type="dxa"/>
          </w:tcPr>
          <w:p>
            <w:pPr>
              <w:pStyle w:val="TableParagraph"/>
              <w:ind w:left="108"/>
              <w:rPr>
                <w:sz w:val="20"/>
              </w:rPr>
            </w:pPr>
            <w:r>
              <w:rPr>
                <w:sz w:val="20"/>
              </w:rPr>
              <w:t>Bakım, onarım ve kurulum sonrasında evsel ve ticari soğutma sistem/cihazın teknik dokümanında ön görülen değerlere göre gaz şarjı cihazları ile sisteme gaz ilave eder.</w:t>
            </w:r>
          </w:p>
        </w:tc>
      </w:tr>
      <w:tr>
        <w:trPr>
          <w:trHeight w:val="510"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vMerge/>
            <w:tcBorders>
              <w:top w:val="nil"/>
            </w:tcBorders>
          </w:tcPr>
          <w:p>
            <w:pPr>
              <w:rPr>
                <w:sz w:val="2"/>
                <w:szCs w:val="2"/>
              </w:rPr>
            </w:pPr>
          </w:p>
        </w:tc>
        <w:tc>
          <w:tcPr>
            <w:tcW w:w="2268" w:type="dxa"/>
            <w:vMerge/>
            <w:tcBorders>
              <w:top w:val="nil"/>
            </w:tcBorders>
          </w:tcPr>
          <w:p>
            <w:pPr>
              <w:rPr>
                <w:sz w:val="2"/>
                <w:szCs w:val="2"/>
              </w:rPr>
            </w:pPr>
          </w:p>
        </w:tc>
        <w:tc>
          <w:tcPr>
            <w:tcW w:w="849" w:type="dxa"/>
          </w:tcPr>
          <w:p>
            <w:pPr>
              <w:pStyle w:val="TableParagraph"/>
              <w:spacing w:before="139"/>
              <w:ind w:left="108"/>
              <w:rPr>
                <w:b/>
                <w:sz w:val="20"/>
              </w:rPr>
            </w:pPr>
            <w:r>
              <w:rPr>
                <w:b/>
                <w:sz w:val="20"/>
              </w:rPr>
              <w:t>G.8.2</w:t>
            </w:r>
          </w:p>
        </w:tc>
        <w:tc>
          <w:tcPr>
            <w:tcW w:w="7724" w:type="dxa"/>
          </w:tcPr>
          <w:p>
            <w:pPr>
              <w:pStyle w:val="TableParagraph"/>
              <w:ind w:left="108" w:right="532"/>
              <w:rPr>
                <w:sz w:val="20"/>
              </w:rPr>
            </w:pPr>
            <w:r>
              <w:rPr>
                <w:sz w:val="20"/>
              </w:rPr>
              <w:t>Gaz şarjı (dolumu) sonrasında, gaz kaçak detektörü, manometre gibi ekipmanlar ve gaz kaçak sıvısı gibi kimyasal maddeler yardımıyla sızdırmazlık kontrolünü yapar.</w:t>
            </w:r>
          </w:p>
        </w:tc>
      </w:tr>
      <w:tr>
        <w:trPr>
          <w:trHeight w:val="508"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spacing w:before="152"/>
              <w:ind w:left="107"/>
              <w:rPr>
                <w:b/>
                <w:sz w:val="20"/>
              </w:rPr>
            </w:pPr>
            <w:r>
              <w:rPr>
                <w:b/>
                <w:sz w:val="20"/>
              </w:rPr>
              <w:t>G.9</w:t>
            </w:r>
          </w:p>
        </w:tc>
        <w:tc>
          <w:tcPr>
            <w:tcW w:w="2268" w:type="dxa"/>
            <w:vMerge w:val="restart"/>
          </w:tcPr>
          <w:p>
            <w:pPr>
              <w:pStyle w:val="TableParagraph"/>
              <w:rPr>
                <w:sz w:val="22"/>
              </w:rPr>
            </w:pPr>
          </w:p>
          <w:p>
            <w:pPr>
              <w:pStyle w:val="TableParagraph"/>
              <w:spacing w:before="170"/>
              <w:ind w:left="107"/>
              <w:rPr>
                <w:sz w:val="20"/>
              </w:rPr>
            </w:pPr>
            <w:r>
              <w:rPr>
                <w:sz w:val="20"/>
              </w:rPr>
              <w:t>Evsel ve ticari soğutma sistem/cihazı servis istasyonuna almak</w:t>
            </w:r>
          </w:p>
        </w:tc>
        <w:tc>
          <w:tcPr>
            <w:tcW w:w="849" w:type="dxa"/>
          </w:tcPr>
          <w:p>
            <w:pPr>
              <w:pStyle w:val="TableParagraph"/>
              <w:spacing w:before="137"/>
              <w:ind w:left="108"/>
              <w:rPr>
                <w:b/>
                <w:sz w:val="20"/>
              </w:rPr>
            </w:pPr>
            <w:r>
              <w:rPr>
                <w:b/>
                <w:sz w:val="20"/>
              </w:rPr>
              <w:t>G.9.1</w:t>
            </w:r>
          </w:p>
        </w:tc>
        <w:tc>
          <w:tcPr>
            <w:tcW w:w="7724" w:type="dxa"/>
          </w:tcPr>
          <w:p>
            <w:pPr>
              <w:pStyle w:val="TableParagraph"/>
              <w:ind w:left="108" w:right="532"/>
              <w:rPr>
                <w:sz w:val="20"/>
              </w:rPr>
            </w:pPr>
            <w:r>
              <w:rPr>
                <w:sz w:val="20"/>
              </w:rPr>
              <w:t>Yerinde bakım ve onarımı yapılamayan evsel ve ticari soğutma sistem/cihazların söküm sonrası fiziki temizliğini yapar/yapılmasını sağlar.</w:t>
            </w:r>
          </w:p>
        </w:tc>
      </w:tr>
      <w:tr>
        <w:trPr>
          <w:trHeight w:val="510"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vMerge/>
            <w:tcBorders>
              <w:top w:val="nil"/>
            </w:tcBorders>
          </w:tcPr>
          <w:p>
            <w:pPr>
              <w:rPr>
                <w:sz w:val="2"/>
                <w:szCs w:val="2"/>
              </w:rPr>
            </w:pPr>
          </w:p>
        </w:tc>
        <w:tc>
          <w:tcPr>
            <w:tcW w:w="2268" w:type="dxa"/>
            <w:vMerge/>
            <w:tcBorders>
              <w:top w:val="nil"/>
            </w:tcBorders>
          </w:tcPr>
          <w:p>
            <w:pPr>
              <w:rPr>
                <w:sz w:val="2"/>
                <w:szCs w:val="2"/>
              </w:rPr>
            </w:pPr>
          </w:p>
        </w:tc>
        <w:tc>
          <w:tcPr>
            <w:tcW w:w="849" w:type="dxa"/>
          </w:tcPr>
          <w:p>
            <w:pPr>
              <w:pStyle w:val="TableParagraph"/>
              <w:spacing w:before="139"/>
              <w:ind w:left="108"/>
              <w:rPr>
                <w:b/>
                <w:sz w:val="20"/>
              </w:rPr>
            </w:pPr>
            <w:r>
              <w:rPr>
                <w:b/>
                <w:sz w:val="20"/>
              </w:rPr>
              <w:t>G.9.2</w:t>
            </w:r>
          </w:p>
        </w:tc>
        <w:tc>
          <w:tcPr>
            <w:tcW w:w="7724" w:type="dxa"/>
          </w:tcPr>
          <w:p>
            <w:pPr>
              <w:pStyle w:val="TableParagraph"/>
              <w:ind w:left="108" w:right="466"/>
              <w:rPr>
                <w:sz w:val="20"/>
              </w:rPr>
            </w:pPr>
            <w:r>
              <w:rPr>
                <w:sz w:val="20"/>
              </w:rPr>
              <w:t>İstasyona alınacak evsel ve ticari soğutma sistem/cihazı hasar görmeyecek şekilde uygun malzeme kullanarak ambalajlar/ambalajlanmasını sağlar.</w:t>
            </w:r>
          </w:p>
        </w:tc>
      </w:tr>
      <w:tr>
        <w:trPr>
          <w:trHeight w:val="510"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vMerge/>
            <w:tcBorders>
              <w:top w:val="nil"/>
            </w:tcBorders>
          </w:tcPr>
          <w:p>
            <w:pPr>
              <w:rPr>
                <w:sz w:val="2"/>
                <w:szCs w:val="2"/>
              </w:rPr>
            </w:pPr>
          </w:p>
        </w:tc>
        <w:tc>
          <w:tcPr>
            <w:tcW w:w="2268" w:type="dxa"/>
            <w:vMerge/>
            <w:tcBorders>
              <w:top w:val="nil"/>
            </w:tcBorders>
          </w:tcPr>
          <w:p>
            <w:pPr>
              <w:rPr>
                <w:sz w:val="2"/>
                <w:szCs w:val="2"/>
              </w:rPr>
            </w:pPr>
          </w:p>
        </w:tc>
        <w:tc>
          <w:tcPr>
            <w:tcW w:w="849" w:type="dxa"/>
          </w:tcPr>
          <w:p>
            <w:pPr>
              <w:pStyle w:val="TableParagraph"/>
              <w:spacing w:before="139"/>
              <w:ind w:left="108"/>
              <w:rPr>
                <w:b/>
                <w:sz w:val="20"/>
              </w:rPr>
            </w:pPr>
            <w:r>
              <w:rPr>
                <w:b/>
                <w:sz w:val="20"/>
              </w:rPr>
              <w:t>G.9.3</w:t>
            </w:r>
          </w:p>
        </w:tc>
        <w:tc>
          <w:tcPr>
            <w:tcW w:w="7724" w:type="dxa"/>
          </w:tcPr>
          <w:p>
            <w:pPr>
              <w:pStyle w:val="TableParagraph"/>
              <w:spacing w:line="223" w:lineRule="exact"/>
              <w:ind w:left="108"/>
              <w:rPr>
                <w:sz w:val="20"/>
              </w:rPr>
            </w:pPr>
            <w:r>
              <w:rPr>
                <w:sz w:val="20"/>
              </w:rPr>
              <w:t>Ambalajlanan evsel ve ticari soğutma sistem/cihazın nakledilmesini sağlar.</w:t>
            </w:r>
          </w:p>
        </w:tc>
      </w:tr>
      <w:tr>
        <w:trPr>
          <w:trHeight w:val="508"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vMerge w:val="restart"/>
          </w:tcPr>
          <w:p>
            <w:pPr>
              <w:pStyle w:val="TableParagraph"/>
              <w:rPr>
                <w:sz w:val="22"/>
              </w:rPr>
            </w:pPr>
          </w:p>
          <w:p>
            <w:pPr>
              <w:pStyle w:val="TableParagraph"/>
              <w:spacing w:before="145"/>
              <w:ind w:left="107"/>
              <w:rPr>
                <w:b/>
                <w:sz w:val="20"/>
              </w:rPr>
            </w:pPr>
            <w:r>
              <w:rPr>
                <w:b/>
                <w:sz w:val="20"/>
              </w:rPr>
              <w:t>G.10</w:t>
            </w:r>
          </w:p>
        </w:tc>
        <w:tc>
          <w:tcPr>
            <w:tcW w:w="2268" w:type="dxa"/>
            <w:vMerge w:val="restart"/>
          </w:tcPr>
          <w:p>
            <w:pPr>
              <w:pStyle w:val="TableParagraph"/>
              <w:spacing w:before="48"/>
              <w:ind w:left="107"/>
              <w:rPr>
                <w:sz w:val="20"/>
              </w:rPr>
            </w:pPr>
            <w:r>
              <w:rPr>
                <w:sz w:val="20"/>
              </w:rPr>
              <w:t>Firmaya evsel ve ticari soğutma sistem/cihaz değişimi için öneride bulunmak</w:t>
            </w:r>
          </w:p>
        </w:tc>
        <w:tc>
          <w:tcPr>
            <w:tcW w:w="849" w:type="dxa"/>
          </w:tcPr>
          <w:p>
            <w:pPr>
              <w:pStyle w:val="TableParagraph"/>
              <w:spacing w:before="137"/>
              <w:ind w:left="108"/>
              <w:rPr>
                <w:b/>
                <w:sz w:val="20"/>
              </w:rPr>
            </w:pPr>
            <w:r>
              <w:rPr>
                <w:b/>
                <w:sz w:val="20"/>
              </w:rPr>
              <w:t>G.10.1</w:t>
            </w:r>
          </w:p>
        </w:tc>
        <w:tc>
          <w:tcPr>
            <w:tcW w:w="7724" w:type="dxa"/>
          </w:tcPr>
          <w:p>
            <w:pPr>
              <w:pStyle w:val="TableParagraph"/>
              <w:ind w:left="108" w:right="99"/>
              <w:rPr>
                <w:sz w:val="20"/>
              </w:rPr>
            </w:pPr>
            <w:r>
              <w:rPr>
                <w:sz w:val="20"/>
              </w:rPr>
              <w:t>Tüketicinin Korunması Hakkında Kanun çerçevesinde, evsel ve ticari soğutma sistem/cihazın değişimi talebini ilgili birime yazılı/sözlü olarak iletir.</w:t>
            </w:r>
          </w:p>
        </w:tc>
      </w:tr>
      <w:tr>
        <w:trPr>
          <w:trHeight w:val="510"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vMerge/>
            <w:tcBorders>
              <w:top w:val="nil"/>
            </w:tcBorders>
          </w:tcPr>
          <w:p>
            <w:pPr>
              <w:rPr>
                <w:sz w:val="2"/>
                <w:szCs w:val="2"/>
              </w:rPr>
            </w:pPr>
          </w:p>
        </w:tc>
        <w:tc>
          <w:tcPr>
            <w:tcW w:w="2268" w:type="dxa"/>
            <w:vMerge/>
            <w:tcBorders>
              <w:top w:val="nil"/>
            </w:tcBorders>
          </w:tcPr>
          <w:p>
            <w:pPr>
              <w:rPr>
                <w:sz w:val="2"/>
                <w:szCs w:val="2"/>
              </w:rPr>
            </w:pPr>
          </w:p>
        </w:tc>
        <w:tc>
          <w:tcPr>
            <w:tcW w:w="849" w:type="dxa"/>
          </w:tcPr>
          <w:p>
            <w:pPr>
              <w:pStyle w:val="TableParagraph"/>
              <w:spacing w:before="139"/>
              <w:ind w:left="108"/>
              <w:rPr>
                <w:b/>
                <w:sz w:val="20"/>
              </w:rPr>
            </w:pPr>
            <w:r>
              <w:rPr>
                <w:b/>
                <w:sz w:val="20"/>
              </w:rPr>
              <w:t>G.10.2</w:t>
            </w:r>
          </w:p>
        </w:tc>
        <w:tc>
          <w:tcPr>
            <w:tcW w:w="7724" w:type="dxa"/>
          </w:tcPr>
          <w:p>
            <w:pPr>
              <w:pStyle w:val="TableParagraph"/>
              <w:ind w:left="108" w:right="532"/>
              <w:rPr>
                <w:sz w:val="20"/>
              </w:rPr>
            </w:pPr>
            <w:r>
              <w:rPr>
                <w:sz w:val="20"/>
              </w:rPr>
              <w:t>Firmanın onayını aldıktan sora tüketiciye değişim talebi sonucunu bildirir/bildirilmesini sağlar.</w:t>
            </w:r>
          </w:p>
        </w:tc>
      </w:tr>
      <w:tr>
        <w:trPr>
          <w:trHeight w:val="511"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spacing w:before="152"/>
              <w:ind w:left="107"/>
              <w:rPr>
                <w:b/>
                <w:sz w:val="20"/>
              </w:rPr>
            </w:pPr>
            <w:r>
              <w:rPr>
                <w:b/>
                <w:sz w:val="20"/>
              </w:rPr>
              <w:t>G.11</w:t>
            </w:r>
          </w:p>
        </w:tc>
        <w:tc>
          <w:tcPr>
            <w:tcW w:w="2268" w:type="dxa"/>
            <w:vMerge w:val="restart"/>
          </w:tcPr>
          <w:p>
            <w:pPr>
              <w:pStyle w:val="TableParagraph"/>
              <w:rPr>
                <w:sz w:val="22"/>
              </w:rPr>
            </w:pPr>
          </w:p>
          <w:p>
            <w:pPr>
              <w:pStyle w:val="TableParagraph"/>
              <w:spacing w:before="170"/>
              <w:ind w:left="107" w:right="280"/>
              <w:jc w:val="both"/>
              <w:rPr>
                <w:sz w:val="20"/>
              </w:rPr>
            </w:pPr>
            <w:r>
              <w:rPr>
                <w:sz w:val="20"/>
              </w:rPr>
              <w:t>Evsel ve ticari</w:t>
            </w:r>
            <w:r>
              <w:rPr>
                <w:spacing w:val="-11"/>
                <w:sz w:val="20"/>
              </w:rPr>
              <w:t> </w:t>
            </w:r>
            <w:r>
              <w:rPr>
                <w:sz w:val="20"/>
              </w:rPr>
              <w:t>soğutma sistem/cihaza aksesuar ilave</w:t>
            </w:r>
            <w:r>
              <w:rPr>
                <w:spacing w:val="-1"/>
                <w:sz w:val="20"/>
              </w:rPr>
              <w:t> </w:t>
            </w:r>
            <w:r>
              <w:rPr>
                <w:sz w:val="20"/>
              </w:rPr>
              <w:t>etmek</w:t>
            </w:r>
          </w:p>
        </w:tc>
        <w:tc>
          <w:tcPr>
            <w:tcW w:w="849" w:type="dxa"/>
          </w:tcPr>
          <w:p>
            <w:pPr>
              <w:pStyle w:val="TableParagraph"/>
              <w:spacing w:before="139"/>
              <w:ind w:left="108"/>
              <w:rPr>
                <w:b/>
                <w:sz w:val="20"/>
              </w:rPr>
            </w:pPr>
            <w:r>
              <w:rPr>
                <w:b/>
                <w:sz w:val="20"/>
              </w:rPr>
              <w:t>G.11.1</w:t>
            </w:r>
          </w:p>
        </w:tc>
        <w:tc>
          <w:tcPr>
            <w:tcW w:w="7724" w:type="dxa"/>
          </w:tcPr>
          <w:p>
            <w:pPr>
              <w:pStyle w:val="TableParagraph"/>
              <w:ind w:left="108" w:right="204" w:firstLine="50"/>
              <w:rPr>
                <w:sz w:val="20"/>
              </w:rPr>
            </w:pPr>
            <w:r>
              <w:rPr>
                <w:sz w:val="20"/>
              </w:rPr>
              <w:t>Müşteriye, evsel ve ticari soğutma sistem/cihazın çalışmasını ve performansını etkilemeyen kullanım kolaylığı ve konfor sağlayacak aksesuar önerisinde bulunur.</w:t>
            </w:r>
          </w:p>
        </w:tc>
      </w:tr>
      <w:tr>
        <w:trPr>
          <w:trHeight w:val="508"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vMerge/>
            <w:tcBorders>
              <w:top w:val="nil"/>
            </w:tcBorders>
          </w:tcPr>
          <w:p>
            <w:pPr>
              <w:rPr>
                <w:sz w:val="2"/>
                <w:szCs w:val="2"/>
              </w:rPr>
            </w:pPr>
          </w:p>
        </w:tc>
        <w:tc>
          <w:tcPr>
            <w:tcW w:w="2268" w:type="dxa"/>
            <w:vMerge/>
            <w:tcBorders>
              <w:top w:val="nil"/>
            </w:tcBorders>
          </w:tcPr>
          <w:p>
            <w:pPr>
              <w:rPr>
                <w:sz w:val="2"/>
                <w:szCs w:val="2"/>
              </w:rPr>
            </w:pPr>
          </w:p>
        </w:tc>
        <w:tc>
          <w:tcPr>
            <w:tcW w:w="849" w:type="dxa"/>
          </w:tcPr>
          <w:p>
            <w:pPr>
              <w:pStyle w:val="TableParagraph"/>
              <w:spacing w:before="137"/>
              <w:ind w:left="108"/>
              <w:rPr>
                <w:b/>
                <w:sz w:val="20"/>
              </w:rPr>
            </w:pPr>
            <w:r>
              <w:rPr>
                <w:b/>
                <w:sz w:val="20"/>
              </w:rPr>
              <w:t>G.11.2</w:t>
            </w:r>
          </w:p>
        </w:tc>
        <w:tc>
          <w:tcPr>
            <w:tcW w:w="7724" w:type="dxa"/>
          </w:tcPr>
          <w:p>
            <w:pPr>
              <w:pStyle w:val="TableParagraph"/>
              <w:spacing w:line="223" w:lineRule="exact"/>
              <w:ind w:left="108"/>
              <w:rPr>
                <w:sz w:val="20"/>
              </w:rPr>
            </w:pPr>
            <w:r>
              <w:rPr>
                <w:sz w:val="20"/>
              </w:rPr>
              <w:t>Önerilen aksesuar önerisi için müşteriden yazılı/sözlü onay alır.</w:t>
            </w:r>
          </w:p>
        </w:tc>
      </w:tr>
      <w:tr>
        <w:trPr>
          <w:trHeight w:val="510"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vMerge/>
            <w:tcBorders>
              <w:top w:val="nil"/>
            </w:tcBorders>
          </w:tcPr>
          <w:p>
            <w:pPr>
              <w:rPr>
                <w:sz w:val="2"/>
                <w:szCs w:val="2"/>
              </w:rPr>
            </w:pPr>
          </w:p>
        </w:tc>
        <w:tc>
          <w:tcPr>
            <w:tcW w:w="2268" w:type="dxa"/>
            <w:vMerge/>
            <w:tcBorders>
              <w:top w:val="nil"/>
            </w:tcBorders>
          </w:tcPr>
          <w:p>
            <w:pPr>
              <w:rPr>
                <w:sz w:val="2"/>
                <w:szCs w:val="2"/>
              </w:rPr>
            </w:pPr>
          </w:p>
        </w:tc>
        <w:tc>
          <w:tcPr>
            <w:tcW w:w="849" w:type="dxa"/>
          </w:tcPr>
          <w:p>
            <w:pPr>
              <w:pStyle w:val="TableParagraph"/>
              <w:spacing w:before="139"/>
              <w:ind w:left="108"/>
              <w:rPr>
                <w:b/>
                <w:sz w:val="20"/>
              </w:rPr>
            </w:pPr>
            <w:r>
              <w:rPr>
                <w:b/>
                <w:sz w:val="20"/>
              </w:rPr>
              <w:t>G.11.3</w:t>
            </w:r>
          </w:p>
        </w:tc>
        <w:tc>
          <w:tcPr>
            <w:tcW w:w="7724" w:type="dxa"/>
          </w:tcPr>
          <w:p>
            <w:pPr>
              <w:pStyle w:val="TableParagraph"/>
              <w:ind w:left="108"/>
              <w:rPr>
                <w:sz w:val="20"/>
              </w:rPr>
            </w:pPr>
            <w:r>
              <w:rPr>
                <w:sz w:val="20"/>
              </w:rPr>
              <w:t>Evsel ve ticari soğutma sistem/cihazın çalışmasını ve performansını etkilemeyen kullanım kolaylığı ve konfor sağlayan aksesuarları ekler.</w:t>
            </w:r>
          </w:p>
        </w:tc>
      </w:tr>
      <w:tr>
        <w:trPr>
          <w:trHeight w:val="921" w:hRule="atLeast"/>
        </w:trPr>
        <w:tc>
          <w:tcPr>
            <w:tcW w:w="620" w:type="dxa"/>
            <w:vMerge/>
            <w:tcBorders>
              <w:top w:val="nil"/>
            </w:tcBorders>
          </w:tcPr>
          <w:p>
            <w:pPr>
              <w:rPr>
                <w:sz w:val="2"/>
                <w:szCs w:val="2"/>
              </w:rPr>
            </w:pPr>
          </w:p>
        </w:tc>
        <w:tc>
          <w:tcPr>
            <w:tcW w:w="2040" w:type="dxa"/>
            <w:vMerge/>
            <w:tcBorders>
              <w:top w:val="nil"/>
            </w:tcBorders>
          </w:tcPr>
          <w:p>
            <w:pPr>
              <w:rPr>
                <w:sz w:val="2"/>
                <w:szCs w:val="2"/>
              </w:rPr>
            </w:pPr>
          </w:p>
        </w:tc>
        <w:tc>
          <w:tcPr>
            <w:tcW w:w="710" w:type="dxa"/>
          </w:tcPr>
          <w:p>
            <w:pPr>
              <w:pStyle w:val="TableParagraph"/>
              <w:spacing w:before="10"/>
              <w:rPr>
                <w:sz w:val="29"/>
              </w:rPr>
            </w:pPr>
          </w:p>
          <w:p>
            <w:pPr>
              <w:pStyle w:val="TableParagraph"/>
              <w:ind w:left="107"/>
              <w:rPr>
                <w:b/>
                <w:sz w:val="20"/>
              </w:rPr>
            </w:pPr>
            <w:r>
              <w:rPr>
                <w:b/>
                <w:sz w:val="20"/>
              </w:rPr>
              <w:t>G.12</w:t>
            </w:r>
          </w:p>
        </w:tc>
        <w:tc>
          <w:tcPr>
            <w:tcW w:w="2268" w:type="dxa"/>
          </w:tcPr>
          <w:p>
            <w:pPr>
              <w:pStyle w:val="TableParagraph"/>
              <w:ind w:left="107" w:right="259"/>
              <w:rPr>
                <w:sz w:val="20"/>
              </w:rPr>
            </w:pPr>
            <w:r>
              <w:rPr>
                <w:sz w:val="20"/>
              </w:rPr>
              <w:t>Evsel ve ticari soğutma sistem/cihazın onarım</w:t>
            </w:r>
          </w:p>
          <w:p>
            <w:pPr>
              <w:pStyle w:val="TableParagraph"/>
              <w:spacing w:line="230" w:lineRule="atLeast"/>
              <w:ind w:left="107" w:right="492"/>
              <w:rPr>
                <w:sz w:val="20"/>
              </w:rPr>
            </w:pPr>
            <w:r>
              <w:rPr>
                <w:sz w:val="20"/>
              </w:rPr>
              <w:t>işlemi sonrası takip edilmesini sağlamak</w:t>
            </w:r>
          </w:p>
        </w:tc>
        <w:tc>
          <w:tcPr>
            <w:tcW w:w="849" w:type="dxa"/>
          </w:tcPr>
          <w:p>
            <w:pPr>
              <w:pStyle w:val="TableParagraph"/>
              <w:spacing w:before="10"/>
              <w:rPr>
                <w:sz w:val="29"/>
              </w:rPr>
            </w:pPr>
          </w:p>
          <w:p>
            <w:pPr>
              <w:pStyle w:val="TableParagraph"/>
              <w:ind w:left="108"/>
              <w:rPr>
                <w:b/>
                <w:sz w:val="20"/>
              </w:rPr>
            </w:pPr>
            <w:r>
              <w:rPr>
                <w:b/>
                <w:sz w:val="20"/>
              </w:rPr>
              <w:t>G.12.1</w:t>
            </w:r>
          </w:p>
        </w:tc>
        <w:tc>
          <w:tcPr>
            <w:tcW w:w="7724" w:type="dxa"/>
          </w:tcPr>
          <w:p>
            <w:pPr>
              <w:pStyle w:val="TableParagraph"/>
              <w:spacing w:before="5"/>
              <w:rPr>
                <w:sz w:val="19"/>
              </w:rPr>
            </w:pPr>
          </w:p>
          <w:p>
            <w:pPr>
              <w:pStyle w:val="TableParagraph"/>
              <w:ind w:left="108" w:right="299"/>
              <w:rPr>
                <w:sz w:val="20"/>
              </w:rPr>
            </w:pPr>
            <w:r>
              <w:rPr>
                <w:sz w:val="20"/>
              </w:rPr>
              <w:t>Kullanıcıyı yönlendirerek arızası giderilmiş evsel ve ticari soğutma sistem/cihazın, çalışma durumunu ve arıza ile ilgili değerlerini belirlenen bir süre izler/ izlenmesini sağlar.</w:t>
            </w:r>
          </w:p>
        </w:tc>
      </w:tr>
    </w:tbl>
    <w:p>
      <w:pPr>
        <w:spacing w:after="0"/>
        <w:rPr>
          <w:sz w:val="20"/>
        </w:rPr>
        <w:sectPr>
          <w:pgSz w:w="16840" w:h="11910" w:orient="landscape"/>
          <w:pgMar w:header="710" w:footer="1081" w:top="1200" w:bottom="1280" w:left="1200" w:right="1120"/>
        </w:sectPr>
      </w:pPr>
    </w:p>
    <w:p>
      <w:pPr>
        <w:pStyle w:val="BodyText"/>
        <w:spacing w:before="8"/>
        <w:rPr>
          <w:sz w:val="1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91"/>
        <w:gridCol w:w="718"/>
        <w:gridCol w:w="2653"/>
        <w:gridCol w:w="893"/>
        <w:gridCol w:w="7048"/>
      </w:tblGrid>
      <w:tr>
        <w:trPr>
          <w:trHeight w:val="551" w:hRule="atLeast"/>
        </w:trPr>
        <w:tc>
          <w:tcPr>
            <w:tcW w:w="2975" w:type="dxa"/>
            <w:gridSpan w:val="2"/>
          </w:tcPr>
          <w:p>
            <w:pPr>
              <w:pStyle w:val="TableParagraph"/>
              <w:spacing w:before="144"/>
              <w:ind w:left="107"/>
              <w:rPr>
                <w:b/>
                <w:sz w:val="20"/>
              </w:rPr>
            </w:pPr>
            <w:r>
              <w:rPr>
                <w:b/>
                <w:sz w:val="20"/>
              </w:rPr>
              <w:t>Görevler</w:t>
            </w:r>
          </w:p>
        </w:tc>
        <w:tc>
          <w:tcPr>
            <w:tcW w:w="3371" w:type="dxa"/>
            <w:gridSpan w:val="2"/>
          </w:tcPr>
          <w:p>
            <w:pPr>
              <w:pStyle w:val="TableParagraph"/>
              <w:spacing w:before="144"/>
              <w:ind w:left="106"/>
              <w:rPr>
                <w:b/>
                <w:sz w:val="20"/>
              </w:rPr>
            </w:pPr>
            <w:r>
              <w:rPr>
                <w:b/>
                <w:sz w:val="20"/>
              </w:rPr>
              <w:t>İşlemler</w:t>
            </w:r>
          </w:p>
        </w:tc>
        <w:tc>
          <w:tcPr>
            <w:tcW w:w="7941" w:type="dxa"/>
            <w:gridSpan w:val="2"/>
          </w:tcPr>
          <w:p>
            <w:pPr>
              <w:pStyle w:val="TableParagraph"/>
              <w:spacing w:before="144"/>
              <w:ind w:left="105"/>
              <w:rPr>
                <w:b/>
                <w:sz w:val="20"/>
              </w:rPr>
            </w:pPr>
            <w:r>
              <w:rPr>
                <w:b/>
                <w:sz w:val="20"/>
              </w:rPr>
              <w:t>Başarım Ölçütleri</w:t>
            </w:r>
          </w:p>
        </w:tc>
      </w:tr>
      <w:tr>
        <w:trPr>
          <w:trHeight w:val="556" w:hRule="atLeast"/>
        </w:trPr>
        <w:tc>
          <w:tcPr>
            <w:tcW w:w="584" w:type="dxa"/>
          </w:tcPr>
          <w:p>
            <w:pPr>
              <w:pStyle w:val="TableParagraph"/>
              <w:spacing w:before="146"/>
              <w:ind w:left="107"/>
              <w:rPr>
                <w:b/>
                <w:sz w:val="20"/>
              </w:rPr>
            </w:pPr>
            <w:r>
              <w:rPr>
                <w:b/>
                <w:sz w:val="20"/>
              </w:rPr>
              <w:t>Kod</w:t>
            </w:r>
          </w:p>
        </w:tc>
        <w:tc>
          <w:tcPr>
            <w:tcW w:w="2391" w:type="dxa"/>
          </w:tcPr>
          <w:p>
            <w:pPr>
              <w:pStyle w:val="TableParagraph"/>
              <w:spacing w:before="146"/>
              <w:ind w:left="107"/>
              <w:rPr>
                <w:b/>
                <w:sz w:val="20"/>
              </w:rPr>
            </w:pPr>
            <w:r>
              <w:rPr>
                <w:b/>
                <w:sz w:val="20"/>
              </w:rPr>
              <w:t>Adı</w:t>
            </w:r>
          </w:p>
        </w:tc>
        <w:tc>
          <w:tcPr>
            <w:tcW w:w="718" w:type="dxa"/>
          </w:tcPr>
          <w:p>
            <w:pPr>
              <w:pStyle w:val="TableParagraph"/>
              <w:spacing w:before="146"/>
              <w:ind w:left="106"/>
              <w:rPr>
                <w:b/>
                <w:sz w:val="20"/>
              </w:rPr>
            </w:pPr>
            <w:r>
              <w:rPr>
                <w:b/>
                <w:sz w:val="20"/>
              </w:rPr>
              <w:t>Kod</w:t>
            </w:r>
          </w:p>
        </w:tc>
        <w:tc>
          <w:tcPr>
            <w:tcW w:w="2653" w:type="dxa"/>
          </w:tcPr>
          <w:p>
            <w:pPr>
              <w:pStyle w:val="TableParagraph"/>
              <w:spacing w:before="146"/>
              <w:ind w:left="103"/>
              <w:rPr>
                <w:b/>
                <w:sz w:val="20"/>
              </w:rPr>
            </w:pPr>
            <w:r>
              <w:rPr>
                <w:b/>
                <w:sz w:val="20"/>
              </w:rPr>
              <w:t>Adı</w:t>
            </w:r>
          </w:p>
        </w:tc>
        <w:tc>
          <w:tcPr>
            <w:tcW w:w="893" w:type="dxa"/>
          </w:tcPr>
          <w:p>
            <w:pPr>
              <w:pStyle w:val="TableParagraph"/>
              <w:spacing w:before="146"/>
              <w:ind w:left="105"/>
              <w:rPr>
                <w:b/>
                <w:sz w:val="20"/>
              </w:rPr>
            </w:pPr>
            <w:r>
              <w:rPr>
                <w:b/>
                <w:sz w:val="20"/>
              </w:rPr>
              <w:t>Kod</w:t>
            </w:r>
          </w:p>
        </w:tc>
        <w:tc>
          <w:tcPr>
            <w:tcW w:w="7048" w:type="dxa"/>
          </w:tcPr>
          <w:p>
            <w:pPr>
              <w:pStyle w:val="TableParagraph"/>
              <w:spacing w:before="146"/>
              <w:ind w:left="105"/>
              <w:rPr>
                <w:b/>
                <w:sz w:val="20"/>
              </w:rPr>
            </w:pPr>
            <w:r>
              <w:rPr>
                <w:b/>
                <w:sz w:val="20"/>
              </w:rPr>
              <w:t>Açıklama</w:t>
            </w:r>
          </w:p>
        </w:tc>
      </w:tr>
      <w:tr>
        <w:trPr>
          <w:trHeight w:val="55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0"/>
              </w:rPr>
            </w:pPr>
          </w:p>
          <w:p>
            <w:pPr>
              <w:pStyle w:val="TableParagraph"/>
              <w:ind w:left="107"/>
              <w:rPr>
                <w:b/>
                <w:sz w:val="20"/>
              </w:rPr>
            </w:pPr>
            <w:r>
              <w:rPr>
                <w:b/>
                <w:w w:val="99"/>
                <w:sz w:val="20"/>
              </w:rPr>
              <w:t>H</w:t>
            </w:r>
          </w:p>
        </w:tc>
        <w:tc>
          <w:tcPr>
            <w:tcW w:w="2391"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34"/>
              <w:ind w:left="107"/>
              <w:rPr>
                <w:sz w:val="20"/>
              </w:rPr>
            </w:pPr>
            <w:r>
              <w:rPr>
                <w:sz w:val="20"/>
              </w:rPr>
              <w:t>Mesleki gelişim</w:t>
            </w:r>
          </w:p>
          <w:p>
            <w:pPr>
              <w:pStyle w:val="TableParagraph"/>
              <w:ind w:left="107"/>
              <w:rPr>
                <w:sz w:val="20"/>
              </w:rPr>
            </w:pPr>
            <w:r>
              <w:rPr>
                <w:sz w:val="20"/>
              </w:rPr>
              <w:t>faaliyetlerine katılmak</w:t>
            </w:r>
          </w:p>
        </w:tc>
        <w:tc>
          <w:tcPr>
            <w:tcW w:w="718" w:type="dxa"/>
            <w:vMerge w:val="restart"/>
          </w:tcPr>
          <w:p>
            <w:pPr>
              <w:pStyle w:val="TableParagraph"/>
              <w:rPr>
                <w:sz w:val="22"/>
              </w:rPr>
            </w:pPr>
          </w:p>
          <w:p>
            <w:pPr>
              <w:pStyle w:val="TableParagraph"/>
              <w:spacing w:before="179"/>
              <w:ind w:left="106"/>
              <w:rPr>
                <w:b/>
                <w:sz w:val="20"/>
              </w:rPr>
            </w:pPr>
            <w:r>
              <w:rPr>
                <w:b/>
                <w:sz w:val="20"/>
              </w:rPr>
              <w:t>H.1</w:t>
            </w:r>
          </w:p>
        </w:tc>
        <w:tc>
          <w:tcPr>
            <w:tcW w:w="2653" w:type="dxa"/>
            <w:vMerge w:val="restart"/>
          </w:tcPr>
          <w:p>
            <w:pPr>
              <w:pStyle w:val="TableParagraph"/>
              <w:spacing w:before="4"/>
              <w:rPr>
                <w:sz w:val="18"/>
              </w:rPr>
            </w:pPr>
          </w:p>
          <w:p>
            <w:pPr>
              <w:pStyle w:val="TableParagraph"/>
              <w:ind w:left="103" w:right="98"/>
              <w:rPr>
                <w:sz w:val="20"/>
              </w:rPr>
            </w:pPr>
            <w:r>
              <w:rPr>
                <w:sz w:val="20"/>
              </w:rPr>
              <w:t>Bireysel mesleki gelişimi konusunda çalışmalar yapmak</w:t>
            </w:r>
          </w:p>
        </w:tc>
        <w:tc>
          <w:tcPr>
            <w:tcW w:w="893" w:type="dxa"/>
          </w:tcPr>
          <w:p>
            <w:pPr>
              <w:pStyle w:val="TableParagraph"/>
              <w:spacing w:before="163"/>
              <w:ind w:left="105"/>
              <w:rPr>
                <w:b/>
                <w:sz w:val="20"/>
              </w:rPr>
            </w:pPr>
            <w:r>
              <w:rPr>
                <w:b/>
                <w:sz w:val="20"/>
              </w:rPr>
              <w:t>H.1.1</w:t>
            </w:r>
          </w:p>
        </w:tc>
        <w:tc>
          <w:tcPr>
            <w:tcW w:w="7048" w:type="dxa"/>
          </w:tcPr>
          <w:p>
            <w:pPr>
              <w:pStyle w:val="TableParagraph"/>
              <w:spacing w:before="43"/>
              <w:ind w:left="105"/>
              <w:rPr>
                <w:sz w:val="20"/>
              </w:rPr>
            </w:pPr>
            <w:r>
              <w:rPr>
                <w:sz w:val="20"/>
              </w:rPr>
              <w:t>Evsel ve ticari soğutma sistemleri ile ilgili eğitimlere katılır ve aldığı belgeleri muhafaza eder.</w:t>
            </w:r>
          </w:p>
        </w:tc>
      </w:tr>
      <w:tr>
        <w:trPr>
          <w:trHeight w:val="556" w:hRule="atLeast"/>
        </w:trPr>
        <w:tc>
          <w:tcPr>
            <w:tcW w:w="584" w:type="dxa"/>
            <w:vMerge/>
            <w:tcBorders>
              <w:top w:val="nil"/>
            </w:tcBorders>
          </w:tcPr>
          <w:p>
            <w:pPr>
              <w:rPr>
                <w:sz w:val="2"/>
                <w:szCs w:val="2"/>
              </w:rPr>
            </w:pPr>
          </w:p>
        </w:tc>
        <w:tc>
          <w:tcPr>
            <w:tcW w:w="2391" w:type="dxa"/>
            <w:vMerge/>
            <w:tcBorders>
              <w:top w:val="nil"/>
            </w:tcBorders>
          </w:tcPr>
          <w:p>
            <w:pPr>
              <w:rPr>
                <w:sz w:val="2"/>
                <w:szCs w:val="2"/>
              </w:rPr>
            </w:pPr>
          </w:p>
        </w:tc>
        <w:tc>
          <w:tcPr>
            <w:tcW w:w="718" w:type="dxa"/>
            <w:vMerge/>
            <w:tcBorders>
              <w:top w:val="nil"/>
            </w:tcBorders>
          </w:tcPr>
          <w:p>
            <w:pPr>
              <w:rPr>
                <w:sz w:val="2"/>
                <w:szCs w:val="2"/>
              </w:rPr>
            </w:pPr>
          </w:p>
        </w:tc>
        <w:tc>
          <w:tcPr>
            <w:tcW w:w="2653" w:type="dxa"/>
            <w:vMerge/>
            <w:tcBorders>
              <w:top w:val="nil"/>
            </w:tcBorders>
          </w:tcPr>
          <w:p>
            <w:pPr>
              <w:rPr>
                <w:sz w:val="2"/>
                <w:szCs w:val="2"/>
              </w:rPr>
            </w:pPr>
          </w:p>
        </w:tc>
        <w:tc>
          <w:tcPr>
            <w:tcW w:w="893" w:type="dxa"/>
          </w:tcPr>
          <w:p>
            <w:pPr>
              <w:pStyle w:val="TableParagraph"/>
              <w:spacing w:before="146"/>
              <w:ind w:left="105"/>
              <w:rPr>
                <w:b/>
                <w:sz w:val="20"/>
              </w:rPr>
            </w:pPr>
            <w:r>
              <w:rPr>
                <w:b/>
                <w:sz w:val="20"/>
              </w:rPr>
              <w:t>H.1.2</w:t>
            </w:r>
          </w:p>
        </w:tc>
        <w:tc>
          <w:tcPr>
            <w:tcW w:w="7048" w:type="dxa"/>
          </w:tcPr>
          <w:p>
            <w:pPr>
              <w:pStyle w:val="TableParagraph"/>
              <w:spacing w:before="41"/>
              <w:ind w:left="105" w:right="145"/>
              <w:rPr>
                <w:sz w:val="20"/>
              </w:rPr>
            </w:pPr>
            <w:r>
              <w:rPr>
                <w:sz w:val="20"/>
              </w:rPr>
              <w:t>Evsel ve ticari soğutma sistemleri ile ilgili yeni teknolojileri ve gelişmeleri takip eder.</w:t>
            </w:r>
          </w:p>
        </w:tc>
      </w:tr>
      <w:tr>
        <w:trPr>
          <w:trHeight w:val="556" w:hRule="atLeast"/>
        </w:trPr>
        <w:tc>
          <w:tcPr>
            <w:tcW w:w="584" w:type="dxa"/>
            <w:vMerge/>
            <w:tcBorders>
              <w:top w:val="nil"/>
            </w:tcBorders>
          </w:tcPr>
          <w:p>
            <w:pPr>
              <w:rPr>
                <w:sz w:val="2"/>
                <w:szCs w:val="2"/>
              </w:rPr>
            </w:pPr>
          </w:p>
        </w:tc>
        <w:tc>
          <w:tcPr>
            <w:tcW w:w="2391" w:type="dxa"/>
            <w:vMerge/>
            <w:tcBorders>
              <w:top w:val="nil"/>
            </w:tcBorders>
          </w:tcPr>
          <w:p>
            <w:pPr>
              <w:rPr>
                <w:sz w:val="2"/>
                <w:szCs w:val="2"/>
              </w:rPr>
            </w:pPr>
          </w:p>
        </w:tc>
        <w:tc>
          <w:tcPr>
            <w:tcW w:w="718" w:type="dxa"/>
            <w:vMerge w:val="restart"/>
          </w:tcPr>
          <w:p>
            <w:pPr>
              <w:pStyle w:val="TableParagraph"/>
              <w:rPr>
                <w:sz w:val="22"/>
              </w:rPr>
            </w:pPr>
          </w:p>
          <w:p>
            <w:pPr>
              <w:pStyle w:val="TableParagraph"/>
              <w:spacing w:before="177"/>
              <w:ind w:left="106"/>
              <w:rPr>
                <w:b/>
                <w:sz w:val="20"/>
              </w:rPr>
            </w:pPr>
            <w:r>
              <w:rPr>
                <w:b/>
                <w:sz w:val="20"/>
              </w:rPr>
              <w:t>H.2</w:t>
            </w:r>
          </w:p>
        </w:tc>
        <w:tc>
          <w:tcPr>
            <w:tcW w:w="2653" w:type="dxa"/>
            <w:vMerge w:val="restart"/>
          </w:tcPr>
          <w:p>
            <w:pPr>
              <w:pStyle w:val="TableParagraph"/>
              <w:spacing w:before="6"/>
              <w:rPr>
                <w:sz w:val="25"/>
              </w:rPr>
            </w:pPr>
          </w:p>
          <w:p>
            <w:pPr>
              <w:pStyle w:val="TableParagraph"/>
              <w:spacing w:line="276" w:lineRule="auto"/>
              <w:ind w:left="103"/>
              <w:rPr>
                <w:sz w:val="20"/>
              </w:rPr>
            </w:pPr>
            <w:r>
              <w:rPr>
                <w:sz w:val="20"/>
              </w:rPr>
              <w:t>Astlarına ve diğer çalışanlara mesleki eğitimler vermek</w:t>
            </w:r>
          </w:p>
        </w:tc>
        <w:tc>
          <w:tcPr>
            <w:tcW w:w="893" w:type="dxa"/>
          </w:tcPr>
          <w:p>
            <w:pPr>
              <w:pStyle w:val="TableParagraph"/>
              <w:spacing w:before="147"/>
              <w:ind w:left="105"/>
              <w:rPr>
                <w:b/>
                <w:sz w:val="20"/>
              </w:rPr>
            </w:pPr>
            <w:r>
              <w:rPr>
                <w:b/>
                <w:sz w:val="20"/>
              </w:rPr>
              <w:t>H.2.1</w:t>
            </w:r>
          </w:p>
        </w:tc>
        <w:tc>
          <w:tcPr>
            <w:tcW w:w="7048" w:type="dxa"/>
          </w:tcPr>
          <w:p>
            <w:pPr>
              <w:pStyle w:val="TableParagraph"/>
              <w:spacing w:before="171"/>
              <w:ind w:left="105"/>
              <w:rPr>
                <w:sz w:val="20"/>
              </w:rPr>
            </w:pPr>
            <w:r>
              <w:rPr>
                <w:sz w:val="20"/>
              </w:rPr>
              <w:t>Bilgi ve deneyimlerini birlikte çalıştığı kişilere aktarır.</w:t>
            </w:r>
          </w:p>
        </w:tc>
      </w:tr>
      <w:tr>
        <w:trPr>
          <w:trHeight w:val="558" w:hRule="atLeast"/>
        </w:trPr>
        <w:tc>
          <w:tcPr>
            <w:tcW w:w="584" w:type="dxa"/>
            <w:vMerge/>
            <w:tcBorders>
              <w:top w:val="nil"/>
            </w:tcBorders>
          </w:tcPr>
          <w:p>
            <w:pPr>
              <w:rPr>
                <w:sz w:val="2"/>
                <w:szCs w:val="2"/>
              </w:rPr>
            </w:pPr>
          </w:p>
        </w:tc>
        <w:tc>
          <w:tcPr>
            <w:tcW w:w="2391" w:type="dxa"/>
            <w:vMerge/>
            <w:tcBorders>
              <w:top w:val="nil"/>
            </w:tcBorders>
          </w:tcPr>
          <w:p>
            <w:pPr>
              <w:rPr>
                <w:sz w:val="2"/>
                <w:szCs w:val="2"/>
              </w:rPr>
            </w:pPr>
          </w:p>
        </w:tc>
        <w:tc>
          <w:tcPr>
            <w:tcW w:w="718" w:type="dxa"/>
            <w:vMerge/>
            <w:tcBorders>
              <w:top w:val="nil"/>
            </w:tcBorders>
          </w:tcPr>
          <w:p>
            <w:pPr>
              <w:rPr>
                <w:sz w:val="2"/>
                <w:szCs w:val="2"/>
              </w:rPr>
            </w:pPr>
          </w:p>
        </w:tc>
        <w:tc>
          <w:tcPr>
            <w:tcW w:w="2653" w:type="dxa"/>
            <w:vMerge/>
            <w:tcBorders>
              <w:top w:val="nil"/>
            </w:tcBorders>
          </w:tcPr>
          <w:p>
            <w:pPr>
              <w:rPr>
                <w:sz w:val="2"/>
                <w:szCs w:val="2"/>
              </w:rPr>
            </w:pPr>
          </w:p>
        </w:tc>
        <w:tc>
          <w:tcPr>
            <w:tcW w:w="893" w:type="dxa"/>
          </w:tcPr>
          <w:p>
            <w:pPr>
              <w:pStyle w:val="TableParagraph"/>
              <w:spacing w:before="146"/>
              <w:ind w:left="105"/>
              <w:rPr>
                <w:b/>
                <w:sz w:val="20"/>
              </w:rPr>
            </w:pPr>
            <w:r>
              <w:rPr>
                <w:b/>
                <w:sz w:val="20"/>
              </w:rPr>
              <w:t>H.2.2</w:t>
            </w:r>
          </w:p>
        </w:tc>
        <w:tc>
          <w:tcPr>
            <w:tcW w:w="7048" w:type="dxa"/>
          </w:tcPr>
          <w:p>
            <w:pPr>
              <w:pStyle w:val="TableParagraph"/>
              <w:spacing w:line="260" w:lineRule="atLeast" w:before="11"/>
              <w:ind w:left="105" w:right="145"/>
              <w:rPr>
                <w:sz w:val="20"/>
              </w:rPr>
            </w:pPr>
            <w:r>
              <w:rPr>
                <w:sz w:val="20"/>
              </w:rPr>
              <w:t>Evsel ve ticari soğutma sistemleri ile ilgili sınırlı seviyede bilgilendirme ve  eğitimleri</w:t>
            </w:r>
            <w:r>
              <w:rPr>
                <w:spacing w:val="4"/>
                <w:sz w:val="20"/>
              </w:rPr>
              <w:t> </w:t>
            </w:r>
            <w:r>
              <w:rPr>
                <w:sz w:val="20"/>
              </w:rPr>
              <w:t>uygular.</w:t>
            </w:r>
          </w:p>
        </w:tc>
      </w:tr>
    </w:tbl>
    <w:p>
      <w:pPr>
        <w:spacing w:after="0" w:line="260" w:lineRule="atLeast"/>
        <w:rPr>
          <w:sz w:val="20"/>
        </w:rPr>
        <w:sectPr>
          <w:pgSz w:w="16840" w:h="11910" w:orient="landscape"/>
          <w:pgMar w:header="710" w:footer="1081" w:top="1200" w:bottom="1280" w:left="1200" w:right="1120"/>
        </w:sectPr>
      </w:pPr>
    </w:p>
    <w:p>
      <w:pPr>
        <w:pStyle w:val="Heading1"/>
        <w:numPr>
          <w:ilvl w:val="1"/>
          <w:numId w:val="3"/>
        </w:numPr>
        <w:tabs>
          <w:tab w:pos="547" w:val="left" w:leader="none"/>
        </w:tabs>
        <w:spacing w:line="240" w:lineRule="auto" w:before="152" w:after="0"/>
        <w:ind w:left="546" w:right="0" w:hanging="428"/>
        <w:jc w:val="left"/>
      </w:pPr>
      <w:bookmarkStart w:name="_bookmark10" w:id="21"/>
      <w:bookmarkEnd w:id="21"/>
      <w:r>
        <w:rPr>
          <w:b w:val="0"/>
        </w:rPr>
      </w:r>
      <w:bookmarkStart w:name="_bookmark10" w:id="22"/>
      <w:bookmarkEnd w:id="22"/>
      <w:r>
        <w:rPr/>
        <w:t>K</w:t>
      </w:r>
      <w:r>
        <w:rPr/>
        <w:t>ullanılan Araç, Gereç ve</w:t>
      </w:r>
      <w:r>
        <w:rPr>
          <w:spacing w:val="-1"/>
        </w:rPr>
        <w:t> </w:t>
      </w:r>
      <w:r>
        <w:rPr/>
        <w:t>Ekipman</w:t>
      </w:r>
    </w:p>
    <w:p>
      <w:pPr>
        <w:pStyle w:val="BodyText"/>
        <w:spacing w:before="7"/>
        <w:rPr>
          <w:b/>
          <w:sz w:val="20"/>
        </w:rPr>
      </w:pPr>
    </w:p>
    <w:p>
      <w:pPr>
        <w:pStyle w:val="ListParagraph"/>
        <w:numPr>
          <w:ilvl w:val="0"/>
          <w:numId w:val="4"/>
        </w:numPr>
        <w:tabs>
          <w:tab w:pos="685" w:val="left" w:leader="none"/>
          <w:tab w:pos="686" w:val="left" w:leader="none"/>
        </w:tabs>
        <w:spacing w:line="240" w:lineRule="auto" w:before="1" w:after="0"/>
        <w:ind w:left="685" w:right="0" w:hanging="425"/>
        <w:jc w:val="left"/>
        <w:rPr>
          <w:sz w:val="24"/>
        </w:rPr>
      </w:pPr>
      <w:r>
        <w:rPr>
          <w:sz w:val="24"/>
        </w:rPr>
        <w:t>Anahtar takımları (alien, açık, lokma takımı, tork, yıldız</w:t>
      </w:r>
      <w:r>
        <w:rPr>
          <w:spacing w:val="-1"/>
          <w:sz w:val="24"/>
        </w:rPr>
        <w:t> </w:t>
      </w:r>
      <w:r>
        <w:rPr>
          <w:sz w:val="24"/>
        </w:rPr>
        <w:t>vb.)</w:t>
      </w:r>
    </w:p>
    <w:p>
      <w:pPr>
        <w:pStyle w:val="ListParagraph"/>
        <w:numPr>
          <w:ilvl w:val="0"/>
          <w:numId w:val="4"/>
        </w:numPr>
        <w:tabs>
          <w:tab w:pos="685" w:val="left" w:leader="none"/>
          <w:tab w:pos="686" w:val="left" w:leader="none"/>
        </w:tabs>
        <w:spacing w:line="240" w:lineRule="auto" w:before="40" w:after="0"/>
        <w:ind w:left="685" w:right="0" w:hanging="425"/>
        <w:jc w:val="left"/>
        <w:rPr>
          <w:sz w:val="24"/>
        </w:rPr>
      </w:pPr>
      <w:r>
        <w:rPr>
          <w:sz w:val="24"/>
        </w:rPr>
        <w:t>Anemometre</w:t>
      </w:r>
    </w:p>
    <w:p>
      <w:pPr>
        <w:pStyle w:val="ListParagraph"/>
        <w:numPr>
          <w:ilvl w:val="0"/>
          <w:numId w:val="4"/>
        </w:numPr>
        <w:tabs>
          <w:tab w:pos="685" w:val="left" w:leader="none"/>
          <w:tab w:pos="686" w:val="left" w:leader="none"/>
        </w:tabs>
        <w:spacing w:line="240" w:lineRule="auto" w:before="41" w:after="0"/>
        <w:ind w:left="685" w:right="0" w:hanging="425"/>
        <w:jc w:val="left"/>
        <w:rPr>
          <w:sz w:val="24"/>
        </w:rPr>
      </w:pPr>
      <w:r>
        <w:rPr>
          <w:sz w:val="24"/>
        </w:rPr>
        <w:t>Ara</w:t>
      </w:r>
      <w:r>
        <w:rPr>
          <w:spacing w:val="-2"/>
          <w:sz w:val="24"/>
        </w:rPr>
        <w:t> </w:t>
      </w:r>
      <w:r>
        <w:rPr>
          <w:sz w:val="24"/>
        </w:rPr>
        <w:t>kablolar</w:t>
      </w:r>
    </w:p>
    <w:p>
      <w:pPr>
        <w:pStyle w:val="ListParagraph"/>
        <w:numPr>
          <w:ilvl w:val="0"/>
          <w:numId w:val="4"/>
        </w:numPr>
        <w:tabs>
          <w:tab w:pos="685" w:val="left" w:leader="none"/>
          <w:tab w:pos="686" w:val="left" w:leader="none"/>
        </w:tabs>
        <w:spacing w:line="240" w:lineRule="auto" w:before="41" w:after="0"/>
        <w:ind w:left="685" w:right="0" w:hanging="425"/>
        <w:jc w:val="left"/>
        <w:rPr>
          <w:sz w:val="24"/>
        </w:rPr>
      </w:pPr>
      <w:r>
        <w:rPr>
          <w:sz w:val="24"/>
        </w:rPr>
        <w:t>Boru bükme</w:t>
      </w:r>
      <w:r>
        <w:rPr>
          <w:spacing w:val="-4"/>
          <w:sz w:val="24"/>
        </w:rPr>
        <w:t> </w:t>
      </w:r>
      <w:r>
        <w:rPr>
          <w:sz w:val="24"/>
        </w:rPr>
        <w:t>aparatı</w:t>
      </w:r>
    </w:p>
    <w:p>
      <w:pPr>
        <w:pStyle w:val="ListParagraph"/>
        <w:numPr>
          <w:ilvl w:val="0"/>
          <w:numId w:val="4"/>
        </w:numPr>
        <w:tabs>
          <w:tab w:pos="685" w:val="left" w:leader="none"/>
          <w:tab w:pos="686" w:val="left" w:leader="none"/>
        </w:tabs>
        <w:spacing w:line="240" w:lineRule="auto" w:before="43" w:after="0"/>
        <w:ind w:left="685" w:right="0" w:hanging="425"/>
        <w:jc w:val="left"/>
        <w:rPr>
          <w:sz w:val="24"/>
        </w:rPr>
      </w:pPr>
      <w:r>
        <w:rPr>
          <w:sz w:val="24"/>
        </w:rPr>
        <w:t>Boru kesme</w:t>
      </w:r>
      <w:r>
        <w:rPr>
          <w:spacing w:val="-8"/>
          <w:sz w:val="24"/>
        </w:rPr>
        <w:t> </w:t>
      </w:r>
      <w:r>
        <w:rPr>
          <w:sz w:val="24"/>
        </w:rPr>
        <w:t>makası</w:t>
      </w:r>
    </w:p>
    <w:p>
      <w:pPr>
        <w:pStyle w:val="ListParagraph"/>
        <w:numPr>
          <w:ilvl w:val="0"/>
          <w:numId w:val="4"/>
        </w:numPr>
        <w:tabs>
          <w:tab w:pos="685" w:val="left" w:leader="none"/>
          <w:tab w:pos="686" w:val="left" w:leader="none"/>
        </w:tabs>
        <w:spacing w:line="240" w:lineRule="auto" w:before="41" w:after="0"/>
        <w:ind w:left="685" w:right="0" w:hanging="425"/>
        <w:jc w:val="left"/>
        <w:rPr>
          <w:sz w:val="24"/>
        </w:rPr>
      </w:pPr>
      <w:r>
        <w:rPr>
          <w:sz w:val="24"/>
        </w:rPr>
        <w:t>Büyüteç</w:t>
      </w:r>
    </w:p>
    <w:p>
      <w:pPr>
        <w:pStyle w:val="ListParagraph"/>
        <w:numPr>
          <w:ilvl w:val="0"/>
          <w:numId w:val="4"/>
        </w:numPr>
        <w:tabs>
          <w:tab w:pos="685" w:val="left" w:leader="none"/>
          <w:tab w:pos="686" w:val="left" w:leader="none"/>
        </w:tabs>
        <w:spacing w:line="240" w:lineRule="auto" w:before="41" w:after="0"/>
        <w:ind w:left="685" w:right="0" w:hanging="425"/>
        <w:jc w:val="left"/>
        <w:rPr>
          <w:sz w:val="24"/>
        </w:rPr>
      </w:pPr>
      <w:r>
        <w:rPr>
          <w:sz w:val="24"/>
        </w:rPr>
        <w:t>Çakı</w:t>
      </w:r>
    </w:p>
    <w:p>
      <w:pPr>
        <w:pStyle w:val="ListParagraph"/>
        <w:numPr>
          <w:ilvl w:val="0"/>
          <w:numId w:val="4"/>
        </w:numPr>
        <w:tabs>
          <w:tab w:pos="685" w:val="left" w:leader="none"/>
          <w:tab w:pos="686" w:val="left" w:leader="none"/>
        </w:tabs>
        <w:spacing w:line="240" w:lineRule="auto" w:before="41" w:after="0"/>
        <w:ind w:left="685" w:right="0" w:hanging="425"/>
        <w:jc w:val="left"/>
        <w:rPr>
          <w:sz w:val="24"/>
        </w:rPr>
      </w:pPr>
      <w:r>
        <w:rPr>
          <w:sz w:val="24"/>
        </w:rPr>
        <w:t>Çeşitli aydınlatma cihazları (el feneri, seyyar lambalar</w:t>
      </w:r>
      <w:r>
        <w:rPr>
          <w:spacing w:val="-6"/>
          <w:sz w:val="24"/>
        </w:rPr>
        <w:t> </w:t>
      </w:r>
      <w:r>
        <w:rPr>
          <w:sz w:val="24"/>
        </w:rPr>
        <w:t>vb.)</w:t>
      </w:r>
    </w:p>
    <w:p>
      <w:pPr>
        <w:pStyle w:val="ListParagraph"/>
        <w:numPr>
          <w:ilvl w:val="0"/>
          <w:numId w:val="4"/>
        </w:numPr>
        <w:tabs>
          <w:tab w:pos="685" w:val="left" w:leader="none"/>
          <w:tab w:pos="686" w:val="left" w:leader="none"/>
        </w:tabs>
        <w:spacing w:line="276" w:lineRule="auto" w:before="43" w:after="0"/>
        <w:ind w:left="685" w:right="484" w:hanging="425"/>
        <w:jc w:val="left"/>
        <w:rPr>
          <w:sz w:val="24"/>
        </w:rPr>
      </w:pPr>
      <w:r>
        <w:rPr>
          <w:sz w:val="24"/>
        </w:rPr>
        <w:t>Çeşitli ölçme ve kontrol aletleri (gönye, kumpas, manometre, şeritmetre, termometre vb.)</w:t>
      </w:r>
    </w:p>
    <w:p>
      <w:pPr>
        <w:pStyle w:val="ListParagraph"/>
        <w:numPr>
          <w:ilvl w:val="0"/>
          <w:numId w:val="4"/>
        </w:numPr>
        <w:tabs>
          <w:tab w:pos="686" w:val="left" w:leader="none"/>
        </w:tabs>
        <w:spacing w:line="276" w:lineRule="auto" w:before="0" w:after="0"/>
        <w:ind w:left="685" w:right="790" w:hanging="425"/>
        <w:jc w:val="left"/>
        <w:rPr>
          <w:sz w:val="24"/>
        </w:rPr>
      </w:pPr>
      <w:r>
        <w:rPr>
          <w:sz w:val="24"/>
        </w:rPr>
        <w:t>Çeşitli taşıma ve kaldırma ekipmanları (ceraskal, çektirme, el ve taşıma arabaları, manivela vb.)</w:t>
      </w:r>
    </w:p>
    <w:p>
      <w:pPr>
        <w:pStyle w:val="ListParagraph"/>
        <w:numPr>
          <w:ilvl w:val="0"/>
          <w:numId w:val="4"/>
        </w:numPr>
        <w:tabs>
          <w:tab w:pos="686" w:val="left" w:leader="none"/>
        </w:tabs>
        <w:spacing w:line="240" w:lineRule="auto" w:before="1" w:after="0"/>
        <w:ind w:left="685" w:right="0" w:hanging="425"/>
        <w:jc w:val="left"/>
        <w:rPr>
          <w:sz w:val="24"/>
        </w:rPr>
      </w:pPr>
      <w:r>
        <w:rPr>
          <w:sz w:val="24"/>
        </w:rPr>
        <w:t>Dekopaj</w:t>
      </w:r>
    </w:p>
    <w:p>
      <w:pPr>
        <w:pStyle w:val="ListParagraph"/>
        <w:numPr>
          <w:ilvl w:val="0"/>
          <w:numId w:val="4"/>
        </w:numPr>
        <w:tabs>
          <w:tab w:pos="686" w:val="left" w:leader="none"/>
        </w:tabs>
        <w:spacing w:line="240" w:lineRule="auto" w:before="40" w:after="0"/>
        <w:ind w:left="685" w:right="0" w:hanging="425"/>
        <w:jc w:val="left"/>
        <w:rPr>
          <w:sz w:val="24"/>
        </w:rPr>
      </w:pPr>
      <w:r>
        <w:rPr>
          <w:sz w:val="24"/>
        </w:rPr>
        <w:t>Delik açma aleti</w:t>
      </w:r>
    </w:p>
    <w:p>
      <w:pPr>
        <w:pStyle w:val="ListParagraph"/>
        <w:numPr>
          <w:ilvl w:val="0"/>
          <w:numId w:val="4"/>
        </w:numPr>
        <w:tabs>
          <w:tab w:pos="686" w:val="left" w:leader="none"/>
        </w:tabs>
        <w:spacing w:line="240" w:lineRule="auto" w:before="41" w:after="0"/>
        <w:ind w:left="685" w:right="0" w:hanging="425"/>
        <w:jc w:val="left"/>
        <w:rPr>
          <w:sz w:val="24"/>
        </w:rPr>
      </w:pPr>
      <w:r>
        <w:rPr>
          <w:sz w:val="24"/>
        </w:rPr>
        <w:t>Demir</w:t>
      </w:r>
      <w:r>
        <w:rPr>
          <w:spacing w:val="-6"/>
          <w:sz w:val="24"/>
        </w:rPr>
        <w:t> </w:t>
      </w:r>
      <w:r>
        <w:rPr>
          <w:sz w:val="24"/>
        </w:rPr>
        <w:t>testere</w:t>
      </w:r>
    </w:p>
    <w:p>
      <w:pPr>
        <w:pStyle w:val="ListParagraph"/>
        <w:numPr>
          <w:ilvl w:val="0"/>
          <w:numId w:val="4"/>
        </w:numPr>
        <w:tabs>
          <w:tab w:pos="686" w:val="left" w:leader="none"/>
        </w:tabs>
        <w:spacing w:line="240" w:lineRule="auto" w:before="41" w:after="0"/>
        <w:ind w:left="685" w:right="0" w:hanging="425"/>
        <w:jc w:val="left"/>
        <w:rPr>
          <w:sz w:val="24"/>
        </w:rPr>
      </w:pPr>
      <w:r>
        <w:rPr>
          <w:sz w:val="24"/>
        </w:rPr>
        <w:t>Desibelmetre</w:t>
      </w:r>
    </w:p>
    <w:p>
      <w:pPr>
        <w:pStyle w:val="ListParagraph"/>
        <w:numPr>
          <w:ilvl w:val="0"/>
          <w:numId w:val="4"/>
        </w:numPr>
        <w:tabs>
          <w:tab w:pos="686" w:val="left" w:leader="none"/>
        </w:tabs>
        <w:spacing w:line="240" w:lineRule="auto" w:before="43" w:after="0"/>
        <w:ind w:left="685" w:right="0" w:hanging="425"/>
        <w:jc w:val="left"/>
        <w:rPr>
          <w:sz w:val="24"/>
        </w:rPr>
      </w:pPr>
      <w:r>
        <w:rPr>
          <w:sz w:val="24"/>
        </w:rPr>
        <w:t>Elektrik</w:t>
      </w:r>
      <w:r>
        <w:rPr>
          <w:spacing w:val="-1"/>
          <w:sz w:val="24"/>
        </w:rPr>
        <w:t> </w:t>
      </w:r>
      <w:r>
        <w:rPr>
          <w:sz w:val="24"/>
        </w:rPr>
        <w:t>süpürgesi</w:t>
      </w:r>
    </w:p>
    <w:p>
      <w:pPr>
        <w:pStyle w:val="ListParagraph"/>
        <w:numPr>
          <w:ilvl w:val="0"/>
          <w:numId w:val="4"/>
        </w:numPr>
        <w:tabs>
          <w:tab w:pos="686" w:val="left" w:leader="none"/>
        </w:tabs>
        <w:spacing w:line="240" w:lineRule="auto" w:before="41" w:after="0"/>
        <w:ind w:left="685" w:right="0" w:hanging="425"/>
        <w:jc w:val="left"/>
        <w:rPr>
          <w:sz w:val="24"/>
        </w:rPr>
      </w:pPr>
      <w:r>
        <w:rPr>
          <w:sz w:val="24"/>
        </w:rPr>
        <w:t>Elektronik</w:t>
      </w:r>
      <w:r>
        <w:rPr>
          <w:spacing w:val="-1"/>
          <w:sz w:val="24"/>
        </w:rPr>
        <w:t> </w:t>
      </w:r>
      <w:r>
        <w:rPr>
          <w:sz w:val="24"/>
        </w:rPr>
        <w:t>terazi</w:t>
      </w:r>
    </w:p>
    <w:p>
      <w:pPr>
        <w:pStyle w:val="ListParagraph"/>
        <w:numPr>
          <w:ilvl w:val="0"/>
          <w:numId w:val="4"/>
        </w:numPr>
        <w:tabs>
          <w:tab w:pos="686" w:val="left" w:leader="none"/>
        </w:tabs>
        <w:spacing w:line="240" w:lineRule="auto" w:before="41" w:after="0"/>
        <w:ind w:left="685" w:right="0" w:hanging="425"/>
        <w:jc w:val="left"/>
        <w:rPr>
          <w:sz w:val="24"/>
        </w:rPr>
      </w:pPr>
      <w:r>
        <w:rPr>
          <w:sz w:val="24"/>
        </w:rPr>
        <w:t>Elmas</w:t>
      </w:r>
      <w:r>
        <w:rPr>
          <w:spacing w:val="-1"/>
          <w:sz w:val="24"/>
        </w:rPr>
        <w:t> </w:t>
      </w:r>
      <w:r>
        <w:rPr>
          <w:sz w:val="24"/>
        </w:rPr>
        <w:t>kesici</w:t>
      </w:r>
    </w:p>
    <w:p>
      <w:pPr>
        <w:pStyle w:val="ListParagraph"/>
        <w:numPr>
          <w:ilvl w:val="0"/>
          <w:numId w:val="4"/>
        </w:numPr>
        <w:tabs>
          <w:tab w:pos="686" w:val="left" w:leader="none"/>
        </w:tabs>
        <w:spacing w:line="240" w:lineRule="auto" w:before="41" w:after="0"/>
        <w:ind w:left="685" w:right="0" w:hanging="425"/>
        <w:jc w:val="left"/>
        <w:rPr>
          <w:sz w:val="24"/>
        </w:rPr>
      </w:pPr>
      <w:r>
        <w:rPr>
          <w:sz w:val="24"/>
        </w:rPr>
        <w:t>Fin</w:t>
      </w:r>
      <w:r>
        <w:rPr>
          <w:spacing w:val="-1"/>
          <w:sz w:val="24"/>
        </w:rPr>
        <w:t> </w:t>
      </w:r>
      <w:r>
        <w:rPr>
          <w:sz w:val="24"/>
        </w:rPr>
        <w:t>tarağı</w:t>
      </w:r>
    </w:p>
    <w:p>
      <w:pPr>
        <w:pStyle w:val="ListParagraph"/>
        <w:numPr>
          <w:ilvl w:val="0"/>
          <w:numId w:val="4"/>
        </w:numPr>
        <w:tabs>
          <w:tab w:pos="686" w:val="left" w:leader="none"/>
        </w:tabs>
        <w:spacing w:line="240" w:lineRule="auto" w:before="41" w:after="0"/>
        <w:ind w:left="685" w:right="0" w:hanging="425"/>
        <w:jc w:val="left"/>
        <w:rPr>
          <w:sz w:val="24"/>
        </w:rPr>
      </w:pPr>
      <w:r>
        <w:rPr>
          <w:sz w:val="24"/>
        </w:rPr>
        <w:t>Gaz kaçağı detektörü</w:t>
      </w:r>
    </w:p>
    <w:p>
      <w:pPr>
        <w:pStyle w:val="ListParagraph"/>
        <w:numPr>
          <w:ilvl w:val="0"/>
          <w:numId w:val="4"/>
        </w:numPr>
        <w:tabs>
          <w:tab w:pos="686" w:val="left" w:leader="none"/>
        </w:tabs>
        <w:spacing w:line="240" w:lineRule="auto" w:before="43" w:after="0"/>
        <w:ind w:left="685" w:right="0" w:hanging="425"/>
        <w:jc w:val="left"/>
        <w:rPr>
          <w:sz w:val="24"/>
        </w:rPr>
      </w:pPr>
      <w:r>
        <w:rPr>
          <w:sz w:val="24"/>
        </w:rPr>
        <w:t>Gaz toplama cihazı</w:t>
      </w:r>
    </w:p>
    <w:p>
      <w:pPr>
        <w:pStyle w:val="ListParagraph"/>
        <w:numPr>
          <w:ilvl w:val="0"/>
          <w:numId w:val="4"/>
        </w:numPr>
        <w:tabs>
          <w:tab w:pos="686" w:val="left" w:leader="none"/>
        </w:tabs>
        <w:spacing w:line="240" w:lineRule="auto" w:before="41" w:after="0"/>
        <w:ind w:left="685" w:right="0" w:hanging="425"/>
        <w:jc w:val="left"/>
        <w:rPr>
          <w:sz w:val="24"/>
        </w:rPr>
      </w:pPr>
      <w:r>
        <w:rPr>
          <w:sz w:val="24"/>
        </w:rPr>
        <w:t>Haberleşme kablo ölçüm/test</w:t>
      </w:r>
      <w:r>
        <w:rPr>
          <w:spacing w:val="-3"/>
          <w:sz w:val="24"/>
        </w:rPr>
        <w:t> </w:t>
      </w:r>
      <w:r>
        <w:rPr>
          <w:sz w:val="24"/>
        </w:rPr>
        <w:t>cihazı</w:t>
      </w:r>
    </w:p>
    <w:p>
      <w:pPr>
        <w:pStyle w:val="ListParagraph"/>
        <w:numPr>
          <w:ilvl w:val="0"/>
          <w:numId w:val="4"/>
        </w:numPr>
        <w:tabs>
          <w:tab w:pos="686" w:val="left" w:leader="none"/>
        </w:tabs>
        <w:spacing w:line="240" w:lineRule="auto" w:before="41" w:after="0"/>
        <w:ind w:left="685" w:right="0" w:hanging="425"/>
        <w:jc w:val="left"/>
        <w:rPr>
          <w:sz w:val="24"/>
        </w:rPr>
      </w:pPr>
      <w:r>
        <w:rPr>
          <w:sz w:val="24"/>
        </w:rPr>
        <w:t>Halat</w:t>
      </w:r>
    </w:p>
    <w:p>
      <w:pPr>
        <w:pStyle w:val="ListParagraph"/>
        <w:numPr>
          <w:ilvl w:val="0"/>
          <w:numId w:val="4"/>
        </w:numPr>
        <w:tabs>
          <w:tab w:pos="686" w:val="left" w:leader="none"/>
        </w:tabs>
        <w:spacing w:line="240" w:lineRule="auto" w:before="41" w:after="0"/>
        <w:ind w:left="685" w:right="0" w:hanging="425"/>
        <w:jc w:val="left"/>
        <w:rPr>
          <w:sz w:val="24"/>
        </w:rPr>
      </w:pPr>
      <w:r>
        <w:rPr>
          <w:sz w:val="24"/>
        </w:rPr>
        <w:t>Havşa</w:t>
      </w:r>
      <w:r>
        <w:rPr>
          <w:spacing w:val="-1"/>
          <w:sz w:val="24"/>
        </w:rPr>
        <w:t> </w:t>
      </w:r>
      <w:r>
        <w:rPr>
          <w:sz w:val="24"/>
        </w:rPr>
        <w:t>takımı</w:t>
      </w:r>
    </w:p>
    <w:p>
      <w:pPr>
        <w:pStyle w:val="ListParagraph"/>
        <w:numPr>
          <w:ilvl w:val="0"/>
          <w:numId w:val="4"/>
        </w:numPr>
        <w:tabs>
          <w:tab w:pos="686" w:val="left" w:leader="none"/>
        </w:tabs>
        <w:spacing w:line="240" w:lineRule="auto" w:before="43" w:after="0"/>
        <w:ind w:left="685" w:right="0" w:hanging="425"/>
        <w:jc w:val="left"/>
        <w:rPr>
          <w:sz w:val="24"/>
        </w:rPr>
      </w:pPr>
      <w:r>
        <w:rPr>
          <w:sz w:val="24"/>
        </w:rPr>
        <w:t>Havya takımı (havya, lehim teli, lehim pastası, lehim</w:t>
      </w:r>
      <w:r>
        <w:rPr>
          <w:spacing w:val="-5"/>
          <w:sz w:val="24"/>
        </w:rPr>
        <w:t> </w:t>
      </w:r>
      <w:r>
        <w:rPr>
          <w:sz w:val="24"/>
        </w:rPr>
        <w:t>pompası)</w:t>
      </w:r>
    </w:p>
    <w:p>
      <w:pPr>
        <w:pStyle w:val="ListParagraph"/>
        <w:numPr>
          <w:ilvl w:val="0"/>
          <w:numId w:val="4"/>
        </w:numPr>
        <w:tabs>
          <w:tab w:pos="686" w:val="left" w:leader="none"/>
        </w:tabs>
        <w:spacing w:line="240" w:lineRule="auto" w:before="41" w:after="0"/>
        <w:ind w:left="685" w:right="0" w:hanging="425"/>
        <w:jc w:val="left"/>
        <w:rPr>
          <w:sz w:val="24"/>
        </w:rPr>
      </w:pPr>
      <w:r>
        <w:rPr>
          <w:sz w:val="24"/>
        </w:rPr>
        <w:t>İkaz levhaları</w:t>
      </w:r>
    </w:p>
    <w:p>
      <w:pPr>
        <w:pStyle w:val="ListParagraph"/>
        <w:numPr>
          <w:ilvl w:val="0"/>
          <w:numId w:val="4"/>
        </w:numPr>
        <w:tabs>
          <w:tab w:pos="686" w:val="left" w:leader="none"/>
        </w:tabs>
        <w:spacing w:line="240" w:lineRule="auto" w:before="41" w:after="0"/>
        <w:ind w:left="685" w:right="0" w:hanging="425"/>
        <w:jc w:val="left"/>
        <w:rPr>
          <w:sz w:val="24"/>
        </w:rPr>
      </w:pPr>
      <w:r>
        <w:rPr>
          <w:sz w:val="24"/>
        </w:rPr>
        <w:t>Kablo kesme</w:t>
      </w:r>
      <w:r>
        <w:rPr>
          <w:spacing w:val="-2"/>
          <w:sz w:val="24"/>
        </w:rPr>
        <w:t> </w:t>
      </w:r>
      <w:r>
        <w:rPr>
          <w:sz w:val="24"/>
        </w:rPr>
        <w:t>makası</w:t>
      </w:r>
    </w:p>
    <w:p>
      <w:pPr>
        <w:pStyle w:val="ListParagraph"/>
        <w:numPr>
          <w:ilvl w:val="0"/>
          <w:numId w:val="4"/>
        </w:numPr>
        <w:tabs>
          <w:tab w:pos="686" w:val="left" w:leader="none"/>
        </w:tabs>
        <w:spacing w:line="240" w:lineRule="auto" w:before="40" w:after="0"/>
        <w:ind w:left="685" w:right="0" w:hanging="425"/>
        <w:jc w:val="left"/>
        <w:rPr>
          <w:sz w:val="24"/>
        </w:rPr>
      </w:pPr>
      <w:r>
        <w:rPr>
          <w:sz w:val="24"/>
        </w:rPr>
        <w:t>Kablo pabucu sıkma pensesi</w:t>
      </w:r>
      <w:r>
        <w:rPr>
          <w:spacing w:val="-2"/>
          <w:sz w:val="24"/>
        </w:rPr>
        <w:t> </w:t>
      </w:r>
      <w:r>
        <w:rPr>
          <w:sz w:val="24"/>
        </w:rPr>
        <w:t>(kapsinger)</w:t>
      </w:r>
    </w:p>
    <w:p>
      <w:pPr>
        <w:pStyle w:val="ListParagraph"/>
        <w:numPr>
          <w:ilvl w:val="0"/>
          <w:numId w:val="4"/>
        </w:numPr>
        <w:tabs>
          <w:tab w:pos="686" w:val="left" w:leader="none"/>
        </w:tabs>
        <w:spacing w:line="240" w:lineRule="auto" w:before="44" w:after="0"/>
        <w:ind w:left="685" w:right="0" w:hanging="425"/>
        <w:jc w:val="left"/>
        <w:rPr>
          <w:sz w:val="24"/>
        </w:rPr>
      </w:pPr>
      <w:r>
        <w:rPr>
          <w:sz w:val="24"/>
        </w:rPr>
        <w:t>Kablo soyma</w:t>
      </w:r>
      <w:r>
        <w:rPr>
          <w:spacing w:val="58"/>
          <w:sz w:val="24"/>
        </w:rPr>
        <w:t> </w:t>
      </w:r>
      <w:r>
        <w:rPr>
          <w:sz w:val="24"/>
        </w:rPr>
        <w:t>pensesi</w:t>
      </w:r>
    </w:p>
    <w:p>
      <w:pPr>
        <w:pStyle w:val="ListParagraph"/>
        <w:numPr>
          <w:ilvl w:val="0"/>
          <w:numId w:val="4"/>
        </w:numPr>
        <w:tabs>
          <w:tab w:pos="686" w:val="left" w:leader="none"/>
        </w:tabs>
        <w:spacing w:line="240" w:lineRule="auto" w:before="40" w:after="0"/>
        <w:ind w:left="685" w:right="0" w:hanging="425"/>
        <w:jc w:val="left"/>
        <w:rPr>
          <w:sz w:val="24"/>
        </w:rPr>
      </w:pPr>
      <w:r>
        <w:rPr>
          <w:sz w:val="24"/>
        </w:rPr>
        <w:t>Kapasitemetre</w:t>
      </w:r>
    </w:p>
    <w:p>
      <w:pPr>
        <w:pStyle w:val="ListParagraph"/>
        <w:numPr>
          <w:ilvl w:val="0"/>
          <w:numId w:val="4"/>
        </w:numPr>
        <w:tabs>
          <w:tab w:pos="686" w:val="left" w:leader="none"/>
        </w:tabs>
        <w:spacing w:line="276" w:lineRule="auto" w:before="41" w:after="0"/>
        <w:ind w:left="685" w:right="356" w:hanging="425"/>
        <w:jc w:val="left"/>
        <w:rPr>
          <w:sz w:val="24"/>
        </w:rPr>
      </w:pPr>
      <w:r>
        <w:rPr>
          <w:sz w:val="24"/>
        </w:rPr>
        <w:t>Kişisel koruyucu donanım (baret, çelik burunlu ayakkabı, eldiven, emniyet kemeri ve kilidi, gözlük, iş elbisesi, kulaklık, kulak tıkacı, siperlik, toz maskesi</w:t>
      </w:r>
      <w:r>
        <w:rPr>
          <w:spacing w:val="-8"/>
          <w:sz w:val="24"/>
        </w:rPr>
        <w:t> </w:t>
      </w:r>
      <w:r>
        <w:rPr>
          <w:sz w:val="24"/>
        </w:rPr>
        <w:t>vb.)</w:t>
      </w:r>
    </w:p>
    <w:p>
      <w:pPr>
        <w:pStyle w:val="ListParagraph"/>
        <w:numPr>
          <w:ilvl w:val="0"/>
          <w:numId w:val="4"/>
        </w:numPr>
        <w:tabs>
          <w:tab w:pos="686" w:val="left" w:leader="none"/>
        </w:tabs>
        <w:spacing w:line="240" w:lineRule="auto" w:before="2" w:after="0"/>
        <w:ind w:left="685" w:right="0" w:hanging="425"/>
        <w:jc w:val="left"/>
        <w:rPr>
          <w:sz w:val="24"/>
        </w:rPr>
      </w:pPr>
      <w:r>
        <w:rPr>
          <w:sz w:val="24"/>
        </w:rPr>
        <w:t>Klima iç tesisat temizleme</w:t>
      </w:r>
      <w:r>
        <w:rPr>
          <w:spacing w:val="-3"/>
          <w:sz w:val="24"/>
        </w:rPr>
        <w:t> </w:t>
      </w:r>
      <w:r>
        <w:rPr>
          <w:sz w:val="24"/>
        </w:rPr>
        <w:t>cihazı</w:t>
      </w:r>
    </w:p>
    <w:p>
      <w:pPr>
        <w:pStyle w:val="ListParagraph"/>
        <w:numPr>
          <w:ilvl w:val="0"/>
          <w:numId w:val="4"/>
        </w:numPr>
        <w:tabs>
          <w:tab w:pos="686" w:val="left" w:leader="none"/>
        </w:tabs>
        <w:spacing w:line="240" w:lineRule="auto" w:before="40" w:after="0"/>
        <w:ind w:left="685" w:right="0" w:hanging="425"/>
        <w:jc w:val="left"/>
        <w:rPr>
          <w:sz w:val="24"/>
        </w:rPr>
      </w:pPr>
      <w:r>
        <w:rPr>
          <w:sz w:val="24"/>
        </w:rPr>
        <w:t>Manifold</w:t>
      </w:r>
      <w:r>
        <w:rPr>
          <w:spacing w:val="-1"/>
          <w:sz w:val="24"/>
        </w:rPr>
        <w:t> </w:t>
      </w:r>
      <w:r>
        <w:rPr>
          <w:sz w:val="24"/>
        </w:rPr>
        <w:t>çeşitleri</w:t>
      </w:r>
    </w:p>
    <w:p>
      <w:pPr>
        <w:pStyle w:val="ListParagraph"/>
        <w:numPr>
          <w:ilvl w:val="0"/>
          <w:numId w:val="4"/>
        </w:numPr>
        <w:tabs>
          <w:tab w:pos="686" w:val="left" w:leader="none"/>
        </w:tabs>
        <w:spacing w:line="240" w:lineRule="auto" w:before="42" w:after="0"/>
        <w:ind w:left="685" w:right="0" w:hanging="425"/>
        <w:jc w:val="left"/>
        <w:rPr>
          <w:sz w:val="24"/>
        </w:rPr>
      </w:pPr>
      <w:r>
        <w:rPr>
          <w:sz w:val="24"/>
        </w:rPr>
        <w:t>Merdiven</w:t>
      </w:r>
    </w:p>
    <w:p>
      <w:pPr>
        <w:pStyle w:val="ListParagraph"/>
        <w:numPr>
          <w:ilvl w:val="0"/>
          <w:numId w:val="4"/>
        </w:numPr>
        <w:tabs>
          <w:tab w:pos="686" w:val="left" w:leader="none"/>
        </w:tabs>
        <w:spacing w:line="240" w:lineRule="auto" w:before="41" w:after="0"/>
        <w:ind w:left="685" w:right="0" w:hanging="425"/>
        <w:jc w:val="left"/>
        <w:rPr>
          <w:sz w:val="24"/>
        </w:rPr>
      </w:pPr>
      <w:r>
        <w:rPr>
          <w:sz w:val="24"/>
        </w:rPr>
        <w:t>Metal</w:t>
      </w:r>
      <w:r>
        <w:rPr>
          <w:spacing w:val="-1"/>
          <w:sz w:val="24"/>
        </w:rPr>
        <w:t> </w:t>
      </w:r>
      <w:r>
        <w:rPr>
          <w:sz w:val="24"/>
        </w:rPr>
        <w:t>detektörü</w:t>
      </w:r>
    </w:p>
    <w:p>
      <w:pPr>
        <w:pStyle w:val="ListParagraph"/>
        <w:numPr>
          <w:ilvl w:val="0"/>
          <w:numId w:val="4"/>
        </w:numPr>
        <w:tabs>
          <w:tab w:pos="686" w:val="left" w:leader="none"/>
        </w:tabs>
        <w:spacing w:line="240" w:lineRule="auto" w:before="43" w:after="0"/>
        <w:ind w:left="685" w:right="0" w:hanging="425"/>
        <w:jc w:val="left"/>
        <w:rPr>
          <w:sz w:val="24"/>
        </w:rPr>
      </w:pPr>
      <w:r>
        <w:rPr>
          <w:sz w:val="24"/>
        </w:rPr>
        <w:t>Mini bakır boru</w:t>
      </w:r>
      <w:r>
        <w:rPr>
          <w:spacing w:val="-3"/>
          <w:sz w:val="24"/>
        </w:rPr>
        <w:t> </w:t>
      </w:r>
      <w:r>
        <w:rPr>
          <w:sz w:val="24"/>
        </w:rPr>
        <w:t>makası</w:t>
      </w:r>
    </w:p>
    <w:p>
      <w:pPr>
        <w:pStyle w:val="ListParagraph"/>
        <w:numPr>
          <w:ilvl w:val="0"/>
          <w:numId w:val="4"/>
        </w:numPr>
        <w:tabs>
          <w:tab w:pos="686" w:val="left" w:leader="none"/>
        </w:tabs>
        <w:spacing w:line="240" w:lineRule="auto" w:before="41" w:after="0"/>
        <w:ind w:left="685" w:right="0" w:hanging="425"/>
        <w:jc w:val="left"/>
        <w:rPr>
          <w:sz w:val="24"/>
        </w:rPr>
      </w:pPr>
      <w:r>
        <w:rPr>
          <w:sz w:val="24"/>
        </w:rPr>
        <w:t>Nitrojen kiti ( azot kiti</w:t>
      </w:r>
      <w:r>
        <w:rPr>
          <w:spacing w:val="-1"/>
          <w:sz w:val="24"/>
        </w:rPr>
        <w:t> </w:t>
      </w:r>
      <w:r>
        <w:rPr>
          <w:sz w:val="24"/>
        </w:rPr>
        <w:t>)</w:t>
      </w:r>
    </w:p>
    <w:p>
      <w:pPr>
        <w:pStyle w:val="ListParagraph"/>
        <w:numPr>
          <w:ilvl w:val="0"/>
          <w:numId w:val="4"/>
        </w:numPr>
        <w:tabs>
          <w:tab w:pos="686" w:val="left" w:leader="none"/>
        </w:tabs>
        <w:spacing w:line="240" w:lineRule="auto" w:before="40" w:after="0"/>
        <w:ind w:left="685" w:right="0" w:hanging="425"/>
        <w:jc w:val="left"/>
        <w:rPr>
          <w:sz w:val="24"/>
        </w:rPr>
      </w:pPr>
      <w:r>
        <w:rPr>
          <w:sz w:val="24"/>
        </w:rPr>
        <w:t>Oksijen kaynak</w:t>
      </w:r>
      <w:r>
        <w:rPr>
          <w:spacing w:val="-1"/>
          <w:sz w:val="24"/>
        </w:rPr>
        <w:t> </w:t>
      </w:r>
      <w:r>
        <w:rPr>
          <w:sz w:val="24"/>
        </w:rPr>
        <w:t>takımı</w:t>
      </w:r>
    </w:p>
    <w:p>
      <w:pPr>
        <w:pStyle w:val="ListParagraph"/>
        <w:numPr>
          <w:ilvl w:val="0"/>
          <w:numId w:val="4"/>
        </w:numPr>
        <w:tabs>
          <w:tab w:pos="686" w:val="left" w:leader="none"/>
        </w:tabs>
        <w:spacing w:line="240" w:lineRule="auto" w:before="41" w:after="0"/>
        <w:ind w:left="685" w:right="0" w:hanging="425"/>
        <w:jc w:val="left"/>
        <w:rPr>
          <w:sz w:val="24"/>
        </w:rPr>
      </w:pPr>
      <w:r>
        <w:rPr>
          <w:sz w:val="24"/>
        </w:rPr>
        <w:t>Özel amaçlı</w:t>
      </w:r>
      <w:r>
        <w:rPr>
          <w:spacing w:val="-1"/>
          <w:sz w:val="24"/>
        </w:rPr>
        <w:t> </w:t>
      </w:r>
      <w:r>
        <w:rPr>
          <w:sz w:val="24"/>
        </w:rPr>
        <w:t>ayna</w:t>
      </w:r>
    </w:p>
    <w:p>
      <w:pPr>
        <w:pStyle w:val="ListParagraph"/>
        <w:numPr>
          <w:ilvl w:val="0"/>
          <w:numId w:val="4"/>
        </w:numPr>
        <w:tabs>
          <w:tab w:pos="686" w:val="left" w:leader="none"/>
        </w:tabs>
        <w:spacing w:line="240" w:lineRule="auto" w:before="41" w:after="0"/>
        <w:ind w:left="685" w:right="0" w:hanging="425"/>
        <w:jc w:val="left"/>
        <w:rPr>
          <w:sz w:val="24"/>
        </w:rPr>
      </w:pPr>
      <w:r>
        <w:rPr>
          <w:sz w:val="24"/>
        </w:rPr>
        <w:t>Rayba (çapak alma) aleti</w:t>
      </w:r>
    </w:p>
    <w:p>
      <w:pPr>
        <w:spacing w:after="0" w:line="240" w:lineRule="auto"/>
        <w:jc w:val="left"/>
        <w:rPr>
          <w:sz w:val="24"/>
        </w:rPr>
        <w:sectPr>
          <w:headerReference w:type="default" r:id="rId16"/>
          <w:footerReference w:type="default" r:id="rId17"/>
          <w:pgSz w:w="11910" w:h="16840"/>
          <w:pgMar w:header="710" w:footer="1081" w:top="1320" w:bottom="1280" w:left="1300" w:right="1300"/>
          <w:pgNumType w:start="25"/>
        </w:sectPr>
      </w:pPr>
    </w:p>
    <w:p>
      <w:pPr>
        <w:pStyle w:val="ListParagraph"/>
        <w:numPr>
          <w:ilvl w:val="0"/>
          <w:numId w:val="4"/>
        </w:numPr>
        <w:tabs>
          <w:tab w:pos="686" w:val="left" w:leader="none"/>
        </w:tabs>
        <w:spacing w:line="240" w:lineRule="auto" w:before="82" w:after="0"/>
        <w:ind w:left="685" w:right="0" w:hanging="425"/>
        <w:jc w:val="left"/>
        <w:rPr>
          <w:sz w:val="24"/>
        </w:rPr>
      </w:pPr>
      <w:r>
        <w:rPr>
          <w:sz w:val="24"/>
        </w:rPr>
        <w:t>Rulman çekme-çakma</w:t>
      </w:r>
      <w:r>
        <w:rPr>
          <w:spacing w:val="-1"/>
          <w:sz w:val="24"/>
        </w:rPr>
        <w:t> </w:t>
      </w:r>
      <w:r>
        <w:rPr>
          <w:sz w:val="24"/>
        </w:rPr>
        <w:t>aparatı</w:t>
      </w:r>
    </w:p>
    <w:p>
      <w:pPr>
        <w:pStyle w:val="ListParagraph"/>
        <w:numPr>
          <w:ilvl w:val="0"/>
          <w:numId w:val="4"/>
        </w:numPr>
        <w:tabs>
          <w:tab w:pos="686" w:val="left" w:leader="none"/>
        </w:tabs>
        <w:spacing w:line="240" w:lineRule="auto" w:before="41" w:after="0"/>
        <w:ind w:left="685" w:right="0" w:hanging="425"/>
        <w:jc w:val="left"/>
        <w:rPr>
          <w:sz w:val="24"/>
        </w:rPr>
      </w:pPr>
      <w:r>
        <w:rPr>
          <w:sz w:val="24"/>
        </w:rPr>
        <w:t>Servis</w:t>
      </w:r>
      <w:r>
        <w:rPr>
          <w:spacing w:val="-1"/>
          <w:sz w:val="24"/>
        </w:rPr>
        <w:t> </w:t>
      </w:r>
      <w:r>
        <w:rPr>
          <w:sz w:val="24"/>
        </w:rPr>
        <w:t>hortumu</w:t>
      </w:r>
    </w:p>
    <w:p>
      <w:pPr>
        <w:pStyle w:val="ListParagraph"/>
        <w:numPr>
          <w:ilvl w:val="0"/>
          <w:numId w:val="4"/>
        </w:numPr>
        <w:tabs>
          <w:tab w:pos="686" w:val="left" w:leader="none"/>
        </w:tabs>
        <w:spacing w:line="240" w:lineRule="auto" w:before="41" w:after="0"/>
        <w:ind w:left="685" w:right="0" w:hanging="425"/>
        <w:jc w:val="left"/>
        <w:rPr>
          <w:sz w:val="24"/>
        </w:rPr>
      </w:pPr>
      <w:r>
        <w:rPr>
          <w:sz w:val="24"/>
        </w:rPr>
        <w:t>Silikon</w:t>
      </w:r>
      <w:r>
        <w:rPr>
          <w:spacing w:val="-1"/>
          <w:sz w:val="24"/>
        </w:rPr>
        <w:t> </w:t>
      </w:r>
      <w:r>
        <w:rPr>
          <w:sz w:val="24"/>
        </w:rPr>
        <w:t>tabancası</w:t>
      </w:r>
    </w:p>
    <w:p>
      <w:pPr>
        <w:pStyle w:val="ListParagraph"/>
        <w:numPr>
          <w:ilvl w:val="0"/>
          <w:numId w:val="4"/>
        </w:numPr>
        <w:tabs>
          <w:tab w:pos="686" w:val="left" w:leader="none"/>
        </w:tabs>
        <w:spacing w:line="240" w:lineRule="auto" w:before="43" w:after="0"/>
        <w:ind w:left="685" w:right="0" w:hanging="425"/>
        <w:jc w:val="left"/>
        <w:rPr>
          <w:sz w:val="24"/>
        </w:rPr>
      </w:pPr>
      <w:r>
        <w:rPr>
          <w:sz w:val="24"/>
        </w:rPr>
        <w:t>Spiral</w:t>
      </w:r>
      <w:r>
        <w:rPr>
          <w:spacing w:val="-1"/>
          <w:sz w:val="24"/>
        </w:rPr>
        <w:t> </w:t>
      </w:r>
      <w:r>
        <w:rPr>
          <w:sz w:val="24"/>
        </w:rPr>
        <w:t>taş</w:t>
      </w:r>
    </w:p>
    <w:p>
      <w:pPr>
        <w:pStyle w:val="ListParagraph"/>
        <w:numPr>
          <w:ilvl w:val="0"/>
          <w:numId w:val="4"/>
        </w:numPr>
        <w:tabs>
          <w:tab w:pos="686" w:val="left" w:leader="none"/>
        </w:tabs>
        <w:spacing w:line="240" w:lineRule="auto" w:before="41" w:after="0"/>
        <w:ind w:left="685" w:right="0" w:hanging="425"/>
        <w:jc w:val="left"/>
        <w:rPr>
          <w:sz w:val="24"/>
        </w:rPr>
      </w:pPr>
      <w:r>
        <w:rPr>
          <w:sz w:val="24"/>
        </w:rPr>
        <w:t>Susta (kablo</w:t>
      </w:r>
      <w:r>
        <w:rPr>
          <w:spacing w:val="-1"/>
          <w:sz w:val="24"/>
        </w:rPr>
        <w:t> </w:t>
      </w:r>
      <w:r>
        <w:rPr>
          <w:sz w:val="24"/>
        </w:rPr>
        <w:t>kılavuzu)</w:t>
      </w:r>
    </w:p>
    <w:p>
      <w:pPr>
        <w:pStyle w:val="ListParagraph"/>
        <w:numPr>
          <w:ilvl w:val="0"/>
          <w:numId w:val="4"/>
        </w:numPr>
        <w:tabs>
          <w:tab w:pos="686" w:val="left" w:leader="none"/>
        </w:tabs>
        <w:spacing w:line="240" w:lineRule="auto" w:before="41" w:after="0"/>
        <w:ind w:left="685" w:right="0" w:hanging="425"/>
        <w:jc w:val="left"/>
        <w:rPr>
          <w:sz w:val="24"/>
        </w:rPr>
      </w:pPr>
      <w:r>
        <w:rPr>
          <w:sz w:val="24"/>
        </w:rPr>
        <w:t>Tel</w:t>
      </w:r>
      <w:r>
        <w:rPr>
          <w:spacing w:val="-1"/>
          <w:sz w:val="24"/>
        </w:rPr>
        <w:t> </w:t>
      </w:r>
      <w:r>
        <w:rPr>
          <w:sz w:val="24"/>
        </w:rPr>
        <w:t>fırça</w:t>
      </w:r>
    </w:p>
    <w:p>
      <w:pPr>
        <w:pStyle w:val="ListParagraph"/>
        <w:numPr>
          <w:ilvl w:val="0"/>
          <w:numId w:val="4"/>
        </w:numPr>
        <w:tabs>
          <w:tab w:pos="686" w:val="left" w:leader="none"/>
        </w:tabs>
        <w:spacing w:line="240" w:lineRule="auto" w:before="41" w:after="0"/>
        <w:ind w:left="685" w:right="0" w:hanging="425"/>
        <w:jc w:val="left"/>
        <w:rPr>
          <w:sz w:val="24"/>
        </w:rPr>
      </w:pPr>
      <w:r>
        <w:rPr>
          <w:sz w:val="24"/>
        </w:rPr>
        <w:t>Telefon ve</w:t>
      </w:r>
      <w:r>
        <w:rPr>
          <w:spacing w:val="-2"/>
          <w:sz w:val="24"/>
        </w:rPr>
        <w:t> </w:t>
      </w:r>
      <w:r>
        <w:rPr>
          <w:sz w:val="24"/>
        </w:rPr>
        <w:t>telsiz</w:t>
      </w:r>
    </w:p>
    <w:p>
      <w:pPr>
        <w:pStyle w:val="ListParagraph"/>
        <w:numPr>
          <w:ilvl w:val="0"/>
          <w:numId w:val="4"/>
        </w:numPr>
        <w:tabs>
          <w:tab w:pos="686" w:val="left" w:leader="none"/>
        </w:tabs>
        <w:spacing w:line="276" w:lineRule="auto" w:before="43" w:after="0"/>
        <w:ind w:left="685" w:right="394" w:hanging="425"/>
        <w:jc w:val="left"/>
        <w:rPr>
          <w:sz w:val="24"/>
        </w:rPr>
      </w:pPr>
      <w:r>
        <w:rPr>
          <w:sz w:val="24"/>
        </w:rPr>
        <w:t>Temel el aletleri (elektrik kontrol kalemi, tornavida, maket bıçağı, karga burun,</w:t>
      </w:r>
      <w:r>
        <w:rPr>
          <w:spacing w:val="-17"/>
          <w:sz w:val="24"/>
        </w:rPr>
        <w:t> </w:t>
      </w:r>
      <w:r>
        <w:rPr>
          <w:sz w:val="24"/>
        </w:rPr>
        <w:t>ayarlı ve papağan pense, keski, çekiç takımı</w:t>
      </w:r>
      <w:r>
        <w:rPr>
          <w:spacing w:val="-4"/>
          <w:sz w:val="24"/>
        </w:rPr>
        <w:t> </w:t>
      </w:r>
      <w:r>
        <w:rPr>
          <w:sz w:val="24"/>
        </w:rPr>
        <w:t>vb.)</w:t>
      </w:r>
    </w:p>
    <w:p>
      <w:pPr>
        <w:pStyle w:val="ListParagraph"/>
        <w:numPr>
          <w:ilvl w:val="0"/>
          <w:numId w:val="4"/>
        </w:numPr>
        <w:tabs>
          <w:tab w:pos="686" w:val="left" w:leader="none"/>
        </w:tabs>
        <w:spacing w:line="275" w:lineRule="exact" w:before="0" w:after="0"/>
        <w:ind w:left="685" w:right="0" w:hanging="425"/>
        <w:jc w:val="left"/>
        <w:rPr>
          <w:sz w:val="24"/>
        </w:rPr>
      </w:pPr>
      <w:r>
        <w:rPr>
          <w:sz w:val="24"/>
        </w:rPr>
        <w:t>Toz toplama aparatı</w:t>
      </w:r>
    </w:p>
    <w:p>
      <w:pPr>
        <w:pStyle w:val="ListParagraph"/>
        <w:numPr>
          <w:ilvl w:val="0"/>
          <w:numId w:val="4"/>
        </w:numPr>
        <w:tabs>
          <w:tab w:pos="686" w:val="left" w:leader="none"/>
        </w:tabs>
        <w:spacing w:line="240" w:lineRule="auto" w:before="41" w:after="0"/>
        <w:ind w:left="685" w:right="0" w:hanging="425"/>
        <w:jc w:val="left"/>
        <w:rPr>
          <w:sz w:val="24"/>
        </w:rPr>
      </w:pPr>
      <w:r>
        <w:rPr>
          <w:sz w:val="24"/>
        </w:rPr>
        <w:t>Vakum</w:t>
      </w:r>
      <w:r>
        <w:rPr>
          <w:spacing w:val="-1"/>
          <w:sz w:val="24"/>
        </w:rPr>
        <w:t> </w:t>
      </w:r>
      <w:r>
        <w:rPr>
          <w:sz w:val="24"/>
        </w:rPr>
        <w:t>cihazı</w:t>
      </w:r>
    </w:p>
    <w:p>
      <w:pPr>
        <w:pStyle w:val="BodyText"/>
        <w:rPr>
          <w:sz w:val="26"/>
        </w:rPr>
      </w:pPr>
    </w:p>
    <w:p>
      <w:pPr>
        <w:pStyle w:val="BodyText"/>
        <w:rPr>
          <w:sz w:val="23"/>
        </w:rPr>
      </w:pPr>
    </w:p>
    <w:p>
      <w:pPr>
        <w:pStyle w:val="Heading1"/>
        <w:numPr>
          <w:ilvl w:val="1"/>
          <w:numId w:val="3"/>
        </w:numPr>
        <w:tabs>
          <w:tab w:pos="547" w:val="left" w:leader="none"/>
        </w:tabs>
        <w:spacing w:line="240" w:lineRule="auto" w:before="0" w:after="0"/>
        <w:ind w:left="546" w:right="0" w:hanging="428"/>
        <w:jc w:val="left"/>
      </w:pPr>
      <w:bookmarkStart w:name="_bookmark11" w:id="23"/>
      <w:bookmarkEnd w:id="23"/>
      <w:r>
        <w:rPr>
          <w:b w:val="0"/>
        </w:rPr>
      </w:r>
      <w:bookmarkStart w:name="_bookmark11" w:id="24"/>
      <w:bookmarkEnd w:id="24"/>
      <w:r>
        <w:rPr/>
        <w:t>Bilgi</w:t>
      </w:r>
      <w:r>
        <w:rPr/>
        <w:t> ve</w:t>
      </w:r>
      <w:r>
        <w:rPr>
          <w:spacing w:val="-1"/>
        </w:rPr>
        <w:t> </w:t>
      </w:r>
      <w:r>
        <w:rPr/>
        <w:t>Beceriler</w:t>
      </w:r>
    </w:p>
    <w:p>
      <w:pPr>
        <w:pStyle w:val="BodyText"/>
        <w:spacing w:before="8"/>
        <w:rPr>
          <w:b/>
          <w:sz w:val="20"/>
        </w:rPr>
      </w:pPr>
    </w:p>
    <w:p>
      <w:pPr>
        <w:pStyle w:val="ListParagraph"/>
        <w:numPr>
          <w:ilvl w:val="0"/>
          <w:numId w:val="5"/>
        </w:numPr>
        <w:tabs>
          <w:tab w:pos="826" w:val="left" w:leader="none"/>
          <w:tab w:pos="827" w:val="left" w:leader="none"/>
        </w:tabs>
        <w:spacing w:line="240" w:lineRule="auto" w:before="1" w:after="0"/>
        <w:ind w:left="826" w:right="0" w:hanging="424"/>
        <w:jc w:val="left"/>
        <w:rPr>
          <w:sz w:val="24"/>
        </w:rPr>
      </w:pPr>
      <w:r>
        <w:rPr>
          <w:sz w:val="24"/>
        </w:rPr>
        <w:t>Acil durum bilgisi</w:t>
      </w:r>
    </w:p>
    <w:p>
      <w:pPr>
        <w:pStyle w:val="ListParagraph"/>
        <w:numPr>
          <w:ilvl w:val="0"/>
          <w:numId w:val="5"/>
        </w:numPr>
        <w:tabs>
          <w:tab w:pos="826" w:val="left" w:leader="none"/>
          <w:tab w:pos="827" w:val="left" w:leader="none"/>
        </w:tabs>
        <w:spacing w:line="240" w:lineRule="auto" w:before="40" w:after="0"/>
        <w:ind w:left="826" w:right="0" w:hanging="424"/>
        <w:jc w:val="left"/>
        <w:rPr>
          <w:sz w:val="24"/>
        </w:rPr>
      </w:pPr>
      <w:r>
        <w:rPr>
          <w:sz w:val="24"/>
        </w:rPr>
        <w:t>Analitik düşünme yeteneği</w:t>
      </w:r>
    </w:p>
    <w:p>
      <w:pPr>
        <w:pStyle w:val="ListParagraph"/>
        <w:numPr>
          <w:ilvl w:val="0"/>
          <w:numId w:val="5"/>
        </w:numPr>
        <w:tabs>
          <w:tab w:pos="826" w:val="left" w:leader="none"/>
          <w:tab w:pos="827" w:val="left" w:leader="none"/>
        </w:tabs>
        <w:spacing w:line="276" w:lineRule="auto" w:before="41" w:after="0"/>
        <w:ind w:left="826" w:right="117" w:hanging="424"/>
        <w:jc w:val="left"/>
        <w:rPr>
          <w:sz w:val="24"/>
        </w:rPr>
      </w:pPr>
      <w:r>
        <w:rPr>
          <w:sz w:val="24"/>
        </w:rPr>
        <w:t>Araç, gereç, teçhizat, ekipmanların çeşitleri, yapıları, standartları, teknik özellikleri, test ve kontrol yöntemlerine ilişkin</w:t>
      </w:r>
      <w:r>
        <w:rPr>
          <w:spacing w:val="-1"/>
          <w:sz w:val="24"/>
        </w:rPr>
        <w:t> </w:t>
      </w:r>
      <w:r>
        <w:rPr>
          <w:sz w:val="24"/>
        </w:rPr>
        <w:t>bilgi</w:t>
      </w:r>
    </w:p>
    <w:p>
      <w:pPr>
        <w:pStyle w:val="ListParagraph"/>
        <w:numPr>
          <w:ilvl w:val="0"/>
          <w:numId w:val="5"/>
        </w:numPr>
        <w:tabs>
          <w:tab w:pos="826" w:val="left" w:leader="none"/>
          <w:tab w:pos="827" w:val="left" w:leader="none"/>
        </w:tabs>
        <w:spacing w:line="240" w:lineRule="auto" w:before="1" w:after="0"/>
        <w:ind w:left="826" w:right="0" w:hanging="424"/>
        <w:jc w:val="left"/>
        <w:rPr>
          <w:sz w:val="24"/>
        </w:rPr>
      </w:pPr>
      <w:r>
        <w:rPr>
          <w:sz w:val="24"/>
        </w:rPr>
        <w:t>Basit ilkyardım bilgi ve becerisi</w:t>
      </w:r>
    </w:p>
    <w:p>
      <w:pPr>
        <w:pStyle w:val="ListParagraph"/>
        <w:numPr>
          <w:ilvl w:val="0"/>
          <w:numId w:val="5"/>
        </w:numPr>
        <w:tabs>
          <w:tab w:pos="826" w:val="left" w:leader="none"/>
          <w:tab w:pos="827" w:val="left" w:leader="none"/>
        </w:tabs>
        <w:spacing w:line="240" w:lineRule="auto" w:before="41" w:after="0"/>
        <w:ind w:left="826" w:right="0" w:hanging="424"/>
        <w:jc w:val="left"/>
        <w:rPr>
          <w:sz w:val="24"/>
        </w:rPr>
      </w:pPr>
      <w:r>
        <w:rPr>
          <w:sz w:val="24"/>
        </w:rPr>
        <w:t>Bilgisayar ve bilişim teknolojisi ve uygulamaları</w:t>
      </w:r>
      <w:r>
        <w:rPr>
          <w:spacing w:val="-3"/>
          <w:sz w:val="24"/>
        </w:rPr>
        <w:t> </w:t>
      </w:r>
      <w:r>
        <w:rPr>
          <w:sz w:val="24"/>
        </w:rPr>
        <w:t>bilgisi</w:t>
      </w:r>
    </w:p>
    <w:p>
      <w:pPr>
        <w:pStyle w:val="ListParagraph"/>
        <w:numPr>
          <w:ilvl w:val="0"/>
          <w:numId w:val="5"/>
        </w:numPr>
        <w:tabs>
          <w:tab w:pos="826" w:val="left" w:leader="none"/>
          <w:tab w:pos="827" w:val="left" w:leader="none"/>
        </w:tabs>
        <w:spacing w:line="240" w:lineRule="auto" w:before="41" w:after="0"/>
        <w:ind w:left="826" w:right="0" w:hanging="424"/>
        <w:jc w:val="left"/>
        <w:rPr>
          <w:sz w:val="24"/>
        </w:rPr>
      </w:pPr>
      <w:r>
        <w:rPr>
          <w:sz w:val="24"/>
        </w:rPr>
        <w:t>Çevre koruma yöntemleri</w:t>
      </w:r>
      <w:r>
        <w:rPr>
          <w:spacing w:val="2"/>
          <w:sz w:val="24"/>
        </w:rPr>
        <w:t> </w:t>
      </w:r>
      <w:r>
        <w:rPr>
          <w:sz w:val="24"/>
        </w:rPr>
        <w:t>bilgisi</w:t>
      </w:r>
    </w:p>
    <w:p>
      <w:pPr>
        <w:pStyle w:val="ListParagraph"/>
        <w:numPr>
          <w:ilvl w:val="0"/>
          <w:numId w:val="5"/>
        </w:numPr>
        <w:tabs>
          <w:tab w:pos="826" w:val="left" w:leader="none"/>
          <w:tab w:pos="827" w:val="left" w:leader="none"/>
        </w:tabs>
        <w:spacing w:line="240" w:lineRule="auto" w:before="41" w:after="0"/>
        <w:ind w:left="826" w:right="0" w:hanging="424"/>
        <w:jc w:val="left"/>
        <w:rPr>
          <w:sz w:val="24"/>
        </w:rPr>
      </w:pPr>
      <w:r>
        <w:rPr>
          <w:sz w:val="24"/>
        </w:rPr>
        <w:t>Ekip yönetim</w:t>
      </w:r>
      <w:r>
        <w:rPr>
          <w:spacing w:val="1"/>
          <w:sz w:val="24"/>
        </w:rPr>
        <w:t> </w:t>
      </w:r>
      <w:r>
        <w:rPr>
          <w:sz w:val="24"/>
        </w:rPr>
        <w:t>becerisi</w:t>
      </w:r>
    </w:p>
    <w:p>
      <w:pPr>
        <w:pStyle w:val="ListParagraph"/>
        <w:numPr>
          <w:ilvl w:val="0"/>
          <w:numId w:val="5"/>
        </w:numPr>
        <w:tabs>
          <w:tab w:pos="826" w:val="left" w:leader="none"/>
          <w:tab w:pos="827" w:val="left" w:leader="none"/>
        </w:tabs>
        <w:spacing w:line="240" w:lineRule="auto" w:before="43" w:after="0"/>
        <w:ind w:left="826" w:right="0" w:hanging="424"/>
        <w:jc w:val="left"/>
        <w:rPr>
          <w:sz w:val="24"/>
        </w:rPr>
      </w:pPr>
      <w:r>
        <w:rPr>
          <w:sz w:val="24"/>
        </w:rPr>
        <w:t>Etkin ve güvenli şekilde taşıt aracı kullanabilme</w:t>
      </w:r>
      <w:r>
        <w:rPr>
          <w:spacing w:val="-5"/>
          <w:sz w:val="24"/>
        </w:rPr>
        <w:t> </w:t>
      </w:r>
      <w:r>
        <w:rPr>
          <w:sz w:val="24"/>
        </w:rPr>
        <w:t>becerisi</w:t>
      </w:r>
    </w:p>
    <w:p>
      <w:pPr>
        <w:pStyle w:val="ListParagraph"/>
        <w:numPr>
          <w:ilvl w:val="0"/>
          <w:numId w:val="5"/>
        </w:numPr>
        <w:tabs>
          <w:tab w:pos="826" w:val="left" w:leader="none"/>
          <w:tab w:pos="827" w:val="left" w:leader="none"/>
        </w:tabs>
        <w:spacing w:line="276" w:lineRule="auto" w:before="41" w:after="0"/>
        <w:ind w:left="826" w:right="115" w:hanging="424"/>
        <w:jc w:val="left"/>
        <w:rPr>
          <w:sz w:val="24"/>
        </w:rPr>
      </w:pPr>
      <w:r>
        <w:rPr>
          <w:sz w:val="24"/>
        </w:rPr>
        <w:t>Evsel ve ticari soğutma sistemlerinin bakım, onarım, kurulum ve söküm işlemlerinde kullanılan malzemeler ve standartlarına dair</w:t>
      </w:r>
      <w:r>
        <w:rPr>
          <w:spacing w:val="-2"/>
          <w:sz w:val="24"/>
        </w:rPr>
        <w:t> </w:t>
      </w:r>
      <w:r>
        <w:rPr>
          <w:sz w:val="24"/>
        </w:rPr>
        <w:t>bilgi</w:t>
      </w:r>
    </w:p>
    <w:p>
      <w:pPr>
        <w:pStyle w:val="ListParagraph"/>
        <w:numPr>
          <w:ilvl w:val="0"/>
          <w:numId w:val="5"/>
        </w:numPr>
        <w:tabs>
          <w:tab w:pos="827" w:val="left" w:leader="none"/>
        </w:tabs>
        <w:spacing w:line="276" w:lineRule="auto" w:before="0" w:after="0"/>
        <w:ind w:left="826" w:right="116" w:hanging="424"/>
        <w:jc w:val="left"/>
        <w:rPr>
          <w:sz w:val="24"/>
        </w:rPr>
      </w:pPr>
      <w:r>
        <w:rPr>
          <w:sz w:val="24"/>
        </w:rPr>
        <w:t>Evsel ve ticari soğutma sistemlerinin bakım-onarım ve arıza durumlarını teknik detaylarıyla değerlendirebilme</w:t>
      </w:r>
      <w:r>
        <w:rPr>
          <w:spacing w:val="-1"/>
          <w:sz w:val="24"/>
        </w:rPr>
        <w:t> </w:t>
      </w:r>
      <w:r>
        <w:rPr>
          <w:sz w:val="24"/>
        </w:rPr>
        <w:t>becerisi</w:t>
      </w:r>
    </w:p>
    <w:p>
      <w:pPr>
        <w:pStyle w:val="ListParagraph"/>
        <w:numPr>
          <w:ilvl w:val="0"/>
          <w:numId w:val="5"/>
        </w:numPr>
        <w:tabs>
          <w:tab w:pos="827" w:val="left" w:leader="none"/>
        </w:tabs>
        <w:spacing w:line="276" w:lineRule="auto" w:before="0" w:after="0"/>
        <w:ind w:left="826" w:right="113" w:hanging="424"/>
        <w:jc w:val="left"/>
        <w:rPr>
          <w:sz w:val="24"/>
        </w:rPr>
      </w:pPr>
      <w:r>
        <w:rPr>
          <w:sz w:val="24"/>
        </w:rPr>
        <w:t>Evsel ve ticari soğutma sistemlerinin çeşitleri, standartları, teknik ve teknolojik özellikleri, çalışma esaslarına dair</w:t>
      </w:r>
      <w:r>
        <w:rPr>
          <w:spacing w:val="-2"/>
          <w:sz w:val="24"/>
        </w:rPr>
        <w:t> </w:t>
      </w:r>
      <w:r>
        <w:rPr>
          <w:sz w:val="24"/>
        </w:rPr>
        <w:t>bilgi</w:t>
      </w:r>
    </w:p>
    <w:p>
      <w:pPr>
        <w:pStyle w:val="ListParagraph"/>
        <w:numPr>
          <w:ilvl w:val="0"/>
          <w:numId w:val="5"/>
        </w:numPr>
        <w:tabs>
          <w:tab w:pos="827" w:val="left" w:leader="none"/>
        </w:tabs>
        <w:spacing w:line="276" w:lineRule="auto" w:before="0" w:after="0"/>
        <w:ind w:left="826" w:right="124" w:hanging="424"/>
        <w:jc w:val="left"/>
        <w:rPr>
          <w:sz w:val="24"/>
        </w:rPr>
      </w:pPr>
      <w:r>
        <w:rPr>
          <w:sz w:val="24"/>
        </w:rPr>
        <w:t>Evsel ve ticari soğutma sistemlerinin çeşitli bakım, onarım, kurulum ve söküm uygulamaları bilgi ve</w:t>
      </w:r>
      <w:r>
        <w:rPr>
          <w:spacing w:val="-1"/>
          <w:sz w:val="24"/>
        </w:rPr>
        <w:t> </w:t>
      </w:r>
      <w:r>
        <w:rPr>
          <w:sz w:val="24"/>
        </w:rPr>
        <w:t>becerisi</w:t>
      </w:r>
    </w:p>
    <w:p>
      <w:pPr>
        <w:pStyle w:val="ListParagraph"/>
        <w:numPr>
          <w:ilvl w:val="0"/>
          <w:numId w:val="5"/>
        </w:numPr>
        <w:tabs>
          <w:tab w:pos="827" w:val="left" w:leader="none"/>
        </w:tabs>
        <w:spacing w:line="240" w:lineRule="auto" w:before="1" w:after="0"/>
        <w:ind w:left="826" w:right="0" w:hanging="424"/>
        <w:jc w:val="left"/>
        <w:rPr>
          <w:sz w:val="24"/>
        </w:rPr>
      </w:pPr>
      <w:r>
        <w:rPr>
          <w:sz w:val="24"/>
        </w:rPr>
        <w:t>Gelişmiş el ve göz koordinasyonu yeteneği</w:t>
      </w:r>
    </w:p>
    <w:p>
      <w:pPr>
        <w:pStyle w:val="ListParagraph"/>
        <w:numPr>
          <w:ilvl w:val="0"/>
          <w:numId w:val="5"/>
        </w:numPr>
        <w:tabs>
          <w:tab w:pos="827" w:val="left" w:leader="none"/>
        </w:tabs>
        <w:spacing w:line="240" w:lineRule="auto" w:before="40" w:after="0"/>
        <w:ind w:left="826" w:right="0" w:hanging="424"/>
        <w:jc w:val="left"/>
        <w:rPr>
          <w:sz w:val="24"/>
        </w:rPr>
      </w:pPr>
      <w:r>
        <w:rPr>
          <w:sz w:val="24"/>
        </w:rPr>
        <w:t>Hijyen kuralları</w:t>
      </w:r>
      <w:r>
        <w:rPr>
          <w:spacing w:val="-1"/>
          <w:sz w:val="24"/>
        </w:rPr>
        <w:t> </w:t>
      </w:r>
      <w:r>
        <w:rPr>
          <w:sz w:val="24"/>
        </w:rPr>
        <w:t>bilgisi</w:t>
      </w:r>
    </w:p>
    <w:p>
      <w:pPr>
        <w:pStyle w:val="ListParagraph"/>
        <w:numPr>
          <w:ilvl w:val="0"/>
          <w:numId w:val="5"/>
        </w:numPr>
        <w:tabs>
          <w:tab w:pos="827" w:val="left" w:leader="none"/>
        </w:tabs>
        <w:spacing w:line="240" w:lineRule="auto" w:before="41" w:after="0"/>
        <w:ind w:left="826" w:right="0" w:hanging="348"/>
        <w:jc w:val="left"/>
        <w:rPr>
          <w:sz w:val="24"/>
        </w:rPr>
      </w:pPr>
      <w:r>
        <w:rPr>
          <w:sz w:val="24"/>
        </w:rPr>
        <w:t>Isı iletim ve yalıtım</w:t>
      </w:r>
      <w:r>
        <w:rPr>
          <w:spacing w:val="1"/>
          <w:sz w:val="24"/>
        </w:rPr>
        <w:t> </w:t>
      </w:r>
      <w:r>
        <w:rPr>
          <w:sz w:val="24"/>
        </w:rPr>
        <w:t>bilgisi</w:t>
      </w:r>
    </w:p>
    <w:p>
      <w:pPr>
        <w:pStyle w:val="ListParagraph"/>
        <w:numPr>
          <w:ilvl w:val="0"/>
          <w:numId w:val="5"/>
        </w:numPr>
        <w:tabs>
          <w:tab w:pos="827" w:val="left" w:leader="none"/>
        </w:tabs>
        <w:spacing w:line="240" w:lineRule="auto" w:before="41" w:after="0"/>
        <w:ind w:left="826" w:right="0" w:hanging="424"/>
        <w:jc w:val="left"/>
        <w:rPr>
          <w:sz w:val="24"/>
        </w:rPr>
      </w:pPr>
      <w:r>
        <w:rPr>
          <w:sz w:val="24"/>
        </w:rPr>
        <w:t>İş sağlığı ve güvenliği</w:t>
      </w:r>
      <w:r>
        <w:rPr>
          <w:spacing w:val="-1"/>
          <w:sz w:val="24"/>
        </w:rPr>
        <w:t> </w:t>
      </w:r>
      <w:r>
        <w:rPr>
          <w:sz w:val="24"/>
        </w:rPr>
        <w:t>bilgisi</w:t>
      </w:r>
    </w:p>
    <w:p>
      <w:pPr>
        <w:pStyle w:val="ListParagraph"/>
        <w:numPr>
          <w:ilvl w:val="0"/>
          <w:numId w:val="5"/>
        </w:numPr>
        <w:tabs>
          <w:tab w:pos="827" w:val="left" w:leader="none"/>
        </w:tabs>
        <w:spacing w:line="240" w:lineRule="auto" w:before="43" w:after="0"/>
        <w:ind w:left="826" w:right="0" w:hanging="424"/>
        <w:jc w:val="left"/>
        <w:rPr>
          <w:sz w:val="24"/>
        </w:rPr>
      </w:pPr>
      <w:r>
        <w:rPr>
          <w:sz w:val="24"/>
        </w:rPr>
        <w:t>Kayıt tutma ve raporlama bilgisi</w:t>
      </w:r>
    </w:p>
    <w:p>
      <w:pPr>
        <w:pStyle w:val="ListParagraph"/>
        <w:numPr>
          <w:ilvl w:val="0"/>
          <w:numId w:val="5"/>
        </w:numPr>
        <w:tabs>
          <w:tab w:pos="827" w:val="left" w:leader="none"/>
        </w:tabs>
        <w:spacing w:line="240" w:lineRule="auto" w:before="41" w:after="0"/>
        <w:ind w:left="826" w:right="0" w:hanging="424"/>
        <w:jc w:val="left"/>
        <w:rPr>
          <w:sz w:val="24"/>
        </w:rPr>
      </w:pPr>
      <w:r>
        <w:rPr>
          <w:sz w:val="24"/>
        </w:rPr>
        <w:t>Mesleğe ilişkin yasal düzenlemeler</w:t>
      </w:r>
      <w:r>
        <w:rPr>
          <w:spacing w:val="-2"/>
          <w:sz w:val="24"/>
        </w:rPr>
        <w:t> </w:t>
      </w:r>
      <w:r>
        <w:rPr>
          <w:sz w:val="24"/>
        </w:rPr>
        <w:t>bilgisi</w:t>
      </w:r>
    </w:p>
    <w:p>
      <w:pPr>
        <w:pStyle w:val="ListParagraph"/>
        <w:numPr>
          <w:ilvl w:val="0"/>
          <w:numId w:val="5"/>
        </w:numPr>
        <w:tabs>
          <w:tab w:pos="827" w:val="left" w:leader="none"/>
        </w:tabs>
        <w:spacing w:line="240" w:lineRule="auto" w:before="41" w:after="0"/>
        <w:ind w:left="826" w:right="0" w:hanging="424"/>
        <w:jc w:val="left"/>
        <w:rPr>
          <w:sz w:val="24"/>
        </w:rPr>
      </w:pPr>
      <w:r>
        <w:rPr>
          <w:sz w:val="24"/>
        </w:rPr>
        <w:t>Mesleki terim</w:t>
      </w:r>
      <w:r>
        <w:rPr>
          <w:spacing w:val="-1"/>
          <w:sz w:val="24"/>
        </w:rPr>
        <w:t> </w:t>
      </w:r>
      <w:r>
        <w:rPr>
          <w:sz w:val="24"/>
        </w:rPr>
        <w:t>bilgisi</w:t>
      </w:r>
    </w:p>
    <w:p>
      <w:pPr>
        <w:pStyle w:val="ListParagraph"/>
        <w:numPr>
          <w:ilvl w:val="0"/>
          <w:numId w:val="5"/>
        </w:numPr>
        <w:tabs>
          <w:tab w:pos="827" w:val="left" w:leader="none"/>
        </w:tabs>
        <w:spacing w:line="240" w:lineRule="auto" w:before="41" w:after="0"/>
        <w:ind w:left="826" w:right="0" w:hanging="424"/>
        <w:jc w:val="left"/>
        <w:rPr>
          <w:sz w:val="24"/>
        </w:rPr>
      </w:pPr>
      <w:r>
        <w:rPr>
          <w:sz w:val="24"/>
        </w:rPr>
        <w:t>Ölçme ve kontrol teknolojisi</w:t>
      </w:r>
      <w:r>
        <w:rPr>
          <w:spacing w:val="-4"/>
          <w:sz w:val="24"/>
        </w:rPr>
        <w:t> </w:t>
      </w:r>
      <w:r>
        <w:rPr>
          <w:sz w:val="24"/>
        </w:rPr>
        <w:t>bilgisi</w:t>
      </w:r>
    </w:p>
    <w:p>
      <w:pPr>
        <w:pStyle w:val="ListParagraph"/>
        <w:numPr>
          <w:ilvl w:val="0"/>
          <w:numId w:val="5"/>
        </w:numPr>
        <w:tabs>
          <w:tab w:pos="827" w:val="left" w:leader="none"/>
        </w:tabs>
        <w:spacing w:line="240" w:lineRule="auto" w:before="44" w:after="0"/>
        <w:ind w:left="826" w:right="0" w:hanging="424"/>
        <w:jc w:val="left"/>
        <w:rPr>
          <w:sz w:val="24"/>
        </w:rPr>
      </w:pPr>
      <w:r>
        <w:rPr>
          <w:sz w:val="24"/>
        </w:rPr>
        <w:t>Problem çözme</w:t>
      </w:r>
      <w:r>
        <w:rPr>
          <w:spacing w:val="-1"/>
          <w:sz w:val="24"/>
        </w:rPr>
        <w:t> </w:t>
      </w:r>
      <w:r>
        <w:rPr>
          <w:sz w:val="24"/>
        </w:rPr>
        <w:t>becerisi</w:t>
      </w:r>
    </w:p>
    <w:p>
      <w:pPr>
        <w:pStyle w:val="ListParagraph"/>
        <w:numPr>
          <w:ilvl w:val="0"/>
          <w:numId w:val="5"/>
        </w:numPr>
        <w:tabs>
          <w:tab w:pos="827" w:val="left" w:leader="none"/>
        </w:tabs>
        <w:spacing w:line="240" w:lineRule="auto" w:before="40" w:after="0"/>
        <w:ind w:left="826" w:right="0" w:hanging="424"/>
        <w:jc w:val="left"/>
        <w:rPr>
          <w:sz w:val="24"/>
        </w:rPr>
      </w:pPr>
      <w:r>
        <w:rPr>
          <w:sz w:val="24"/>
        </w:rPr>
        <w:t>Sözlü ve yazılı iletişim</w:t>
      </w:r>
      <w:r>
        <w:rPr>
          <w:spacing w:val="2"/>
          <w:sz w:val="24"/>
        </w:rPr>
        <w:t> </w:t>
      </w:r>
      <w:r>
        <w:rPr>
          <w:sz w:val="24"/>
        </w:rPr>
        <w:t>yeteneği</w:t>
      </w:r>
    </w:p>
    <w:p>
      <w:pPr>
        <w:pStyle w:val="ListParagraph"/>
        <w:numPr>
          <w:ilvl w:val="0"/>
          <w:numId w:val="5"/>
        </w:numPr>
        <w:tabs>
          <w:tab w:pos="827" w:val="left" w:leader="none"/>
        </w:tabs>
        <w:spacing w:line="240" w:lineRule="auto" w:before="41" w:after="0"/>
        <w:ind w:left="826" w:right="0" w:hanging="424"/>
        <w:jc w:val="left"/>
        <w:rPr>
          <w:sz w:val="24"/>
        </w:rPr>
      </w:pPr>
      <w:r>
        <w:rPr>
          <w:sz w:val="24"/>
        </w:rPr>
        <w:t>Süreç izleme ve organizasyon</w:t>
      </w:r>
      <w:r>
        <w:rPr>
          <w:spacing w:val="-4"/>
          <w:sz w:val="24"/>
        </w:rPr>
        <w:t> </w:t>
      </w:r>
      <w:r>
        <w:rPr>
          <w:sz w:val="24"/>
        </w:rPr>
        <w:t>becerisi</w:t>
      </w:r>
    </w:p>
    <w:p>
      <w:pPr>
        <w:pStyle w:val="ListParagraph"/>
        <w:numPr>
          <w:ilvl w:val="0"/>
          <w:numId w:val="5"/>
        </w:numPr>
        <w:tabs>
          <w:tab w:pos="827" w:val="left" w:leader="none"/>
        </w:tabs>
        <w:spacing w:line="240" w:lineRule="auto" w:before="41" w:after="0"/>
        <w:ind w:left="826" w:right="0" w:hanging="424"/>
        <w:jc w:val="left"/>
        <w:rPr>
          <w:sz w:val="24"/>
        </w:rPr>
      </w:pPr>
      <w:r>
        <w:rPr>
          <w:sz w:val="24"/>
        </w:rPr>
        <w:t>Teknik hesaplamalar bilgi ve</w:t>
      </w:r>
      <w:r>
        <w:rPr>
          <w:spacing w:val="-2"/>
          <w:sz w:val="24"/>
        </w:rPr>
        <w:t> </w:t>
      </w:r>
      <w:r>
        <w:rPr>
          <w:sz w:val="24"/>
        </w:rPr>
        <w:t>becerisi</w:t>
      </w:r>
    </w:p>
    <w:p>
      <w:pPr>
        <w:spacing w:after="0" w:line="240" w:lineRule="auto"/>
        <w:jc w:val="left"/>
        <w:rPr>
          <w:sz w:val="24"/>
        </w:rPr>
        <w:sectPr>
          <w:pgSz w:w="11910" w:h="16840"/>
          <w:pgMar w:header="710" w:footer="1081" w:top="1320" w:bottom="1280" w:left="1300" w:right="1300"/>
        </w:sectPr>
      </w:pPr>
    </w:p>
    <w:p>
      <w:pPr>
        <w:pStyle w:val="ListParagraph"/>
        <w:numPr>
          <w:ilvl w:val="0"/>
          <w:numId w:val="5"/>
        </w:numPr>
        <w:tabs>
          <w:tab w:pos="827" w:val="left" w:leader="none"/>
        </w:tabs>
        <w:spacing w:line="240" w:lineRule="auto" w:before="82" w:after="0"/>
        <w:ind w:left="826" w:right="0" w:hanging="424"/>
        <w:jc w:val="left"/>
        <w:rPr>
          <w:sz w:val="24"/>
        </w:rPr>
      </w:pPr>
      <w:r>
        <w:rPr>
          <w:sz w:val="24"/>
        </w:rPr>
        <w:t>Temel çalışma mevzuatı</w:t>
      </w:r>
      <w:r>
        <w:rPr>
          <w:spacing w:val="-2"/>
          <w:sz w:val="24"/>
        </w:rPr>
        <w:t> </w:t>
      </w:r>
      <w:r>
        <w:rPr>
          <w:sz w:val="24"/>
        </w:rPr>
        <w:t>bilgisi</w:t>
      </w:r>
    </w:p>
    <w:p>
      <w:pPr>
        <w:pStyle w:val="ListParagraph"/>
        <w:numPr>
          <w:ilvl w:val="0"/>
          <w:numId w:val="5"/>
        </w:numPr>
        <w:tabs>
          <w:tab w:pos="827" w:val="left" w:leader="none"/>
        </w:tabs>
        <w:spacing w:line="240" w:lineRule="auto" w:before="41" w:after="0"/>
        <w:ind w:left="826" w:right="0" w:hanging="424"/>
        <w:jc w:val="left"/>
        <w:rPr>
          <w:sz w:val="24"/>
        </w:rPr>
      </w:pPr>
      <w:r>
        <w:rPr>
          <w:sz w:val="24"/>
        </w:rPr>
        <w:t>Temel elektrik ve elektronik teknolojisi</w:t>
      </w:r>
      <w:r>
        <w:rPr>
          <w:spacing w:val="-1"/>
          <w:sz w:val="24"/>
        </w:rPr>
        <w:t> </w:t>
      </w:r>
      <w:r>
        <w:rPr>
          <w:sz w:val="24"/>
        </w:rPr>
        <w:t>bilgisi</w:t>
      </w:r>
    </w:p>
    <w:p>
      <w:pPr>
        <w:pStyle w:val="ListParagraph"/>
        <w:numPr>
          <w:ilvl w:val="0"/>
          <w:numId w:val="5"/>
        </w:numPr>
        <w:tabs>
          <w:tab w:pos="827" w:val="left" w:leader="none"/>
        </w:tabs>
        <w:spacing w:line="240" w:lineRule="auto" w:before="41" w:after="0"/>
        <w:ind w:left="826" w:right="0" w:hanging="424"/>
        <w:jc w:val="left"/>
        <w:rPr>
          <w:sz w:val="24"/>
        </w:rPr>
      </w:pPr>
      <w:r>
        <w:rPr>
          <w:sz w:val="24"/>
        </w:rPr>
        <w:t>Temel inşaat</w:t>
      </w:r>
      <w:r>
        <w:rPr>
          <w:spacing w:val="-1"/>
          <w:sz w:val="24"/>
        </w:rPr>
        <w:t> </w:t>
      </w:r>
      <w:r>
        <w:rPr>
          <w:sz w:val="24"/>
        </w:rPr>
        <w:t>bilgisi</w:t>
      </w:r>
    </w:p>
    <w:p>
      <w:pPr>
        <w:pStyle w:val="ListParagraph"/>
        <w:numPr>
          <w:ilvl w:val="0"/>
          <w:numId w:val="5"/>
        </w:numPr>
        <w:tabs>
          <w:tab w:pos="827" w:val="left" w:leader="none"/>
        </w:tabs>
        <w:spacing w:line="240" w:lineRule="auto" w:before="43" w:after="0"/>
        <w:ind w:left="826" w:right="0" w:hanging="424"/>
        <w:jc w:val="left"/>
        <w:rPr>
          <w:sz w:val="24"/>
        </w:rPr>
      </w:pPr>
      <w:r>
        <w:rPr>
          <w:sz w:val="24"/>
        </w:rPr>
        <w:t>Temel kimya teknolojisi</w:t>
      </w:r>
      <w:r>
        <w:rPr>
          <w:spacing w:val="-2"/>
          <w:sz w:val="24"/>
        </w:rPr>
        <w:t> </w:t>
      </w:r>
      <w:r>
        <w:rPr>
          <w:sz w:val="24"/>
        </w:rPr>
        <w:t>bilgisi</w:t>
      </w:r>
    </w:p>
    <w:p>
      <w:pPr>
        <w:pStyle w:val="ListParagraph"/>
        <w:numPr>
          <w:ilvl w:val="0"/>
          <w:numId w:val="5"/>
        </w:numPr>
        <w:tabs>
          <w:tab w:pos="827" w:val="left" w:leader="none"/>
        </w:tabs>
        <w:spacing w:line="240" w:lineRule="auto" w:before="41" w:after="0"/>
        <w:ind w:left="826" w:right="0" w:hanging="424"/>
        <w:jc w:val="left"/>
        <w:rPr>
          <w:sz w:val="24"/>
        </w:rPr>
      </w:pPr>
      <w:r>
        <w:rPr>
          <w:sz w:val="24"/>
        </w:rPr>
        <w:t>Temel mekanik teknolojisi</w:t>
      </w:r>
      <w:r>
        <w:rPr>
          <w:spacing w:val="-1"/>
          <w:sz w:val="24"/>
        </w:rPr>
        <w:t> </w:t>
      </w:r>
      <w:r>
        <w:rPr>
          <w:sz w:val="24"/>
        </w:rPr>
        <w:t>bilgisi</w:t>
      </w:r>
    </w:p>
    <w:p>
      <w:pPr>
        <w:pStyle w:val="ListParagraph"/>
        <w:numPr>
          <w:ilvl w:val="0"/>
          <w:numId w:val="5"/>
        </w:numPr>
        <w:tabs>
          <w:tab w:pos="827" w:val="left" w:leader="none"/>
        </w:tabs>
        <w:spacing w:line="240" w:lineRule="auto" w:before="41" w:after="0"/>
        <w:ind w:left="826" w:right="0" w:hanging="424"/>
        <w:jc w:val="left"/>
        <w:rPr>
          <w:sz w:val="24"/>
        </w:rPr>
      </w:pPr>
      <w:r>
        <w:rPr>
          <w:sz w:val="24"/>
        </w:rPr>
        <w:t>Ulusal ve uluslararası standartlar</w:t>
      </w:r>
      <w:r>
        <w:rPr>
          <w:spacing w:val="-2"/>
          <w:sz w:val="24"/>
        </w:rPr>
        <w:t> </w:t>
      </w:r>
      <w:r>
        <w:rPr>
          <w:sz w:val="24"/>
        </w:rPr>
        <w:t>bilgisi</w:t>
      </w:r>
    </w:p>
    <w:p>
      <w:pPr>
        <w:pStyle w:val="ListParagraph"/>
        <w:numPr>
          <w:ilvl w:val="0"/>
          <w:numId w:val="5"/>
        </w:numPr>
        <w:tabs>
          <w:tab w:pos="827" w:val="left" w:leader="none"/>
        </w:tabs>
        <w:spacing w:line="240" w:lineRule="auto" w:before="41" w:after="0"/>
        <w:ind w:left="826" w:right="0" w:hanging="424"/>
        <w:jc w:val="left"/>
        <w:rPr>
          <w:sz w:val="24"/>
        </w:rPr>
      </w:pPr>
      <w:r>
        <w:rPr>
          <w:sz w:val="24"/>
        </w:rPr>
        <w:t>Zamanı iyi kullanma</w:t>
      </w:r>
      <w:r>
        <w:rPr>
          <w:spacing w:val="-2"/>
          <w:sz w:val="24"/>
        </w:rPr>
        <w:t> </w:t>
      </w:r>
      <w:r>
        <w:rPr>
          <w:sz w:val="24"/>
        </w:rPr>
        <w:t>becerisi</w:t>
      </w:r>
    </w:p>
    <w:p>
      <w:pPr>
        <w:pStyle w:val="BodyText"/>
        <w:spacing w:before="8"/>
        <w:rPr>
          <w:sz w:val="31"/>
        </w:rPr>
      </w:pPr>
    </w:p>
    <w:p>
      <w:pPr>
        <w:pStyle w:val="Heading1"/>
        <w:numPr>
          <w:ilvl w:val="1"/>
          <w:numId w:val="3"/>
        </w:numPr>
        <w:tabs>
          <w:tab w:pos="547" w:val="left" w:leader="none"/>
        </w:tabs>
        <w:spacing w:line="240" w:lineRule="auto" w:before="0" w:after="0"/>
        <w:ind w:left="546" w:right="0" w:hanging="428"/>
        <w:jc w:val="left"/>
      </w:pPr>
      <w:bookmarkStart w:name="_bookmark12" w:id="25"/>
      <w:bookmarkEnd w:id="25"/>
      <w:r>
        <w:rPr>
          <w:b w:val="0"/>
        </w:rPr>
      </w:r>
      <w:bookmarkStart w:name="_bookmark12" w:id="26"/>
      <w:bookmarkEnd w:id="26"/>
      <w:r>
        <w:rPr/>
        <w:t>Tutum</w:t>
      </w:r>
      <w:r>
        <w:rPr/>
        <w:t> ve</w:t>
      </w:r>
      <w:r>
        <w:rPr>
          <w:spacing w:val="-5"/>
        </w:rPr>
        <w:t> </w:t>
      </w:r>
      <w:r>
        <w:rPr/>
        <w:t>Davranışlar</w:t>
      </w:r>
    </w:p>
    <w:p>
      <w:pPr>
        <w:pStyle w:val="BodyText"/>
        <w:spacing w:before="5"/>
        <w:rPr>
          <w:b/>
          <w:sz w:val="20"/>
        </w:rPr>
      </w:pPr>
    </w:p>
    <w:p>
      <w:pPr>
        <w:pStyle w:val="ListParagraph"/>
        <w:numPr>
          <w:ilvl w:val="0"/>
          <w:numId w:val="6"/>
        </w:numPr>
        <w:tabs>
          <w:tab w:pos="826" w:val="left" w:leader="none"/>
          <w:tab w:pos="827" w:val="left" w:leader="none"/>
        </w:tabs>
        <w:spacing w:line="240" w:lineRule="auto" w:before="0" w:after="0"/>
        <w:ind w:left="826" w:right="0" w:hanging="424"/>
        <w:jc w:val="left"/>
        <w:rPr>
          <w:sz w:val="24"/>
        </w:rPr>
      </w:pPr>
      <w:r>
        <w:rPr>
          <w:sz w:val="24"/>
        </w:rPr>
        <w:t>Acil ve stresli durumlarda soğukkanlı</w:t>
      </w:r>
      <w:r>
        <w:rPr>
          <w:spacing w:val="-3"/>
          <w:sz w:val="24"/>
        </w:rPr>
        <w:t> </w:t>
      </w:r>
      <w:r>
        <w:rPr>
          <w:sz w:val="24"/>
        </w:rPr>
        <w:t>olmak</w:t>
      </w:r>
    </w:p>
    <w:p>
      <w:pPr>
        <w:pStyle w:val="ListParagraph"/>
        <w:numPr>
          <w:ilvl w:val="0"/>
          <w:numId w:val="6"/>
        </w:numPr>
        <w:tabs>
          <w:tab w:pos="826" w:val="left" w:leader="none"/>
          <w:tab w:pos="827" w:val="left" w:leader="none"/>
        </w:tabs>
        <w:spacing w:line="240" w:lineRule="auto" w:before="43" w:after="0"/>
        <w:ind w:left="826" w:right="0" w:hanging="424"/>
        <w:jc w:val="left"/>
        <w:rPr>
          <w:sz w:val="24"/>
        </w:rPr>
      </w:pPr>
      <w:r>
        <w:rPr>
          <w:sz w:val="24"/>
        </w:rPr>
        <w:t>Astlarının iş disiplinini</w:t>
      </w:r>
      <w:r>
        <w:rPr>
          <w:spacing w:val="-1"/>
          <w:sz w:val="24"/>
        </w:rPr>
        <w:t> </w:t>
      </w:r>
      <w:r>
        <w:rPr>
          <w:sz w:val="24"/>
        </w:rPr>
        <w:t>sağlamak</w:t>
      </w:r>
    </w:p>
    <w:p>
      <w:pPr>
        <w:pStyle w:val="ListParagraph"/>
        <w:numPr>
          <w:ilvl w:val="0"/>
          <w:numId w:val="6"/>
        </w:numPr>
        <w:tabs>
          <w:tab w:pos="826" w:val="left" w:leader="none"/>
          <w:tab w:pos="827" w:val="left" w:leader="none"/>
        </w:tabs>
        <w:spacing w:line="240" w:lineRule="auto" w:before="41" w:after="0"/>
        <w:ind w:left="826" w:right="0" w:hanging="424"/>
        <w:jc w:val="left"/>
        <w:rPr>
          <w:sz w:val="24"/>
        </w:rPr>
      </w:pPr>
      <w:r>
        <w:rPr>
          <w:sz w:val="24"/>
        </w:rPr>
        <w:t>Bilgi, tecrübe ve yetkisi dahilinde karar</w:t>
      </w:r>
      <w:r>
        <w:rPr>
          <w:spacing w:val="-2"/>
          <w:sz w:val="24"/>
        </w:rPr>
        <w:t> </w:t>
      </w:r>
      <w:r>
        <w:rPr>
          <w:sz w:val="24"/>
        </w:rPr>
        <w:t>vermek</w:t>
      </w:r>
    </w:p>
    <w:p>
      <w:pPr>
        <w:pStyle w:val="ListParagraph"/>
        <w:numPr>
          <w:ilvl w:val="0"/>
          <w:numId w:val="6"/>
        </w:numPr>
        <w:tabs>
          <w:tab w:pos="826" w:val="left" w:leader="none"/>
          <w:tab w:pos="827" w:val="left" w:leader="none"/>
        </w:tabs>
        <w:spacing w:line="240" w:lineRule="auto" w:before="41" w:after="0"/>
        <w:ind w:left="826" w:right="0" w:hanging="424"/>
        <w:jc w:val="left"/>
        <w:rPr>
          <w:sz w:val="24"/>
        </w:rPr>
      </w:pPr>
      <w:r>
        <w:rPr>
          <w:sz w:val="24"/>
        </w:rPr>
        <w:t>Çalışma zamanını iş emrine uygun şekilde etkili ve verimli</w:t>
      </w:r>
      <w:r>
        <w:rPr>
          <w:spacing w:val="-12"/>
          <w:sz w:val="24"/>
        </w:rPr>
        <w:t> </w:t>
      </w:r>
      <w:r>
        <w:rPr>
          <w:sz w:val="24"/>
        </w:rPr>
        <w:t>kullanmak</w:t>
      </w:r>
    </w:p>
    <w:p>
      <w:pPr>
        <w:pStyle w:val="ListParagraph"/>
        <w:numPr>
          <w:ilvl w:val="0"/>
          <w:numId w:val="6"/>
        </w:numPr>
        <w:tabs>
          <w:tab w:pos="826" w:val="left" w:leader="none"/>
          <w:tab w:pos="827" w:val="left" w:leader="none"/>
        </w:tabs>
        <w:spacing w:line="240" w:lineRule="auto" w:before="42" w:after="0"/>
        <w:ind w:left="826" w:right="0" w:hanging="424"/>
        <w:jc w:val="left"/>
        <w:rPr>
          <w:sz w:val="24"/>
        </w:rPr>
      </w:pPr>
      <w:r>
        <w:rPr>
          <w:sz w:val="24"/>
        </w:rPr>
        <w:t>Çevre, kalite ve İSG mevzuatında yer alan düzenlemeleri</w:t>
      </w:r>
      <w:r>
        <w:rPr>
          <w:spacing w:val="-15"/>
          <w:sz w:val="24"/>
        </w:rPr>
        <w:t> </w:t>
      </w:r>
      <w:r>
        <w:rPr>
          <w:sz w:val="24"/>
        </w:rPr>
        <w:t>benimsemek</w:t>
      </w:r>
    </w:p>
    <w:p>
      <w:pPr>
        <w:pStyle w:val="ListParagraph"/>
        <w:numPr>
          <w:ilvl w:val="0"/>
          <w:numId w:val="6"/>
        </w:numPr>
        <w:tabs>
          <w:tab w:pos="826" w:val="left" w:leader="none"/>
          <w:tab w:pos="827" w:val="left" w:leader="none"/>
        </w:tabs>
        <w:spacing w:line="240" w:lineRule="auto" w:before="43" w:after="0"/>
        <w:ind w:left="826" w:right="0" w:hanging="424"/>
        <w:jc w:val="left"/>
        <w:rPr>
          <w:sz w:val="24"/>
        </w:rPr>
      </w:pPr>
      <w:r>
        <w:rPr>
          <w:sz w:val="24"/>
        </w:rPr>
        <w:t>Dikkatli ve titiz olmak</w:t>
      </w:r>
    </w:p>
    <w:p>
      <w:pPr>
        <w:pStyle w:val="ListParagraph"/>
        <w:numPr>
          <w:ilvl w:val="0"/>
          <w:numId w:val="6"/>
        </w:numPr>
        <w:tabs>
          <w:tab w:pos="826" w:val="left" w:leader="none"/>
          <w:tab w:pos="827" w:val="left" w:leader="none"/>
        </w:tabs>
        <w:spacing w:line="240" w:lineRule="auto" w:before="41" w:after="0"/>
        <w:ind w:left="826" w:right="0" w:hanging="424"/>
        <w:jc w:val="left"/>
        <w:rPr>
          <w:sz w:val="24"/>
        </w:rPr>
      </w:pPr>
      <w:r>
        <w:rPr>
          <w:sz w:val="24"/>
        </w:rPr>
        <w:t>Doğal kaynak kullanımı ve geri kazanım konusunda duyarlı</w:t>
      </w:r>
      <w:r>
        <w:rPr>
          <w:spacing w:val="-3"/>
          <w:sz w:val="24"/>
        </w:rPr>
        <w:t> </w:t>
      </w:r>
      <w:r>
        <w:rPr>
          <w:sz w:val="24"/>
        </w:rPr>
        <w:t>olmak</w:t>
      </w:r>
    </w:p>
    <w:p>
      <w:pPr>
        <w:pStyle w:val="ListParagraph"/>
        <w:numPr>
          <w:ilvl w:val="0"/>
          <w:numId w:val="6"/>
        </w:numPr>
        <w:tabs>
          <w:tab w:pos="826" w:val="left" w:leader="none"/>
          <w:tab w:pos="827" w:val="left" w:leader="none"/>
        </w:tabs>
        <w:spacing w:line="240" w:lineRule="auto" w:before="40" w:after="0"/>
        <w:ind w:left="826" w:right="0" w:hanging="424"/>
        <w:jc w:val="left"/>
        <w:rPr>
          <w:sz w:val="24"/>
        </w:rPr>
      </w:pPr>
      <w:r>
        <w:rPr>
          <w:sz w:val="24"/>
        </w:rPr>
        <w:t>Görevi ile ilgili yenilikleri takip</w:t>
      </w:r>
      <w:r>
        <w:rPr>
          <w:spacing w:val="4"/>
          <w:sz w:val="24"/>
        </w:rPr>
        <w:t> </w:t>
      </w:r>
      <w:r>
        <w:rPr>
          <w:sz w:val="24"/>
        </w:rPr>
        <w:t>etmek</w:t>
      </w:r>
    </w:p>
    <w:p>
      <w:pPr>
        <w:pStyle w:val="ListParagraph"/>
        <w:numPr>
          <w:ilvl w:val="0"/>
          <w:numId w:val="6"/>
        </w:numPr>
        <w:tabs>
          <w:tab w:pos="826" w:val="left" w:leader="none"/>
          <w:tab w:pos="827" w:val="left" w:leader="none"/>
        </w:tabs>
        <w:spacing w:line="240" w:lineRule="auto" w:before="41" w:after="0"/>
        <w:ind w:left="826" w:right="0" w:hanging="424"/>
        <w:jc w:val="left"/>
        <w:rPr>
          <w:sz w:val="24"/>
        </w:rPr>
      </w:pPr>
      <w:r>
        <w:rPr>
          <w:sz w:val="24"/>
        </w:rPr>
        <w:t>İşyeri hiyerarşi ilişkisine saygı göstermek</w:t>
      </w:r>
    </w:p>
    <w:p>
      <w:pPr>
        <w:pStyle w:val="ListParagraph"/>
        <w:numPr>
          <w:ilvl w:val="0"/>
          <w:numId w:val="6"/>
        </w:numPr>
        <w:tabs>
          <w:tab w:pos="827" w:val="left" w:leader="none"/>
        </w:tabs>
        <w:spacing w:line="240" w:lineRule="auto" w:before="41" w:after="0"/>
        <w:ind w:left="826" w:right="0" w:hanging="424"/>
        <w:jc w:val="left"/>
        <w:rPr>
          <w:sz w:val="24"/>
        </w:rPr>
      </w:pPr>
      <w:r>
        <w:rPr>
          <w:sz w:val="24"/>
        </w:rPr>
        <w:t>İşyerine ait araç, gereç ve ekipmanın kullanımına özen</w:t>
      </w:r>
      <w:r>
        <w:rPr>
          <w:spacing w:val="-6"/>
          <w:sz w:val="24"/>
        </w:rPr>
        <w:t> </w:t>
      </w:r>
      <w:r>
        <w:rPr>
          <w:sz w:val="24"/>
        </w:rPr>
        <w:t>göstermek</w:t>
      </w:r>
    </w:p>
    <w:p>
      <w:pPr>
        <w:pStyle w:val="ListParagraph"/>
        <w:numPr>
          <w:ilvl w:val="0"/>
          <w:numId w:val="6"/>
        </w:numPr>
        <w:tabs>
          <w:tab w:pos="827" w:val="left" w:leader="none"/>
        </w:tabs>
        <w:spacing w:line="240" w:lineRule="auto" w:before="43" w:after="0"/>
        <w:ind w:left="826" w:right="0" w:hanging="424"/>
        <w:jc w:val="left"/>
        <w:rPr>
          <w:sz w:val="24"/>
        </w:rPr>
      </w:pPr>
      <w:r>
        <w:rPr>
          <w:sz w:val="24"/>
        </w:rPr>
        <w:t>Mesleki gelişim için araştırmaya açık olmak</w:t>
      </w:r>
    </w:p>
    <w:p>
      <w:pPr>
        <w:pStyle w:val="ListParagraph"/>
        <w:numPr>
          <w:ilvl w:val="0"/>
          <w:numId w:val="6"/>
        </w:numPr>
        <w:tabs>
          <w:tab w:pos="827" w:val="left" w:leader="none"/>
        </w:tabs>
        <w:spacing w:line="240" w:lineRule="auto" w:before="41" w:after="0"/>
        <w:ind w:left="826" w:right="0" w:hanging="424"/>
        <w:jc w:val="left"/>
        <w:rPr>
          <w:sz w:val="24"/>
        </w:rPr>
      </w:pPr>
      <w:r>
        <w:rPr>
          <w:sz w:val="24"/>
        </w:rPr>
        <w:t>Olumsuz çevresel etkileri</w:t>
      </w:r>
      <w:r>
        <w:rPr>
          <w:spacing w:val="1"/>
          <w:sz w:val="24"/>
        </w:rPr>
        <w:t> </w:t>
      </w:r>
      <w:r>
        <w:rPr>
          <w:sz w:val="24"/>
        </w:rPr>
        <w:t>belirlemek</w:t>
      </w:r>
    </w:p>
    <w:p>
      <w:pPr>
        <w:pStyle w:val="ListParagraph"/>
        <w:numPr>
          <w:ilvl w:val="0"/>
          <w:numId w:val="6"/>
        </w:numPr>
        <w:tabs>
          <w:tab w:pos="827" w:val="left" w:leader="none"/>
        </w:tabs>
        <w:spacing w:line="240" w:lineRule="auto" w:before="41" w:after="0"/>
        <w:ind w:left="826" w:right="0" w:hanging="424"/>
        <w:jc w:val="left"/>
        <w:rPr>
          <w:sz w:val="24"/>
        </w:rPr>
      </w:pPr>
      <w:r>
        <w:rPr>
          <w:sz w:val="24"/>
        </w:rPr>
        <w:t>Sistem ve sahalarda risk değerlendirme çalışmalarına katkıda</w:t>
      </w:r>
      <w:r>
        <w:rPr>
          <w:spacing w:val="-4"/>
          <w:sz w:val="24"/>
        </w:rPr>
        <w:t> </w:t>
      </w:r>
      <w:r>
        <w:rPr>
          <w:sz w:val="24"/>
        </w:rPr>
        <w:t>bulunmak</w:t>
      </w:r>
    </w:p>
    <w:p>
      <w:pPr>
        <w:pStyle w:val="ListParagraph"/>
        <w:numPr>
          <w:ilvl w:val="0"/>
          <w:numId w:val="6"/>
        </w:numPr>
        <w:tabs>
          <w:tab w:pos="827" w:val="left" w:leader="none"/>
        </w:tabs>
        <w:spacing w:line="240" w:lineRule="auto" w:before="41" w:after="0"/>
        <w:ind w:left="826" w:right="0" w:hanging="424"/>
        <w:jc w:val="left"/>
        <w:rPr>
          <w:sz w:val="24"/>
        </w:rPr>
      </w:pPr>
      <w:r>
        <w:rPr>
          <w:sz w:val="24"/>
        </w:rPr>
        <w:t>Sorumluluklarını bilmek ve yerine</w:t>
      </w:r>
      <w:r>
        <w:rPr>
          <w:spacing w:val="-3"/>
          <w:sz w:val="24"/>
        </w:rPr>
        <w:t> </w:t>
      </w:r>
      <w:r>
        <w:rPr>
          <w:sz w:val="24"/>
        </w:rPr>
        <w:t>getirmek</w:t>
      </w:r>
    </w:p>
    <w:p>
      <w:pPr>
        <w:pStyle w:val="ListParagraph"/>
        <w:numPr>
          <w:ilvl w:val="0"/>
          <w:numId w:val="6"/>
        </w:numPr>
        <w:tabs>
          <w:tab w:pos="827" w:val="left" w:leader="none"/>
        </w:tabs>
        <w:spacing w:line="240" w:lineRule="auto" w:before="43" w:after="0"/>
        <w:ind w:left="826" w:right="0" w:hanging="424"/>
        <w:jc w:val="left"/>
        <w:rPr>
          <w:sz w:val="24"/>
        </w:rPr>
      </w:pPr>
      <w:r>
        <w:rPr>
          <w:sz w:val="24"/>
        </w:rPr>
        <w:t>Süreç kalitesine özen</w:t>
      </w:r>
      <w:r>
        <w:rPr>
          <w:spacing w:val="-1"/>
          <w:sz w:val="24"/>
        </w:rPr>
        <w:t> </w:t>
      </w:r>
      <w:r>
        <w:rPr>
          <w:sz w:val="24"/>
        </w:rPr>
        <w:t>göstermek</w:t>
      </w:r>
    </w:p>
    <w:p>
      <w:pPr>
        <w:pStyle w:val="ListParagraph"/>
        <w:numPr>
          <w:ilvl w:val="0"/>
          <w:numId w:val="6"/>
        </w:numPr>
        <w:tabs>
          <w:tab w:pos="827" w:val="left" w:leader="none"/>
        </w:tabs>
        <w:spacing w:line="240" w:lineRule="auto" w:before="41" w:after="0"/>
        <w:ind w:left="826" w:right="0" w:hanging="424"/>
        <w:jc w:val="left"/>
        <w:rPr>
          <w:sz w:val="24"/>
        </w:rPr>
      </w:pPr>
      <w:r>
        <w:rPr>
          <w:sz w:val="24"/>
        </w:rPr>
        <w:t>Talimat ve kılavuzlara harfiyen</w:t>
      </w:r>
      <w:r>
        <w:rPr>
          <w:spacing w:val="-3"/>
          <w:sz w:val="24"/>
        </w:rPr>
        <w:t> </w:t>
      </w:r>
      <w:r>
        <w:rPr>
          <w:sz w:val="24"/>
        </w:rPr>
        <w:t>uymak</w:t>
      </w:r>
    </w:p>
    <w:p>
      <w:pPr>
        <w:pStyle w:val="ListParagraph"/>
        <w:numPr>
          <w:ilvl w:val="0"/>
          <w:numId w:val="6"/>
        </w:numPr>
        <w:tabs>
          <w:tab w:pos="827" w:val="left" w:leader="none"/>
        </w:tabs>
        <w:spacing w:line="240" w:lineRule="auto" w:before="41" w:after="0"/>
        <w:ind w:left="826" w:right="0" w:hanging="424"/>
        <w:jc w:val="left"/>
        <w:rPr>
          <w:sz w:val="24"/>
        </w:rPr>
      </w:pPr>
      <w:r>
        <w:rPr>
          <w:sz w:val="24"/>
        </w:rPr>
        <w:t>Taşıma ve kaldırma donanımını doğru şekilde</w:t>
      </w:r>
      <w:r>
        <w:rPr>
          <w:spacing w:val="-6"/>
          <w:sz w:val="24"/>
        </w:rPr>
        <w:t> </w:t>
      </w:r>
      <w:r>
        <w:rPr>
          <w:sz w:val="24"/>
        </w:rPr>
        <w:t>kullanmak</w:t>
      </w:r>
    </w:p>
    <w:p>
      <w:pPr>
        <w:pStyle w:val="ListParagraph"/>
        <w:numPr>
          <w:ilvl w:val="0"/>
          <w:numId w:val="6"/>
        </w:numPr>
        <w:tabs>
          <w:tab w:pos="827" w:val="left" w:leader="none"/>
        </w:tabs>
        <w:spacing w:line="240" w:lineRule="auto" w:before="41" w:after="0"/>
        <w:ind w:left="826" w:right="0" w:hanging="424"/>
        <w:jc w:val="left"/>
        <w:rPr>
          <w:sz w:val="24"/>
        </w:rPr>
      </w:pPr>
      <w:r>
        <w:rPr>
          <w:sz w:val="24"/>
        </w:rPr>
        <w:t>Tehlike durumlarında ilgilileri</w:t>
      </w:r>
      <w:r>
        <w:rPr>
          <w:spacing w:val="-4"/>
          <w:sz w:val="24"/>
        </w:rPr>
        <w:t> </w:t>
      </w:r>
      <w:r>
        <w:rPr>
          <w:sz w:val="24"/>
        </w:rPr>
        <w:t>bilgilendirmek</w:t>
      </w:r>
    </w:p>
    <w:p>
      <w:pPr>
        <w:pStyle w:val="ListParagraph"/>
        <w:numPr>
          <w:ilvl w:val="0"/>
          <w:numId w:val="6"/>
        </w:numPr>
        <w:tabs>
          <w:tab w:pos="827" w:val="left" w:leader="none"/>
        </w:tabs>
        <w:spacing w:line="240" w:lineRule="auto" w:before="43" w:after="0"/>
        <w:ind w:left="826" w:right="0" w:hanging="424"/>
        <w:jc w:val="left"/>
        <w:rPr>
          <w:sz w:val="24"/>
        </w:rPr>
      </w:pPr>
      <w:r>
        <w:rPr>
          <w:sz w:val="24"/>
        </w:rPr>
        <w:t>Temizlik, düzen ve işyeri tertibine özen</w:t>
      </w:r>
      <w:r>
        <w:rPr>
          <w:spacing w:val="-3"/>
          <w:sz w:val="24"/>
        </w:rPr>
        <w:t> </w:t>
      </w:r>
      <w:r>
        <w:rPr>
          <w:sz w:val="24"/>
        </w:rPr>
        <w:t>göstermek</w:t>
      </w:r>
    </w:p>
    <w:p>
      <w:pPr>
        <w:pStyle w:val="ListParagraph"/>
        <w:numPr>
          <w:ilvl w:val="0"/>
          <w:numId w:val="6"/>
        </w:numPr>
        <w:tabs>
          <w:tab w:pos="827" w:val="left" w:leader="none"/>
        </w:tabs>
        <w:spacing w:line="240" w:lineRule="auto" w:before="41" w:after="0"/>
        <w:ind w:left="826" w:right="0" w:hanging="424"/>
        <w:jc w:val="left"/>
        <w:rPr>
          <w:sz w:val="24"/>
        </w:rPr>
      </w:pPr>
      <w:r>
        <w:rPr>
          <w:sz w:val="24"/>
        </w:rPr>
        <w:t>Vardiya değişimlerinde etkili, açık ve doğru şekilde bilgi</w:t>
      </w:r>
      <w:r>
        <w:rPr>
          <w:spacing w:val="-3"/>
          <w:sz w:val="24"/>
        </w:rPr>
        <w:t> </w:t>
      </w:r>
      <w:r>
        <w:rPr>
          <w:sz w:val="24"/>
        </w:rPr>
        <w:t>paylaşmak</w:t>
      </w:r>
    </w:p>
    <w:p>
      <w:pPr>
        <w:pStyle w:val="ListParagraph"/>
        <w:numPr>
          <w:ilvl w:val="0"/>
          <w:numId w:val="6"/>
        </w:numPr>
        <w:tabs>
          <w:tab w:pos="827" w:val="left" w:leader="none"/>
        </w:tabs>
        <w:spacing w:line="240" w:lineRule="auto" w:before="41" w:after="0"/>
        <w:ind w:left="826" w:right="0" w:hanging="424"/>
        <w:jc w:val="left"/>
        <w:rPr>
          <w:sz w:val="24"/>
        </w:rPr>
      </w:pPr>
      <w:r>
        <w:rPr>
          <w:sz w:val="24"/>
        </w:rPr>
        <w:t>Yetkisi dahilinde olmayan kusurlar hakkında ilgilileri</w:t>
      </w:r>
      <w:r>
        <w:rPr>
          <w:spacing w:val="-4"/>
          <w:sz w:val="24"/>
        </w:rPr>
        <w:t> </w:t>
      </w:r>
      <w:r>
        <w:rPr>
          <w:sz w:val="24"/>
        </w:rPr>
        <w:t>bilgilendirmek</w:t>
      </w:r>
    </w:p>
    <w:p>
      <w:pPr>
        <w:spacing w:after="0" w:line="240" w:lineRule="auto"/>
        <w:jc w:val="left"/>
        <w:rPr>
          <w:sz w:val="24"/>
        </w:rPr>
        <w:sectPr>
          <w:pgSz w:w="11910" w:h="16840"/>
          <w:pgMar w:header="710" w:footer="1081" w:top="1320" w:bottom="1280" w:left="1300" w:right="1300"/>
        </w:sectPr>
      </w:pPr>
    </w:p>
    <w:p>
      <w:pPr>
        <w:pStyle w:val="Heading1"/>
        <w:spacing w:before="87"/>
        <w:ind w:left="118" w:firstLine="0"/>
      </w:pPr>
      <w:bookmarkStart w:name="_bookmark13" w:id="27"/>
      <w:bookmarkEnd w:id="27"/>
      <w:r>
        <w:rPr>
          <w:b w:val="0"/>
        </w:rPr>
      </w:r>
      <w:r>
        <w:rPr/>
        <w:t>4. ÖLÇME, DEĞERLENDİRME VE BELGELENDİRME</w:t>
      </w:r>
    </w:p>
    <w:p>
      <w:pPr>
        <w:pStyle w:val="BodyText"/>
        <w:spacing w:before="5"/>
        <w:rPr>
          <w:b/>
          <w:sz w:val="20"/>
        </w:rPr>
      </w:pPr>
    </w:p>
    <w:p>
      <w:pPr>
        <w:pStyle w:val="BodyText"/>
        <w:spacing w:line="276" w:lineRule="auto"/>
        <w:ind w:left="118" w:right="118"/>
        <w:jc w:val="both"/>
      </w:pPr>
      <w:r>
        <w:rPr/>
        <w:t>Evsel ve Ticari Soğutma Sistemleri Servis Elemanı (Seviye 4) 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pPr>
        <w:pStyle w:val="BodyText"/>
        <w:spacing w:line="276" w:lineRule="auto" w:before="202"/>
        <w:ind w:left="118" w:right="115"/>
        <w:jc w:val="both"/>
      </w:pPr>
      <w:r>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w:t>
      </w:r>
      <w:r>
        <w:rPr>
          <w:spacing w:val="3"/>
        </w:rPr>
        <w:t> </w:t>
      </w:r>
      <w:r>
        <w:rPr/>
        <w:t>yürütülür.</w:t>
      </w:r>
    </w:p>
    <w:p>
      <w:pPr>
        <w:spacing w:after="0" w:line="276" w:lineRule="auto"/>
        <w:jc w:val="both"/>
        <w:sectPr>
          <w:pgSz w:w="11910" w:h="16840"/>
          <w:pgMar w:header="710" w:footer="1081" w:top="1320" w:bottom="1280" w:left="1300" w:right="1300"/>
        </w:sectPr>
      </w:pPr>
    </w:p>
    <w:p>
      <w:pPr>
        <w:pStyle w:val="BodyText"/>
        <w:spacing w:line="276" w:lineRule="auto" w:before="82"/>
        <w:ind w:left="118" w:right="794"/>
      </w:pPr>
      <w:r>
        <w:rPr/>
        <w:t>Not: Bu kısım Resmi Gazete’de yayımlanmayacaktır. Sadece MYK web sitesinde yer alacaktır.</w:t>
      </w:r>
    </w:p>
    <w:p>
      <w:pPr>
        <w:pStyle w:val="Heading1"/>
        <w:spacing w:before="206"/>
        <w:ind w:left="118" w:firstLine="0"/>
      </w:pPr>
      <w:r>
        <w:rPr>
          <w:u w:val="thick"/>
        </w:rPr>
        <w:t>Ek:</w:t>
      </w:r>
      <w:r>
        <w:rPr/>
        <w:t> Meslek Standardı Hazırlama Sürecinde Görev Alanlar</w:t>
      </w:r>
    </w:p>
    <w:p>
      <w:pPr>
        <w:pStyle w:val="BodyText"/>
        <w:spacing w:before="9"/>
        <w:rPr>
          <w:b/>
          <w:sz w:val="20"/>
        </w:rPr>
      </w:pPr>
    </w:p>
    <w:p>
      <w:pPr>
        <w:pStyle w:val="ListParagraph"/>
        <w:numPr>
          <w:ilvl w:val="0"/>
          <w:numId w:val="7"/>
        </w:numPr>
        <w:tabs>
          <w:tab w:pos="685" w:val="left" w:leader="none"/>
          <w:tab w:pos="686" w:val="left" w:leader="none"/>
        </w:tabs>
        <w:spacing w:line="240" w:lineRule="auto" w:before="1" w:after="0"/>
        <w:ind w:left="685" w:right="0" w:hanging="567"/>
        <w:jc w:val="left"/>
        <w:rPr>
          <w:b/>
          <w:sz w:val="24"/>
        </w:rPr>
      </w:pPr>
      <w:r>
        <w:rPr>
          <w:b/>
          <w:sz w:val="24"/>
        </w:rPr>
        <w:t>Meslek Standardı Hazırlayan Kuruluşun Meslek Standardı</w:t>
      </w:r>
      <w:r>
        <w:rPr>
          <w:b/>
          <w:spacing w:val="-4"/>
          <w:sz w:val="24"/>
        </w:rPr>
        <w:t> </w:t>
      </w:r>
      <w:r>
        <w:rPr>
          <w:b/>
          <w:sz w:val="24"/>
        </w:rPr>
        <w:t>Ekibi</w:t>
      </w:r>
    </w:p>
    <w:p>
      <w:pPr>
        <w:pStyle w:val="BodyText"/>
        <w:spacing w:before="5"/>
        <w:rPr>
          <w:b/>
          <w:sz w:val="20"/>
        </w:rPr>
      </w:pPr>
    </w:p>
    <w:p>
      <w:pPr>
        <w:pStyle w:val="BodyText"/>
        <w:tabs>
          <w:tab w:pos="3659" w:val="left" w:leader="none"/>
        </w:tabs>
        <w:ind w:left="118"/>
      </w:pPr>
      <w:r>
        <w:rPr/>
        <w:t>Dr.</w:t>
      </w:r>
      <w:r>
        <w:rPr>
          <w:spacing w:val="-3"/>
        </w:rPr>
        <w:t> </w:t>
      </w:r>
      <w:r>
        <w:rPr/>
        <w:t>Murat</w:t>
      </w:r>
      <w:r>
        <w:rPr>
          <w:spacing w:val="-3"/>
        </w:rPr>
        <w:t> </w:t>
      </w:r>
      <w:r>
        <w:rPr/>
        <w:t>YALÇINTAŞ</w:t>
        <w:tab/>
        <w:t>İstanbul Ticaret Odası Yönetim Kurulu</w:t>
      </w:r>
      <w:r>
        <w:rPr>
          <w:spacing w:val="-7"/>
        </w:rPr>
        <w:t> </w:t>
      </w:r>
      <w:r>
        <w:rPr/>
        <w:t>Başkanı</w:t>
      </w:r>
    </w:p>
    <w:p>
      <w:pPr>
        <w:pStyle w:val="BodyText"/>
        <w:tabs>
          <w:tab w:pos="3656" w:val="left" w:leader="none"/>
        </w:tabs>
        <w:spacing w:before="120"/>
        <w:ind w:left="3657" w:right="1112" w:hanging="3539"/>
      </w:pPr>
      <w:r>
        <w:rPr/>
        <w:t>Şekib</w:t>
      </w:r>
      <w:r>
        <w:rPr>
          <w:spacing w:val="-3"/>
        </w:rPr>
        <w:t> </w:t>
      </w:r>
      <w:r>
        <w:rPr/>
        <w:t>AVDAGİÇ</w:t>
        <w:tab/>
        <w:t>İstanbul Ticaret Odası Yönetim Kurulu Başkan Yardımcısı</w:t>
      </w:r>
    </w:p>
    <w:p>
      <w:pPr>
        <w:pStyle w:val="BodyText"/>
        <w:tabs>
          <w:tab w:pos="3656" w:val="left" w:leader="none"/>
        </w:tabs>
        <w:spacing w:before="120"/>
        <w:ind w:left="3657" w:right="1112" w:hanging="3539"/>
      </w:pPr>
      <w:r>
        <w:rPr/>
        <w:t>Dursun</w:t>
      </w:r>
      <w:r>
        <w:rPr>
          <w:spacing w:val="-3"/>
        </w:rPr>
        <w:t> </w:t>
      </w:r>
      <w:r>
        <w:rPr/>
        <w:t>TOPÇU</w:t>
        <w:tab/>
        <w:t>İstanbul Ticaret Odası Yönetim Kurulu Başkan Yardımcısı</w:t>
      </w:r>
    </w:p>
    <w:p>
      <w:pPr>
        <w:pStyle w:val="BodyText"/>
        <w:tabs>
          <w:tab w:pos="3656" w:val="left" w:leader="none"/>
        </w:tabs>
        <w:spacing w:before="120"/>
        <w:ind w:left="118"/>
      </w:pPr>
      <w:r>
        <w:rPr/>
        <w:t>Hasan</w:t>
      </w:r>
      <w:r>
        <w:rPr>
          <w:spacing w:val="-3"/>
        </w:rPr>
        <w:t> </w:t>
      </w:r>
      <w:r>
        <w:rPr/>
        <w:t>DEMİR</w:t>
        <w:tab/>
        <w:t>İstanbul Ticaret Odası Yönetim Kurulu Sayman</w:t>
      </w:r>
      <w:r>
        <w:rPr>
          <w:spacing w:val="-12"/>
        </w:rPr>
        <w:t> </w:t>
      </w:r>
      <w:r>
        <w:rPr/>
        <w:t>Üyesi</w:t>
      </w:r>
    </w:p>
    <w:p>
      <w:pPr>
        <w:pStyle w:val="BodyText"/>
        <w:tabs>
          <w:tab w:pos="3656" w:val="left" w:leader="none"/>
        </w:tabs>
        <w:spacing w:line="345" w:lineRule="auto" w:before="120"/>
        <w:ind w:left="118" w:right="1256"/>
        <w:jc w:val="both"/>
      </w:pPr>
      <w:r>
        <w:rPr/>
        <w:t>Abdullah</w:t>
      </w:r>
      <w:r>
        <w:rPr>
          <w:spacing w:val="-5"/>
        </w:rPr>
        <w:t> </w:t>
      </w:r>
      <w:r>
        <w:rPr/>
        <w:t>ÇINAR</w:t>
        <w:tab/>
        <w:t>İstanbul Ticaret Odası Yönetim Kurulu Üyesi Mehmet</w:t>
      </w:r>
      <w:r>
        <w:rPr>
          <w:spacing w:val="-4"/>
        </w:rPr>
        <w:t> </w:t>
      </w:r>
      <w:r>
        <w:rPr/>
        <w:t>DEVELİOĞLU</w:t>
        <w:tab/>
        <w:t>İstanbul Ticaret Odası Yönetim Kurulu Üyesi Yakup</w:t>
      </w:r>
      <w:r>
        <w:rPr>
          <w:spacing w:val="-2"/>
        </w:rPr>
        <w:t> </w:t>
      </w:r>
      <w:r>
        <w:rPr/>
        <w:t>KÖÇ</w:t>
        <w:tab/>
        <w:t>İstanbul Ticaret Odası Yönetim Kurulu</w:t>
      </w:r>
      <w:r>
        <w:rPr>
          <w:spacing w:val="-20"/>
        </w:rPr>
        <w:t> </w:t>
      </w:r>
      <w:r>
        <w:rPr/>
        <w:t>Üyesi</w:t>
      </w:r>
    </w:p>
    <w:p>
      <w:pPr>
        <w:pStyle w:val="BodyText"/>
        <w:tabs>
          <w:tab w:pos="3656" w:val="left" w:leader="none"/>
        </w:tabs>
        <w:spacing w:line="343" w:lineRule="auto"/>
        <w:ind w:left="118" w:right="1254"/>
        <w:jc w:val="both"/>
      </w:pPr>
      <w:r>
        <w:rPr/>
        <w:t>İsrafil</w:t>
      </w:r>
      <w:r>
        <w:rPr>
          <w:spacing w:val="-3"/>
        </w:rPr>
        <w:t> </w:t>
      </w:r>
      <w:r>
        <w:rPr/>
        <w:t>KURALAY</w:t>
        <w:tab/>
        <w:t>İstanbul Ticaret Odası Yönetim Kurulu Üyesi Ertuğrul</w:t>
      </w:r>
      <w:r>
        <w:rPr>
          <w:spacing w:val="-2"/>
        </w:rPr>
        <w:t> </w:t>
      </w:r>
      <w:r>
        <w:rPr/>
        <w:t>Yavuz</w:t>
      </w:r>
      <w:r>
        <w:rPr>
          <w:spacing w:val="-1"/>
        </w:rPr>
        <w:t> </w:t>
      </w:r>
      <w:r>
        <w:rPr/>
        <w:t>PALA</w:t>
        <w:tab/>
        <w:t>İstanbul Ticaret Odası Yönetim Kurulu Üyesi Murat</w:t>
      </w:r>
      <w:r>
        <w:rPr>
          <w:spacing w:val="-2"/>
        </w:rPr>
        <w:t> </w:t>
      </w:r>
      <w:r>
        <w:rPr/>
        <w:t>SUNGURLU</w:t>
        <w:tab/>
        <w:t>İstanbul Ticaret Odası Yönetim Kurulu Üyesi Muhammet</w:t>
      </w:r>
      <w:r>
        <w:rPr>
          <w:spacing w:val="-1"/>
        </w:rPr>
        <w:t> </w:t>
      </w:r>
      <w:r>
        <w:rPr/>
        <w:t>YENEL</w:t>
        <w:tab/>
        <w:t>İstanbul Ticaret Odası Yönetim Kurulu Üyesi Halim</w:t>
      </w:r>
      <w:r>
        <w:rPr>
          <w:spacing w:val="-3"/>
        </w:rPr>
        <w:t> </w:t>
      </w:r>
      <w:r>
        <w:rPr/>
        <w:t>ÖZDEMİR</w:t>
        <w:tab/>
        <w:t>İstanbul Ticaret Odası Meclis</w:t>
      </w:r>
      <w:r>
        <w:rPr>
          <w:spacing w:val="-6"/>
        </w:rPr>
        <w:t> </w:t>
      </w:r>
      <w:r>
        <w:rPr/>
        <w:t>Üyesi</w:t>
      </w:r>
    </w:p>
    <w:p>
      <w:pPr>
        <w:pStyle w:val="BodyText"/>
        <w:tabs>
          <w:tab w:pos="3656" w:val="left" w:leader="none"/>
        </w:tabs>
        <w:spacing w:before="3"/>
        <w:ind w:left="118"/>
      </w:pPr>
      <w:r>
        <w:rPr/>
        <w:t>Dr.</w:t>
      </w:r>
      <w:r>
        <w:rPr>
          <w:spacing w:val="-1"/>
        </w:rPr>
        <w:t> </w:t>
      </w:r>
      <w:r>
        <w:rPr/>
        <w:t>Cengiz ERSUN</w:t>
        <w:tab/>
        <w:t>İstanbul Ticaret Odası Genel</w:t>
      </w:r>
      <w:r>
        <w:rPr>
          <w:spacing w:val="-4"/>
        </w:rPr>
        <w:t> </w:t>
      </w:r>
      <w:r>
        <w:rPr/>
        <w:t>Sekreteri</w:t>
      </w:r>
    </w:p>
    <w:p>
      <w:pPr>
        <w:pStyle w:val="BodyText"/>
        <w:tabs>
          <w:tab w:pos="3640" w:val="left" w:leader="none"/>
        </w:tabs>
        <w:spacing w:line="396" w:lineRule="exact" w:before="27"/>
        <w:ind w:left="118" w:right="794"/>
      </w:pPr>
      <w:r>
        <w:rPr/>
        <w:t>Selçuk</w:t>
      </w:r>
      <w:r>
        <w:rPr>
          <w:spacing w:val="-2"/>
        </w:rPr>
        <w:t> </w:t>
      </w:r>
      <w:r>
        <w:rPr/>
        <w:t>Tayfun</w:t>
      </w:r>
      <w:r>
        <w:rPr>
          <w:spacing w:val="-1"/>
        </w:rPr>
        <w:t> </w:t>
      </w:r>
      <w:r>
        <w:rPr/>
        <w:t>OK</w:t>
        <w:tab/>
        <w:t>İstanbul Ticaret Odası Genel Sekreter Yardımcısı Ferruh</w:t>
      </w:r>
      <w:r>
        <w:rPr>
          <w:spacing w:val="-3"/>
        </w:rPr>
        <w:t> </w:t>
      </w:r>
      <w:r>
        <w:rPr/>
        <w:t>GÜNDOĞAN</w:t>
        <w:tab/>
        <w:t>İstanbul Ticaret Odası KOBİ Araştırma</w:t>
      </w:r>
      <w:r>
        <w:rPr>
          <w:spacing w:val="-24"/>
        </w:rPr>
        <w:t> </w:t>
      </w:r>
      <w:r>
        <w:rPr/>
        <w:t>Geliştirme</w:t>
      </w:r>
    </w:p>
    <w:p>
      <w:pPr>
        <w:pStyle w:val="BodyText"/>
        <w:spacing w:line="249" w:lineRule="exact"/>
        <w:ind w:left="2589" w:right="3112"/>
        <w:jc w:val="center"/>
      </w:pPr>
      <w:r>
        <w:rPr/>
        <w:t>Şubesi Müdürü</w:t>
      </w:r>
    </w:p>
    <w:p>
      <w:pPr>
        <w:pStyle w:val="BodyText"/>
        <w:tabs>
          <w:tab w:pos="3659" w:val="left" w:leader="none"/>
        </w:tabs>
        <w:spacing w:before="99"/>
        <w:ind w:left="118"/>
      </w:pPr>
      <w:r>
        <w:rPr/>
        <w:t>Selim</w:t>
      </w:r>
      <w:r>
        <w:rPr>
          <w:spacing w:val="-3"/>
        </w:rPr>
        <w:t> </w:t>
      </w:r>
      <w:r>
        <w:rPr/>
        <w:t>SÜLEYMAN</w:t>
        <w:tab/>
        <w:t>İstanbul Ticaret Odası KOBİ Araştırma</w:t>
      </w:r>
      <w:r>
        <w:rPr>
          <w:spacing w:val="-12"/>
        </w:rPr>
        <w:t> </w:t>
      </w:r>
      <w:r>
        <w:rPr/>
        <w:t>Geliştirme</w:t>
      </w:r>
    </w:p>
    <w:p>
      <w:pPr>
        <w:pStyle w:val="BodyText"/>
        <w:ind w:left="3657"/>
      </w:pPr>
      <w:r>
        <w:rPr/>
        <w:t>Şubesi KOBİ Araştırma Şefi</w:t>
      </w:r>
    </w:p>
    <w:p>
      <w:pPr>
        <w:pStyle w:val="BodyText"/>
        <w:tabs>
          <w:tab w:pos="3659" w:val="left" w:leader="none"/>
        </w:tabs>
        <w:spacing w:before="120"/>
        <w:ind w:left="118"/>
      </w:pPr>
      <w:r>
        <w:rPr/>
        <w:t>Recep</w:t>
      </w:r>
      <w:r>
        <w:rPr>
          <w:spacing w:val="-3"/>
        </w:rPr>
        <w:t> </w:t>
      </w:r>
      <w:r>
        <w:rPr/>
        <w:t>DAYIOĞLU</w:t>
        <w:tab/>
        <w:t>İstanbul Ticaret Odası KOBİ Araştırma</w:t>
      </w:r>
      <w:r>
        <w:rPr>
          <w:spacing w:val="-12"/>
        </w:rPr>
        <w:t> </w:t>
      </w:r>
      <w:r>
        <w:rPr/>
        <w:t>Geliştirme</w:t>
      </w:r>
    </w:p>
    <w:p>
      <w:pPr>
        <w:pStyle w:val="BodyText"/>
        <w:ind w:left="3622" w:right="3097"/>
        <w:jc w:val="center"/>
      </w:pPr>
      <w:r>
        <w:rPr/>
        <w:t>Şubesi Uzman Yardımcısı</w:t>
      </w:r>
    </w:p>
    <w:p>
      <w:pPr>
        <w:pStyle w:val="BodyText"/>
        <w:tabs>
          <w:tab w:pos="3659" w:val="left" w:leader="none"/>
        </w:tabs>
        <w:spacing w:before="120"/>
        <w:ind w:left="118"/>
      </w:pPr>
      <w:r>
        <w:rPr>
          <w:color w:val="1F487C"/>
        </w:rPr>
        <w:t>Turhan</w:t>
      </w:r>
      <w:r>
        <w:rPr>
          <w:color w:val="1F487C"/>
          <w:spacing w:val="-1"/>
        </w:rPr>
        <w:t> </w:t>
      </w:r>
      <w:r>
        <w:rPr>
          <w:color w:val="1F487C"/>
        </w:rPr>
        <w:t>KARAKAYA</w:t>
        <w:tab/>
        <w:t>Endüstri. Y. Müh. İSEDA,</w:t>
      </w:r>
    </w:p>
    <w:p>
      <w:pPr>
        <w:pStyle w:val="BodyText"/>
        <w:tabs>
          <w:tab w:pos="3659" w:val="left" w:leader="none"/>
        </w:tabs>
        <w:spacing w:before="120"/>
        <w:ind w:left="118"/>
      </w:pPr>
      <w:r>
        <w:rPr/>
        <w:t>Prof. Dr.</w:t>
      </w:r>
      <w:r>
        <w:rPr>
          <w:spacing w:val="-3"/>
        </w:rPr>
        <w:t> </w:t>
      </w:r>
      <w:r>
        <w:rPr/>
        <w:t>İlhan</w:t>
      </w:r>
      <w:r>
        <w:rPr>
          <w:spacing w:val="-2"/>
        </w:rPr>
        <w:t> </w:t>
      </w:r>
      <w:r>
        <w:rPr/>
        <w:t>SEZGİN</w:t>
        <w:tab/>
        <w:t>Teknik Editör, Mesleki Teknik Eğitim Emekli</w:t>
      </w:r>
      <w:r>
        <w:rPr>
          <w:spacing w:val="-8"/>
        </w:rPr>
        <w:t> </w:t>
      </w:r>
      <w:r>
        <w:rPr/>
        <w:t>Öğretim</w:t>
      </w:r>
    </w:p>
    <w:p>
      <w:pPr>
        <w:pStyle w:val="BodyText"/>
        <w:ind w:left="1680" w:right="3112"/>
        <w:jc w:val="center"/>
      </w:pPr>
      <w:r>
        <w:rPr/>
        <w:t>Üyesi</w:t>
      </w:r>
    </w:p>
    <w:p>
      <w:pPr>
        <w:pStyle w:val="BodyText"/>
        <w:tabs>
          <w:tab w:pos="3640" w:val="left" w:leader="none"/>
        </w:tabs>
        <w:spacing w:before="120"/>
        <w:ind w:left="3640" w:right="1080" w:hanging="3522"/>
      </w:pPr>
      <w:r>
        <w:rPr/>
        <w:t>Aişe</w:t>
      </w:r>
      <w:r>
        <w:rPr>
          <w:spacing w:val="-3"/>
        </w:rPr>
        <w:t> </w:t>
      </w:r>
      <w:r>
        <w:rPr/>
        <w:t>AKPINAR</w:t>
        <w:tab/>
        <w:t>Meslek Analizi/DACUM Ekip Koordinatörü ve Moderatör</w:t>
      </w:r>
    </w:p>
    <w:p>
      <w:pPr>
        <w:pStyle w:val="BodyText"/>
        <w:tabs>
          <w:tab w:pos="3640" w:val="left" w:leader="none"/>
        </w:tabs>
        <w:spacing w:before="121"/>
        <w:ind w:left="118"/>
      </w:pPr>
      <w:r>
        <w:rPr/>
        <w:t>Hayrünnisa</w:t>
      </w:r>
      <w:r>
        <w:rPr>
          <w:spacing w:val="-4"/>
        </w:rPr>
        <w:t> </w:t>
      </w:r>
      <w:r>
        <w:rPr/>
        <w:t>SALDIROĞLU</w:t>
        <w:tab/>
        <w:t>Meslek Standardı Hazırlama Çalıştayı,</w:t>
      </w:r>
      <w:r>
        <w:rPr>
          <w:spacing w:val="-3"/>
        </w:rPr>
        <w:t> </w:t>
      </w:r>
      <w:r>
        <w:rPr/>
        <w:t>DACUM</w:t>
      </w:r>
    </w:p>
    <w:p>
      <w:pPr>
        <w:pStyle w:val="BodyText"/>
        <w:ind w:left="3640"/>
      </w:pPr>
      <w:r>
        <w:rPr/>
        <w:t>Moderatörü, Eğitim ve Kariyer Danışmanı</w:t>
      </w:r>
    </w:p>
    <w:p>
      <w:pPr>
        <w:pStyle w:val="BodyText"/>
        <w:tabs>
          <w:tab w:pos="3640" w:val="left" w:leader="none"/>
        </w:tabs>
        <w:spacing w:before="120"/>
        <w:ind w:left="118"/>
      </w:pPr>
      <w:r>
        <w:rPr/>
        <w:t>Selcen</w:t>
      </w:r>
      <w:r>
        <w:rPr>
          <w:spacing w:val="-1"/>
        </w:rPr>
        <w:t> </w:t>
      </w:r>
      <w:r>
        <w:rPr/>
        <w:t>ÇEVİK</w:t>
      </w:r>
      <w:r>
        <w:rPr>
          <w:spacing w:val="-2"/>
        </w:rPr>
        <w:t> </w:t>
      </w:r>
      <w:r>
        <w:rPr/>
        <w:t>AVCI</w:t>
        <w:tab/>
        <w:t>Meslek Standardı Hazırlama Çalıştayı, DACUM</w:t>
      </w:r>
      <w:r>
        <w:rPr>
          <w:spacing w:val="-5"/>
        </w:rPr>
        <w:t> </w:t>
      </w:r>
      <w:r>
        <w:rPr/>
        <w:t>Eş-</w:t>
      </w:r>
    </w:p>
    <w:p>
      <w:pPr>
        <w:pStyle w:val="BodyText"/>
        <w:ind w:left="2219" w:right="3112"/>
        <w:jc w:val="center"/>
      </w:pPr>
      <w:r>
        <w:rPr/>
        <w:t>Moderatörü</w:t>
      </w:r>
    </w:p>
    <w:p>
      <w:pPr>
        <w:pStyle w:val="BodyText"/>
        <w:rPr>
          <w:sz w:val="35"/>
        </w:rPr>
      </w:pPr>
    </w:p>
    <w:p>
      <w:pPr>
        <w:pStyle w:val="Heading1"/>
        <w:numPr>
          <w:ilvl w:val="0"/>
          <w:numId w:val="7"/>
        </w:numPr>
        <w:tabs>
          <w:tab w:pos="685" w:val="left" w:leader="none"/>
          <w:tab w:pos="686" w:val="left" w:leader="none"/>
        </w:tabs>
        <w:spacing w:line="240" w:lineRule="auto" w:before="0" w:after="0"/>
        <w:ind w:left="685" w:right="0" w:hanging="567"/>
        <w:jc w:val="left"/>
      </w:pPr>
      <w:r>
        <w:rPr/>
        <w:t>Meslek Standardının Hazırlanmasına Katkıda Bulunanlar</w:t>
      </w:r>
    </w:p>
    <w:p>
      <w:pPr>
        <w:spacing w:after="0" w:line="240" w:lineRule="auto"/>
        <w:jc w:val="left"/>
        <w:sectPr>
          <w:pgSz w:w="11910" w:h="16840"/>
          <w:pgMar w:header="710" w:footer="1081" w:top="1320" w:bottom="1280" w:left="1300" w:right="1300"/>
        </w:sectPr>
      </w:pPr>
    </w:p>
    <w:p>
      <w:pPr>
        <w:pStyle w:val="BodyText"/>
        <w:spacing w:line="345" w:lineRule="auto" w:before="80"/>
        <w:ind w:left="118" w:right="3419"/>
      </w:pPr>
      <w:r>
        <w:rPr/>
        <w:t>Isı Su Ses ve Yangın Yalıtımcıları Derneği (İZODER) Isıtma Soğutma Klima Araştırma ve Eğitim Vakfı (ISKAV)</w:t>
      </w:r>
    </w:p>
    <w:p>
      <w:pPr>
        <w:pStyle w:val="BodyText"/>
        <w:spacing w:line="343" w:lineRule="auto"/>
        <w:ind w:left="118" w:right="2193"/>
      </w:pPr>
      <w:r>
        <w:rPr/>
        <w:t>İklimlendirme Soğutma Eğitim Danışma ve Araştırma Derneği (İSEDA) İklimlendirme Soğutma Klima İmalatçıları Derneği (İSKİD)</w:t>
      </w:r>
    </w:p>
    <w:p>
      <w:pPr>
        <w:pStyle w:val="BodyText"/>
        <w:spacing w:line="343" w:lineRule="auto"/>
        <w:ind w:left="118" w:right="161"/>
      </w:pPr>
      <w:r>
        <w:rPr/>
        <w:t>İstanbul Doğalgaz Sıhhi Tesisat Kalorifer Teknisyenleri Esnaf ve Sanatkârları Odası (İTESO) Soğutma Sanayi İş Adamları Derneği (SOSİAD)</w:t>
      </w:r>
    </w:p>
    <w:p>
      <w:pPr>
        <w:pStyle w:val="BodyText"/>
        <w:spacing w:line="343" w:lineRule="auto" w:before="3"/>
        <w:ind w:left="118" w:right="7125"/>
      </w:pPr>
      <w:r>
        <w:rPr/>
        <w:t>Acar Müh. LTD.ŞTİ. Akcol A.Ş.</w:t>
      </w:r>
    </w:p>
    <w:p>
      <w:pPr>
        <w:pStyle w:val="BodyText"/>
        <w:spacing w:line="343" w:lineRule="auto" w:before="2"/>
        <w:ind w:left="118" w:right="7998"/>
      </w:pPr>
      <w:r>
        <w:rPr/>
        <w:t>Aktif Grup Aktif Isı AŞ</w:t>
      </w:r>
    </w:p>
    <w:p>
      <w:pPr>
        <w:pStyle w:val="BodyText"/>
        <w:spacing w:line="345" w:lineRule="auto" w:before="3"/>
        <w:ind w:left="118" w:right="4173"/>
      </w:pPr>
      <w:r>
        <w:rPr/>
        <w:t>Bağcılar Anadolu Teknik ve Endüstri Meslek Lisesi Bes Enerji A.Ş.</w:t>
      </w:r>
    </w:p>
    <w:p>
      <w:pPr>
        <w:pStyle w:val="BodyText"/>
        <w:spacing w:line="343" w:lineRule="auto"/>
        <w:ind w:left="118" w:right="6405"/>
      </w:pPr>
      <w:r>
        <w:rPr/>
        <w:t>Çukurova Isı Sistemleri A.Ş. Genesis A.Ş.</w:t>
      </w:r>
    </w:p>
    <w:p>
      <w:pPr>
        <w:pStyle w:val="BodyText"/>
        <w:spacing w:line="343" w:lineRule="auto"/>
        <w:ind w:left="118" w:right="7192"/>
      </w:pPr>
      <w:r>
        <w:rPr/>
        <w:t>Isıdem LTD.ŞTİ. İdeal Su Arıtım A.Ş.</w:t>
      </w:r>
    </w:p>
    <w:p>
      <w:pPr>
        <w:pStyle w:val="BodyText"/>
        <w:spacing w:line="343" w:lineRule="auto" w:before="3"/>
        <w:ind w:left="118" w:right="6491"/>
      </w:pPr>
      <w:r>
        <w:rPr/>
        <w:t>Ode Yallıtım san. Tic. A.Ş. Optimum Mühendislik A.Ş.</w:t>
      </w:r>
    </w:p>
    <w:p>
      <w:pPr>
        <w:pStyle w:val="BodyText"/>
        <w:spacing w:before="1"/>
        <w:rPr>
          <w:sz w:val="31"/>
        </w:rPr>
      </w:pPr>
    </w:p>
    <w:p>
      <w:pPr>
        <w:pStyle w:val="BodyText"/>
        <w:tabs>
          <w:tab w:pos="2242" w:val="left" w:leader="none"/>
        </w:tabs>
        <w:spacing w:line="242" w:lineRule="auto" w:before="1"/>
        <w:ind w:left="2242" w:right="567" w:hanging="2124"/>
      </w:pPr>
      <w:r>
        <w:rPr/>
        <w:t>Caner</w:t>
      </w:r>
      <w:r>
        <w:rPr>
          <w:spacing w:val="-1"/>
        </w:rPr>
        <w:t> </w:t>
      </w:r>
      <w:r>
        <w:rPr/>
        <w:t>ÇOŞKUN</w:t>
        <w:tab/>
        <w:t>Teknik Servis Elemanı (CEM Elektronik Turizm Ltd. Şti. VESTEL Yetkili Servisi)</w:t>
      </w:r>
    </w:p>
    <w:p>
      <w:pPr>
        <w:pStyle w:val="BodyText"/>
        <w:tabs>
          <w:tab w:pos="2242" w:val="left" w:leader="none"/>
        </w:tabs>
        <w:spacing w:line="242" w:lineRule="auto" w:before="194"/>
        <w:ind w:left="2242" w:right="691" w:hanging="2124"/>
      </w:pPr>
      <w:r>
        <w:rPr/>
        <w:t>Emre</w:t>
      </w:r>
      <w:r>
        <w:rPr>
          <w:spacing w:val="-4"/>
        </w:rPr>
        <w:t> </w:t>
      </w:r>
      <w:r>
        <w:rPr/>
        <w:t>GÖKSU</w:t>
        <w:tab/>
        <w:t>Teknik Servis Elemanı (GÖKSU Ticaret DEMİRDÖKÜM Yetkili Servisi)</w:t>
      </w:r>
    </w:p>
    <w:p>
      <w:pPr>
        <w:pStyle w:val="BodyText"/>
        <w:tabs>
          <w:tab w:pos="2242" w:val="left" w:leader="none"/>
        </w:tabs>
        <w:spacing w:before="196"/>
        <w:ind w:left="118"/>
      </w:pPr>
      <w:r>
        <w:rPr/>
        <w:t>Ergin</w:t>
      </w:r>
      <w:r>
        <w:rPr>
          <w:spacing w:val="-2"/>
        </w:rPr>
        <w:t> </w:t>
      </w:r>
      <w:r>
        <w:rPr/>
        <w:t>GÜLER</w:t>
        <w:tab/>
        <w:t>Teknik Servis Elemanı (UYGURLAR Teknik Bakım ve Onarım</w:t>
      </w:r>
      <w:r>
        <w:rPr>
          <w:spacing w:val="-7"/>
        </w:rPr>
        <w:t> </w:t>
      </w:r>
      <w:r>
        <w:rPr/>
        <w:t>San.</w:t>
      </w:r>
    </w:p>
    <w:p>
      <w:pPr>
        <w:pStyle w:val="BodyText"/>
        <w:spacing w:before="2"/>
        <w:ind w:left="2242"/>
      </w:pPr>
      <w:r>
        <w:rPr/>
        <w:t>Tic. Ltd. Şti. DEMİRDÖKÜM Yetkili Servisi)</w:t>
      </w:r>
    </w:p>
    <w:p>
      <w:pPr>
        <w:pStyle w:val="BodyText"/>
        <w:tabs>
          <w:tab w:pos="2242" w:val="left" w:leader="none"/>
        </w:tabs>
        <w:spacing w:line="242" w:lineRule="auto" w:before="197"/>
        <w:ind w:left="2242" w:right="204" w:hanging="2124"/>
      </w:pPr>
      <w:r>
        <w:rPr/>
        <w:t>İlhan</w:t>
      </w:r>
      <w:r>
        <w:rPr>
          <w:spacing w:val="-2"/>
        </w:rPr>
        <w:t> </w:t>
      </w:r>
      <w:r>
        <w:rPr/>
        <w:t>KAYA</w:t>
        <w:tab/>
        <w:t>Teknik Servis Elemanı; Isıtma Soğutma-Usta Öğretici (KAYAHAN </w:t>
      </w:r>
      <w:r>
        <w:rPr>
          <w:spacing w:val="-2"/>
        </w:rPr>
        <w:t>Isı </w:t>
      </w:r>
      <w:r>
        <w:rPr/>
        <w:t>Ticaret Ltd. Şti. DEMİRDÖKÜM Yetkili</w:t>
      </w:r>
      <w:r>
        <w:rPr>
          <w:spacing w:val="-2"/>
        </w:rPr>
        <w:t> </w:t>
      </w:r>
      <w:r>
        <w:rPr/>
        <w:t>Servisi)</w:t>
      </w:r>
    </w:p>
    <w:p>
      <w:pPr>
        <w:pStyle w:val="BodyText"/>
        <w:tabs>
          <w:tab w:pos="2242" w:val="left" w:leader="none"/>
        </w:tabs>
        <w:spacing w:before="194"/>
        <w:ind w:left="118"/>
      </w:pPr>
      <w:r>
        <w:rPr/>
        <w:t>Mert</w:t>
      </w:r>
      <w:r>
        <w:rPr>
          <w:spacing w:val="-2"/>
        </w:rPr>
        <w:t> </w:t>
      </w:r>
      <w:r>
        <w:rPr/>
        <w:t>KURTULDU</w:t>
        <w:tab/>
        <w:t>Teknik Servis Elemanı (KAYAHAN Isı Ticaret Ltd.</w:t>
      </w:r>
      <w:r>
        <w:rPr>
          <w:spacing w:val="-2"/>
        </w:rPr>
        <w:t> </w:t>
      </w:r>
      <w:r>
        <w:rPr/>
        <w:t>Şti.</w:t>
      </w:r>
    </w:p>
    <w:p>
      <w:pPr>
        <w:pStyle w:val="BodyText"/>
        <w:spacing w:before="2"/>
        <w:ind w:left="2242"/>
      </w:pPr>
      <w:r>
        <w:rPr/>
        <w:t>DEMİRDÖKÜM Yetkili Servisi)</w:t>
      </w:r>
    </w:p>
    <w:p>
      <w:pPr>
        <w:pStyle w:val="BodyText"/>
        <w:tabs>
          <w:tab w:pos="2242" w:val="left" w:leader="none"/>
        </w:tabs>
        <w:spacing w:line="242" w:lineRule="auto" w:before="199"/>
        <w:ind w:left="2242" w:right="372" w:hanging="2124"/>
      </w:pPr>
      <w:r>
        <w:rPr/>
        <w:t>Şevket</w:t>
      </w:r>
      <w:r>
        <w:rPr>
          <w:spacing w:val="-1"/>
        </w:rPr>
        <w:t> </w:t>
      </w:r>
      <w:r>
        <w:rPr/>
        <w:t>TAŞ</w:t>
        <w:tab/>
        <w:t>Teknik Servis Elemanı (ISITAŞ Servis Hizmetleri, DEMİRDÖKÜM Yetkili</w:t>
      </w:r>
      <w:r>
        <w:rPr>
          <w:spacing w:val="-1"/>
        </w:rPr>
        <w:t> </w:t>
      </w:r>
      <w:r>
        <w:rPr/>
        <w:t>Servisi)</w:t>
      </w:r>
    </w:p>
    <w:p>
      <w:pPr>
        <w:pStyle w:val="BodyText"/>
        <w:tabs>
          <w:tab w:pos="2242" w:val="left" w:leader="none"/>
        </w:tabs>
        <w:spacing w:before="197"/>
        <w:ind w:left="118"/>
      </w:pPr>
      <w:r>
        <w:rPr/>
        <w:t>Kemal</w:t>
      </w:r>
      <w:r>
        <w:rPr>
          <w:spacing w:val="-1"/>
        </w:rPr>
        <w:t> </w:t>
      </w:r>
      <w:r>
        <w:rPr/>
        <w:t>USLAN</w:t>
        <w:tab/>
        <w:t>Beyaz Eşya Eğitim Sorumlusu (VESTEL Pazarlama</w:t>
      </w:r>
      <w:r>
        <w:rPr>
          <w:spacing w:val="-5"/>
        </w:rPr>
        <w:t> </w:t>
      </w:r>
      <w:r>
        <w:rPr/>
        <w:t>A.Ş)</w:t>
      </w:r>
    </w:p>
    <w:p>
      <w:pPr>
        <w:pStyle w:val="BodyText"/>
        <w:tabs>
          <w:tab w:pos="2242" w:val="left" w:leader="none"/>
        </w:tabs>
        <w:spacing w:before="197"/>
        <w:ind w:left="118"/>
      </w:pPr>
      <w:r>
        <w:rPr/>
        <w:t>Ayhan</w:t>
      </w:r>
      <w:r>
        <w:rPr>
          <w:spacing w:val="-1"/>
        </w:rPr>
        <w:t> </w:t>
      </w:r>
      <w:r>
        <w:rPr/>
        <w:t>UYGUR</w:t>
        <w:tab/>
        <w:t>Teknik Servis Elemanı (UYGURLAR Teknik Bakım ve Onarım</w:t>
      </w:r>
      <w:r>
        <w:rPr>
          <w:spacing w:val="-8"/>
        </w:rPr>
        <w:t> </w:t>
      </w:r>
      <w:r>
        <w:rPr/>
        <w:t>San.</w:t>
      </w:r>
    </w:p>
    <w:p>
      <w:pPr>
        <w:pStyle w:val="BodyText"/>
        <w:spacing w:before="2"/>
        <w:ind w:left="2242"/>
      </w:pPr>
      <w:r>
        <w:rPr/>
        <w:t>Tic. Ltd. Şti. DEMİRDÖKÜM Yetkili Servisi)</w:t>
      </w:r>
    </w:p>
    <w:p>
      <w:pPr>
        <w:pStyle w:val="BodyText"/>
        <w:tabs>
          <w:tab w:pos="2242" w:val="left" w:leader="none"/>
        </w:tabs>
        <w:spacing w:before="200"/>
        <w:ind w:left="2242" w:right="1180" w:hanging="2124"/>
      </w:pPr>
      <w:r>
        <w:rPr/>
        <w:t>Özer</w:t>
      </w:r>
      <w:r>
        <w:rPr>
          <w:spacing w:val="-3"/>
        </w:rPr>
        <w:t> </w:t>
      </w:r>
      <w:r>
        <w:rPr/>
        <w:t>YAYALAR</w:t>
        <w:tab/>
        <w:t>Teknik</w:t>
      </w:r>
      <w:r>
        <w:rPr>
          <w:spacing w:val="-45"/>
        </w:rPr>
        <w:t> </w:t>
      </w:r>
      <w:r>
        <w:rPr/>
        <w:t>Servis Elemanı/Beyaz Eşya Sorumlusu (CİHANDAN Elektronik VESTEL Yetkili</w:t>
      </w:r>
      <w:r>
        <w:rPr>
          <w:spacing w:val="-3"/>
        </w:rPr>
        <w:t> </w:t>
      </w:r>
      <w:r>
        <w:rPr/>
        <w:t>Servisi)</w:t>
      </w:r>
    </w:p>
    <w:p>
      <w:pPr>
        <w:spacing w:after="0"/>
        <w:sectPr>
          <w:pgSz w:w="11910" w:h="16840"/>
          <w:pgMar w:header="710" w:footer="1081" w:top="1320" w:bottom="1280" w:left="1300" w:right="1300"/>
        </w:sectPr>
      </w:pPr>
    </w:p>
    <w:p>
      <w:pPr>
        <w:pStyle w:val="Heading1"/>
        <w:numPr>
          <w:ilvl w:val="0"/>
          <w:numId w:val="7"/>
        </w:numPr>
        <w:tabs>
          <w:tab w:pos="545" w:val="left" w:leader="none"/>
          <w:tab w:pos="547" w:val="left" w:leader="none"/>
        </w:tabs>
        <w:spacing w:line="240" w:lineRule="auto" w:before="87" w:after="0"/>
        <w:ind w:left="546" w:right="0" w:hanging="428"/>
        <w:jc w:val="left"/>
      </w:pPr>
      <w:r>
        <w:rPr/>
        <w:t>Görüş İstenen Kişi, Kurum ve</w:t>
      </w:r>
      <w:r>
        <w:rPr>
          <w:spacing w:val="-3"/>
        </w:rPr>
        <w:t> </w:t>
      </w:r>
      <w:r>
        <w:rPr/>
        <w:t>Kuruluşlar</w:t>
      </w:r>
    </w:p>
    <w:p>
      <w:pPr>
        <w:pStyle w:val="BodyText"/>
        <w:spacing w:before="5"/>
        <w:rPr>
          <w:b/>
          <w:sz w:val="20"/>
        </w:rPr>
      </w:pPr>
    </w:p>
    <w:p>
      <w:pPr>
        <w:pStyle w:val="BodyText"/>
        <w:spacing w:line="451" w:lineRule="auto"/>
        <w:ind w:left="118" w:right="7106"/>
      </w:pPr>
      <w:r>
        <w:rPr/>
        <w:t>Ankara Sanayi Odası Ankara Ticaret Odası</w:t>
      </w:r>
    </w:p>
    <w:p>
      <w:pPr>
        <w:pStyle w:val="BodyText"/>
        <w:spacing w:line="448" w:lineRule="auto"/>
        <w:ind w:left="118" w:right="3594"/>
      </w:pPr>
      <w:r>
        <w:rPr/>
        <w:t>Baca İmalatçıları ve Uygulayıcıları Derneği (BACADER) Bayındırlık ve İskân Bakanlığı</w:t>
      </w:r>
    </w:p>
    <w:p>
      <w:pPr>
        <w:pStyle w:val="BodyText"/>
        <w:spacing w:line="448" w:lineRule="auto" w:before="2"/>
        <w:ind w:left="118" w:right="5452"/>
      </w:pPr>
      <w:r>
        <w:rPr/>
        <w:t>Çalışma ve Sosyal Güvenlik Bakanlığı Çevre ve Orman Bakanlığı</w:t>
      </w:r>
    </w:p>
    <w:p>
      <w:pPr>
        <w:pStyle w:val="BodyText"/>
        <w:spacing w:before="2"/>
        <w:ind w:left="118"/>
      </w:pPr>
      <w:r>
        <w:rPr/>
        <w:t>Devrimci İşçi Sendikaları Konfederasyonu</w:t>
      </w:r>
    </w:p>
    <w:p>
      <w:pPr>
        <w:pStyle w:val="BodyText"/>
        <w:spacing w:before="10"/>
        <w:rPr>
          <w:sz w:val="20"/>
        </w:rPr>
      </w:pPr>
    </w:p>
    <w:p>
      <w:pPr>
        <w:pStyle w:val="BodyText"/>
        <w:spacing w:line="451" w:lineRule="auto" w:before="1"/>
        <w:ind w:left="118" w:right="3747"/>
      </w:pPr>
      <w:r>
        <w:rPr/>
        <w:t>Doğal Gaz Sanayici Ve İşadamları Derneği (DOSİDER) Ege Bölgesi Sanayi Odası</w:t>
      </w:r>
    </w:p>
    <w:p>
      <w:pPr>
        <w:pStyle w:val="BodyText"/>
        <w:spacing w:line="448" w:lineRule="auto"/>
        <w:ind w:left="118" w:right="5145"/>
      </w:pPr>
      <w:r>
        <w:rPr/>
        <w:t>Ege Üniversitesi Güneş Enerjisi Enstitüsü Enerji ve Tabi Kaynaklar Bakanlığı</w:t>
      </w:r>
    </w:p>
    <w:p>
      <w:pPr>
        <w:pStyle w:val="BodyText"/>
        <w:spacing w:before="1"/>
        <w:ind w:left="118"/>
      </w:pPr>
      <w:r>
        <w:rPr/>
        <w:t>Hak İşçi Sendikaları Konfederasyonu</w:t>
      </w:r>
    </w:p>
    <w:p>
      <w:pPr>
        <w:pStyle w:val="BodyText"/>
        <w:spacing w:before="10"/>
        <w:rPr>
          <w:sz w:val="20"/>
        </w:rPr>
      </w:pPr>
    </w:p>
    <w:p>
      <w:pPr>
        <w:pStyle w:val="BodyText"/>
        <w:spacing w:line="451" w:lineRule="auto"/>
        <w:ind w:left="118" w:right="1127"/>
      </w:pPr>
      <w:r>
        <w:rPr/>
        <w:t>İstanbul Doğalgaz Sıhhi Tesisat Kalorifer Teknisyenleri Esnaf ve Sanatkârlar Odası İstanbul Sanayi Odası</w:t>
      </w:r>
    </w:p>
    <w:p>
      <w:pPr>
        <w:pStyle w:val="BodyText"/>
        <w:spacing w:line="278" w:lineRule="auto"/>
        <w:ind w:left="118"/>
      </w:pPr>
      <w:r>
        <w:rPr/>
        <w:t>İstanbul Uygulamalı Gaz ve Enerji Teknolojileri Araştırma Mühendislik San. ve Tic. A.Ş (UGETAM)</w:t>
      </w:r>
    </w:p>
    <w:p>
      <w:pPr>
        <w:pStyle w:val="BodyText"/>
        <w:spacing w:line="451" w:lineRule="auto" w:before="192"/>
        <w:ind w:left="118" w:right="1080"/>
      </w:pPr>
      <w:r>
        <w:rPr/>
        <w:t>Küçük ve Orta Ölçekli İşletmeleri Geliştirme ve Destekleme İdaresi Başkanlığı Mesleki Eğitim ve Küçük Sanayi Destekleme Vakfı (MEKSA)</w:t>
      </w:r>
    </w:p>
    <w:p>
      <w:pPr>
        <w:pStyle w:val="BodyText"/>
        <w:spacing w:line="273" w:lineRule="exact"/>
        <w:ind w:left="118"/>
      </w:pPr>
      <w:r>
        <w:rPr/>
        <w:t>Milli Eğitim Bakanlığı</w:t>
      </w:r>
    </w:p>
    <w:p>
      <w:pPr>
        <w:pStyle w:val="BodyText"/>
        <w:spacing w:before="1"/>
        <w:rPr>
          <w:sz w:val="21"/>
        </w:rPr>
      </w:pPr>
    </w:p>
    <w:p>
      <w:pPr>
        <w:pStyle w:val="BodyText"/>
        <w:ind w:left="118"/>
      </w:pPr>
      <w:r>
        <w:rPr/>
        <w:t>M.E.B Çıraklık ve Yaygın Eğitim Genel Müdürlüğü</w:t>
      </w:r>
    </w:p>
    <w:p>
      <w:pPr>
        <w:pStyle w:val="BodyText"/>
        <w:spacing w:before="1"/>
        <w:rPr>
          <w:sz w:val="21"/>
        </w:rPr>
      </w:pPr>
    </w:p>
    <w:p>
      <w:pPr>
        <w:pStyle w:val="BodyText"/>
        <w:ind w:left="118"/>
      </w:pPr>
      <w:r>
        <w:rPr/>
        <w:t>M.E.B Çıraklık, Mesleki ve Teknik Eğitimi Geliştirme ve Yaygınlaştırma Dairesi Başk.</w:t>
      </w:r>
    </w:p>
    <w:p>
      <w:pPr>
        <w:pStyle w:val="BodyText"/>
        <w:spacing w:before="10"/>
        <w:rPr>
          <w:sz w:val="20"/>
        </w:rPr>
      </w:pPr>
    </w:p>
    <w:p>
      <w:pPr>
        <w:pStyle w:val="BodyText"/>
        <w:ind w:left="118"/>
      </w:pPr>
      <w:r>
        <w:rPr/>
        <w:t>M.E.B Eğitim Araştırma ve Geliştirme Dairesi Başkanlığı</w:t>
      </w:r>
    </w:p>
    <w:p>
      <w:pPr>
        <w:pStyle w:val="BodyText"/>
        <w:spacing w:before="1"/>
        <w:rPr>
          <w:sz w:val="21"/>
        </w:rPr>
      </w:pPr>
    </w:p>
    <w:p>
      <w:pPr>
        <w:pStyle w:val="BodyText"/>
        <w:spacing w:before="1"/>
        <w:ind w:left="118"/>
      </w:pPr>
      <w:r>
        <w:rPr/>
        <w:t>M.E.B Eğitim Teknolojileri Genel Müdürlüğü</w:t>
      </w:r>
    </w:p>
    <w:p>
      <w:pPr>
        <w:pStyle w:val="BodyText"/>
        <w:spacing w:before="9"/>
        <w:rPr>
          <w:sz w:val="20"/>
        </w:rPr>
      </w:pPr>
    </w:p>
    <w:p>
      <w:pPr>
        <w:pStyle w:val="BodyText"/>
        <w:spacing w:before="1"/>
        <w:ind w:left="118"/>
      </w:pPr>
      <w:r>
        <w:rPr/>
        <w:t>M.E.B Erkek Teknik Öğretim Genel Müdürlüğü</w:t>
      </w:r>
    </w:p>
    <w:p>
      <w:pPr>
        <w:pStyle w:val="BodyText"/>
        <w:rPr>
          <w:sz w:val="21"/>
        </w:rPr>
      </w:pPr>
    </w:p>
    <w:p>
      <w:pPr>
        <w:pStyle w:val="BodyText"/>
        <w:spacing w:before="1"/>
        <w:ind w:left="118"/>
      </w:pPr>
      <w:r>
        <w:rPr/>
        <w:t>M.E.B Hizmetiçi Eğitim Dairesi Başkanlığı</w:t>
      </w:r>
    </w:p>
    <w:p>
      <w:pPr>
        <w:pStyle w:val="BodyText"/>
        <w:spacing w:before="9"/>
        <w:rPr>
          <w:sz w:val="20"/>
        </w:rPr>
      </w:pPr>
    </w:p>
    <w:p>
      <w:pPr>
        <w:pStyle w:val="BodyText"/>
        <w:spacing w:before="1"/>
        <w:ind w:left="118"/>
      </w:pPr>
      <w:r>
        <w:rPr/>
        <w:t>M.E.B Kız Teknik Öğretim Genel Müdürlüğü</w:t>
      </w:r>
    </w:p>
    <w:p>
      <w:pPr>
        <w:spacing w:after="0"/>
        <w:sectPr>
          <w:pgSz w:w="11910" w:h="16840"/>
          <w:pgMar w:header="710" w:footer="1081" w:top="1320" w:bottom="1280" w:left="1300" w:right="1300"/>
        </w:sectPr>
      </w:pPr>
    </w:p>
    <w:p>
      <w:pPr>
        <w:pStyle w:val="BodyText"/>
        <w:spacing w:before="82"/>
        <w:ind w:left="118"/>
      </w:pPr>
      <w:r>
        <w:rPr/>
        <w:t>M.E.B Öğretmen Yetiştirme ve Eğitimi Genel Müdürlüğü</w:t>
      </w:r>
    </w:p>
    <w:p>
      <w:pPr>
        <w:pStyle w:val="BodyText"/>
        <w:spacing w:before="10"/>
        <w:rPr>
          <w:sz w:val="20"/>
        </w:rPr>
      </w:pPr>
    </w:p>
    <w:p>
      <w:pPr>
        <w:pStyle w:val="BodyText"/>
        <w:spacing w:line="451" w:lineRule="auto"/>
        <w:ind w:left="118" w:right="4979"/>
      </w:pPr>
      <w:r>
        <w:rPr/>
        <w:t>M.E.B Talim ve Terbiye Kurulu Başkanlığı NUH Çimento Endüstri Meslek Lisesi Sanayi ve Ticaret</w:t>
      </w:r>
      <w:r>
        <w:rPr>
          <w:spacing w:val="-2"/>
        </w:rPr>
        <w:t> </w:t>
      </w:r>
      <w:r>
        <w:rPr/>
        <w:t>Bakanlığı</w:t>
      </w:r>
    </w:p>
    <w:p>
      <w:pPr>
        <w:pStyle w:val="BodyText"/>
        <w:spacing w:line="448" w:lineRule="auto"/>
        <w:ind w:left="118" w:right="4662"/>
        <w:jc w:val="both"/>
      </w:pPr>
      <w:r>
        <w:rPr/>
        <w:t>Türkiye Doğal Gaz Dağıtıcıları Birliği Derneği Türkiye Esnaf ve Sanatkârları Konfederasyonu Türkiye İhracatçılar</w:t>
      </w:r>
      <w:r>
        <w:rPr>
          <w:spacing w:val="2"/>
        </w:rPr>
        <w:t> </w:t>
      </w:r>
      <w:r>
        <w:rPr/>
        <w:t>Meclisi</w:t>
      </w:r>
    </w:p>
    <w:p>
      <w:pPr>
        <w:pStyle w:val="BodyText"/>
        <w:spacing w:line="448" w:lineRule="auto" w:before="1"/>
        <w:ind w:left="118" w:right="6665"/>
      </w:pPr>
      <w:r>
        <w:rPr/>
        <w:t>Türkiye İstatistik Kurumu Türkiye İş Kurumu</w:t>
      </w:r>
    </w:p>
    <w:p>
      <w:pPr>
        <w:pStyle w:val="BodyText"/>
        <w:spacing w:before="3"/>
        <w:ind w:left="118"/>
      </w:pPr>
      <w:r>
        <w:rPr/>
        <w:t>Türkiye İşçi Sendikaları Konfederasyonu</w:t>
      </w:r>
    </w:p>
    <w:p>
      <w:pPr>
        <w:pStyle w:val="BodyText"/>
        <w:spacing w:before="1"/>
        <w:rPr>
          <w:sz w:val="21"/>
        </w:rPr>
      </w:pPr>
    </w:p>
    <w:p>
      <w:pPr>
        <w:pStyle w:val="BodyText"/>
        <w:spacing w:line="448" w:lineRule="auto"/>
        <w:ind w:left="118" w:right="4846"/>
      </w:pPr>
      <w:r>
        <w:rPr/>
        <w:t>Türkiye İşveren Sendikaları Konfederasyonu Türkiye Mühendis ve Mimar Odaları Birliği Türkiye Odalar ve Borsalar Birliği Yükseköğretim Kurulu Başkanlığı</w:t>
      </w:r>
    </w:p>
    <w:p>
      <w:pPr>
        <w:pStyle w:val="Heading1"/>
        <w:numPr>
          <w:ilvl w:val="0"/>
          <w:numId w:val="7"/>
        </w:numPr>
        <w:tabs>
          <w:tab w:pos="547" w:val="left" w:leader="none"/>
        </w:tabs>
        <w:spacing w:line="240" w:lineRule="auto" w:before="9" w:after="0"/>
        <w:ind w:left="546" w:right="0" w:hanging="360"/>
        <w:jc w:val="left"/>
      </w:pPr>
      <w:r>
        <w:rPr/>
        <w:t>MYK Sektör Komitesi Üyeleri ve</w:t>
      </w:r>
      <w:r>
        <w:rPr>
          <w:spacing w:val="-1"/>
        </w:rPr>
        <w:t> </w:t>
      </w:r>
      <w:r>
        <w:rPr/>
        <w:t>Uzmanlar</w:t>
      </w:r>
    </w:p>
    <w:p>
      <w:pPr>
        <w:pStyle w:val="BodyText"/>
        <w:spacing w:before="5"/>
        <w:rPr>
          <w:b/>
          <w:sz w:val="20"/>
        </w:rPr>
      </w:pPr>
    </w:p>
    <w:p>
      <w:pPr>
        <w:pStyle w:val="BodyText"/>
        <w:tabs>
          <w:tab w:pos="3659" w:val="left" w:leader="none"/>
        </w:tabs>
        <w:spacing w:line="451" w:lineRule="auto" w:before="1"/>
        <w:ind w:left="118" w:right="1876"/>
      </w:pPr>
      <w:r>
        <w:rPr/>
        <w:t>Prof. Dr. Ali</w:t>
      </w:r>
      <w:r>
        <w:rPr>
          <w:spacing w:val="-5"/>
        </w:rPr>
        <w:t> </w:t>
      </w:r>
      <w:r>
        <w:rPr/>
        <w:t>Ulvi</w:t>
      </w:r>
      <w:r>
        <w:rPr>
          <w:spacing w:val="-1"/>
        </w:rPr>
        <w:t> </w:t>
      </w:r>
      <w:r>
        <w:rPr/>
        <w:t>YILMAZER,</w:t>
        <w:tab/>
        <w:t>Başkan (Yükseköğretim Kurulu) Nurettin</w:t>
      </w:r>
      <w:r>
        <w:rPr>
          <w:spacing w:val="-2"/>
        </w:rPr>
        <w:t> </w:t>
      </w:r>
      <w:r>
        <w:rPr/>
        <w:t>BULUT,</w:t>
        <w:tab/>
        <w:t>Başkan Vekili (Milli Eğitim</w:t>
      </w:r>
      <w:r>
        <w:rPr>
          <w:spacing w:val="-14"/>
        </w:rPr>
        <w:t> </w:t>
      </w:r>
      <w:r>
        <w:rPr/>
        <w:t>Bakanlığı)</w:t>
      </w:r>
    </w:p>
    <w:p>
      <w:pPr>
        <w:pStyle w:val="BodyText"/>
        <w:tabs>
          <w:tab w:pos="3659" w:val="left" w:leader="none"/>
        </w:tabs>
        <w:spacing w:line="448" w:lineRule="auto"/>
        <w:ind w:left="118" w:right="1310"/>
      </w:pPr>
      <w:r>
        <w:rPr/>
        <w:t>Özlem</w:t>
      </w:r>
      <w:r>
        <w:rPr>
          <w:spacing w:val="-4"/>
        </w:rPr>
        <w:t> </w:t>
      </w:r>
      <w:r>
        <w:rPr/>
        <w:t>KARABOĞA,</w:t>
        <w:tab/>
        <w:t>Üye (Çalışma ve Sosyal Güvenlik</w:t>
      </w:r>
      <w:r>
        <w:rPr>
          <w:spacing w:val="-18"/>
        </w:rPr>
        <w:t> </w:t>
      </w:r>
      <w:r>
        <w:rPr/>
        <w:t>Bakanlığı) Feza</w:t>
      </w:r>
      <w:r>
        <w:rPr>
          <w:spacing w:val="-4"/>
        </w:rPr>
        <w:t> </w:t>
      </w:r>
      <w:r>
        <w:rPr/>
        <w:t>HACIŞEVKİ,</w:t>
        <w:tab/>
        <w:t>Üye (Bilim, Sanayi ve Teknoloji</w:t>
      </w:r>
      <w:r>
        <w:rPr>
          <w:spacing w:val="-8"/>
        </w:rPr>
        <w:t> </w:t>
      </w:r>
      <w:r>
        <w:rPr/>
        <w:t>Bakanlığı)</w:t>
      </w:r>
    </w:p>
    <w:p>
      <w:pPr>
        <w:pStyle w:val="BodyText"/>
        <w:tabs>
          <w:tab w:pos="3659" w:val="left" w:leader="none"/>
        </w:tabs>
        <w:spacing w:before="1"/>
        <w:ind w:left="118"/>
      </w:pPr>
      <w:r>
        <w:rPr/>
        <w:t>Murat</w:t>
      </w:r>
      <w:r>
        <w:rPr>
          <w:spacing w:val="-1"/>
        </w:rPr>
        <w:t> </w:t>
      </w:r>
      <w:r>
        <w:rPr/>
        <w:t>BAYRAM,</w:t>
        <w:tab/>
        <w:t>Üye (Çevre ve Şehircilik</w:t>
      </w:r>
      <w:r>
        <w:rPr>
          <w:spacing w:val="-2"/>
        </w:rPr>
        <w:t> </w:t>
      </w:r>
      <w:r>
        <w:rPr/>
        <w:t>Bakanlığı)</w:t>
      </w:r>
    </w:p>
    <w:p>
      <w:pPr>
        <w:pStyle w:val="BodyText"/>
        <w:spacing w:before="10"/>
        <w:rPr>
          <w:sz w:val="20"/>
        </w:rPr>
      </w:pPr>
    </w:p>
    <w:p>
      <w:pPr>
        <w:pStyle w:val="BodyText"/>
        <w:tabs>
          <w:tab w:pos="3659" w:val="left" w:leader="none"/>
        </w:tabs>
        <w:ind w:left="118"/>
      </w:pPr>
      <w:r>
        <w:rPr/>
        <w:t>Ergün</w:t>
      </w:r>
      <w:r>
        <w:rPr>
          <w:spacing w:val="-1"/>
        </w:rPr>
        <w:t> </w:t>
      </w:r>
      <w:r>
        <w:rPr/>
        <w:t>AKALAN,</w:t>
        <w:tab/>
        <w:t>Üye (Enerji ve Tabii Kaynaklar</w:t>
      </w:r>
      <w:r>
        <w:rPr>
          <w:spacing w:val="-2"/>
        </w:rPr>
        <w:t> </w:t>
      </w:r>
      <w:r>
        <w:rPr/>
        <w:t>Bakanlığı)</w:t>
      </w:r>
    </w:p>
    <w:p>
      <w:pPr>
        <w:pStyle w:val="BodyText"/>
        <w:spacing w:before="1"/>
        <w:rPr>
          <w:sz w:val="21"/>
        </w:rPr>
      </w:pPr>
    </w:p>
    <w:p>
      <w:pPr>
        <w:pStyle w:val="BodyText"/>
        <w:tabs>
          <w:tab w:pos="3659" w:val="left" w:leader="none"/>
        </w:tabs>
        <w:ind w:left="118"/>
      </w:pPr>
      <w:r>
        <w:rPr/>
        <w:t>Ramazan</w:t>
      </w:r>
      <w:r>
        <w:rPr>
          <w:spacing w:val="-1"/>
        </w:rPr>
        <w:t> </w:t>
      </w:r>
      <w:r>
        <w:rPr/>
        <w:t>ERGÜN,</w:t>
        <w:tab/>
        <w:t>Üye (Türkiye Odalar ve Borsalar Birliği)</w:t>
      </w:r>
    </w:p>
    <w:p>
      <w:pPr>
        <w:pStyle w:val="BodyText"/>
        <w:spacing w:before="10"/>
        <w:rPr>
          <w:sz w:val="20"/>
        </w:rPr>
      </w:pPr>
    </w:p>
    <w:p>
      <w:pPr>
        <w:pStyle w:val="BodyText"/>
        <w:tabs>
          <w:tab w:pos="3659" w:val="left" w:leader="none"/>
        </w:tabs>
        <w:spacing w:line="451" w:lineRule="auto"/>
        <w:ind w:left="118" w:right="510"/>
      </w:pPr>
      <w:r>
        <w:rPr/>
        <w:t>Özcan</w:t>
      </w:r>
      <w:r>
        <w:rPr>
          <w:spacing w:val="-4"/>
        </w:rPr>
        <w:t> </w:t>
      </w:r>
      <w:r>
        <w:rPr/>
        <w:t>SARAÇOĞLU,</w:t>
        <w:tab/>
        <w:t>Üye (Türkiye Esnaf ve Sanatkarları Konfederasyonu) Resul</w:t>
      </w:r>
      <w:r>
        <w:rPr>
          <w:spacing w:val="-2"/>
        </w:rPr>
        <w:t> </w:t>
      </w:r>
      <w:r>
        <w:rPr/>
        <w:t>LİMON,</w:t>
        <w:tab/>
        <w:t>Üye (Türkiye İşçi Sendikaları</w:t>
      </w:r>
      <w:r>
        <w:rPr>
          <w:spacing w:val="-1"/>
        </w:rPr>
        <w:t> </w:t>
      </w:r>
      <w:r>
        <w:rPr/>
        <w:t>Konfederasyonu)</w:t>
      </w:r>
    </w:p>
    <w:p>
      <w:pPr>
        <w:pStyle w:val="BodyText"/>
        <w:tabs>
          <w:tab w:pos="3659" w:val="left" w:leader="none"/>
        </w:tabs>
        <w:spacing w:line="276" w:lineRule="exact"/>
        <w:ind w:left="118"/>
      </w:pPr>
      <w:r>
        <w:rPr/>
        <w:t>Ahmet</w:t>
      </w:r>
      <w:r>
        <w:rPr>
          <w:spacing w:val="-2"/>
        </w:rPr>
        <w:t> </w:t>
      </w:r>
      <w:r>
        <w:rPr/>
        <w:t>ARSLAN,</w:t>
        <w:tab/>
        <w:t>Üye (Hak İşçi Sendikaları</w:t>
      </w:r>
      <w:r>
        <w:rPr>
          <w:spacing w:val="1"/>
        </w:rPr>
        <w:t> </w:t>
      </w:r>
      <w:r>
        <w:rPr/>
        <w:t>Konfederasyonu)</w:t>
      </w:r>
    </w:p>
    <w:p>
      <w:pPr>
        <w:pStyle w:val="BodyText"/>
        <w:spacing w:before="10"/>
        <w:rPr>
          <w:sz w:val="20"/>
        </w:rPr>
      </w:pPr>
    </w:p>
    <w:p>
      <w:pPr>
        <w:pStyle w:val="BodyText"/>
        <w:tabs>
          <w:tab w:pos="3659" w:val="left" w:leader="none"/>
        </w:tabs>
        <w:ind w:left="118"/>
      </w:pPr>
      <w:r>
        <w:rPr/>
        <w:t>Güner</w:t>
      </w:r>
      <w:r>
        <w:rPr>
          <w:spacing w:val="-4"/>
        </w:rPr>
        <w:t> </w:t>
      </w:r>
      <w:r>
        <w:rPr/>
        <w:t>YENİGÜN,</w:t>
        <w:tab/>
        <w:t>Üye (Türkiye İşveren Sendikaları Konfederasyonu)</w:t>
      </w:r>
    </w:p>
    <w:p>
      <w:pPr>
        <w:pStyle w:val="BodyText"/>
        <w:spacing w:before="1"/>
        <w:rPr>
          <w:sz w:val="21"/>
        </w:rPr>
      </w:pPr>
    </w:p>
    <w:p>
      <w:pPr>
        <w:pStyle w:val="BodyText"/>
        <w:tabs>
          <w:tab w:pos="3659" w:val="left" w:leader="none"/>
        </w:tabs>
        <w:ind w:left="118"/>
      </w:pPr>
      <w:r>
        <w:rPr/>
        <w:t>Hacı</w:t>
      </w:r>
      <w:r>
        <w:rPr>
          <w:spacing w:val="-3"/>
        </w:rPr>
        <w:t> </w:t>
      </w:r>
      <w:r>
        <w:rPr/>
        <w:t>Ali</w:t>
      </w:r>
      <w:r>
        <w:rPr>
          <w:spacing w:val="-2"/>
        </w:rPr>
        <w:t> </w:t>
      </w:r>
      <w:r>
        <w:rPr/>
        <w:t>EROĞLU,</w:t>
        <w:tab/>
        <w:t>Üye (Mesleki Yeterlilik Kurumu)</w:t>
      </w:r>
    </w:p>
    <w:p>
      <w:pPr>
        <w:spacing w:after="0"/>
        <w:sectPr>
          <w:pgSz w:w="11910" w:h="16840"/>
          <w:pgMar w:header="710" w:footer="1081" w:top="1320" w:bottom="1280" w:left="1300" w:right="1300"/>
        </w:sectPr>
      </w:pPr>
    </w:p>
    <w:p>
      <w:pPr>
        <w:pStyle w:val="BodyText"/>
        <w:tabs>
          <w:tab w:pos="3659" w:val="left" w:leader="none"/>
        </w:tabs>
        <w:spacing w:before="82"/>
        <w:ind w:left="118"/>
      </w:pPr>
      <w:r>
        <w:rPr/>
        <w:t>Firuzan</w:t>
      </w:r>
      <w:r>
        <w:rPr>
          <w:spacing w:val="-3"/>
        </w:rPr>
        <w:t> </w:t>
      </w:r>
      <w:r>
        <w:rPr/>
        <w:t>SİLAHŞÖR,</w:t>
        <w:tab/>
        <w:t>Başkan Yardımcısı V. (Mesleki Yeterlilik</w:t>
      </w:r>
      <w:r>
        <w:rPr>
          <w:spacing w:val="-2"/>
        </w:rPr>
        <w:t> </w:t>
      </w:r>
      <w:r>
        <w:rPr/>
        <w:t>Kurumu)</w:t>
      </w:r>
    </w:p>
    <w:p>
      <w:pPr>
        <w:pStyle w:val="BodyText"/>
        <w:spacing w:before="10"/>
        <w:rPr>
          <w:sz w:val="20"/>
        </w:rPr>
      </w:pPr>
    </w:p>
    <w:p>
      <w:pPr>
        <w:pStyle w:val="BodyText"/>
        <w:tabs>
          <w:tab w:pos="3659" w:val="left" w:leader="none"/>
        </w:tabs>
        <w:ind w:left="118"/>
      </w:pPr>
      <w:r>
        <w:rPr/>
        <w:t>Fatma</w:t>
      </w:r>
      <w:r>
        <w:rPr>
          <w:spacing w:val="-4"/>
        </w:rPr>
        <w:t> </w:t>
      </w:r>
      <w:r>
        <w:rPr/>
        <w:t>GÖKMEN,</w:t>
        <w:tab/>
        <w:t>Sektör Komitesi Temsilcisi (Aile ve Sosyal</w:t>
      </w:r>
      <w:r>
        <w:rPr>
          <w:spacing w:val="-13"/>
        </w:rPr>
        <w:t> </w:t>
      </w:r>
      <w:r>
        <w:rPr/>
        <w:t>Politikalar</w:t>
      </w:r>
    </w:p>
    <w:p>
      <w:pPr>
        <w:pStyle w:val="BodyText"/>
        <w:spacing w:before="44"/>
        <w:ind w:left="3659"/>
      </w:pPr>
      <w:r>
        <w:rPr/>
        <w:t>Bakanlığı Engelli ve Yaşlı Hizmetleri Genel Müdürlüğü)</w:t>
      </w:r>
    </w:p>
    <w:p>
      <w:pPr>
        <w:pStyle w:val="BodyText"/>
        <w:spacing w:before="5"/>
        <w:rPr>
          <w:sz w:val="13"/>
        </w:rPr>
      </w:pPr>
    </w:p>
    <w:p>
      <w:pPr>
        <w:pStyle w:val="Heading1"/>
        <w:numPr>
          <w:ilvl w:val="0"/>
          <w:numId w:val="7"/>
        </w:numPr>
        <w:tabs>
          <w:tab w:pos="547" w:val="left" w:leader="none"/>
        </w:tabs>
        <w:spacing w:line="240" w:lineRule="auto" w:before="90" w:after="0"/>
        <w:ind w:left="546" w:right="0" w:hanging="360"/>
        <w:jc w:val="left"/>
      </w:pPr>
      <w:r>
        <w:rPr/>
        <w:t>MYK Yönetim</w:t>
      </w:r>
      <w:r>
        <w:rPr>
          <w:spacing w:val="-3"/>
        </w:rPr>
        <w:t> </w:t>
      </w:r>
      <w:r>
        <w:rPr/>
        <w:t>Kurulu</w:t>
      </w:r>
    </w:p>
    <w:p>
      <w:pPr>
        <w:pStyle w:val="BodyText"/>
        <w:spacing w:before="7"/>
        <w:rPr>
          <w:b/>
          <w:sz w:val="20"/>
        </w:rPr>
      </w:pPr>
    </w:p>
    <w:p>
      <w:pPr>
        <w:pStyle w:val="BodyText"/>
        <w:tabs>
          <w:tab w:pos="7199" w:val="left" w:leader="none"/>
        </w:tabs>
        <w:spacing w:line="448" w:lineRule="auto" w:before="1"/>
        <w:ind w:left="118" w:right="740"/>
      </w:pPr>
      <w:r>
        <w:rPr/>
        <w:t>Bayram AKBAŞ, Çalışma ve Sosyal Güvenlik</w:t>
      </w:r>
      <w:r>
        <w:rPr>
          <w:spacing w:val="-18"/>
        </w:rPr>
        <w:t> </w:t>
      </w:r>
      <w:r>
        <w:rPr/>
        <w:t>Bakanlığı</w:t>
      </w:r>
      <w:r>
        <w:rPr>
          <w:spacing w:val="-2"/>
        </w:rPr>
        <w:t> </w:t>
      </w:r>
      <w:r>
        <w:rPr/>
        <w:t>Temsilcisi</w:t>
        <w:tab/>
        <w:t>Başkan Doç.Dr. Ömer AÇIKGÖZ, Milli Eğitim</w:t>
      </w:r>
      <w:r>
        <w:rPr>
          <w:spacing w:val="-14"/>
        </w:rPr>
        <w:t> </w:t>
      </w:r>
      <w:r>
        <w:rPr/>
        <w:t>Bakanlığı Temsilcisi</w:t>
        <w:tab/>
        <w:t>Başkan Vekili Prof. Dr. Mahmut ÖZER, Yükseköğretim Kurulu Başkanlığı Temsilcisi</w:t>
      </w:r>
      <w:r>
        <w:rPr>
          <w:spacing w:val="1"/>
        </w:rPr>
        <w:t> </w:t>
      </w:r>
      <w:r>
        <w:rPr/>
        <w:t>Üye</w:t>
      </w:r>
    </w:p>
    <w:p>
      <w:pPr>
        <w:pStyle w:val="BodyText"/>
        <w:tabs>
          <w:tab w:pos="7199" w:val="left" w:leader="none"/>
        </w:tabs>
        <w:spacing w:line="451" w:lineRule="auto" w:before="4"/>
        <w:ind w:left="118" w:right="1707"/>
        <w:jc w:val="both"/>
      </w:pPr>
      <w:r>
        <w:rPr/>
        <w:t>Bendevi PALANDÖKEN, Meslek</w:t>
      </w:r>
      <w:r>
        <w:rPr>
          <w:spacing w:val="-11"/>
        </w:rPr>
        <w:t> </w:t>
      </w:r>
      <w:r>
        <w:rPr/>
        <w:t>Kuruluşları</w:t>
      </w:r>
      <w:r>
        <w:rPr>
          <w:spacing w:val="-2"/>
        </w:rPr>
        <w:t> </w:t>
      </w:r>
      <w:r>
        <w:rPr/>
        <w:t>Temsilcisi</w:t>
        <w:tab/>
        <w:t>Üye Dr. Osman YILDIZ, İşçi Sendikaları</w:t>
      </w:r>
      <w:r>
        <w:rPr>
          <w:spacing w:val="-11"/>
        </w:rPr>
        <w:t> </w:t>
      </w:r>
      <w:r>
        <w:rPr/>
        <w:t>Konfederasyonları</w:t>
      </w:r>
      <w:r>
        <w:rPr>
          <w:spacing w:val="-3"/>
        </w:rPr>
        <w:t> </w:t>
      </w:r>
      <w:r>
        <w:rPr/>
        <w:t>Temsilcisi</w:t>
        <w:tab/>
        <w:t>Üye Mustafa DEMİR, İşveren Sendikaları</w:t>
      </w:r>
      <w:r>
        <w:rPr>
          <w:spacing w:val="-11"/>
        </w:rPr>
        <w:t> </w:t>
      </w:r>
      <w:r>
        <w:rPr/>
        <w:t>Konfederasyonu</w:t>
      </w:r>
      <w:r>
        <w:rPr>
          <w:spacing w:val="-3"/>
        </w:rPr>
        <w:t> </w:t>
      </w:r>
      <w:r>
        <w:rPr/>
        <w:t>Temsilcisi</w:t>
        <w:tab/>
        <w:t>Üye</w:t>
      </w:r>
    </w:p>
    <w:sectPr>
      <w:pgSz w:w="11910" w:h="16840"/>
      <w:pgMar w:header="710" w:footer="1081" w:top="1320" w:bottom="1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384003pt;margin-top:773.855957pt;width:456.55pt;height:4.45pt;mso-position-horizontal-relative:page;mso-position-vertical-relative:page;z-index:-111808" coordorigin="1388,15477" coordsize="9131,89">
          <v:line style="position:absolute" from="1388,15507" to="10519,15507" stroked="true" strokeweight="3pt" strokecolor="#612322">
            <v:stroke dashstyle="solid"/>
          </v:line>
          <v:line style="position:absolute" from="1388,15559" to="10519,15559" stroked="true" strokeweight=".72003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69.823997pt;margin-top:778.482605pt;width:174.75pt;height:15.3pt;mso-position-horizontal-relative:page;mso-position-vertical-relative:page;z-index:-111784"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7.140015pt;margin-top:778.482605pt;width:39.25pt;height:15.3pt;mso-position-horizontal-relative:page;mso-position-vertical-relative:page;z-index:-111760"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480003pt;margin-top:527.255981pt;width:703.1pt;height:4.45pt;mso-position-horizontal-relative:page;mso-position-vertical-relative:page;z-index:-111640" coordorigin="1390,10545" coordsize="14062,89">
          <v:line style="position:absolute" from="1390,10575" to="15451,10575" stroked="true" strokeweight="3pt" strokecolor="#612322">
            <v:stroke dashstyle="solid"/>
          </v:line>
          <v:line style="position:absolute" from="1390,10627" to="15451,10627" stroked="true" strokeweight=".71997pt" strokecolor="#612322">
            <v:stroke dashstyle="solid"/>
          </v:line>
          <w10:wrap type="none"/>
        </v:group>
      </w:pict>
    </w:r>
    <w:r>
      <w:rPr/>
      <w:pict>
        <v:shape style="position:absolute;margin-left:69.919998pt;margin-top:531.882629pt;width:174.75pt;height:15.3pt;mso-position-horizontal-relative:page;mso-position-vertical-relative:page;z-index:-111616"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722.219971pt;margin-top:531.882629pt;width:45.25pt;height:15.3pt;mso-position-horizontal-relative:page;mso-position-vertical-relative:page;z-index:-111592"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69.503998pt;margin-top:773.855957pt;width:456.45pt;height:4.45pt;mso-position-horizontal-relative:page;mso-position-vertical-relative:page;z-index:-111496" coordorigin="1390,15477" coordsize="9129,89">
          <v:line style="position:absolute" from="1390,15507" to="10519,15507" stroked="true" strokeweight="3pt" strokecolor="#612322">
            <v:stroke dashstyle="solid"/>
          </v:line>
          <v:line style="position:absolute" from="1390,15559" to="10519,15559" stroked="true" strokeweight=".72003pt" strokecolor="#612322">
            <v:stroke dashstyle="solid"/>
          </v:line>
          <w10:wrap type="none"/>
        </v:group>
      </w:pict>
    </w:r>
    <w:r>
      <w:rPr/>
      <w:pict>
        <v:shape style="position:absolute;margin-left:69.944pt;margin-top:778.482605pt;width:174.75pt;height:15.3pt;mso-position-horizontal-relative:page;mso-position-vertical-relative:page;z-index:-111472"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1.26001pt;margin-top:778.482605pt;width:45.25pt;height:15.3pt;mso-position-horizontal-relative:page;mso-position-vertical-relative:page;z-index:-111448"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25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23997pt;margin-top:34.522091pt;width:278.45pt;height:26.85pt;mso-position-horizontal-relative:page;mso-position-vertical-relative:page;z-index:-111736" type="#_x0000_t202" filled="false" stroked="false">
          <v:textbox inset="0,0,0,0">
            <w:txbxContent>
              <w:p>
                <w:pPr>
                  <w:spacing w:before="11"/>
                  <w:ind w:left="20" w:right="0" w:firstLine="0"/>
                  <w:jc w:val="left"/>
                  <w:rPr>
                    <w:sz w:val="22"/>
                  </w:rPr>
                </w:pPr>
                <w:r>
                  <w:rPr>
                    <w:sz w:val="22"/>
                  </w:rPr>
                  <w:t>Evsel ve Ticari Soğutma Sistemleri Servis Elemanı (Seviye 4) Ulusal Meslek Standardı</w:t>
                </w:r>
              </w:p>
            </w:txbxContent>
          </v:textbox>
          <w10:wrap type="none"/>
        </v:shape>
      </w:pict>
    </w:r>
    <w:r>
      <w:rPr/>
      <w:pict>
        <v:shape style="position:absolute;margin-left:349.230011pt;margin-top:34.522091pt;width:175.45pt;height:26.85pt;mso-position-horizontal-relative:page;mso-position-vertical-relative:page;z-index:-111712" type="#_x0000_t202" filled="false" stroked="false">
          <v:textbox inset="0,0,0,0">
            <w:txbxContent>
              <w:p>
                <w:pPr>
                  <w:spacing w:line="252" w:lineRule="exact" w:before="11"/>
                  <w:ind w:left="569" w:right="0" w:firstLine="0"/>
                  <w:jc w:val="left"/>
                  <w:rPr>
                    <w:sz w:val="22"/>
                  </w:rPr>
                </w:pPr>
                <w:r>
                  <w:rPr>
                    <w:sz w:val="22"/>
                  </w:rPr>
                  <w:t>13UMS0355-4/18.09.2013/00</w:t>
                </w:r>
              </w:p>
              <w:p>
                <w:pPr>
                  <w:spacing w:line="252" w:lineRule="exact" w:before="0"/>
                  <w:ind w:left="20" w:right="0" w:firstLine="0"/>
                  <w:jc w:val="left"/>
                  <w:rPr>
                    <w:sz w:val="22"/>
                  </w:rPr>
                </w:pPr>
                <w:r>
                  <w:rPr>
                    <w:sz w:val="22"/>
                  </w:rPr>
                  <w:t>Referans Kodu / Onay Tarihi / Rev. No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34.522118pt;width:278.45pt;height:26.95pt;mso-position-horizontal-relative:page;mso-position-vertical-relative:page;z-index:-111688" type="#_x0000_t202" filled="false" stroked="false">
          <v:textbox inset="0,0,0,0">
            <w:txbxContent>
              <w:p>
                <w:pPr>
                  <w:spacing w:before="11"/>
                  <w:ind w:left="20" w:right="0" w:firstLine="0"/>
                  <w:jc w:val="left"/>
                  <w:rPr>
                    <w:sz w:val="22"/>
                  </w:rPr>
                </w:pPr>
                <w:r>
                  <w:rPr>
                    <w:sz w:val="22"/>
                  </w:rPr>
                  <w:t>Evsel ve Ticari Soğutma Sistemleri Servis Elemanı (Seviye 4) Ulusal Meslek Standardı</w:t>
                </w:r>
              </w:p>
            </w:txbxContent>
          </v:textbox>
          <w10:wrap type="none"/>
        </v:shape>
      </w:pict>
    </w:r>
    <w:r>
      <w:rPr/>
      <w:pict>
        <v:shape style="position:absolute;margin-left:565.590027pt;margin-top:34.522118pt;width:175.45pt;height:26.95pt;mso-position-horizontal-relative:page;mso-position-vertical-relative:page;z-index:-111664" type="#_x0000_t202" filled="false" stroked="false">
          <v:textbox inset="0,0,0,0">
            <w:txbxContent>
              <w:p>
                <w:pPr>
                  <w:spacing w:before="11"/>
                  <w:ind w:left="257" w:right="0" w:firstLine="0"/>
                  <w:jc w:val="left"/>
                  <w:rPr>
                    <w:sz w:val="22"/>
                  </w:rPr>
                </w:pPr>
                <w:r>
                  <w:rPr>
                    <w:sz w:val="22"/>
                  </w:rPr>
                  <w:t>13UMS0355-4/18.09.2013/00</w:t>
                </w:r>
              </w:p>
              <w:p>
                <w:pPr>
                  <w:spacing w:before="1"/>
                  <w:ind w:left="20" w:right="0" w:firstLine="0"/>
                  <w:jc w:val="left"/>
                  <w:rPr>
                    <w:sz w:val="22"/>
                  </w:rPr>
                </w:pPr>
                <w:r>
                  <w:rPr>
                    <w:sz w:val="22"/>
                  </w:rPr>
                  <w:t>Referans Kodu / Onay Tarihi / Rev. No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44pt;margin-top:34.522091pt;width:278.3pt;height:26.95pt;mso-position-horizontal-relative:page;mso-position-vertical-relative:page;z-index:-111568" type="#_x0000_t202" filled="false" stroked="false">
          <v:textbox inset="0,0,0,0">
            <w:txbxContent>
              <w:p>
                <w:pPr>
                  <w:spacing w:before="11"/>
                  <w:ind w:left="20" w:right="0" w:firstLine="0"/>
                  <w:jc w:val="left"/>
                  <w:rPr>
                    <w:sz w:val="22"/>
                  </w:rPr>
                </w:pPr>
                <w:r>
                  <w:rPr>
                    <w:sz w:val="22"/>
                  </w:rPr>
                  <w:t>Evsel ve Ticari Soğutma Sistemleri Servis Elemanı (Seviye 4) Ulusal Meslek Standardı</w:t>
                </w:r>
              </w:p>
            </w:txbxContent>
          </v:textbox>
          <w10:wrap type="none"/>
        </v:shape>
      </w:pict>
    </w:r>
    <w:r>
      <w:rPr/>
      <w:pict>
        <v:shape style="position:absolute;margin-left:371.309998pt;margin-top:34.522091pt;width:134.6pt;height:14.25pt;mso-position-horizontal-relative:page;mso-position-vertical-relative:page;z-index:-111544" type="#_x0000_t202" filled="false" stroked="false">
          <v:textbox inset="0,0,0,0">
            <w:txbxContent>
              <w:p>
                <w:pPr>
                  <w:spacing w:before="11"/>
                  <w:ind w:left="20" w:right="0" w:firstLine="0"/>
                  <w:jc w:val="left"/>
                  <w:rPr>
                    <w:sz w:val="22"/>
                  </w:rPr>
                </w:pPr>
                <w:r>
                  <w:rPr>
                    <w:sz w:val="22"/>
                  </w:rPr>
                  <w:t>13UMS0355-4/18.09.2013/00</w:t>
                </w:r>
              </w:p>
            </w:txbxContent>
          </v:textbox>
          <w10:wrap type="none"/>
        </v:shape>
      </w:pict>
    </w:r>
    <w:r>
      <w:rPr/>
      <w:pict>
        <v:shape style="position:absolute;margin-left:346.589996pt;margin-top:47.242092pt;width:175.4pt;height:14.25pt;mso-position-horizontal-relative:page;mso-position-vertical-relative:page;z-index:-111520" type="#_x0000_t202" filled="false" stroked="false">
          <v:textbox inset="0,0,0,0">
            <w:txbxContent>
              <w:p>
                <w:pPr>
                  <w:spacing w:before="11"/>
                  <w:ind w:left="20" w:right="0" w:firstLine="0"/>
                  <w:jc w:val="left"/>
                  <w:rPr>
                    <w:sz w:val="22"/>
                  </w:rPr>
                </w:pPr>
                <w:r>
                  <w:rPr>
                    <w:sz w:val="22"/>
                  </w:rPr>
                  <w:t>Referans Kodu / Onay Tarihi / Rev. 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685" w:hanging="567"/>
        <w:jc w:val="right"/>
      </w:pPr>
      <w:rPr>
        <w:rFonts w:hint="default" w:ascii="Times New Roman" w:hAnsi="Times New Roman" w:eastAsia="Times New Roman" w:cs="Times New Roman"/>
        <w:b/>
        <w:bCs/>
        <w:spacing w:val="-2"/>
        <w:w w:val="100"/>
        <w:sz w:val="24"/>
        <w:szCs w:val="24"/>
        <w:lang w:val="tr-TR" w:eastAsia="tr-TR" w:bidi="tr-TR"/>
      </w:rPr>
    </w:lvl>
    <w:lvl w:ilvl="1">
      <w:start w:val="0"/>
      <w:numFmt w:val="bullet"/>
      <w:lvlText w:val="•"/>
      <w:lvlJc w:val="left"/>
      <w:pPr>
        <w:ind w:left="1542" w:hanging="567"/>
      </w:pPr>
      <w:rPr>
        <w:rFonts w:hint="default"/>
        <w:lang w:val="tr-TR" w:eastAsia="tr-TR" w:bidi="tr-TR"/>
      </w:rPr>
    </w:lvl>
    <w:lvl w:ilvl="2">
      <w:start w:val="0"/>
      <w:numFmt w:val="bullet"/>
      <w:lvlText w:val="•"/>
      <w:lvlJc w:val="left"/>
      <w:pPr>
        <w:ind w:left="2405" w:hanging="567"/>
      </w:pPr>
      <w:rPr>
        <w:rFonts w:hint="default"/>
        <w:lang w:val="tr-TR" w:eastAsia="tr-TR" w:bidi="tr-TR"/>
      </w:rPr>
    </w:lvl>
    <w:lvl w:ilvl="3">
      <w:start w:val="0"/>
      <w:numFmt w:val="bullet"/>
      <w:lvlText w:val="•"/>
      <w:lvlJc w:val="left"/>
      <w:pPr>
        <w:ind w:left="3267" w:hanging="567"/>
      </w:pPr>
      <w:rPr>
        <w:rFonts w:hint="default"/>
        <w:lang w:val="tr-TR" w:eastAsia="tr-TR" w:bidi="tr-TR"/>
      </w:rPr>
    </w:lvl>
    <w:lvl w:ilvl="4">
      <w:start w:val="0"/>
      <w:numFmt w:val="bullet"/>
      <w:lvlText w:val="•"/>
      <w:lvlJc w:val="left"/>
      <w:pPr>
        <w:ind w:left="4130" w:hanging="567"/>
      </w:pPr>
      <w:rPr>
        <w:rFonts w:hint="default"/>
        <w:lang w:val="tr-TR" w:eastAsia="tr-TR" w:bidi="tr-TR"/>
      </w:rPr>
    </w:lvl>
    <w:lvl w:ilvl="5">
      <w:start w:val="0"/>
      <w:numFmt w:val="bullet"/>
      <w:lvlText w:val="•"/>
      <w:lvlJc w:val="left"/>
      <w:pPr>
        <w:ind w:left="4993" w:hanging="567"/>
      </w:pPr>
      <w:rPr>
        <w:rFonts w:hint="default"/>
        <w:lang w:val="tr-TR" w:eastAsia="tr-TR" w:bidi="tr-TR"/>
      </w:rPr>
    </w:lvl>
    <w:lvl w:ilvl="6">
      <w:start w:val="0"/>
      <w:numFmt w:val="bullet"/>
      <w:lvlText w:val="•"/>
      <w:lvlJc w:val="left"/>
      <w:pPr>
        <w:ind w:left="5855" w:hanging="567"/>
      </w:pPr>
      <w:rPr>
        <w:rFonts w:hint="default"/>
        <w:lang w:val="tr-TR" w:eastAsia="tr-TR" w:bidi="tr-TR"/>
      </w:rPr>
    </w:lvl>
    <w:lvl w:ilvl="7">
      <w:start w:val="0"/>
      <w:numFmt w:val="bullet"/>
      <w:lvlText w:val="•"/>
      <w:lvlJc w:val="left"/>
      <w:pPr>
        <w:ind w:left="6718" w:hanging="567"/>
      </w:pPr>
      <w:rPr>
        <w:rFonts w:hint="default"/>
        <w:lang w:val="tr-TR" w:eastAsia="tr-TR" w:bidi="tr-TR"/>
      </w:rPr>
    </w:lvl>
    <w:lvl w:ilvl="8">
      <w:start w:val="0"/>
      <w:numFmt w:val="bullet"/>
      <w:lvlText w:val="•"/>
      <w:lvlJc w:val="left"/>
      <w:pPr>
        <w:ind w:left="7581" w:hanging="567"/>
      </w:pPr>
      <w:rPr>
        <w:rFonts w:hint="default"/>
        <w:lang w:val="tr-TR" w:eastAsia="tr-TR" w:bidi="tr-TR"/>
      </w:rPr>
    </w:lvl>
  </w:abstractNum>
  <w:abstractNum w:abstractNumId="5">
    <w:multiLevelType w:val="hybridMultilevel"/>
    <w:lvl w:ilvl="0">
      <w:start w:val="1"/>
      <w:numFmt w:val="decimal"/>
      <w:lvlText w:val="%1."/>
      <w:lvlJc w:val="left"/>
      <w:pPr>
        <w:ind w:left="826" w:hanging="425"/>
        <w:jc w:val="left"/>
      </w:pPr>
      <w:rPr>
        <w:rFonts w:hint="default" w:ascii="Times New Roman" w:hAnsi="Times New Roman" w:eastAsia="Times New Roman" w:cs="Times New Roman"/>
        <w:spacing w:val="-3"/>
        <w:w w:val="100"/>
        <w:sz w:val="24"/>
        <w:szCs w:val="24"/>
        <w:lang w:val="tr-TR" w:eastAsia="tr-TR" w:bidi="tr-TR"/>
      </w:rPr>
    </w:lvl>
    <w:lvl w:ilvl="1">
      <w:start w:val="0"/>
      <w:numFmt w:val="bullet"/>
      <w:lvlText w:val="•"/>
      <w:lvlJc w:val="left"/>
      <w:pPr>
        <w:ind w:left="1668" w:hanging="425"/>
      </w:pPr>
      <w:rPr>
        <w:rFonts w:hint="default"/>
        <w:lang w:val="tr-TR" w:eastAsia="tr-TR" w:bidi="tr-TR"/>
      </w:rPr>
    </w:lvl>
    <w:lvl w:ilvl="2">
      <w:start w:val="0"/>
      <w:numFmt w:val="bullet"/>
      <w:lvlText w:val="•"/>
      <w:lvlJc w:val="left"/>
      <w:pPr>
        <w:ind w:left="2517" w:hanging="425"/>
      </w:pPr>
      <w:rPr>
        <w:rFonts w:hint="default"/>
        <w:lang w:val="tr-TR" w:eastAsia="tr-TR" w:bidi="tr-TR"/>
      </w:rPr>
    </w:lvl>
    <w:lvl w:ilvl="3">
      <w:start w:val="0"/>
      <w:numFmt w:val="bullet"/>
      <w:lvlText w:val="•"/>
      <w:lvlJc w:val="left"/>
      <w:pPr>
        <w:ind w:left="3365" w:hanging="425"/>
      </w:pPr>
      <w:rPr>
        <w:rFonts w:hint="default"/>
        <w:lang w:val="tr-TR" w:eastAsia="tr-TR" w:bidi="tr-TR"/>
      </w:rPr>
    </w:lvl>
    <w:lvl w:ilvl="4">
      <w:start w:val="0"/>
      <w:numFmt w:val="bullet"/>
      <w:lvlText w:val="•"/>
      <w:lvlJc w:val="left"/>
      <w:pPr>
        <w:ind w:left="4214" w:hanging="425"/>
      </w:pPr>
      <w:rPr>
        <w:rFonts w:hint="default"/>
        <w:lang w:val="tr-TR" w:eastAsia="tr-TR" w:bidi="tr-TR"/>
      </w:rPr>
    </w:lvl>
    <w:lvl w:ilvl="5">
      <w:start w:val="0"/>
      <w:numFmt w:val="bullet"/>
      <w:lvlText w:val="•"/>
      <w:lvlJc w:val="left"/>
      <w:pPr>
        <w:ind w:left="5063" w:hanging="425"/>
      </w:pPr>
      <w:rPr>
        <w:rFonts w:hint="default"/>
        <w:lang w:val="tr-TR" w:eastAsia="tr-TR" w:bidi="tr-TR"/>
      </w:rPr>
    </w:lvl>
    <w:lvl w:ilvl="6">
      <w:start w:val="0"/>
      <w:numFmt w:val="bullet"/>
      <w:lvlText w:val="•"/>
      <w:lvlJc w:val="left"/>
      <w:pPr>
        <w:ind w:left="5911" w:hanging="425"/>
      </w:pPr>
      <w:rPr>
        <w:rFonts w:hint="default"/>
        <w:lang w:val="tr-TR" w:eastAsia="tr-TR" w:bidi="tr-TR"/>
      </w:rPr>
    </w:lvl>
    <w:lvl w:ilvl="7">
      <w:start w:val="0"/>
      <w:numFmt w:val="bullet"/>
      <w:lvlText w:val="•"/>
      <w:lvlJc w:val="left"/>
      <w:pPr>
        <w:ind w:left="6760" w:hanging="425"/>
      </w:pPr>
      <w:rPr>
        <w:rFonts w:hint="default"/>
        <w:lang w:val="tr-TR" w:eastAsia="tr-TR" w:bidi="tr-TR"/>
      </w:rPr>
    </w:lvl>
    <w:lvl w:ilvl="8">
      <w:start w:val="0"/>
      <w:numFmt w:val="bullet"/>
      <w:lvlText w:val="•"/>
      <w:lvlJc w:val="left"/>
      <w:pPr>
        <w:ind w:left="7609" w:hanging="425"/>
      </w:pPr>
      <w:rPr>
        <w:rFonts w:hint="default"/>
        <w:lang w:val="tr-TR" w:eastAsia="tr-TR" w:bidi="tr-TR"/>
      </w:rPr>
    </w:lvl>
  </w:abstractNum>
  <w:abstractNum w:abstractNumId="4">
    <w:multiLevelType w:val="hybridMultilevel"/>
    <w:lvl w:ilvl="0">
      <w:start w:val="1"/>
      <w:numFmt w:val="decimal"/>
      <w:lvlText w:val="%1."/>
      <w:lvlJc w:val="left"/>
      <w:pPr>
        <w:ind w:left="826" w:hanging="425"/>
        <w:jc w:val="right"/>
      </w:pPr>
      <w:rPr>
        <w:rFonts w:hint="default" w:ascii="Times New Roman" w:hAnsi="Times New Roman" w:eastAsia="Times New Roman" w:cs="Times New Roman"/>
        <w:spacing w:val="-3"/>
        <w:w w:val="99"/>
        <w:sz w:val="24"/>
        <w:szCs w:val="24"/>
        <w:lang w:val="tr-TR" w:eastAsia="tr-TR" w:bidi="tr-TR"/>
      </w:rPr>
    </w:lvl>
    <w:lvl w:ilvl="1">
      <w:start w:val="0"/>
      <w:numFmt w:val="bullet"/>
      <w:lvlText w:val="•"/>
      <w:lvlJc w:val="left"/>
      <w:pPr>
        <w:ind w:left="1668" w:hanging="425"/>
      </w:pPr>
      <w:rPr>
        <w:rFonts w:hint="default"/>
        <w:lang w:val="tr-TR" w:eastAsia="tr-TR" w:bidi="tr-TR"/>
      </w:rPr>
    </w:lvl>
    <w:lvl w:ilvl="2">
      <w:start w:val="0"/>
      <w:numFmt w:val="bullet"/>
      <w:lvlText w:val="•"/>
      <w:lvlJc w:val="left"/>
      <w:pPr>
        <w:ind w:left="2517" w:hanging="425"/>
      </w:pPr>
      <w:rPr>
        <w:rFonts w:hint="default"/>
        <w:lang w:val="tr-TR" w:eastAsia="tr-TR" w:bidi="tr-TR"/>
      </w:rPr>
    </w:lvl>
    <w:lvl w:ilvl="3">
      <w:start w:val="0"/>
      <w:numFmt w:val="bullet"/>
      <w:lvlText w:val="•"/>
      <w:lvlJc w:val="left"/>
      <w:pPr>
        <w:ind w:left="3365" w:hanging="425"/>
      </w:pPr>
      <w:rPr>
        <w:rFonts w:hint="default"/>
        <w:lang w:val="tr-TR" w:eastAsia="tr-TR" w:bidi="tr-TR"/>
      </w:rPr>
    </w:lvl>
    <w:lvl w:ilvl="4">
      <w:start w:val="0"/>
      <w:numFmt w:val="bullet"/>
      <w:lvlText w:val="•"/>
      <w:lvlJc w:val="left"/>
      <w:pPr>
        <w:ind w:left="4214" w:hanging="425"/>
      </w:pPr>
      <w:rPr>
        <w:rFonts w:hint="default"/>
        <w:lang w:val="tr-TR" w:eastAsia="tr-TR" w:bidi="tr-TR"/>
      </w:rPr>
    </w:lvl>
    <w:lvl w:ilvl="5">
      <w:start w:val="0"/>
      <w:numFmt w:val="bullet"/>
      <w:lvlText w:val="•"/>
      <w:lvlJc w:val="left"/>
      <w:pPr>
        <w:ind w:left="5063" w:hanging="425"/>
      </w:pPr>
      <w:rPr>
        <w:rFonts w:hint="default"/>
        <w:lang w:val="tr-TR" w:eastAsia="tr-TR" w:bidi="tr-TR"/>
      </w:rPr>
    </w:lvl>
    <w:lvl w:ilvl="6">
      <w:start w:val="0"/>
      <w:numFmt w:val="bullet"/>
      <w:lvlText w:val="•"/>
      <w:lvlJc w:val="left"/>
      <w:pPr>
        <w:ind w:left="5911" w:hanging="425"/>
      </w:pPr>
      <w:rPr>
        <w:rFonts w:hint="default"/>
        <w:lang w:val="tr-TR" w:eastAsia="tr-TR" w:bidi="tr-TR"/>
      </w:rPr>
    </w:lvl>
    <w:lvl w:ilvl="7">
      <w:start w:val="0"/>
      <w:numFmt w:val="bullet"/>
      <w:lvlText w:val="•"/>
      <w:lvlJc w:val="left"/>
      <w:pPr>
        <w:ind w:left="6760" w:hanging="425"/>
      </w:pPr>
      <w:rPr>
        <w:rFonts w:hint="default"/>
        <w:lang w:val="tr-TR" w:eastAsia="tr-TR" w:bidi="tr-TR"/>
      </w:rPr>
    </w:lvl>
    <w:lvl w:ilvl="8">
      <w:start w:val="0"/>
      <w:numFmt w:val="bullet"/>
      <w:lvlText w:val="•"/>
      <w:lvlJc w:val="left"/>
      <w:pPr>
        <w:ind w:left="7609" w:hanging="425"/>
      </w:pPr>
      <w:rPr>
        <w:rFonts w:hint="default"/>
        <w:lang w:val="tr-TR" w:eastAsia="tr-TR" w:bidi="tr-TR"/>
      </w:rPr>
    </w:lvl>
  </w:abstractNum>
  <w:abstractNum w:abstractNumId="3">
    <w:multiLevelType w:val="hybridMultilevel"/>
    <w:lvl w:ilvl="0">
      <w:start w:val="1"/>
      <w:numFmt w:val="decimal"/>
      <w:lvlText w:val="%1."/>
      <w:lvlJc w:val="left"/>
      <w:pPr>
        <w:ind w:left="685" w:hanging="425"/>
        <w:jc w:val="left"/>
      </w:pPr>
      <w:rPr>
        <w:rFonts w:hint="default" w:ascii="Times New Roman" w:hAnsi="Times New Roman" w:eastAsia="Times New Roman" w:cs="Times New Roman"/>
        <w:spacing w:val="-5"/>
        <w:w w:val="100"/>
        <w:sz w:val="24"/>
        <w:szCs w:val="24"/>
        <w:lang w:val="tr-TR" w:eastAsia="tr-TR" w:bidi="tr-TR"/>
      </w:rPr>
    </w:lvl>
    <w:lvl w:ilvl="1">
      <w:start w:val="0"/>
      <w:numFmt w:val="bullet"/>
      <w:lvlText w:val="•"/>
      <w:lvlJc w:val="left"/>
      <w:pPr>
        <w:ind w:left="1542" w:hanging="425"/>
      </w:pPr>
      <w:rPr>
        <w:rFonts w:hint="default"/>
        <w:lang w:val="tr-TR" w:eastAsia="tr-TR" w:bidi="tr-TR"/>
      </w:rPr>
    </w:lvl>
    <w:lvl w:ilvl="2">
      <w:start w:val="0"/>
      <w:numFmt w:val="bullet"/>
      <w:lvlText w:val="•"/>
      <w:lvlJc w:val="left"/>
      <w:pPr>
        <w:ind w:left="2405" w:hanging="425"/>
      </w:pPr>
      <w:rPr>
        <w:rFonts w:hint="default"/>
        <w:lang w:val="tr-TR" w:eastAsia="tr-TR" w:bidi="tr-TR"/>
      </w:rPr>
    </w:lvl>
    <w:lvl w:ilvl="3">
      <w:start w:val="0"/>
      <w:numFmt w:val="bullet"/>
      <w:lvlText w:val="•"/>
      <w:lvlJc w:val="left"/>
      <w:pPr>
        <w:ind w:left="3267" w:hanging="425"/>
      </w:pPr>
      <w:rPr>
        <w:rFonts w:hint="default"/>
        <w:lang w:val="tr-TR" w:eastAsia="tr-TR" w:bidi="tr-TR"/>
      </w:rPr>
    </w:lvl>
    <w:lvl w:ilvl="4">
      <w:start w:val="0"/>
      <w:numFmt w:val="bullet"/>
      <w:lvlText w:val="•"/>
      <w:lvlJc w:val="left"/>
      <w:pPr>
        <w:ind w:left="4130" w:hanging="425"/>
      </w:pPr>
      <w:rPr>
        <w:rFonts w:hint="default"/>
        <w:lang w:val="tr-TR" w:eastAsia="tr-TR" w:bidi="tr-TR"/>
      </w:rPr>
    </w:lvl>
    <w:lvl w:ilvl="5">
      <w:start w:val="0"/>
      <w:numFmt w:val="bullet"/>
      <w:lvlText w:val="•"/>
      <w:lvlJc w:val="left"/>
      <w:pPr>
        <w:ind w:left="4993" w:hanging="425"/>
      </w:pPr>
      <w:rPr>
        <w:rFonts w:hint="default"/>
        <w:lang w:val="tr-TR" w:eastAsia="tr-TR" w:bidi="tr-TR"/>
      </w:rPr>
    </w:lvl>
    <w:lvl w:ilvl="6">
      <w:start w:val="0"/>
      <w:numFmt w:val="bullet"/>
      <w:lvlText w:val="•"/>
      <w:lvlJc w:val="left"/>
      <w:pPr>
        <w:ind w:left="5855" w:hanging="425"/>
      </w:pPr>
      <w:rPr>
        <w:rFonts w:hint="default"/>
        <w:lang w:val="tr-TR" w:eastAsia="tr-TR" w:bidi="tr-TR"/>
      </w:rPr>
    </w:lvl>
    <w:lvl w:ilvl="7">
      <w:start w:val="0"/>
      <w:numFmt w:val="bullet"/>
      <w:lvlText w:val="•"/>
      <w:lvlJc w:val="left"/>
      <w:pPr>
        <w:ind w:left="6718" w:hanging="425"/>
      </w:pPr>
      <w:rPr>
        <w:rFonts w:hint="default"/>
        <w:lang w:val="tr-TR" w:eastAsia="tr-TR" w:bidi="tr-TR"/>
      </w:rPr>
    </w:lvl>
    <w:lvl w:ilvl="8">
      <w:start w:val="0"/>
      <w:numFmt w:val="bullet"/>
      <w:lvlText w:val="•"/>
      <w:lvlJc w:val="left"/>
      <w:pPr>
        <w:ind w:left="7581" w:hanging="425"/>
      </w:pPr>
      <w:rPr>
        <w:rFonts w:hint="default"/>
        <w:lang w:val="tr-TR" w:eastAsia="tr-TR" w:bidi="tr-TR"/>
      </w:rPr>
    </w:lvl>
  </w:abstractNum>
  <w:abstractNum w:abstractNumId="2">
    <w:multiLevelType w:val="hybridMultilevel"/>
    <w:lvl w:ilvl="0">
      <w:start w:val="3"/>
      <w:numFmt w:val="decimal"/>
      <w:lvlText w:val="%1."/>
      <w:lvlJc w:val="left"/>
      <w:pPr>
        <w:ind w:left="578" w:hanging="360"/>
        <w:jc w:val="left"/>
      </w:pPr>
      <w:rPr>
        <w:rFonts w:hint="default" w:ascii="Times New Roman" w:hAnsi="Times New Roman" w:eastAsia="Times New Roman" w:cs="Times New Roman"/>
        <w:b/>
        <w:bCs/>
        <w:spacing w:val="-3"/>
        <w:w w:val="100"/>
        <w:sz w:val="24"/>
        <w:szCs w:val="24"/>
        <w:lang w:val="tr-TR" w:eastAsia="tr-TR" w:bidi="tr-TR"/>
      </w:rPr>
    </w:lvl>
    <w:lvl w:ilvl="1">
      <w:start w:val="1"/>
      <w:numFmt w:val="decimal"/>
      <w:lvlText w:val="%1.%2."/>
      <w:lvlJc w:val="left"/>
      <w:pPr>
        <w:ind w:left="645" w:hanging="428"/>
        <w:jc w:val="right"/>
      </w:pPr>
      <w:rPr>
        <w:rFonts w:hint="default" w:ascii="Times New Roman" w:hAnsi="Times New Roman" w:eastAsia="Times New Roman" w:cs="Times New Roman"/>
        <w:b/>
        <w:bCs/>
        <w:w w:val="100"/>
        <w:sz w:val="24"/>
        <w:szCs w:val="24"/>
        <w:lang w:val="tr-TR" w:eastAsia="tr-TR" w:bidi="tr-TR"/>
      </w:rPr>
    </w:lvl>
    <w:lvl w:ilvl="2">
      <w:start w:val="0"/>
      <w:numFmt w:val="bullet"/>
      <w:lvlText w:val="•"/>
      <w:lvlJc w:val="left"/>
      <w:pPr>
        <w:ind w:left="2182" w:hanging="428"/>
      </w:pPr>
      <w:rPr>
        <w:rFonts w:hint="default"/>
        <w:lang w:val="tr-TR" w:eastAsia="tr-TR" w:bidi="tr-TR"/>
      </w:rPr>
    </w:lvl>
    <w:lvl w:ilvl="3">
      <w:start w:val="0"/>
      <w:numFmt w:val="bullet"/>
      <w:lvlText w:val="•"/>
      <w:lvlJc w:val="left"/>
      <w:pPr>
        <w:ind w:left="3724" w:hanging="428"/>
      </w:pPr>
      <w:rPr>
        <w:rFonts w:hint="default"/>
        <w:lang w:val="tr-TR" w:eastAsia="tr-TR" w:bidi="tr-TR"/>
      </w:rPr>
    </w:lvl>
    <w:lvl w:ilvl="4">
      <w:start w:val="0"/>
      <w:numFmt w:val="bullet"/>
      <w:lvlText w:val="•"/>
      <w:lvlJc w:val="left"/>
      <w:pPr>
        <w:ind w:left="5266" w:hanging="428"/>
      </w:pPr>
      <w:rPr>
        <w:rFonts w:hint="default"/>
        <w:lang w:val="tr-TR" w:eastAsia="tr-TR" w:bidi="tr-TR"/>
      </w:rPr>
    </w:lvl>
    <w:lvl w:ilvl="5">
      <w:start w:val="0"/>
      <w:numFmt w:val="bullet"/>
      <w:lvlText w:val="•"/>
      <w:lvlJc w:val="left"/>
      <w:pPr>
        <w:ind w:left="6808" w:hanging="428"/>
      </w:pPr>
      <w:rPr>
        <w:rFonts w:hint="default"/>
        <w:lang w:val="tr-TR" w:eastAsia="tr-TR" w:bidi="tr-TR"/>
      </w:rPr>
    </w:lvl>
    <w:lvl w:ilvl="6">
      <w:start w:val="0"/>
      <w:numFmt w:val="bullet"/>
      <w:lvlText w:val="•"/>
      <w:lvlJc w:val="left"/>
      <w:pPr>
        <w:ind w:left="8350" w:hanging="428"/>
      </w:pPr>
      <w:rPr>
        <w:rFonts w:hint="default"/>
        <w:lang w:val="tr-TR" w:eastAsia="tr-TR" w:bidi="tr-TR"/>
      </w:rPr>
    </w:lvl>
    <w:lvl w:ilvl="7">
      <w:start w:val="0"/>
      <w:numFmt w:val="bullet"/>
      <w:lvlText w:val="•"/>
      <w:lvlJc w:val="left"/>
      <w:pPr>
        <w:ind w:left="9892" w:hanging="428"/>
      </w:pPr>
      <w:rPr>
        <w:rFonts w:hint="default"/>
        <w:lang w:val="tr-TR" w:eastAsia="tr-TR" w:bidi="tr-TR"/>
      </w:rPr>
    </w:lvl>
    <w:lvl w:ilvl="8">
      <w:start w:val="0"/>
      <w:numFmt w:val="bullet"/>
      <w:lvlText w:val="•"/>
      <w:lvlJc w:val="left"/>
      <w:pPr>
        <w:ind w:left="11434" w:hanging="428"/>
      </w:pPr>
      <w:rPr>
        <w:rFonts w:hint="default"/>
        <w:lang w:val="tr-TR" w:eastAsia="tr-TR" w:bidi="tr-TR"/>
      </w:rPr>
    </w:lvl>
  </w:abstractNum>
  <w:abstractNum w:abstractNumId="1">
    <w:multiLevelType w:val="hybridMultilevel"/>
    <w:lvl w:ilvl="0">
      <w:start w:val="1"/>
      <w:numFmt w:val="decimal"/>
      <w:lvlText w:val="%1."/>
      <w:lvlJc w:val="left"/>
      <w:pPr>
        <w:ind w:left="576" w:hanging="360"/>
        <w:jc w:val="left"/>
      </w:pPr>
      <w:rPr>
        <w:rFonts w:hint="default" w:ascii="Times New Roman" w:hAnsi="Times New Roman" w:eastAsia="Times New Roman" w:cs="Times New Roman"/>
        <w:b/>
        <w:bCs/>
        <w:spacing w:val="-2"/>
        <w:w w:val="100"/>
        <w:sz w:val="24"/>
        <w:szCs w:val="24"/>
        <w:lang w:val="tr-TR" w:eastAsia="tr-TR" w:bidi="tr-TR"/>
      </w:rPr>
    </w:lvl>
    <w:lvl w:ilvl="1">
      <w:start w:val="1"/>
      <w:numFmt w:val="decimal"/>
      <w:lvlText w:val="%1.%2."/>
      <w:lvlJc w:val="left"/>
      <w:pPr>
        <w:ind w:left="924" w:hanging="708"/>
        <w:jc w:val="left"/>
      </w:pPr>
      <w:rPr>
        <w:rFonts w:hint="default" w:ascii="Times New Roman" w:hAnsi="Times New Roman" w:eastAsia="Times New Roman" w:cs="Times New Roman"/>
        <w:b/>
        <w:bCs/>
        <w:spacing w:val="-3"/>
        <w:w w:val="100"/>
        <w:sz w:val="24"/>
        <w:szCs w:val="24"/>
        <w:lang w:val="tr-TR" w:eastAsia="tr-TR" w:bidi="tr-TR"/>
      </w:rPr>
    </w:lvl>
    <w:lvl w:ilvl="2">
      <w:start w:val="0"/>
      <w:numFmt w:val="bullet"/>
      <w:lvlText w:val="•"/>
      <w:lvlJc w:val="left"/>
      <w:pPr>
        <w:ind w:left="1862" w:hanging="708"/>
      </w:pPr>
      <w:rPr>
        <w:rFonts w:hint="default"/>
        <w:lang w:val="tr-TR" w:eastAsia="tr-TR" w:bidi="tr-TR"/>
      </w:rPr>
    </w:lvl>
    <w:lvl w:ilvl="3">
      <w:start w:val="0"/>
      <w:numFmt w:val="bullet"/>
      <w:lvlText w:val="•"/>
      <w:lvlJc w:val="left"/>
      <w:pPr>
        <w:ind w:left="2805" w:hanging="708"/>
      </w:pPr>
      <w:rPr>
        <w:rFonts w:hint="default"/>
        <w:lang w:val="tr-TR" w:eastAsia="tr-TR" w:bidi="tr-TR"/>
      </w:rPr>
    </w:lvl>
    <w:lvl w:ilvl="4">
      <w:start w:val="0"/>
      <w:numFmt w:val="bullet"/>
      <w:lvlText w:val="•"/>
      <w:lvlJc w:val="left"/>
      <w:pPr>
        <w:ind w:left="3748" w:hanging="708"/>
      </w:pPr>
      <w:rPr>
        <w:rFonts w:hint="default"/>
        <w:lang w:val="tr-TR" w:eastAsia="tr-TR" w:bidi="tr-TR"/>
      </w:rPr>
    </w:lvl>
    <w:lvl w:ilvl="5">
      <w:start w:val="0"/>
      <w:numFmt w:val="bullet"/>
      <w:lvlText w:val="•"/>
      <w:lvlJc w:val="left"/>
      <w:pPr>
        <w:ind w:left="4691" w:hanging="708"/>
      </w:pPr>
      <w:rPr>
        <w:rFonts w:hint="default"/>
        <w:lang w:val="tr-TR" w:eastAsia="tr-TR" w:bidi="tr-TR"/>
      </w:rPr>
    </w:lvl>
    <w:lvl w:ilvl="6">
      <w:start w:val="0"/>
      <w:numFmt w:val="bullet"/>
      <w:lvlText w:val="•"/>
      <w:lvlJc w:val="left"/>
      <w:pPr>
        <w:ind w:left="5634" w:hanging="708"/>
      </w:pPr>
      <w:rPr>
        <w:rFonts w:hint="default"/>
        <w:lang w:val="tr-TR" w:eastAsia="tr-TR" w:bidi="tr-TR"/>
      </w:rPr>
    </w:lvl>
    <w:lvl w:ilvl="7">
      <w:start w:val="0"/>
      <w:numFmt w:val="bullet"/>
      <w:lvlText w:val="•"/>
      <w:lvlJc w:val="left"/>
      <w:pPr>
        <w:ind w:left="6577" w:hanging="708"/>
      </w:pPr>
      <w:rPr>
        <w:rFonts w:hint="default"/>
        <w:lang w:val="tr-TR" w:eastAsia="tr-TR" w:bidi="tr-TR"/>
      </w:rPr>
    </w:lvl>
    <w:lvl w:ilvl="8">
      <w:start w:val="0"/>
      <w:numFmt w:val="bullet"/>
      <w:lvlText w:val="•"/>
      <w:lvlJc w:val="left"/>
      <w:pPr>
        <w:ind w:left="7520" w:hanging="708"/>
      </w:pPr>
      <w:rPr>
        <w:rFonts w:hint="default"/>
        <w:lang w:val="tr-TR" w:eastAsia="tr-TR" w:bidi="tr-TR"/>
      </w:rPr>
    </w:lvl>
  </w:abstractNum>
  <w:abstractNum w:abstractNumId="0">
    <w:multiLevelType w:val="hybridMultilevel"/>
    <w:lvl w:ilvl="0">
      <w:start w:val="1"/>
      <w:numFmt w:val="decimal"/>
      <w:lvlText w:val="%1."/>
      <w:lvlJc w:val="left"/>
      <w:pPr>
        <w:ind w:left="655" w:hanging="440"/>
        <w:jc w:val="left"/>
      </w:pPr>
      <w:rPr>
        <w:rFonts w:hint="default" w:ascii="Times New Roman" w:hAnsi="Times New Roman" w:eastAsia="Times New Roman" w:cs="Times New Roman"/>
        <w:b/>
        <w:bCs/>
        <w:spacing w:val="-2"/>
        <w:w w:val="100"/>
        <w:sz w:val="24"/>
        <w:szCs w:val="24"/>
        <w:lang w:val="tr-TR" w:eastAsia="tr-TR" w:bidi="tr-TR"/>
      </w:rPr>
    </w:lvl>
    <w:lvl w:ilvl="1">
      <w:start w:val="1"/>
      <w:numFmt w:val="decimal"/>
      <w:lvlText w:val="%1.%2."/>
      <w:lvlJc w:val="left"/>
      <w:pPr>
        <w:ind w:left="1097" w:hanging="660"/>
        <w:jc w:val="left"/>
      </w:pPr>
      <w:rPr>
        <w:rFonts w:hint="default" w:ascii="Times New Roman" w:hAnsi="Times New Roman" w:eastAsia="Times New Roman" w:cs="Times New Roman"/>
        <w:b/>
        <w:bCs/>
        <w:spacing w:val="-3"/>
        <w:w w:val="100"/>
        <w:sz w:val="24"/>
        <w:szCs w:val="24"/>
        <w:lang w:val="tr-TR" w:eastAsia="tr-TR" w:bidi="tr-TR"/>
      </w:rPr>
    </w:lvl>
    <w:lvl w:ilvl="2">
      <w:start w:val="0"/>
      <w:numFmt w:val="bullet"/>
      <w:lvlText w:val="•"/>
      <w:lvlJc w:val="left"/>
      <w:pPr>
        <w:ind w:left="2022" w:hanging="660"/>
      </w:pPr>
      <w:rPr>
        <w:rFonts w:hint="default"/>
        <w:lang w:val="tr-TR" w:eastAsia="tr-TR" w:bidi="tr-TR"/>
      </w:rPr>
    </w:lvl>
    <w:lvl w:ilvl="3">
      <w:start w:val="0"/>
      <w:numFmt w:val="bullet"/>
      <w:lvlText w:val="•"/>
      <w:lvlJc w:val="left"/>
      <w:pPr>
        <w:ind w:left="2945" w:hanging="660"/>
      </w:pPr>
      <w:rPr>
        <w:rFonts w:hint="default"/>
        <w:lang w:val="tr-TR" w:eastAsia="tr-TR" w:bidi="tr-TR"/>
      </w:rPr>
    </w:lvl>
    <w:lvl w:ilvl="4">
      <w:start w:val="0"/>
      <w:numFmt w:val="bullet"/>
      <w:lvlText w:val="•"/>
      <w:lvlJc w:val="left"/>
      <w:pPr>
        <w:ind w:left="3868" w:hanging="660"/>
      </w:pPr>
      <w:rPr>
        <w:rFonts w:hint="default"/>
        <w:lang w:val="tr-TR" w:eastAsia="tr-TR" w:bidi="tr-TR"/>
      </w:rPr>
    </w:lvl>
    <w:lvl w:ilvl="5">
      <w:start w:val="0"/>
      <w:numFmt w:val="bullet"/>
      <w:lvlText w:val="•"/>
      <w:lvlJc w:val="left"/>
      <w:pPr>
        <w:ind w:left="4791" w:hanging="660"/>
      </w:pPr>
      <w:rPr>
        <w:rFonts w:hint="default"/>
        <w:lang w:val="tr-TR" w:eastAsia="tr-TR" w:bidi="tr-TR"/>
      </w:rPr>
    </w:lvl>
    <w:lvl w:ilvl="6">
      <w:start w:val="0"/>
      <w:numFmt w:val="bullet"/>
      <w:lvlText w:val="•"/>
      <w:lvlJc w:val="left"/>
      <w:pPr>
        <w:ind w:left="5714" w:hanging="660"/>
      </w:pPr>
      <w:rPr>
        <w:rFonts w:hint="default"/>
        <w:lang w:val="tr-TR" w:eastAsia="tr-TR" w:bidi="tr-TR"/>
      </w:rPr>
    </w:lvl>
    <w:lvl w:ilvl="7">
      <w:start w:val="0"/>
      <w:numFmt w:val="bullet"/>
      <w:lvlText w:val="•"/>
      <w:lvlJc w:val="left"/>
      <w:pPr>
        <w:ind w:left="6637" w:hanging="660"/>
      </w:pPr>
      <w:rPr>
        <w:rFonts w:hint="default"/>
        <w:lang w:val="tr-TR" w:eastAsia="tr-TR" w:bidi="tr-TR"/>
      </w:rPr>
    </w:lvl>
    <w:lvl w:ilvl="8">
      <w:start w:val="0"/>
      <w:numFmt w:val="bullet"/>
      <w:lvlText w:val="•"/>
      <w:lvlJc w:val="left"/>
      <w:pPr>
        <w:ind w:left="7560" w:hanging="660"/>
      </w:pPr>
      <w:rPr>
        <w:rFonts w:hint="default"/>
        <w:lang w:val="tr-TR" w:eastAsia="tr-TR" w:bidi="tr-TR"/>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TOC1" w:type="paragraph">
    <w:name w:val="TOC 1"/>
    <w:basedOn w:val="Normal"/>
    <w:uiPriority w:val="1"/>
    <w:qFormat/>
    <w:pPr>
      <w:spacing w:before="141"/>
      <w:ind w:left="655" w:hanging="439"/>
    </w:pPr>
    <w:rPr>
      <w:rFonts w:ascii="Times New Roman" w:hAnsi="Times New Roman" w:eastAsia="Times New Roman" w:cs="Times New Roman"/>
      <w:b/>
      <w:bCs/>
      <w:sz w:val="24"/>
      <w:szCs w:val="24"/>
      <w:lang w:val="tr-TR" w:eastAsia="tr-TR" w:bidi="tr-TR"/>
    </w:rPr>
  </w:style>
  <w:style w:styleId="TOC2" w:type="paragraph">
    <w:name w:val="TOC 2"/>
    <w:basedOn w:val="Normal"/>
    <w:uiPriority w:val="1"/>
    <w:qFormat/>
    <w:pPr>
      <w:spacing w:before="142"/>
      <w:ind w:left="1097" w:hanging="660"/>
    </w:pPr>
    <w:rPr>
      <w:rFonts w:ascii="Times New Roman" w:hAnsi="Times New Roman" w:eastAsia="Times New Roman" w:cs="Times New Roman"/>
      <w:b/>
      <w:bCs/>
      <w:sz w:val="24"/>
      <w:szCs w:val="24"/>
      <w:lang w:val="tr-TR" w:eastAsia="tr-TR" w:bidi="tr-TR"/>
    </w:rPr>
  </w:style>
  <w:style w:styleId="BodyText" w:type="paragraph">
    <w:name w:val="Body Text"/>
    <w:basedOn w:val="Normal"/>
    <w:uiPriority w:val="1"/>
    <w:qFormat/>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spacing w:before="84"/>
      <w:ind w:left="546" w:hanging="360"/>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spacing w:before="41"/>
      <w:ind w:left="826" w:hanging="424"/>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dcterms:created xsi:type="dcterms:W3CDTF">2018-01-16T12:19:35Z</dcterms:created>
  <dcterms:modified xsi:type="dcterms:W3CDTF">2018-01-16T12:19:35Z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2013-11-29T00:00:00Z</vt:filetime>
  </property>
  <property fmtid="{D5CDD505-2E9C-101B-9397-08002B2CF9AE}" pid="3" name="Creator">
    <vt:lpwstr>Microsoft® Office Word 2007</vt:lpwstr>
  </property>
  <property fmtid="{D5CDD505-2E9C-101B-9397-08002B2CF9AE}" pid="4" name="LastSaved">
    <vt:filetime>2018-01-16T00:00:00Z</vt:filetime>
  </property>
</Properties>
</file>