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A0" w:rsidRPr="00BB36E2" w:rsidRDefault="00AD79A0" w:rsidP="00D35D13">
      <w:pPr>
        <w:spacing w:after="0" w:line="276" w:lineRule="auto"/>
        <w:ind w:firstLine="567"/>
        <w:jc w:val="center"/>
        <w:rPr>
          <w:rFonts w:ascii="Times New Roman" w:hAnsi="Times New Roman" w:cs="Times New Roman"/>
          <w:b/>
          <w:bCs/>
          <w:sz w:val="24"/>
          <w:szCs w:val="24"/>
        </w:rPr>
      </w:pPr>
      <w:bookmarkStart w:id="0" w:name="_GoBack"/>
      <w:bookmarkEnd w:id="0"/>
    </w:p>
    <w:p w:rsidR="00294976" w:rsidRPr="00BB36E2" w:rsidRDefault="00294976" w:rsidP="00D35D13">
      <w:pPr>
        <w:spacing w:after="0" w:line="276" w:lineRule="auto"/>
        <w:ind w:firstLine="567"/>
        <w:jc w:val="center"/>
        <w:rPr>
          <w:rFonts w:ascii="Times New Roman" w:hAnsi="Times New Roman" w:cs="Times New Roman"/>
          <w:b/>
          <w:bCs/>
          <w:sz w:val="24"/>
          <w:szCs w:val="24"/>
        </w:rPr>
      </w:pPr>
      <w:r w:rsidRPr="00BB36E2">
        <w:rPr>
          <w:rFonts w:ascii="Times New Roman" w:hAnsi="Times New Roman" w:cs="Times New Roman"/>
          <w:b/>
          <w:bCs/>
          <w:sz w:val="24"/>
          <w:szCs w:val="24"/>
        </w:rPr>
        <w:t>TÜRKİYE SIFIR ATIK VAKFI</w:t>
      </w:r>
      <w:r w:rsidR="005353A4" w:rsidRPr="00BB36E2">
        <w:rPr>
          <w:rFonts w:ascii="Times New Roman" w:hAnsi="Times New Roman" w:cs="Times New Roman"/>
          <w:b/>
          <w:bCs/>
          <w:sz w:val="24"/>
          <w:szCs w:val="24"/>
        </w:rPr>
        <w:t xml:space="preserve"> KURULMASI</w:t>
      </w:r>
      <w:r w:rsidR="00DB3C15" w:rsidRPr="00BB36E2">
        <w:rPr>
          <w:rFonts w:ascii="Times New Roman" w:hAnsi="Times New Roman" w:cs="Times New Roman"/>
          <w:b/>
          <w:bCs/>
          <w:sz w:val="24"/>
          <w:szCs w:val="24"/>
        </w:rPr>
        <w:t xml:space="preserve"> İLE </w:t>
      </w:r>
      <w:r w:rsidR="00772EAA" w:rsidRPr="00BB36E2">
        <w:rPr>
          <w:rFonts w:ascii="Times New Roman" w:hAnsi="Times New Roman" w:cs="Times New Roman"/>
          <w:b/>
          <w:bCs/>
          <w:sz w:val="24"/>
          <w:szCs w:val="24"/>
        </w:rPr>
        <w:t xml:space="preserve">BAZI </w:t>
      </w:r>
      <w:r w:rsidR="00DB3C15" w:rsidRPr="00BB36E2">
        <w:rPr>
          <w:rFonts w:ascii="Times New Roman" w:hAnsi="Times New Roman" w:cs="Times New Roman"/>
          <w:b/>
          <w:bCs/>
          <w:sz w:val="24"/>
          <w:szCs w:val="24"/>
        </w:rPr>
        <w:t>KANUN</w:t>
      </w:r>
      <w:r w:rsidR="00772EAA" w:rsidRPr="00BB36E2">
        <w:rPr>
          <w:rFonts w:ascii="Times New Roman" w:hAnsi="Times New Roman" w:cs="Times New Roman"/>
          <w:b/>
          <w:bCs/>
          <w:sz w:val="24"/>
          <w:szCs w:val="24"/>
        </w:rPr>
        <w:t>LAR</w:t>
      </w:r>
      <w:r w:rsidR="00DB3C15" w:rsidRPr="00BB36E2">
        <w:rPr>
          <w:rFonts w:ascii="Times New Roman" w:hAnsi="Times New Roman" w:cs="Times New Roman"/>
          <w:b/>
          <w:bCs/>
          <w:sz w:val="24"/>
          <w:szCs w:val="24"/>
        </w:rPr>
        <w:t xml:space="preserve">DA DEĞİŞİKLİK YAPILMASINA DAİR </w:t>
      </w:r>
      <w:r w:rsidR="00E43E0E" w:rsidRPr="00BB36E2">
        <w:rPr>
          <w:rFonts w:ascii="Times New Roman" w:hAnsi="Times New Roman" w:cs="Times New Roman"/>
          <w:b/>
          <w:bCs/>
          <w:sz w:val="24"/>
          <w:szCs w:val="24"/>
        </w:rPr>
        <w:t>KANUN TEKLİFİ</w:t>
      </w:r>
    </w:p>
    <w:p w:rsidR="009F029C" w:rsidRPr="00BB36E2" w:rsidRDefault="009F029C" w:rsidP="00D35D13">
      <w:pPr>
        <w:spacing w:after="0" w:line="276" w:lineRule="auto"/>
        <w:ind w:firstLine="567"/>
        <w:jc w:val="center"/>
        <w:rPr>
          <w:rFonts w:ascii="Times New Roman" w:hAnsi="Times New Roman" w:cs="Times New Roman"/>
          <w:b/>
          <w:bCs/>
          <w:sz w:val="24"/>
          <w:szCs w:val="24"/>
        </w:rPr>
      </w:pPr>
    </w:p>
    <w:p w:rsidR="009F029C" w:rsidRPr="00BB36E2" w:rsidRDefault="009F029C" w:rsidP="00D35D13">
      <w:pPr>
        <w:spacing w:after="0" w:line="276" w:lineRule="auto"/>
        <w:ind w:firstLine="567"/>
        <w:jc w:val="center"/>
        <w:rPr>
          <w:rFonts w:ascii="Times New Roman" w:hAnsi="Times New Roman" w:cs="Times New Roman"/>
          <w:b/>
          <w:bCs/>
          <w:sz w:val="24"/>
          <w:szCs w:val="24"/>
        </w:rPr>
      </w:pPr>
    </w:p>
    <w:p w:rsidR="0044382A" w:rsidRPr="00BB36E2" w:rsidRDefault="0044382A" w:rsidP="00D35D13">
      <w:pPr>
        <w:spacing w:after="0" w:line="276" w:lineRule="auto"/>
        <w:ind w:firstLine="567"/>
        <w:jc w:val="center"/>
        <w:rPr>
          <w:rFonts w:ascii="Times New Roman" w:hAnsi="Times New Roman" w:cs="Times New Roman"/>
          <w:b/>
          <w:sz w:val="24"/>
          <w:szCs w:val="24"/>
        </w:rPr>
      </w:pPr>
      <w:r w:rsidRPr="00BB36E2">
        <w:rPr>
          <w:rFonts w:ascii="Times New Roman" w:hAnsi="Times New Roman" w:cs="Times New Roman"/>
          <w:b/>
          <w:bCs/>
          <w:sz w:val="24"/>
          <w:szCs w:val="24"/>
        </w:rPr>
        <w:t>BİRİNCİ BÖLÜM</w:t>
      </w:r>
    </w:p>
    <w:p w:rsidR="0044382A" w:rsidRPr="00BB36E2" w:rsidRDefault="0044382A" w:rsidP="00D35D13">
      <w:pPr>
        <w:spacing w:after="0" w:line="276" w:lineRule="auto"/>
        <w:ind w:firstLine="567"/>
        <w:jc w:val="center"/>
        <w:rPr>
          <w:rFonts w:ascii="Times New Roman" w:hAnsi="Times New Roman" w:cs="Times New Roman"/>
          <w:b/>
          <w:sz w:val="24"/>
          <w:szCs w:val="24"/>
        </w:rPr>
      </w:pPr>
      <w:r w:rsidRPr="00BB36E2">
        <w:rPr>
          <w:rFonts w:ascii="Times New Roman" w:hAnsi="Times New Roman" w:cs="Times New Roman"/>
          <w:b/>
          <w:bCs/>
          <w:sz w:val="24"/>
          <w:szCs w:val="24"/>
        </w:rPr>
        <w:t>Amaç ve Kapsam</w:t>
      </w:r>
    </w:p>
    <w:p w:rsidR="009F029C" w:rsidRPr="00BB36E2" w:rsidRDefault="009F029C" w:rsidP="00D35D13">
      <w:pPr>
        <w:spacing w:after="0" w:line="276" w:lineRule="auto"/>
        <w:ind w:firstLine="567"/>
        <w:jc w:val="both"/>
        <w:rPr>
          <w:rFonts w:ascii="Times New Roman" w:hAnsi="Times New Roman" w:cs="Times New Roman"/>
          <w:b/>
          <w:sz w:val="24"/>
          <w:szCs w:val="24"/>
        </w:rPr>
      </w:pPr>
    </w:p>
    <w:p w:rsidR="00F42A3E" w:rsidRPr="00BB36E2" w:rsidRDefault="00F42A3E"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 xml:space="preserve">Amaç ve </w:t>
      </w:r>
      <w:r w:rsidR="00DF69F5">
        <w:rPr>
          <w:rFonts w:ascii="Times New Roman" w:hAnsi="Times New Roman" w:cs="Times New Roman"/>
          <w:b/>
          <w:sz w:val="24"/>
          <w:szCs w:val="24"/>
        </w:rPr>
        <w:t>k</w:t>
      </w:r>
      <w:r w:rsidRPr="00BB36E2">
        <w:rPr>
          <w:rFonts w:ascii="Times New Roman" w:hAnsi="Times New Roman" w:cs="Times New Roman"/>
          <w:b/>
          <w:sz w:val="24"/>
          <w:szCs w:val="24"/>
        </w:rPr>
        <w:t>apsam</w:t>
      </w:r>
    </w:p>
    <w:p w:rsidR="0061194A"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MADDE 1</w:t>
      </w:r>
      <w:r w:rsidR="009F029C"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(1</w:t>
      </w:r>
      <w:r w:rsidR="00772EAA" w:rsidRPr="00BB36E2">
        <w:rPr>
          <w:rFonts w:ascii="Times New Roman" w:hAnsi="Times New Roman" w:cs="Times New Roman"/>
          <w:sz w:val="24"/>
          <w:szCs w:val="24"/>
        </w:rPr>
        <w:t>)</w:t>
      </w:r>
      <w:r w:rsidR="0061194A" w:rsidRPr="00D35D13">
        <w:rPr>
          <w:rFonts w:ascii="Times New Roman" w:hAnsi="Times New Roman" w:cs="Times New Roman"/>
          <w:sz w:val="24"/>
          <w:szCs w:val="24"/>
        </w:rPr>
        <w:t xml:space="preserve"> </w:t>
      </w:r>
      <w:r w:rsidR="0061194A" w:rsidRPr="00BB36E2">
        <w:rPr>
          <w:rFonts w:ascii="Times New Roman" w:hAnsi="Times New Roman" w:cs="Times New Roman"/>
          <w:sz w:val="24"/>
          <w:szCs w:val="24"/>
        </w:rPr>
        <w:t xml:space="preserve">Bu Kanunun amacı; mer’i mevzuat ve Bakanlıkça oluşturulan stratejiler doğrultusunda çevreyi koruma bilinci oluşturmak, </w:t>
      </w:r>
      <w:r w:rsidR="0061194A" w:rsidRPr="00EE3E56">
        <w:rPr>
          <w:rFonts w:ascii="Times New Roman" w:hAnsi="Times New Roman" w:cs="Times New Roman"/>
          <w:sz w:val="24"/>
          <w:szCs w:val="24"/>
        </w:rPr>
        <w:t>sıfır atık yönetimini destekleyen etkin bir uygulama</w:t>
      </w:r>
      <w:r w:rsidR="0061194A" w:rsidRPr="00D35D13">
        <w:rPr>
          <w:rFonts w:ascii="Times New Roman" w:hAnsi="Times New Roman" w:cs="Times New Roman"/>
          <w:color w:val="00B050"/>
          <w:sz w:val="24"/>
          <w:szCs w:val="24"/>
        </w:rPr>
        <w:t xml:space="preserve"> </w:t>
      </w:r>
      <w:r w:rsidR="0061194A" w:rsidRPr="00681C4C">
        <w:rPr>
          <w:rFonts w:ascii="Times New Roman" w:hAnsi="Times New Roman" w:cs="Times New Roman"/>
          <w:sz w:val="24"/>
          <w:szCs w:val="24"/>
        </w:rPr>
        <w:t xml:space="preserve">için sıfır atık yönetim sisteminin kurulmasına, yaygınlaştırılmasına ve geliştirilmesine yönelik faaliyetlerde bulunmak, </w:t>
      </w:r>
      <w:r w:rsidR="0061194A" w:rsidRPr="00BB36E2">
        <w:rPr>
          <w:rFonts w:ascii="Times New Roman" w:hAnsi="Times New Roman" w:cs="Times New Roman"/>
          <w:sz w:val="24"/>
          <w:szCs w:val="24"/>
        </w:rPr>
        <w:t xml:space="preserve">depozito sisteminin kurulmasına ve geliştirilmesine katkı sağlamak, depozito sistemlerini uygulamak, uygulattırmak ve tüm taraflar arasında koordinasyonu sağlamaktır. </w:t>
      </w:r>
    </w:p>
    <w:p w:rsidR="0044382A" w:rsidRPr="00BB36E2" w:rsidRDefault="00337B3F"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(2) </w:t>
      </w:r>
      <w:r w:rsidR="00931657" w:rsidRPr="00BB36E2">
        <w:rPr>
          <w:rFonts w:ascii="Times New Roman" w:hAnsi="Times New Roman" w:cs="Times New Roman"/>
          <w:sz w:val="24"/>
          <w:szCs w:val="24"/>
        </w:rPr>
        <w:t xml:space="preserve">Bu Kanunun kapsamı; </w:t>
      </w:r>
      <w:r w:rsidR="007A6E0E" w:rsidRPr="00BB36E2">
        <w:rPr>
          <w:rFonts w:ascii="Times New Roman" w:hAnsi="Times New Roman" w:cs="Times New Roman"/>
          <w:sz w:val="24"/>
          <w:szCs w:val="24"/>
        </w:rPr>
        <w:t>b</w:t>
      </w:r>
      <w:r w:rsidRPr="00BB36E2">
        <w:rPr>
          <w:rFonts w:ascii="Times New Roman" w:hAnsi="Times New Roman" w:cs="Times New Roman"/>
          <w:sz w:val="24"/>
          <w:szCs w:val="24"/>
        </w:rPr>
        <w:t>irinci fıkra</w:t>
      </w:r>
      <w:r w:rsidR="00931657" w:rsidRPr="00BB36E2">
        <w:rPr>
          <w:rFonts w:ascii="Times New Roman" w:hAnsi="Times New Roman" w:cs="Times New Roman"/>
          <w:sz w:val="24"/>
          <w:szCs w:val="24"/>
        </w:rPr>
        <w:t xml:space="preserve">da belirlenen amaçlar doğrultusunda </w:t>
      </w:r>
      <w:r w:rsidR="00D02A57" w:rsidRPr="00BB36E2">
        <w:rPr>
          <w:rFonts w:ascii="Times New Roman" w:hAnsi="Times New Roman" w:cs="Times New Roman"/>
          <w:sz w:val="24"/>
          <w:szCs w:val="24"/>
        </w:rPr>
        <w:t>yurt</w:t>
      </w:r>
      <w:r w:rsidR="00170D99" w:rsidRPr="00BB36E2">
        <w:rPr>
          <w:rFonts w:ascii="Times New Roman" w:hAnsi="Times New Roman" w:cs="Times New Roman"/>
          <w:sz w:val="24"/>
          <w:szCs w:val="24"/>
        </w:rPr>
        <w:t xml:space="preserve"> </w:t>
      </w:r>
      <w:r w:rsidR="00D02A57" w:rsidRPr="00BB36E2">
        <w:rPr>
          <w:rFonts w:ascii="Times New Roman" w:hAnsi="Times New Roman" w:cs="Times New Roman"/>
          <w:sz w:val="24"/>
          <w:szCs w:val="24"/>
        </w:rPr>
        <w:t>içi</w:t>
      </w:r>
      <w:r w:rsidR="00BE243A" w:rsidRPr="00BB36E2">
        <w:rPr>
          <w:rFonts w:ascii="Times New Roman" w:hAnsi="Times New Roman" w:cs="Times New Roman"/>
          <w:sz w:val="24"/>
          <w:szCs w:val="24"/>
        </w:rPr>
        <w:t>nde</w:t>
      </w:r>
      <w:r w:rsidR="00D02A57" w:rsidRPr="00BB36E2">
        <w:rPr>
          <w:rFonts w:ascii="Times New Roman" w:hAnsi="Times New Roman" w:cs="Times New Roman"/>
          <w:sz w:val="24"/>
          <w:szCs w:val="24"/>
        </w:rPr>
        <w:t xml:space="preserve"> ve yurt</w:t>
      </w:r>
      <w:r w:rsidR="00170D99" w:rsidRPr="00BB36E2">
        <w:rPr>
          <w:rFonts w:ascii="Times New Roman" w:hAnsi="Times New Roman" w:cs="Times New Roman"/>
          <w:sz w:val="24"/>
          <w:szCs w:val="24"/>
        </w:rPr>
        <w:t xml:space="preserve"> </w:t>
      </w:r>
      <w:r w:rsidR="00D02A57" w:rsidRPr="00BB36E2">
        <w:rPr>
          <w:rFonts w:ascii="Times New Roman" w:hAnsi="Times New Roman" w:cs="Times New Roman"/>
          <w:sz w:val="24"/>
          <w:szCs w:val="24"/>
        </w:rPr>
        <w:t>dışında</w:t>
      </w:r>
      <w:r w:rsidR="00BF4D32" w:rsidRPr="00BB36E2">
        <w:rPr>
          <w:rFonts w:ascii="Times New Roman" w:hAnsi="Times New Roman" w:cs="Times New Roman"/>
          <w:sz w:val="24"/>
          <w:szCs w:val="24"/>
        </w:rPr>
        <w:t xml:space="preserve"> faaliyetlerde</w:t>
      </w:r>
      <w:r w:rsidR="00520D3A" w:rsidRPr="00BB36E2">
        <w:rPr>
          <w:rFonts w:ascii="Times New Roman" w:hAnsi="Times New Roman" w:cs="Times New Roman"/>
          <w:sz w:val="24"/>
          <w:szCs w:val="24"/>
        </w:rPr>
        <w:t xml:space="preserve"> bulunmak</w:t>
      </w:r>
      <w:r w:rsidR="00294976" w:rsidRPr="00BB36E2">
        <w:rPr>
          <w:rFonts w:ascii="Times New Roman" w:hAnsi="Times New Roman" w:cs="Times New Roman"/>
          <w:sz w:val="24"/>
          <w:szCs w:val="24"/>
        </w:rPr>
        <w:t xml:space="preserve"> için merkezi Ankara’da olan Türkiye Sıfır Atık Vakfı’nın kurulması ve işleyişine ilişkin usul ve esasları belirlemektir</w:t>
      </w:r>
      <w:r w:rsidR="007A6E0E" w:rsidRPr="00BB36E2">
        <w:rPr>
          <w:rFonts w:ascii="Times New Roman" w:hAnsi="Times New Roman" w:cs="Times New Roman"/>
          <w:sz w:val="24"/>
          <w:szCs w:val="24"/>
        </w:rPr>
        <w:t>.</w:t>
      </w:r>
      <w:r w:rsidR="00931657" w:rsidRPr="00BB36E2">
        <w:rPr>
          <w:rFonts w:ascii="Times New Roman" w:hAnsi="Times New Roman" w:cs="Times New Roman"/>
          <w:sz w:val="24"/>
          <w:szCs w:val="24"/>
        </w:rPr>
        <w:t xml:space="preserve">   </w:t>
      </w:r>
    </w:p>
    <w:p w:rsidR="00BB36E2" w:rsidRPr="00BB36E2" w:rsidRDefault="00BB36E2" w:rsidP="00D35D13">
      <w:pPr>
        <w:spacing w:after="0" w:line="276" w:lineRule="auto"/>
        <w:ind w:firstLine="567"/>
        <w:jc w:val="both"/>
        <w:rPr>
          <w:rFonts w:ascii="Times New Roman" w:eastAsia="Times New Roman" w:hAnsi="Times New Roman" w:cs="Times New Roman"/>
          <w:b/>
          <w:bCs/>
          <w:sz w:val="24"/>
          <w:szCs w:val="24"/>
          <w:lang w:eastAsia="tr-TR"/>
        </w:rPr>
      </w:pPr>
    </w:p>
    <w:p w:rsidR="00931657" w:rsidRPr="00BB36E2" w:rsidRDefault="00931657"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b/>
          <w:bCs/>
          <w:sz w:val="24"/>
          <w:szCs w:val="24"/>
          <w:lang w:eastAsia="tr-TR"/>
        </w:rPr>
        <w:t>Tanımlar</w:t>
      </w:r>
    </w:p>
    <w:p w:rsidR="00931657" w:rsidRPr="00BB36E2" w:rsidRDefault="00931657"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b/>
          <w:bCs/>
          <w:sz w:val="24"/>
          <w:szCs w:val="24"/>
          <w:lang w:eastAsia="tr-TR"/>
        </w:rPr>
        <w:t xml:space="preserve">MADDE 2 </w:t>
      </w:r>
      <w:r w:rsidR="00525A74" w:rsidRPr="00BB36E2">
        <w:rPr>
          <w:rFonts w:ascii="Times New Roman" w:eastAsia="Times New Roman" w:hAnsi="Times New Roman" w:cs="Times New Roman"/>
          <w:b/>
          <w:bCs/>
          <w:sz w:val="24"/>
          <w:szCs w:val="24"/>
          <w:lang w:eastAsia="tr-TR"/>
        </w:rPr>
        <w:t>-</w:t>
      </w:r>
      <w:r w:rsidRPr="00BB36E2">
        <w:rPr>
          <w:rFonts w:ascii="Times New Roman" w:eastAsia="Times New Roman" w:hAnsi="Times New Roman" w:cs="Times New Roman"/>
          <w:sz w:val="24"/>
          <w:szCs w:val="24"/>
          <w:lang w:eastAsia="tr-TR"/>
        </w:rPr>
        <w:t> (1) Bu Kanunda geçen;</w:t>
      </w:r>
    </w:p>
    <w:p w:rsidR="00181E5F" w:rsidRPr="00BB36E2" w:rsidRDefault="00F733D1" w:rsidP="00D35D13">
      <w:pPr>
        <w:pStyle w:val="ListeParagraf"/>
        <w:spacing w:after="0" w:line="276" w:lineRule="auto"/>
        <w:ind w:left="0"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a) </w:t>
      </w:r>
      <w:r w:rsidR="00181E5F" w:rsidRPr="00BB36E2">
        <w:rPr>
          <w:rFonts w:ascii="Times New Roman" w:eastAsia="Times New Roman" w:hAnsi="Times New Roman" w:cs="Times New Roman"/>
          <w:sz w:val="24"/>
          <w:szCs w:val="24"/>
          <w:lang w:eastAsia="tr-TR"/>
        </w:rPr>
        <w:t>Bakan: Çevre ve Şehircilik Bakanını</w:t>
      </w:r>
      <w:r w:rsidR="00662170" w:rsidRPr="00BB36E2">
        <w:rPr>
          <w:rFonts w:ascii="Times New Roman" w:eastAsia="Times New Roman" w:hAnsi="Times New Roman" w:cs="Times New Roman"/>
          <w:sz w:val="24"/>
          <w:szCs w:val="24"/>
          <w:lang w:eastAsia="tr-TR"/>
        </w:rPr>
        <w:t>,</w:t>
      </w:r>
    </w:p>
    <w:p w:rsidR="00F733D1" w:rsidRPr="00BB36E2" w:rsidRDefault="00F733D1"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b) </w:t>
      </w:r>
      <w:r w:rsidR="00931657" w:rsidRPr="00BB36E2">
        <w:rPr>
          <w:rFonts w:ascii="Times New Roman" w:eastAsia="Times New Roman" w:hAnsi="Times New Roman" w:cs="Times New Roman"/>
          <w:sz w:val="24"/>
          <w:szCs w:val="24"/>
          <w:lang w:eastAsia="tr-TR"/>
        </w:rPr>
        <w:t xml:space="preserve">Bakanlık: </w:t>
      </w:r>
      <w:r w:rsidR="007A6E0E" w:rsidRPr="00BB36E2">
        <w:rPr>
          <w:rFonts w:ascii="Times New Roman" w:eastAsia="Times New Roman" w:hAnsi="Times New Roman" w:cs="Times New Roman"/>
          <w:sz w:val="24"/>
          <w:szCs w:val="24"/>
          <w:lang w:eastAsia="tr-TR"/>
        </w:rPr>
        <w:t>Çevre ve Şehircilik</w:t>
      </w:r>
      <w:r w:rsidR="00931657" w:rsidRPr="00BB36E2">
        <w:rPr>
          <w:rFonts w:ascii="Times New Roman" w:eastAsia="Times New Roman" w:hAnsi="Times New Roman" w:cs="Times New Roman"/>
          <w:sz w:val="24"/>
          <w:szCs w:val="24"/>
          <w:lang w:eastAsia="tr-TR"/>
        </w:rPr>
        <w:t xml:space="preserve"> Bakanlığını,</w:t>
      </w:r>
    </w:p>
    <w:p w:rsidR="009337C4" w:rsidRPr="00BB36E2" w:rsidRDefault="00F733D1"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c) </w:t>
      </w:r>
      <w:r w:rsidR="00931657" w:rsidRPr="00BB36E2">
        <w:rPr>
          <w:rFonts w:ascii="Times New Roman" w:eastAsia="Times New Roman" w:hAnsi="Times New Roman" w:cs="Times New Roman"/>
          <w:sz w:val="24"/>
          <w:szCs w:val="24"/>
          <w:lang w:eastAsia="tr-TR"/>
        </w:rPr>
        <w:t>Mütevelli Heyet</w:t>
      </w:r>
      <w:r w:rsidR="00246EF2" w:rsidRPr="00BB36E2">
        <w:rPr>
          <w:rFonts w:ascii="Times New Roman" w:eastAsia="Times New Roman" w:hAnsi="Times New Roman" w:cs="Times New Roman"/>
          <w:sz w:val="24"/>
          <w:szCs w:val="24"/>
          <w:lang w:eastAsia="tr-TR"/>
        </w:rPr>
        <w:t>i</w:t>
      </w:r>
      <w:r w:rsidR="00931657" w:rsidRPr="00BB36E2">
        <w:rPr>
          <w:rFonts w:ascii="Times New Roman" w:eastAsia="Times New Roman" w:hAnsi="Times New Roman" w:cs="Times New Roman"/>
          <w:sz w:val="24"/>
          <w:szCs w:val="24"/>
          <w:lang w:eastAsia="tr-TR"/>
        </w:rPr>
        <w:t xml:space="preserve">: </w:t>
      </w:r>
      <w:r w:rsidR="007A6E0E" w:rsidRPr="00BB36E2">
        <w:rPr>
          <w:rFonts w:ascii="Times New Roman" w:eastAsia="Times New Roman" w:hAnsi="Times New Roman" w:cs="Times New Roman"/>
          <w:sz w:val="24"/>
          <w:szCs w:val="24"/>
          <w:lang w:eastAsia="tr-TR"/>
        </w:rPr>
        <w:t xml:space="preserve">Türkiye Sıfır Atık Vakfı </w:t>
      </w:r>
      <w:r w:rsidR="00931657" w:rsidRPr="00BB36E2">
        <w:rPr>
          <w:rFonts w:ascii="Times New Roman" w:eastAsia="Times New Roman" w:hAnsi="Times New Roman" w:cs="Times New Roman"/>
          <w:sz w:val="24"/>
          <w:szCs w:val="24"/>
          <w:lang w:eastAsia="tr-TR"/>
        </w:rPr>
        <w:t>Mütevelli Heyetini,</w:t>
      </w:r>
    </w:p>
    <w:p w:rsidR="00F733D1" w:rsidRPr="00BB36E2" w:rsidRDefault="007A3652"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ç</w:t>
      </w:r>
      <w:r w:rsidR="009337C4" w:rsidRPr="00BB36E2">
        <w:rPr>
          <w:rFonts w:ascii="Times New Roman" w:eastAsia="Times New Roman" w:hAnsi="Times New Roman" w:cs="Times New Roman"/>
          <w:sz w:val="24"/>
          <w:szCs w:val="24"/>
          <w:lang w:eastAsia="tr-TR"/>
        </w:rPr>
        <w:t xml:space="preserve">) </w:t>
      </w:r>
      <w:r w:rsidR="00931657" w:rsidRPr="00BB36E2">
        <w:rPr>
          <w:rFonts w:ascii="Times New Roman" w:eastAsia="Times New Roman" w:hAnsi="Times New Roman" w:cs="Times New Roman"/>
          <w:sz w:val="24"/>
          <w:szCs w:val="24"/>
          <w:lang w:eastAsia="tr-TR"/>
        </w:rPr>
        <w:t xml:space="preserve">Vakıf: </w:t>
      </w:r>
      <w:r w:rsidR="007A6E0E" w:rsidRPr="00BB36E2">
        <w:rPr>
          <w:rFonts w:ascii="Times New Roman" w:eastAsia="Times New Roman" w:hAnsi="Times New Roman" w:cs="Times New Roman"/>
          <w:sz w:val="24"/>
          <w:szCs w:val="24"/>
          <w:lang w:eastAsia="tr-TR"/>
        </w:rPr>
        <w:t xml:space="preserve">Türkiye Sıfır Atık </w:t>
      </w:r>
      <w:r w:rsidR="00931657" w:rsidRPr="00BB36E2">
        <w:rPr>
          <w:rFonts w:ascii="Times New Roman" w:eastAsia="Times New Roman" w:hAnsi="Times New Roman" w:cs="Times New Roman"/>
          <w:sz w:val="24"/>
          <w:szCs w:val="24"/>
          <w:lang w:eastAsia="tr-TR"/>
        </w:rPr>
        <w:t>Vakfını,</w:t>
      </w:r>
    </w:p>
    <w:p w:rsidR="00931657" w:rsidRPr="00BB36E2" w:rsidRDefault="007A3652"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d</w:t>
      </w:r>
      <w:r w:rsidR="00F733D1" w:rsidRPr="00BB36E2">
        <w:rPr>
          <w:rFonts w:ascii="Times New Roman" w:eastAsia="Times New Roman" w:hAnsi="Times New Roman" w:cs="Times New Roman"/>
          <w:sz w:val="24"/>
          <w:szCs w:val="24"/>
          <w:lang w:eastAsia="tr-TR"/>
        </w:rPr>
        <w:t xml:space="preserve">) </w:t>
      </w:r>
      <w:r w:rsidR="00931657" w:rsidRPr="00BB36E2">
        <w:rPr>
          <w:rFonts w:ascii="Times New Roman" w:eastAsia="Times New Roman" w:hAnsi="Times New Roman" w:cs="Times New Roman"/>
          <w:sz w:val="24"/>
          <w:szCs w:val="24"/>
          <w:lang w:eastAsia="tr-TR"/>
        </w:rPr>
        <w:t xml:space="preserve">Yönetim Kurulu: </w:t>
      </w:r>
      <w:r w:rsidR="007A6E0E" w:rsidRPr="00BB36E2">
        <w:rPr>
          <w:rFonts w:ascii="Times New Roman" w:eastAsia="Times New Roman" w:hAnsi="Times New Roman" w:cs="Times New Roman"/>
          <w:sz w:val="24"/>
          <w:szCs w:val="24"/>
          <w:lang w:eastAsia="tr-TR"/>
        </w:rPr>
        <w:t xml:space="preserve">Türkiye Sıfır Atık Vakfı </w:t>
      </w:r>
      <w:r w:rsidR="00931657" w:rsidRPr="00BB36E2">
        <w:rPr>
          <w:rFonts w:ascii="Times New Roman" w:eastAsia="Times New Roman" w:hAnsi="Times New Roman" w:cs="Times New Roman"/>
          <w:sz w:val="24"/>
          <w:szCs w:val="24"/>
          <w:lang w:eastAsia="tr-TR"/>
        </w:rPr>
        <w:t>Yönetim Kurulunu,</w:t>
      </w:r>
    </w:p>
    <w:p w:rsidR="00931657" w:rsidRPr="00BB36E2" w:rsidRDefault="00931657"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ifade eder.</w:t>
      </w:r>
    </w:p>
    <w:p w:rsidR="00931657" w:rsidRPr="00BB36E2" w:rsidRDefault="00931657" w:rsidP="00D35D13">
      <w:pPr>
        <w:spacing w:after="0" w:line="276" w:lineRule="auto"/>
        <w:ind w:firstLine="567"/>
        <w:jc w:val="center"/>
        <w:rPr>
          <w:rFonts w:ascii="Times New Roman" w:hAnsi="Times New Roman" w:cs="Times New Roman"/>
          <w:sz w:val="24"/>
          <w:szCs w:val="24"/>
        </w:rPr>
      </w:pPr>
    </w:p>
    <w:p w:rsidR="0044382A" w:rsidRPr="00BB36E2" w:rsidRDefault="0044382A" w:rsidP="00D35D13">
      <w:pPr>
        <w:spacing w:after="0" w:line="276" w:lineRule="auto"/>
        <w:ind w:firstLine="567"/>
        <w:jc w:val="center"/>
        <w:rPr>
          <w:rFonts w:ascii="Times New Roman" w:hAnsi="Times New Roman" w:cs="Times New Roman"/>
          <w:sz w:val="24"/>
          <w:szCs w:val="24"/>
        </w:rPr>
      </w:pPr>
      <w:r w:rsidRPr="00BB36E2">
        <w:rPr>
          <w:rFonts w:ascii="Times New Roman" w:hAnsi="Times New Roman" w:cs="Times New Roman"/>
          <w:b/>
          <w:bCs/>
          <w:sz w:val="24"/>
          <w:szCs w:val="24"/>
        </w:rPr>
        <w:t>İKİNCİ BÖLÜM</w:t>
      </w:r>
    </w:p>
    <w:p w:rsidR="0044382A" w:rsidRPr="00BB36E2" w:rsidRDefault="00183149" w:rsidP="00D35D13">
      <w:pPr>
        <w:spacing w:after="0" w:line="276" w:lineRule="auto"/>
        <w:ind w:firstLine="567"/>
        <w:jc w:val="center"/>
        <w:rPr>
          <w:rFonts w:ascii="Times New Roman" w:hAnsi="Times New Roman" w:cs="Times New Roman"/>
          <w:sz w:val="24"/>
          <w:szCs w:val="24"/>
        </w:rPr>
      </w:pPr>
      <w:r w:rsidRPr="00BB36E2">
        <w:rPr>
          <w:rFonts w:ascii="Times New Roman" w:hAnsi="Times New Roman" w:cs="Times New Roman"/>
          <w:b/>
          <w:bCs/>
          <w:sz w:val="24"/>
          <w:szCs w:val="24"/>
        </w:rPr>
        <w:t xml:space="preserve">Vakfın </w:t>
      </w:r>
      <w:r w:rsidR="00744F7D" w:rsidRPr="00BB36E2">
        <w:rPr>
          <w:rFonts w:ascii="Times New Roman" w:hAnsi="Times New Roman" w:cs="Times New Roman"/>
          <w:b/>
          <w:bCs/>
          <w:sz w:val="24"/>
          <w:szCs w:val="24"/>
        </w:rPr>
        <w:t>Faaliyetleri,</w:t>
      </w:r>
      <w:r w:rsidR="0044382A" w:rsidRPr="00BB36E2">
        <w:rPr>
          <w:rFonts w:ascii="Times New Roman" w:hAnsi="Times New Roman" w:cs="Times New Roman"/>
          <w:b/>
          <w:bCs/>
          <w:sz w:val="24"/>
          <w:szCs w:val="24"/>
        </w:rPr>
        <w:t xml:space="preserve"> Organları</w:t>
      </w:r>
      <w:r w:rsidR="00744F7D" w:rsidRPr="00BB36E2">
        <w:rPr>
          <w:rFonts w:ascii="Times New Roman" w:hAnsi="Times New Roman" w:cs="Times New Roman"/>
          <w:b/>
          <w:bCs/>
          <w:sz w:val="24"/>
          <w:szCs w:val="24"/>
        </w:rPr>
        <w:t xml:space="preserve"> ve Personel Görevlendirmesi</w:t>
      </w:r>
    </w:p>
    <w:p w:rsidR="009F029C" w:rsidRPr="00BB36E2" w:rsidRDefault="009F029C" w:rsidP="00D35D13">
      <w:pPr>
        <w:spacing w:after="0" w:line="276" w:lineRule="auto"/>
        <w:ind w:firstLine="567"/>
        <w:rPr>
          <w:rFonts w:ascii="Times New Roman" w:hAnsi="Times New Roman" w:cs="Times New Roman"/>
          <w:b/>
          <w:bCs/>
          <w:sz w:val="24"/>
          <w:szCs w:val="24"/>
        </w:rPr>
      </w:pPr>
    </w:p>
    <w:p w:rsidR="00AE27F5" w:rsidRPr="00BB36E2" w:rsidRDefault="00AE27F5" w:rsidP="00D35D13">
      <w:pPr>
        <w:spacing w:after="0" w:line="276" w:lineRule="auto"/>
        <w:ind w:firstLine="567"/>
        <w:jc w:val="both"/>
        <w:rPr>
          <w:rFonts w:ascii="Times New Roman" w:hAnsi="Times New Roman" w:cs="Times New Roman"/>
          <w:b/>
          <w:bCs/>
          <w:sz w:val="24"/>
          <w:szCs w:val="24"/>
        </w:rPr>
      </w:pPr>
      <w:r w:rsidRPr="00BB36E2">
        <w:rPr>
          <w:rFonts w:ascii="Times New Roman" w:hAnsi="Times New Roman" w:cs="Times New Roman"/>
          <w:b/>
          <w:bCs/>
          <w:sz w:val="24"/>
          <w:szCs w:val="24"/>
        </w:rPr>
        <w:t xml:space="preserve">Vakfın </w:t>
      </w:r>
      <w:r w:rsidR="00ED32D8" w:rsidRPr="00BB36E2">
        <w:rPr>
          <w:rFonts w:ascii="Times New Roman" w:hAnsi="Times New Roman" w:cs="Times New Roman"/>
          <w:b/>
          <w:bCs/>
          <w:sz w:val="24"/>
          <w:szCs w:val="24"/>
        </w:rPr>
        <w:t>faaliyetleri</w:t>
      </w:r>
    </w:p>
    <w:p w:rsidR="009F029C" w:rsidRPr="00BB36E2" w:rsidRDefault="00744F7D"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sz w:val="24"/>
          <w:szCs w:val="24"/>
        </w:rPr>
        <w:t xml:space="preserve">MADDE </w:t>
      </w:r>
      <w:r w:rsidR="007A6E0E" w:rsidRPr="00BB36E2">
        <w:rPr>
          <w:rFonts w:ascii="Times New Roman" w:hAnsi="Times New Roman" w:cs="Times New Roman"/>
          <w:b/>
          <w:sz w:val="24"/>
          <w:szCs w:val="24"/>
        </w:rPr>
        <w:t>3</w:t>
      </w:r>
      <w:r w:rsidR="00525A74"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 xml:space="preserve">(1) </w:t>
      </w:r>
      <w:r w:rsidR="00AE27F5" w:rsidRPr="00BB36E2">
        <w:rPr>
          <w:rFonts w:ascii="Times New Roman" w:hAnsi="Times New Roman" w:cs="Times New Roman"/>
          <w:bCs/>
          <w:sz w:val="24"/>
          <w:szCs w:val="24"/>
        </w:rPr>
        <w:t>Vakfın</w:t>
      </w:r>
      <w:r w:rsidR="00246EF2" w:rsidRPr="00BB36E2">
        <w:rPr>
          <w:rFonts w:ascii="Times New Roman" w:hAnsi="Times New Roman" w:cs="Times New Roman"/>
          <w:bCs/>
          <w:sz w:val="24"/>
          <w:szCs w:val="24"/>
        </w:rPr>
        <w:t>,</w:t>
      </w:r>
      <w:r w:rsidR="00AE27F5" w:rsidRPr="00BB36E2">
        <w:rPr>
          <w:rFonts w:ascii="Times New Roman" w:hAnsi="Times New Roman" w:cs="Times New Roman"/>
          <w:b/>
          <w:bCs/>
          <w:sz w:val="24"/>
          <w:szCs w:val="24"/>
        </w:rPr>
        <w:t xml:space="preserve"> </w:t>
      </w:r>
      <w:r w:rsidR="007A6E0E" w:rsidRPr="00BB36E2">
        <w:rPr>
          <w:rFonts w:ascii="Times New Roman" w:hAnsi="Times New Roman" w:cs="Times New Roman"/>
          <w:bCs/>
          <w:sz w:val="24"/>
          <w:szCs w:val="24"/>
        </w:rPr>
        <w:t>1 inci maddenin birinci fıkrasında</w:t>
      </w:r>
      <w:r w:rsidR="00294976" w:rsidRPr="00BB36E2">
        <w:rPr>
          <w:rFonts w:ascii="Times New Roman" w:hAnsi="Times New Roman" w:cs="Times New Roman"/>
          <w:bCs/>
          <w:sz w:val="24"/>
          <w:szCs w:val="24"/>
        </w:rPr>
        <w:t xml:space="preserve"> </w:t>
      </w:r>
      <w:r w:rsidR="004A4468" w:rsidRPr="00BB36E2">
        <w:rPr>
          <w:rFonts w:ascii="Times New Roman" w:hAnsi="Times New Roman" w:cs="Times New Roman"/>
          <w:bCs/>
          <w:sz w:val="24"/>
          <w:szCs w:val="24"/>
        </w:rPr>
        <w:t xml:space="preserve">belirlenen </w:t>
      </w:r>
      <w:r w:rsidR="00294976" w:rsidRPr="00BB36E2">
        <w:rPr>
          <w:rFonts w:ascii="Times New Roman" w:hAnsi="Times New Roman" w:cs="Times New Roman"/>
          <w:bCs/>
          <w:sz w:val="24"/>
          <w:szCs w:val="24"/>
        </w:rPr>
        <w:t>amaçları</w:t>
      </w:r>
      <w:r w:rsidR="008D53BB" w:rsidRPr="00BB36E2">
        <w:rPr>
          <w:rFonts w:ascii="Times New Roman" w:hAnsi="Times New Roman" w:cs="Times New Roman"/>
          <w:bCs/>
          <w:sz w:val="24"/>
          <w:szCs w:val="24"/>
        </w:rPr>
        <w:t>nı</w:t>
      </w:r>
      <w:r w:rsidR="00294976" w:rsidRPr="00BB36E2">
        <w:rPr>
          <w:rFonts w:ascii="Times New Roman" w:hAnsi="Times New Roman" w:cs="Times New Roman"/>
          <w:bCs/>
          <w:sz w:val="24"/>
          <w:szCs w:val="24"/>
        </w:rPr>
        <w:t xml:space="preserve"> gerçekleştirmek için yapacağı faaliyetler şunlardır:</w:t>
      </w:r>
    </w:p>
    <w:p w:rsidR="00015D44" w:rsidRPr="00BB36E2" w:rsidRDefault="002C423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 xml:space="preserve">a) </w:t>
      </w:r>
      <w:r w:rsidR="00015D44" w:rsidRPr="00BB36E2">
        <w:rPr>
          <w:rFonts w:ascii="Times New Roman" w:hAnsi="Times New Roman" w:cs="Times New Roman"/>
          <w:bCs/>
          <w:sz w:val="24"/>
          <w:szCs w:val="24"/>
        </w:rPr>
        <w:t xml:space="preserve">Atık oluşumunun önlenmesi, azaltılması, kaynakların </w:t>
      </w:r>
      <w:r w:rsidRPr="00BB36E2">
        <w:rPr>
          <w:rFonts w:ascii="Times New Roman" w:hAnsi="Times New Roman" w:cs="Times New Roman"/>
          <w:bCs/>
          <w:sz w:val="24"/>
          <w:szCs w:val="24"/>
        </w:rPr>
        <w:t xml:space="preserve">verimli kullanımının sağlanması, </w:t>
      </w:r>
      <w:r w:rsidR="00015D44" w:rsidRPr="00BB36E2">
        <w:rPr>
          <w:rFonts w:ascii="Times New Roman" w:hAnsi="Times New Roman" w:cs="Times New Roman"/>
          <w:bCs/>
          <w:sz w:val="24"/>
          <w:szCs w:val="24"/>
        </w:rPr>
        <w:t xml:space="preserve">atığın oluşması durumunda kaynağında ayrı toplanarak geri kazanımının sağlanması </w:t>
      </w:r>
      <w:r w:rsidR="00095A78" w:rsidRPr="00BB36E2">
        <w:rPr>
          <w:rFonts w:ascii="Times New Roman" w:hAnsi="Times New Roman" w:cs="Times New Roman"/>
          <w:bCs/>
          <w:sz w:val="24"/>
          <w:szCs w:val="24"/>
        </w:rPr>
        <w:t xml:space="preserve">ve israfın önlenmesi </w:t>
      </w:r>
      <w:r w:rsidR="00015D44" w:rsidRPr="00BB36E2">
        <w:rPr>
          <w:rFonts w:ascii="Times New Roman" w:hAnsi="Times New Roman" w:cs="Times New Roman"/>
          <w:bCs/>
          <w:sz w:val="24"/>
          <w:szCs w:val="24"/>
        </w:rPr>
        <w:t xml:space="preserve">amacıyla sıfır atık </w:t>
      </w:r>
      <w:r w:rsidR="001D3C8B" w:rsidRPr="00BB36E2">
        <w:rPr>
          <w:rFonts w:ascii="Times New Roman" w:hAnsi="Times New Roman" w:cs="Times New Roman"/>
          <w:bCs/>
          <w:sz w:val="24"/>
          <w:szCs w:val="24"/>
        </w:rPr>
        <w:t>yönetim sistemi kurulmasına katkı sağlamak</w:t>
      </w:r>
      <w:r w:rsidR="00015D44" w:rsidRPr="00BB36E2">
        <w:rPr>
          <w:rFonts w:ascii="Times New Roman" w:hAnsi="Times New Roman" w:cs="Times New Roman"/>
          <w:bCs/>
          <w:sz w:val="24"/>
          <w:szCs w:val="24"/>
        </w:rPr>
        <w:t xml:space="preserve">, atık yönetiminin modern ve etkin bir yapıda uygulanmasına yönelik çalışmalar yapmak, bu amaçla yurt içinde veya yurt dışında </w:t>
      </w:r>
      <w:r w:rsidR="00774B5B" w:rsidRPr="00075755">
        <w:rPr>
          <w:rFonts w:ascii="Times New Roman" w:hAnsi="Times New Roman" w:cs="Times New Roman"/>
          <w:bCs/>
          <w:sz w:val="24"/>
          <w:szCs w:val="24"/>
        </w:rPr>
        <w:t>yerel yönetimler</w:t>
      </w:r>
      <w:r w:rsidR="00774B5B" w:rsidRPr="00D35D13">
        <w:rPr>
          <w:rFonts w:ascii="Times New Roman" w:hAnsi="Times New Roman" w:cs="Times New Roman"/>
          <w:bCs/>
          <w:color w:val="00B0F0"/>
          <w:sz w:val="24"/>
          <w:szCs w:val="24"/>
        </w:rPr>
        <w:t xml:space="preserve">, </w:t>
      </w:r>
      <w:r w:rsidR="00525A74" w:rsidRPr="00BB36E2">
        <w:rPr>
          <w:rFonts w:ascii="Times New Roman" w:hAnsi="Times New Roman" w:cs="Times New Roman"/>
          <w:bCs/>
          <w:sz w:val="24"/>
          <w:szCs w:val="24"/>
        </w:rPr>
        <w:t xml:space="preserve">kurum, kuruluşlar </w:t>
      </w:r>
      <w:r w:rsidR="007102EB" w:rsidRPr="007B3155">
        <w:rPr>
          <w:rFonts w:ascii="Times New Roman" w:hAnsi="Times New Roman" w:cs="Times New Roman"/>
          <w:bCs/>
          <w:sz w:val="24"/>
          <w:szCs w:val="24"/>
        </w:rPr>
        <w:t xml:space="preserve">ve </w:t>
      </w:r>
      <w:r w:rsidR="00015D44" w:rsidRPr="00BB36E2">
        <w:rPr>
          <w:rFonts w:ascii="Times New Roman" w:hAnsi="Times New Roman" w:cs="Times New Roman"/>
          <w:bCs/>
          <w:sz w:val="24"/>
          <w:szCs w:val="24"/>
        </w:rPr>
        <w:t>gerçek veya tüzel kişilerle işbirliği yapmak, sistemin yaygınlaştırılması için belediyelere, il özel idarelerine</w:t>
      </w:r>
      <w:r w:rsidR="00C63580" w:rsidRPr="00BB36E2">
        <w:rPr>
          <w:rFonts w:ascii="Times New Roman" w:hAnsi="Times New Roman" w:cs="Times New Roman"/>
          <w:bCs/>
          <w:sz w:val="24"/>
          <w:szCs w:val="24"/>
        </w:rPr>
        <w:t>, eğitim kurumlarına</w:t>
      </w:r>
      <w:r w:rsidR="00015D44" w:rsidRPr="00BB36E2">
        <w:rPr>
          <w:rFonts w:ascii="Times New Roman" w:hAnsi="Times New Roman" w:cs="Times New Roman"/>
          <w:bCs/>
          <w:sz w:val="24"/>
          <w:szCs w:val="24"/>
        </w:rPr>
        <w:t xml:space="preserve"> ve </w:t>
      </w:r>
      <w:r w:rsidR="00C63580" w:rsidRPr="00BB36E2">
        <w:rPr>
          <w:rFonts w:ascii="Times New Roman" w:hAnsi="Times New Roman" w:cs="Times New Roman"/>
          <w:bCs/>
          <w:sz w:val="24"/>
          <w:szCs w:val="24"/>
        </w:rPr>
        <w:t xml:space="preserve">talep olması halinde diğer kurum ve kuruluşlara </w:t>
      </w:r>
      <w:r w:rsidR="00920816" w:rsidRPr="00BB36E2">
        <w:rPr>
          <w:rFonts w:ascii="Times New Roman" w:hAnsi="Times New Roman" w:cs="Times New Roman"/>
          <w:bCs/>
          <w:sz w:val="24"/>
          <w:szCs w:val="24"/>
        </w:rPr>
        <w:t xml:space="preserve">mali ve teknik </w:t>
      </w:r>
      <w:r w:rsidR="00015D44" w:rsidRPr="00BB36E2">
        <w:rPr>
          <w:rFonts w:ascii="Times New Roman" w:hAnsi="Times New Roman" w:cs="Times New Roman"/>
          <w:bCs/>
          <w:sz w:val="24"/>
          <w:szCs w:val="24"/>
        </w:rPr>
        <w:t xml:space="preserve">destek </w:t>
      </w:r>
      <w:r w:rsidR="00920816" w:rsidRPr="00BB36E2">
        <w:rPr>
          <w:rFonts w:ascii="Times New Roman" w:hAnsi="Times New Roman" w:cs="Times New Roman"/>
          <w:bCs/>
          <w:sz w:val="24"/>
          <w:szCs w:val="24"/>
        </w:rPr>
        <w:t>sağlamak.</w:t>
      </w:r>
      <w:r w:rsidR="009647FD" w:rsidRPr="00BB36E2">
        <w:rPr>
          <w:rFonts w:ascii="Times New Roman" w:hAnsi="Times New Roman" w:cs="Times New Roman"/>
          <w:bCs/>
          <w:sz w:val="24"/>
          <w:szCs w:val="24"/>
        </w:rPr>
        <w:t xml:space="preserve"> </w:t>
      </w:r>
    </w:p>
    <w:p w:rsidR="00015D44" w:rsidRPr="00BB36E2" w:rsidRDefault="009F029C"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 xml:space="preserve">b) </w:t>
      </w:r>
      <w:r w:rsidR="00D6664B" w:rsidRPr="00BB36E2">
        <w:rPr>
          <w:rFonts w:ascii="Times New Roman" w:hAnsi="Times New Roman" w:cs="Times New Roman"/>
          <w:iCs/>
          <w:sz w:val="24"/>
          <w:szCs w:val="24"/>
        </w:rPr>
        <w:t>K</w:t>
      </w:r>
      <w:r w:rsidR="00782B29" w:rsidRPr="00BB36E2">
        <w:rPr>
          <w:rFonts w:ascii="Times New Roman" w:hAnsi="Times New Roman" w:cs="Times New Roman"/>
          <w:iCs/>
          <w:sz w:val="24"/>
          <w:szCs w:val="24"/>
        </w:rPr>
        <w:t xml:space="preserve">endisine veya Hazineye ait taşınmazlar üzerinde gerçek veya özel hukuk tüzel kişileri eliyle veya bizzat kendisi tarafından </w:t>
      </w:r>
      <w:r w:rsidR="005758F0" w:rsidRPr="00BB36E2">
        <w:rPr>
          <w:rFonts w:ascii="Times New Roman" w:hAnsi="Times New Roman" w:cs="Times New Roman"/>
          <w:bCs/>
          <w:sz w:val="24"/>
          <w:szCs w:val="24"/>
        </w:rPr>
        <w:t>d</w:t>
      </w:r>
      <w:r w:rsidR="00015D44" w:rsidRPr="00BB36E2">
        <w:rPr>
          <w:rFonts w:ascii="Times New Roman" w:hAnsi="Times New Roman" w:cs="Times New Roman"/>
          <w:bCs/>
          <w:sz w:val="24"/>
          <w:szCs w:val="24"/>
        </w:rPr>
        <w:t xml:space="preserve">epozito sistemini kurmak, kurdurmak, işletmek veya işlettirmek; ilgili tarafların depozito sistemine </w:t>
      </w:r>
      <w:r w:rsidR="00C63580" w:rsidRPr="00BB36E2">
        <w:rPr>
          <w:rFonts w:ascii="Times New Roman" w:hAnsi="Times New Roman" w:cs="Times New Roman"/>
          <w:bCs/>
          <w:sz w:val="24"/>
          <w:szCs w:val="24"/>
        </w:rPr>
        <w:t>dâhil</w:t>
      </w:r>
      <w:r w:rsidR="00015D44" w:rsidRPr="00BB36E2">
        <w:rPr>
          <w:rFonts w:ascii="Times New Roman" w:hAnsi="Times New Roman" w:cs="Times New Roman"/>
          <w:bCs/>
          <w:sz w:val="24"/>
          <w:szCs w:val="24"/>
        </w:rPr>
        <w:t xml:space="preserve"> olmasını sağlamak, depozito bedellerini toplamak ve iade etmek</w:t>
      </w:r>
      <w:r w:rsidR="00AD79A0" w:rsidRPr="00BB36E2">
        <w:rPr>
          <w:rFonts w:ascii="Times New Roman" w:hAnsi="Times New Roman" w:cs="Times New Roman"/>
          <w:bCs/>
          <w:sz w:val="24"/>
          <w:szCs w:val="24"/>
        </w:rPr>
        <w:t>.</w:t>
      </w:r>
      <w:r w:rsidR="00136221" w:rsidRPr="00BB36E2">
        <w:rPr>
          <w:rFonts w:ascii="Times New Roman" w:hAnsi="Times New Roman" w:cs="Times New Roman"/>
          <w:bCs/>
          <w:sz w:val="24"/>
          <w:szCs w:val="24"/>
        </w:rPr>
        <w:t xml:space="preserve"> </w:t>
      </w:r>
    </w:p>
    <w:p w:rsidR="00782B29" w:rsidRDefault="00782B29" w:rsidP="00D35D13">
      <w:pPr>
        <w:spacing w:after="0" w:line="276" w:lineRule="auto"/>
        <w:ind w:firstLine="567"/>
        <w:jc w:val="both"/>
        <w:rPr>
          <w:rFonts w:ascii="Times New Roman" w:hAnsi="Times New Roman" w:cs="Times New Roman"/>
          <w:noProof/>
          <w:sz w:val="24"/>
          <w:szCs w:val="24"/>
        </w:rPr>
      </w:pPr>
      <w:r w:rsidRPr="00BB36E2">
        <w:rPr>
          <w:rFonts w:ascii="Times New Roman" w:hAnsi="Times New Roman" w:cs="Times New Roman"/>
          <w:noProof/>
          <w:sz w:val="24"/>
          <w:szCs w:val="24"/>
        </w:rPr>
        <w:t xml:space="preserve">c) Hazine taşınmazları, kuruluş amacında kullanılmak üzere ilk yıl için 2/7/1964 tarihli ve 492 sayılı Harçlar Kanununun 63 üncü maddesinde yer alan harca esas değerin yüzde ikisi </w:t>
      </w:r>
      <w:r w:rsidRPr="00075755">
        <w:rPr>
          <w:rFonts w:ascii="Times New Roman" w:hAnsi="Times New Roman" w:cs="Times New Roman"/>
          <w:noProof/>
          <w:sz w:val="24"/>
          <w:szCs w:val="24"/>
        </w:rPr>
        <w:lastRenderedPageBreak/>
        <w:t xml:space="preserve">üzerinden </w:t>
      </w:r>
      <w:r w:rsidR="00A21A97" w:rsidRPr="00075755">
        <w:rPr>
          <w:rFonts w:ascii="Times New Roman" w:hAnsi="Times New Roman" w:cs="Times New Roman"/>
          <w:noProof/>
          <w:sz w:val="24"/>
          <w:szCs w:val="24"/>
        </w:rPr>
        <w:t xml:space="preserve">alt kiracılık hakkı da verilmek suretiyle </w:t>
      </w:r>
      <w:r w:rsidRPr="00BB36E2">
        <w:rPr>
          <w:rFonts w:ascii="Times New Roman" w:hAnsi="Times New Roman" w:cs="Times New Roman"/>
          <w:noProof/>
          <w:sz w:val="24"/>
          <w:szCs w:val="24"/>
        </w:rPr>
        <w:t>doğrudan Vakfa kiralanabilir. Vakıf bu şekilde kiraladığı taşınmazları bizzat ya da iktisadi işletmeleri, iştirakleri ya da ortaklıkları eliyle işletebileceği gibi üçüncü kişilere kiralamak suretiyle de işlettirebilir.</w:t>
      </w:r>
    </w:p>
    <w:p w:rsidR="00782B29" w:rsidRPr="00BB36E2" w:rsidRDefault="00782B29" w:rsidP="00D35D13">
      <w:pPr>
        <w:spacing w:after="0" w:line="276" w:lineRule="auto"/>
        <w:ind w:firstLine="567"/>
        <w:jc w:val="both"/>
        <w:rPr>
          <w:rFonts w:ascii="Times New Roman" w:hAnsi="Times New Roman" w:cs="Times New Roman"/>
          <w:noProof/>
          <w:sz w:val="24"/>
          <w:szCs w:val="24"/>
        </w:rPr>
      </w:pPr>
      <w:r w:rsidRPr="00BB36E2">
        <w:rPr>
          <w:rFonts w:ascii="Times New Roman" w:hAnsi="Times New Roman" w:cs="Times New Roman"/>
          <w:noProof/>
          <w:sz w:val="24"/>
          <w:szCs w:val="24"/>
        </w:rPr>
        <w:t xml:space="preserve">ç) Vakıf tarafından kuruluş amacına uygun olarak kullanılmak üzere ihtiyaç duyulan, mülkiyeti Hazineye ait taşınmazlar üzerinde Vakıf lehine yirmi dokuz yıla kadar bedelsiz irtifak hakkı tesis edilebilir. Devletin hüküm ve tasarrufu altında bulunan yerler üzerinde ise Vakıf adına bedelsiz kullanma izni verilebilir. Ayrıca hasılat payı alınmaz. İrtifak hakkı tesis edilen taşınmazların tapu kütüğüne, amacı dışında kullanılmayacağına ilişkin şerh konulur. </w:t>
      </w:r>
    </w:p>
    <w:p w:rsidR="001A6A81" w:rsidRPr="00BB36E2" w:rsidRDefault="00782B2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Cs/>
          <w:sz w:val="24"/>
          <w:szCs w:val="24"/>
        </w:rPr>
        <w:t>d</w:t>
      </w:r>
      <w:r w:rsidR="009F029C" w:rsidRPr="00BB36E2">
        <w:rPr>
          <w:rFonts w:ascii="Times New Roman" w:hAnsi="Times New Roman" w:cs="Times New Roman"/>
          <w:bCs/>
          <w:sz w:val="24"/>
          <w:szCs w:val="24"/>
        </w:rPr>
        <w:t xml:space="preserve">) </w:t>
      </w:r>
      <w:r w:rsidR="00015D44" w:rsidRPr="00BB36E2">
        <w:rPr>
          <w:rFonts w:ascii="Times New Roman" w:hAnsi="Times New Roman" w:cs="Times New Roman"/>
          <w:bCs/>
          <w:sz w:val="24"/>
          <w:szCs w:val="24"/>
        </w:rPr>
        <w:t>T</w:t>
      </w:r>
      <w:r w:rsidR="00BA2BC2" w:rsidRPr="00BB36E2">
        <w:rPr>
          <w:rFonts w:ascii="Times New Roman" w:hAnsi="Times New Roman" w:cs="Times New Roman"/>
          <w:bCs/>
          <w:sz w:val="24"/>
          <w:szCs w:val="24"/>
        </w:rPr>
        <w:t xml:space="preserve">eknik ve bilimsel yönden çalışmalar yapmak, </w:t>
      </w:r>
      <w:r w:rsidR="0079011C" w:rsidRPr="00BB36E2">
        <w:rPr>
          <w:rFonts w:ascii="Times New Roman" w:hAnsi="Times New Roman" w:cs="Times New Roman"/>
          <w:sz w:val="24"/>
          <w:szCs w:val="24"/>
        </w:rPr>
        <w:t>Bakanlık ve ilgili kurumlar ile ortak faaliyetlerde bulunmak, proje geliştirmek ve uygulamak,</w:t>
      </w:r>
      <w:r w:rsidR="00AA1877" w:rsidRPr="00BB36E2">
        <w:rPr>
          <w:rFonts w:ascii="Times New Roman" w:hAnsi="Times New Roman" w:cs="Times New Roman"/>
          <w:sz w:val="24"/>
          <w:szCs w:val="24"/>
        </w:rPr>
        <w:t xml:space="preserve"> uygulattırmak</w:t>
      </w:r>
      <w:r w:rsidR="00136221" w:rsidRPr="00BB36E2">
        <w:rPr>
          <w:rFonts w:ascii="Times New Roman" w:hAnsi="Times New Roman" w:cs="Times New Roman"/>
          <w:sz w:val="24"/>
          <w:szCs w:val="24"/>
        </w:rPr>
        <w:t>.</w:t>
      </w:r>
      <w:r w:rsidR="00AA1877" w:rsidRPr="00BB36E2">
        <w:rPr>
          <w:rFonts w:ascii="Times New Roman" w:hAnsi="Times New Roman" w:cs="Times New Roman"/>
          <w:sz w:val="24"/>
          <w:szCs w:val="24"/>
        </w:rPr>
        <w:t xml:space="preserve"> </w:t>
      </w:r>
    </w:p>
    <w:p w:rsidR="00015D44"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e</w:t>
      </w:r>
      <w:r w:rsidR="009F029C" w:rsidRPr="00BB36E2">
        <w:rPr>
          <w:rFonts w:ascii="Times New Roman" w:hAnsi="Times New Roman" w:cs="Times New Roman"/>
          <w:bCs/>
          <w:sz w:val="24"/>
          <w:szCs w:val="24"/>
        </w:rPr>
        <w:t xml:space="preserve">) </w:t>
      </w:r>
      <w:r w:rsidR="00E851B1" w:rsidRPr="00BB36E2">
        <w:rPr>
          <w:rFonts w:ascii="Times New Roman" w:hAnsi="Times New Roman" w:cs="Times New Roman"/>
          <w:bCs/>
          <w:sz w:val="24"/>
          <w:szCs w:val="24"/>
        </w:rPr>
        <w:t>Görsel ve y</w:t>
      </w:r>
      <w:r w:rsidR="007A6E0E" w:rsidRPr="00BB36E2">
        <w:rPr>
          <w:rFonts w:ascii="Times New Roman" w:hAnsi="Times New Roman" w:cs="Times New Roman"/>
          <w:bCs/>
          <w:sz w:val="24"/>
          <w:szCs w:val="24"/>
        </w:rPr>
        <w:t>azılı yayınlar hazırlamak, yayım</w:t>
      </w:r>
      <w:r w:rsidR="00E851B1" w:rsidRPr="00BB36E2">
        <w:rPr>
          <w:rFonts w:ascii="Times New Roman" w:hAnsi="Times New Roman" w:cs="Times New Roman"/>
          <w:bCs/>
          <w:sz w:val="24"/>
          <w:szCs w:val="24"/>
        </w:rPr>
        <w:t>lamak, basın ve yayın</w:t>
      </w:r>
      <w:r w:rsidR="00BE243A" w:rsidRPr="00BB36E2">
        <w:rPr>
          <w:rFonts w:ascii="Times New Roman" w:hAnsi="Times New Roman" w:cs="Times New Roman"/>
          <w:bCs/>
          <w:sz w:val="24"/>
          <w:szCs w:val="24"/>
        </w:rPr>
        <w:t xml:space="preserve"> organları ile </w:t>
      </w:r>
      <w:r w:rsidR="00BE243A" w:rsidRPr="007B3155">
        <w:rPr>
          <w:rFonts w:ascii="Times New Roman" w:hAnsi="Times New Roman" w:cs="Times New Roman"/>
          <w:bCs/>
          <w:sz w:val="24"/>
          <w:szCs w:val="24"/>
        </w:rPr>
        <w:t>iş</w:t>
      </w:r>
      <w:r w:rsidR="001908AF" w:rsidRPr="007B3155">
        <w:rPr>
          <w:rFonts w:ascii="Times New Roman" w:hAnsi="Times New Roman" w:cs="Times New Roman"/>
          <w:bCs/>
          <w:sz w:val="24"/>
          <w:szCs w:val="24"/>
        </w:rPr>
        <w:t xml:space="preserve"> </w:t>
      </w:r>
      <w:r w:rsidR="00BE243A" w:rsidRPr="007B3155">
        <w:rPr>
          <w:rFonts w:ascii="Times New Roman" w:hAnsi="Times New Roman" w:cs="Times New Roman"/>
          <w:bCs/>
          <w:sz w:val="24"/>
          <w:szCs w:val="24"/>
        </w:rPr>
        <w:t xml:space="preserve">birliği </w:t>
      </w:r>
      <w:r w:rsidR="00BE243A" w:rsidRPr="00BB36E2">
        <w:rPr>
          <w:rFonts w:ascii="Times New Roman" w:hAnsi="Times New Roman" w:cs="Times New Roman"/>
          <w:bCs/>
          <w:sz w:val="24"/>
          <w:szCs w:val="24"/>
        </w:rPr>
        <w:t>yapmak</w:t>
      </w:r>
      <w:r w:rsidR="00AD79A0" w:rsidRPr="00BB36E2">
        <w:rPr>
          <w:rFonts w:ascii="Times New Roman" w:hAnsi="Times New Roman" w:cs="Times New Roman"/>
          <w:bCs/>
          <w:sz w:val="24"/>
          <w:szCs w:val="24"/>
        </w:rPr>
        <w:t>.</w:t>
      </w:r>
      <w:r w:rsidR="00582AF8">
        <w:rPr>
          <w:rFonts w:ascii="Times New Roman" w:hAnsi="Times New Roman" w:cs="Times New Roman"/>
          <w:bCs/>
          <w:sz w:val="24"/>
          <w:szCs w:val="24"/>
        </w:rPr>
        <w:t xml:space="preserve"> </w:t>
      </w:r>
    </w:p>
    <w:p w:rsidR="007074F3"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f</w:t>
      </w:r>
      <w:r w:rsidR="009F029C" w:rsidRPr="00BB36E2">
        <w:rPr>
          <w:rFonts w:ascii="Times New Roman" w:hAnsi="Times New Roman" w:cs="Times New Roman"/>
          <w:bCs/>
          <w:sz w:val="24"/>
          <w:szCs w:val="24"/>
        </w:rPr>
        <w:t xml:space="preserve">) </w:t>
      </w:r>
      <w:r w:rsidR="008965A1" w:rsidRPr="00BB36E2">
        <w:rPr>
          <w:rFonts w:ascii="Times New Roman" w:hAnsi="Times New Roman" w:cs="Times New Roman"/>
          <w:bCs/>
          <w:sz w:val="24"/>
          <w:szCs w:val="24"/>
        </w:rPr>
        <w:t>Kamuoyunda farkındalık</w:t>
      </w:r>
      <w:r w:rsidR="007074F3" w:rsidRPr="00BB36E2">
        <w:rPr>
          <w:rFonts w:ascii="Times New Roman" w:hAnsi="Times New Roman" w:cs="Times New Roman"/>
          <w:bCs/>
          <w:sz w:val="24"/>
          <w:szCs w:val="24"/>
        </w:rPr>
        <w:t xml:space="preserve"> oluşturmak için </w:t>
      </w:r>
      <w:r w:rsidR="00977936" w:rsidRPr="00BB36E2">
        <w:rPr>
          <w:rFonts w:ascii="Times New Roman" w:hAnsi="Times New Roman" w:cs="Times New Roman"/>
          <w:bCs/>
          <w:sz w:val="24"/>
          <w:szCs w:val="24"/>
        </w:rPr>
        <w:t>Milli Eğitim Bakanlığı</w:t>
      </w:r>
      <w:r w:rsidR="00977936" w:rsidRPr="00075755">
        <w:rPr>
          <w:rFonts w:ascii="Times New Roman" w:hAnsi="Times New Roman" w:cs="Times New Roman"/>
          <w:bCs/>
          <w:sz w:val="24"/>
          <w:szCs w:val="24"/>
        </w:rPr>
        <w:t xml:space="preserve">, </w:t>
      </w:r>
      <w:r w:rsidR="002C2CF9" w:rsidRPr="00075755">
        <w:rPr>
          <w:rFonts w:ascii="Times New Roman" w:hAnsi="Times New Roman" w:cs="Times New Roman"/>
          <w:bCs/>
          <w:sz w:val="24"/>
          <w:szCs w:val="24"/>
        </w:rPr>
        <w:t xml:space="preserve">Gençlik ve Spor Bakanlığı, </w:t>
      </w:r>
      <w:r w:rsidR="00977936" w:rsidRPr="00075755">
        <w:rPr>
          <w:rFonts w:ascii="Times New Roman" w:hAnsi="Times New Roman" w:cs="Times New Roman"/>
          <w:bCs/>
          <w:sz w:val="24"/>
          <w:szCs w:val="24"/>
        </w:rPr>
        <w:t>Üniversiteler ve diğer eğitim kurumları ile iş</w:t>
      </w:r>
      <w:r w:rsidR="001908AF" w:rsidRPr="00075755">
        <w:rPr>
          <w:rFonts w:ascii="Times New Roman" w:hAnsi="Times New Roman" w:cs="Times New Roman"/>
          <w:bCs/>
          <w:sz w:val="24"/>
          <w:szCs w:val="24"/>
        </w:rPr>
        <w:t xml:space="preserve"> </w:t>
      </w:r>
      <w:r w:rsidR="00977936" w:rsidRPr="00075755">
        <w:rPr>
          <w:rFonts w:ascii="Times New Roman" w:hAnsi="Times New Roman" w:cs="Times New Roman"/>
          <w:bCs/>
          <w:sz w:val="24"/>
          <w:szCs w:val="24"/>
        </w:rPr>
        <w:t xml:space="preserve">birliği içerisinde </w:t>
      </w:r>
      <w:r w:rsidR="007074F3" w:rsidRPr="00075755">
        <w:rPr>
          <w:rFonts w:ascii="Times New Roman" w:hAnsi="Times New Roman" w:cs="Times New Roman"/>
          <w:bCs/>
          <w:sz w:val="24"/>
          <w:szCs w:val="24"/>
        </w:rPr>
        <w:t>eğ</w:t>
      </w:r>
      <w:r w:rsidR="007074F3" w:rsidRPr="00BB36E2">
        <w:rPr>
          <w:rFonts w:ascii="Times New Roman" w:hAnsi="Times New Roman" w:cs="Times New Roman"/>
          <w:bCs/>
          <w:sz w:val="24"/>
          <w:szCs w:val="24"/>
        </w:rPr>
        <w:t>itim programları hazırlamak ve uygulamak</w:t>
      </w:r>
      <w:r w:rsidR="00AD79A0" w:rsidRPr="00BB36E2">
        <w:rPr>
          <w:rFonts w:ascii="Times New Roman" w:hAnsi="Times New Roman" w:cs="Times New Roman"/>
          <w:bCs/>
          <w:sz w:val="24"/>
          <w:szCs w:val="24"/>
        </w:rPr>
        <w:t>.</w:t>
      </w:r>
      <w:r w:rsidR="00582AF8" w:rsidRPr="00582AF8">
        <w:rPr>
          <w:rFonts w:ascii="Times New Roman" w:hAnsi="Times New Roman" w:cs="Times New Roman"/>
          <w:b/>
          <w:bCs/>
          <w:color w:val="C00000"/>
          <w:sz w:val="24"/>
          <w:szCs w:val="24"/>
        </w:rPr>
        <w:t xml:space="preserve"> </w:t>
      </w:r>
    </w:p>
    <w:p w:rsidR="007074F3"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g</w:t>
      </w:r>
      <w:r w:rsidR="009F029C" w:rsidRPr="00BB36E2">
        <w:rPr>
          <w:rFonts w:ascii="Times New Roman" w:hAnsi="Times New Roman" w:cs="Times New Roman"/>
          <w:bCs/>
          <w:sz w:val="24"/>
          <w:szCs w:val="24"/>
        </w:rPr>
        <w:t xml:space="preserve">) </w:t>
      </w:r>
      <w:r w:rsidR="003477AC" w:rsidRPr="00BB36E2">
        <w:rPr>
          <w:rFonts w:ascii="Times New Roman" w:hAnsi="Times New Roman" w:cs="Times New Roman"/>
          <w:bCs/>
          <w:sz w:val="24"/>
          <w:szCs w:val="24"/>
        </w:rPr>
        <w:t>E</w:t>
      </w:r>
      <w:r w:rsidR="009E24B3" w:rsidRPr="00BB36E2">
        <w:rPr>
          <w:rFonts w:ascii="Times New Roman" w:hAnsi="Times New Roman" w:cs="Times New Roman"/>
          <w:bCs/>
          <w:sz w:val="24"/>
          <w:szCs w:val="24"/>
        </w:rPr>
        <w:t xml:space="preserve">ğitim merkezleri </w:t>
      </w:r>
      <w:r w:rsidR="008965A1" w:rsidRPr="00BB36E2">
        <w:rPr>
          <w:rFonts w:ascii="Times New Roman" w:hAnsi="Times New Roman" w:cs="Times New Roman"/>
          <w:bCs/>
          <w:sz w:val="24"/>
          <w:szCs w:val="24"/>
        </w:rPr>
        <w:t>dâhil</w:t>
      </w:r>
      <w:r w:rsidR="009E24B3" w:rsidRPr="00BB36E2">
        <w:rPr>
          <w:rFonts w:ascii="Times New Roman" w:hAnsi="Times New Roman" w:cs="Times New Roman"/>
          <w:bCs/>
          <w:sz w:val="24"/>
          <w:szCs w:val="24"/>
        </w:rPr>
        <w:t xml:space="preserve"> olmak üzere </w:t>
      </w:r>
      <w:r w:rsidR="003477AC" w:rsidRPr="00BB36E2">
        <w:rPr>
          <w:rFonts w:ascii="Times New Roman" w:hAnsi="Times New Roman" w:cs="Times New Roman"/>
          <w:bCs/>
          <w:sz w:val="24"/>
          <w:szCs w:val="24"/>
        </w:rPr>
        <w:t>yurt</w:t>
      </w:r>
      <w:r w:rsidR="00A33D86" w:rsidRPr="00BB36E2">
        <w:rPr>
          <w:rFonts w:ascii="Times New Roman" w:hAnsi="Times New Roman" w:cs="Times New Roman"/>
          <w:bCs/>
          <w:sz w:val="24"/>
          <w:szCs w:val="24"/>
        </w:rPr>
        <w:t xml:space="preserve"> </w:t>
      </w:r>
      <w:r w:rsidR="003477AC" w:rsidRPr="00BB36E2">
        <w:rPr>
          <w:rFonts w:ascii="Times New Roman" w:hAnsi="Times New Roman" w:cs="Times New Roman"/>
          <w:bCs/>
          <w:sz w:val="24"/>
          <w:szCs w:val="24"/>
        </w:rPr>
        <w:t>içi ve yurt</w:t>
      </w:r>
      <w:r w:rsidR="00A33D86" w:rsidRPr="00BB36E2">
        <w:rPr>
          <w:rFonts w:ascii="Times New Roman" w:hAnsi="Times New Roman" w:cs="Times New Roman"/>
          <w:bCs/>
          <w:sz w:val="24"/>
          <w:szCs w:val="24"/>
        </w:rPr>
        <w:t xml:space="preserve"> </w:t>
      </w:r>
      <w:r w:rsidR="003477AC" w:rsidRPr="00BB36E2">
        <w:rPr>
          <w:rFonts w:ascii="Times New Roman" w:hAnsi="Times New Roman" w:cs="Times New Roman"/>
          <w:bCs/>
          <w:sz w:val="24"/>
          <w:szCs w:val="24"/>
        </w:rPr>
        <w:t xml:space="preserve">dışında </w:t>
      </w:r>
      <w:r w:rsidR="007074F3" w:rsidRPr="00BB36E2">
        <w:rPr>
          <w:rFonts w:ascii="Times New Roman" w:hAnsi="Times New Roman" w:cs="Times New Roman"/>
          <w:bCs/>
          <w:sz w:val="24"/>
          <w:szCs w:val="24"/>
        </w:rPr>
        <w:t>tesis ve merkezl</w:t>
      </w:r>
      <w:r w:rsidR="0008714A" w:rsidRPr="00BB36E2">
        <w:rPr>
          <w:rFonts w:ascii="Times New Roman" w:hAnsi="Times New Roman" w:cs="Times New Roman"/>
          <w:bCs/>
          <w:sz w:val="24"/>
          <w:szCs w:val="24"/>
        </w:rPr>
        <w:t>er</w:t>
      </w:r>
      <w:r w:rsidR="001E347E" w:rsidRPr="00BB36E2">
        <w:rPr>
          <w:rFonts w:ascii="Times New Roman" w:hAnsi="Times New Roman" w:cs="Times New Roman"/>
          <w:bCs/>
          <w:sz w:val="24"/>
          <w:szCs w:val="24"/>
        </w:rPr>
        <w:t xml:space="preserve"> ile çevre teknolojileri üzerinde araştırma-geliştirme yapmak </w:t>
      </w:r>
      <w:r w:rsidR="00A33D86" w:rsidRPr="00BB36E2">
        <w:rPr>
          <w:rFonts w:ascii="Times New Roman" w:hAnsi="Times New Roman" w:cs="Times New Roman"/>
          <w:bCs/>
          <w:sz w:val="24"/>
          <w:szCs w:val="24"/>
        </w:rPr>
        <w:t xml:space="preserve">amacıyla </w:t>
      </w:r>
      <w:r w:rsidR="001E347E" w:rsidRPr="00BB36E2">
        <w:rPr>
          <w:rFonts w:ascii="Times New Roman" w:hAnsi="Times New Roman" w:cs="Times New Roman"/>
          <w:bCs/>
          <w:sz w:val="24"/>
          <w:szCs w:val="24"/>
        </w:rPr>
        <w:t>teknoloji geliştirme bölge</w:t>
      </w:r>
      <w:r w:rsidR="00A33D86" w:rsidRPr="00BB36E2">
        <w:rPr>
          <w:rFonts w:ascii="Times New Roman" w:hAnsi="Times New Roman" w:cs="Times New Roman"/>
          <w:bCs/>
          <w:sz w:val="24"/>
          <w:szCs w:val="24"/>
        </w:rPr>
        <w:t xml:space="preserve">leri </w:t>
      </w:r>
      <w:r w:rsidR="00136221" w:rsidRPr="00BB36E2">
        <w:rPr>
          <w:rFonts w:ascii="Times New Roman" w:hAnsi="Times New Roman" w:cs="Times New Roman"/>
          <w:bCs/>
          <w:sz w:val="24"/>
          <w:szCs w:val="24"/>
        </w:rPr>
        <w:t>kurmak.</w:t>
      </w:r>
    </w:p>
    <w:p w:rsidR="007074F3"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ğ</w:t>
      </w:r>
      <w:r w:rsidR="009F029C" w:rsidRPr="00BB36E2">
        <w:rPr>
          <w:rFonts w:ascii="Times New Roman" w:hAnsi="Times New Roman" w:cs="Times New Roman"/>
          <w:bCs/>
          <w:sz w:val="24"/>
          <w:szCs w:val="24"/>
        </w:rPr>
        <w:t xml:space="preserve">) </w:t>
      </w:r>
      <w:r w:rsidR="00A33D86" w:rsidRPr="00BB36E2">
        <w:rPr>
          <w:rFonts w:ascii="Times New Roman" w:hAnsi="Times New Roman" w:cs="Times New Roman"/>
          <w:bCs/>
          <w:sz w:val="24"/>
          <w:szCs w:val="24"/>
        </w:rPr>
        <w:t>Yurt içinde veya yurt dışında faaliyet gösteren ö</w:t>
      </w:r>
      <w:r w:rsidR="007074F3" w:rsidRPr="00BB36E2">
        <w:rPr>
          <w:rFonts w:ascii="Times New Roman" w:hAnsi="Times New Roman" w:cs="Times New Roman"/>
          <w:bCs/>
          <w:sz w:val="24"/>
          <w:szCs w:val="24"/>
        </w:rPr>
        <w:t xml:space="preserve">zel veya resmi kurum, kuruluş, merkez, enstitü, akademik kuruluş, dernek ve vakıflar </w:t>
      </w:r>
      <w:r w:rsidR="007074F3" w:rsidRPr="007B3155">
        <w:rPr>
          <w:rFonts w:ascii="Times New Roman" w:hAnsi="Times New Roman" w:cs="Times New Roman"/>
          <w:bCs/>
          <w:sz w:val="24"/>
          <w:szCs w:val="24"/>
        </w:rPr>
        <w:t>ile iş</w:t>
      </w:r>
      <w:r w:rsidR="00AA649C" w:rsidRPr="007B3155">
        <w:rPr>
          <w:rFonts w:ascii="Times New Roman" w:hAnsi="Times New Roman" w:cs="Times New Roman"/>
          <w:bCs/>
          <w:sz w:val="24"/>
          <w:szCs w:val="24"/>
        </w:rPr>
        <w:t xml:space="preserve"> </w:t>
      </w:r>
      <w:r w:rsidR="007074F3" w:rsidRPr="007B3155">
        <w:rPr>
          <w:rFonts w:ascii="Times New Roman" w:hAnsi="Times New Roman" w:cs="Times New Roman"/>
          <w:bCs/>
          <w:sz w:val="24"/>
          <w:szCs w:val="24"/>
        </w:rPr>
        <w:t>birliği yapmak</w:t>
      </w:r>
      <w:r w:rsidR="00AD79A0" w:rsidRPr="00BB36E2">
        <w:rPr>
          <w:rFonts w:ascii="Times New Roman" w:hAnsi="Times New Roman" w:cs="Times New Roman"/>
          <w:bCs/>
          <w:sz w:val="24"/>
          <w:szCs w:val="24"/>
        </w:rPr>
        <w:t>.</w:t>
      </w:r>
      <w:r w:rsidR="007074F3" w:rsidRPr="00BB36E2">
        <w:rPr>
          <w:rFonts w:ascii="Times New Roman" w:hAnsi="Times New Roman" w:cs="Times New Roman"/>
          <w:bCs/>
          <w:sz w:val="24"/>
          <w:szCs w:val="24"/>
        </w:rPr>
        <w:t xml:space="preserve"> </w:t>
      </w:r>
    </w:p>
    <w:p w:rsidR="001F1211"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h</w:t>
      </w:r>
      <w:r w:rsidR="009F029C" w:rsidRPr="00BB36E2">
        <w:rPr>
          <w:rFonts w:ascii="Times New Roman" w:hAnsi="Times New Roman" w:cs="Times New Roman"/>
          <w:bCs/>
          <w:sz w:val="24"/>
          <w:szCs w:val="24"/>
        </w:rPr>
        <w:t xml:space="preserve">) </w:t>
      </w:r>
      <w:r w:rsidR="006E0E1E" w:rsidRPr="00BB36E2">
        <w:rPr>
          <w:rFonts w:ascii="Times New Roman" w:hAnsi="Times New Roman" w:cs="Times New Roman"/>
          <w:bCs/>
          <w:sz w:val="24"/>
          <w:szCs w:val="24"/>
        </w:rPr>
        <w:t>U</w:t>
      </w:r>
      <w:r w:rsidR="007074F3" w:rsidRPr="00BB36E2">
        <w:rPr>
          <w:rFonts w:ascii="Times New Roman" w:hAnsi="Times New Roman" w:cs="Times New Roman"/>
          <w:bCs/>
          <w:sz w:val="24"/>
          <w:szCs w:val="24"/>
        </w:rPr>
        <w:t xml:space="preserve">lusal ve uluslararası seminer, konferans ve toplantılara </w:t>
      </w:r>
      <w:r w:rsidR="006E0E1E" w:rsidRPr="00BB36E2">
        <w:rPr>
          <w:rFonts w:ascii="Times New Roman" w:hAnsi="Times New Roman" w:cs="Times New Roman"/>
          <w:bCs/>
          <w:sz w:val="24"/>
          <w:szCs w:val="24"/>
        </w:rPr>
        <w:t>katılmak</w:t>
      </w:r>
      <w:r w:rsidR="007074F3" w:rsidRPr="00BB36E2">
        <w:rPr>
          <w:rFonts w:ascii="Times New Roman" w:hAnsi="Times New Roman" w:cs="Times New Roman"/>
          <w:bCs/>
          <w:sz w:val="24"/>
          <w:szCs w:val="24"/>
        </w:rPr>
        <w:t xml:space="preserve"> ve </w:t>
      </w:r>
      <w:r w:rsidR="006E0E1E" w:rsidRPr="00BB36E2">
        <w:rPr>
          <w:rFonts w:ascii="Times New Roman" w:hAnsi="Times New Roman" w:cs="Times New Roman"/>
          <w:bCs/>
          <w:sz w:val="24"/>
          <w:szCs w:val="24"/>
        </w:rPr>
        <w:t>düzenlemek,</w:t>
      </w:r>
      <w:r w:rsidR="00015D44" w:rsidRPr="00BB36E2">
        <w:rPr>
          <w:rFonts w:ascii="Times New Roman" w:hAnsi="Times New Roman" w:cs="Times New Roman"/>
          <w:bCs/>
          <w:sz w:val="24"/>
          <w:szCs w:val="24"/>
        </w:rPr>
        <w:t xml:space="preserve"> </w:t>
      </w:r>
      <w:r w:rsidR="006E0E1E" w:rsidRPr="00BB36E2">
        <w:rPr>
          <w:rFonts w:ascii="Times New Roman" w:hAnsi="Times New Roman" w:cs="Times New Roman"/>
          <w:bCs/>
          <w:sz w:val="24"/>
          <w:szCs w:val="24"/>
        </w:rPr>
        <w:t>k</w:t>
      </w:r>
      <w:r w:rsidR="007344BE" w:rsidRPr="00BB36E2">
        <w:rPr>
          <w:rFonts w:ascii="Times New Roman" w:hAnsi="Times New Roman" w:cs="Times New Roman"/>
          <w:bCs/>
          <w:sz w:val="24"/>
          <w:szCs w:val="24"/>
        </w:rPr>
        <w:t>ampanya ve yarışma</w:t>
      </w:r>
      <w:r w:rsidR="007074F3" w:rsidRPr="00BB36E2">
        <w:rPr>
          <w:rFonts w:ascii="Times New Roman" w:hAnsi="Times New Roman" w:cs="Times New Roman"/>
          <w:bCs/>
          <w:sz w:val="24"/>
          <w:szCs w:val="24"/>
        </w:rPr>
        <w:t xml:space="preserve"> </w:t>
      </w:r>
      <w:r w:rsidR="004846E5" w:rsidRPr="00BB36E2">
        <w:rPr>
          <w:rFonts w:ascii="Times New Roman" w:hAnsi="Times New Roman" w:cs="Times New Roman"/>
          <w:bCs/>
          <w:sz w:val="24"/>
          <w:szCs w:val="24"/>
        </w:rPr>
        <w:t xml:space="preserve">gibi faaliyetler </w:t>
      </w:r>
      <w:r w:rsidR="00A33D86" w:rsidRPr="00BB36E2">
        <w:rPr>
          <w:rFonts w:ascii="Times New Roman" w:hAnsi="Times New Roman" w:cs="Times New Roman"/>
          <w:bCs/>
          <w:sz w:val="24"/>
          <w:szCs w:val="24"/>
        </w:rPr>
        <w:t>yapmak</w:t>
      </w:r>
      <w:r w:rsidR="00AD79A0" w:rsidRPr="00BB36E2">
        <w:rPr>
          <w:rFonts w:ascii="Times New Roman" w:hAnsi="Times New Roman" w:cs="Times New Roman"/>
          <w:bCs/>
          <w:sz w:val="24"/>
          <w:szCs w:val="24"/>
        </w:rPr>
        <w:t>.</w:t>
      </w:r>
      <w:r w:rsidR="007074F3" w:rsidRPr="00BB36E2">
        <w:rPr>
          <w:rFonts w:ascii="Times New Roman" w:hAnsi="Times New Roman" w:cs="Times New Roman"/>
          <w:bCs/>
          <w:sz w:val="24"/>
          <w:szCs w:val="24"/>
        </w:rPr>
        <w:t xml:space="preserve"> </w:t>
      </w:r>
    </w:p>
    <w:p w:rsidR="007074F3"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ı</w:t>
      </w:r>
      <w:r w:rsidR="009F029C" w:rsidRPr="00BB36E2">
        <w:rPr>
          <w:rFonts w:ascii="Times New Roman" w:hAnsi="Times New Roman" w:cs="Times New Roman"/>
          <w:bCs/>
          <w:sz w:val="24"/>
          <w:szCs w:val="24"/>
        </w:rPr>
        <w:t xml:space="preserve">) </w:t>
      </w:r>
      <w:r w:rsidR="001F1211" w:rsidRPr="00BB36E2">
        <w:rPr>
          <w:rFonts w:ascii="Times New Roman" w:hAnsi="Times New Roman" w:cs="Times New Roman"/>
          <w:bCs/>
          <w:sz w:val="24"/>
          <w:szCs w:val="24"/>
        </w:rPr>
        <w:t>M</w:t>
      </w:r>
      <w:r w:rsidR="007074F3" w:rsidRPr="00BB36E2">
        <w:rPr>
          <w:rFonts w:ascii="Times New Roman" w:hAnsi="Times New Roman" w:cs="Times New Roman"/>
          <w:bCs/>
          <w:sz w:val="24"/>
          <w:szCs w:val="24"/>
        </w:rPr>
        <w:t>evzuat</w:t>
      </w:r>
      <w:r w:rsidR="006E0E1E" w:rsidRPr="00BB36E2">
        <w:rPr>
          <w:rFonts w:ascii="Times New Roman" w:hAnsi="Times New Roman" w:cs="Times New Roman"/>
          <w:bCs/>
          <w:sz w:val="24"/>
          <w:szCs w:val="24"/>
        </w:rPr>
        <w:t>ı</w:t>
      </w:r>
      <w:r w:rsidR="007074F3" w:rsidRPr="00BB36E2">
        <w:rPr>
          <w:rFonts w:ascii="Times New Roman" w:hAnsi="Times New Roman" w:cs="Times New Roman"/>
          <w:bCs/>
          <w:sz w:val="24"/>
          <w:szCs w:val="24"/>
        </w:rPr>
        <w:t xml:space="preserve"> geliştirme</w:t>
      </w:r>
      <w:r w:rsidR="006E0E1E" w:rsidRPr="00BB36E2">
        <w:rPr>
          <w:rFonts w:ascii="Times New Roman" w:hAnsi="Times New Roman" w:cs="Times New Roman"/>
          <w:bCs/>
          <w:sz w:val="24"/>
          <w:szCs w:val="24"/>
        </w:rPr>
        <w:t>ye yönelik destekleyici</w:t>
      </w:r>
      <w:r w:rsidR="007074F3" w:rsidRPr="00BB36E2">
        <w:rPr>
          <w:rFonts w:ascii="Times New Roman" w:hAnsi="Times New Roman" w:cs="Times New Roman"/>
          <w:bCs/>
          <w:sz w:val="24"/>
          <w:szCs w:val="24"/>
        </w:rPr>
        <w:t xml:space="preserve"> faaliyetlerde </w:t>
      </w:r>
      <w:r w:rsidR="006E0E1E" w:rsidRPr="00BB36E2">
        <w:rPr>
          <w:rFonts w:ascii="Times New Roman" w:hAnsi="Times New Roman" w:cs="Times New Roman"/>
          <w:bCs/>
          <w:sz w:val="24"/>
          <w:szCs w:val="24"/>
        </w:rPr>
        <w:t>bulunmak</w:t>
      </w:r>
      <w:r w:rsidR="007074F3" w:rsidRPr="00BB36E2">
        <w:rPr>
          <w:rFonts w:ascii="Times New Roman" w:hAnsi="Times New Roman" w:cs="Times New Roman"/>
          <w:bCs/>
          <w:sz w:val="24"/>
          <w:szCs w:val="24"/>
        </w:rPr>
        <w:t xml:space="preserve">, </w:t>
      </w:r>
    </w:p>
    <w:p w:rsidR="0008714A"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i</w:t>
      </w:r>
      <w:r w:rsidR="009F029C" w:rsidRPr="00BB36E2">
        <w:rPr>
          <w:rFonts w:ascii="Times New Roman" w:hAnsi="Times New Roman" w:cs="Times New Roman"/>
          <w:bCs/>
          <w:sz w:val="24"/>
          <w:szCs w:val="24"/>
        </w:rPr>
        <w:t xml:space="preserve">) </w:t>
      </w:r>
      <w:r w:rsidR="0008714A" w:rsidRPr="00BB36E2">
        <w:rPr>
          <w:rFonts w:ascii="Times New Roman" w:hAnsi="Times New Roman" w:cs="Times New Roman"/>
          <w:bCs/>
          <w:sz w:val="24"/>
          <w:szCs w:val="24"/>
        </w:rPr>
        <w:t xml:space="preserve">Yapacağı hizmetler karşılığında, yurt içindeki ve yurt dışındaki, vakıflar dâhil tüm kurum, kuruluş ve kişilerden, vakfın amacına sarf edilmek üzere </w:t>
      </w:r>
      <w:r w:rsidR="00D02A57" w:rsidRPr="00BB36E2">
        <w:rPr>
          <w:rFonts w:ascii="Times New Roman" w:hAnsi="Times New Roman" w:cs="Times New Roman"/>
          <w:bCs/>
          <w:sz w:val="24"/>
          <w:szCs w:val="24"/>
        </w:rPr>
        <w:t>yardım toplamak, yurt</w:t>
      </w:r>
      <w:r w:rsidR="00A33D86" w:rsidRPr="00BB36E2">
        <w:rPr>
          <w:rFonts w:ascii="Times New Roman" w:hAnsi="Times New Roman" w:cs="Times New Roman"/>
          <w:bCs/>
          <w:sz w:val="24"/>
          <w:szCs w:val="24"/>
        </w:rPr>
        <w:t xml:space="preserve"> </w:t>
      </w:r>
      <w:r w:rsidR="0008714A" w:rsidRPr="00BB36E2">
        <w:rPr>
          <w:rFonts w:ascii="Times New Roman" w:hAnsi="Times New Roman" w:cs="Times New Roman"/>
          <w:bCs/>
          <w:sz w:val="24"/>
          <w:szCs w:val="24"/>
        </w:rPr>
        <w:t>içinde</w:t>
      </w:r>
      <w:r w:rsidR="00EA22CF" w:rsidRPr="00BB36E2">
        <w:rPr>
          <w:rFonts w:ascii="Times New Roman" w:hAnsi="Times New Roman" w:cs="Times New Roman"/>
          <w:bCs/>
          <w:sz w:val="24"/>
          <w:szCs w:val="24"/>
        </w:rPr>
        <w:t>n</w:t>
      </w:r>
      <w:r w:rsidR="00D02A57" w:rsidRPr="00BB36E2">
        <w:rPr>
          <w:rFonts w:ascii="Times New Roman" w:hAnsi="Times New Roman" w:cs="Times New Roman"/>
          <w:bCs/>
          <w:sz w:val="24"/>
          <w:szCs w:val="24"/>
        </w:rPr>
        <w:t xml:space="preserve"> ve yurt</w:t>
      </w:r>
      <w:r w:rsidR="00A33D86" w:rsidRPr="00BB36E2">
        <w:rPr>
          <w:rFonts w:ascii="Times New Roman" w:hAnsi="Times New Roman" w:cs="Times New Roman"/>
          <w:bCs/>
          <w:sz w:val="24"/>
          <w:szCs w:val="24"/>
        </w:rPr>
        <w:t xml:space="preserve"> </w:t>
      </w:r>
      <w:r w:rsidR="0008714A" w:rsidRPr="00BB36E2">
        <w:rPr>
          <w:rFonts w:ascii="Times New Roman" w:hAnsi="Times New Roman" w:cs="Times New Roman"/>
          <w:bCs/>
          <w:sz w:val="24"/>
          <w:szCs w:val="24"/>
        </w:rPr>
        <w:t xml:space="preserve">dışından </w:t>
      </w:r>
      <w:r w:rsidR="007C0927" w:rsidRPr="00BB36E2">
        <w:rPr>
          <w:rFonts w:ascii="Times New Roman" w:hAnsi="Times New Roman" w:cs="Times New Roman"/>
          <w:bCs/>
          <w:sz w:val="24"/>
          <w:szCs w:val="24"/>
        </w:rPr>
        <w:t xml:space="preserve">her türlü taşınır </w:t>
      </w:r>
      <w:r w:rsidR="0008714A" w:rsidRPr="00BB36E2">
        <w:rPr>
          <w:rFonts w:ascii="Times New Roman" w:hAnsi="Times New Roman" w:cs="Times New Roman"/>
          <w:bCs/>
          <w:sz w:val="24"/>
          <w:szCs w:val="24"/>
        </w:rPr>
        <w:t xml:space="preserve">ve </w:t>
      </w:r>
      <w:r w:rsidR="007C0927" w:rsidRPr="00BB36E2">
        <w:rPr>
          <w:rFonts w:ascii="Times New Roman" w:hAnsi="Times New Roman" w:cs="Times New Roman"/>
          <w:bCs/>
          <w:sz w:val="24"/>
          <w:szCs w:val="24"/>
        </w:rPr>
        <w:t xml:space="preserve">taşınmaz </w:t>
      </w:r>
      <w:r w:rsidR="0008714A" w:rsidRPr="00BB36E2">
        <w:rPr>
          <w:rFonts w:ascii="Times New Roman" w:hAnsi="Times New Roman" w:cs="Times New Roman"/>
          <w:bCs/>
          <w:sz w:val="24"/>
          <w:szCs w:val="24"/>
        </w:rPr>
        <w:t>bağışı kabul etmek, vakfın amacı ile bağdaşmak kaydı ile şartlı bağışları kabul etmek</w:t>
      </w:r>
      <w:r w:rsidR="00AD79A0" w:rsidRPr="00BB36E2">
        <w:rPr>
          <w:rFonts w:ascii="Times New Roman" w:hAnsi="Times New Roman" w:cs="Times New Roman"/>
          <w:bCs/>
          <w:sz w:val="24"/>
          <w:szCs w:val="24"/>
        </w:rPr>
        <w:t>.</w:t>
      </w:r>
      <w:r w:rsidR="0008714A" w:rsidRPr="00BB36E2">
        <w:rPr>
          <w:rFonts w:ascii="Times New Roman" w:hAnsi="Times New Roman" w:cs="Times New Roman"/>
          <w:bCs/>
          <w:sz w:val="24"/>
          <w:szCs w:val="24"/>
        </w:rPr>
        <w:t xml:space="preserve"> </w:t>
      </w:r>
    </w:p>
    <w:p w:rsidR="00955078" w:rsidRPr="00BB36E2"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j</w:t>
      </w:r>
      <w:r w:rsidR="00A05AEE" w:rsidRPr="00BB36E2">
        <w:rPr>
          <w:rFonts w:ascii="Times New Roman" w:hAnsi="Times New Roman" w:cs="Times New Roman"/>
          <w:bCs/>
          <w:sz w:val="24"/>
          <w:szCs w:val="24"/>
        </w:rPr>
        <w:t xml:space="preserve">) </w:t>
      </w:r>
      <w:r w:rsidR="00955078" w:rsidRPr="00BB36E2">
        <w:rPr>
          <w:rFonts w:ascii="Times New Roman" w:hAnsi="Times New Roman" w:cs="Times New Roman"/>
          <w:bCs/>
          <w:sz w:val="24"/>
          <w:szCs w:val="24"/>
        </w:rPr>
        <w:t xml:space="preserve">Yurt içinde ve yurt dışında </w:t>
      </w:r>
      <w:r w:rsidR="00EF6B16" w:rsidRPr="00BB36E2">
        <w:rPr>
          <w:rFonts w:ascii="Times New Roman" w:hAnsi="Times New Roman" w:cs="Times New Roman"/>
          <w:bCs/>
          <w:sz w:val="24"/>
          <w:szCs w:val="24"/>
        </w:rPr>
        <w:t>çevre kirliliğini</w:t>
      </w:r>
      <w:r w:rsidR="00955078" w:rsidRPr="00BB36E2">
        <w:rPr>
          <w:rFonts w:ascii="Times New Roman" w:hAnsi="Times New Roman" w:cs="Times New Roman"/>
          <w:bCs/>
          <w:sz w:val="24"/>
          <w:szCs w:val="24"/>
        </w:rPr>
        <w:t xml:space="preserve"> önleyecek, çevreyi iyileştirecek ve çevrenin korunmasını sağlayacak projeler </w:t>
      </w:r>
      <w:r w:rsidR="00E17EB1" w:rsidRPr="00BB36E2">
        <w:rPr>
          <w:rFonts w:ascii="Times New Roman" w:hAnsi="Times New Roman" w:cs="Times New Roman"/>
          <w:bCs/>
          <w:sz w:val="24"/>
          <w:szCs w:val="24"/>
        </w:rPr>
        <w:t xml:space="preserve">gerçekleştirmek, </w:t>
      </w:r>
      <w:r w:rsidR="00563545" w:rsidRPr="00BB36E2">
        <w:rPr>
          <w:rFonts w:ascii="Times New Roman" w:hAnsi="Times New Roman" w:cs="Times New Roman"/>
          <w:bCs/>
          <w:sz w:val="24"/>
          <w:szCs w:val="24"/>
        </w:rPr>
        <w:t xml:space="preserve">bu </w:t>
      </w:r>
      <w:r w:rsidR="00E17EB1" w:rsidRPr="00BB36E2">
        <w:rPr>
          <w:rFonts w:ascii="Times New Roman" w:hAnsi="Times New Roman" w:cs="Times New Roman"/>
          <w:bCs/>
          <w:sz w:val="24"/>
          <w:szCs w:val="24"/>
        </w:rPr>
        <w:t xml:space="preserve">projelere ve ilgili kurumlara </w:t>
      </w:r>
      <w:r w:rsidR="00955078" w:rsidRPr="00BB36E2">
        <w:rPr>
          <w:rFonts w:ascii="Times New Roman" w:hAnsi="Times New Roman" w:cs="Times New Roman"/>
          <w:bCs/>
          <w:sz w:val="24"/>
          <w:szCs w:val="24"/>
        </w:rPr>
        <w:t xml:space="preserve">teknik destek sağlamak, </w:t>
      </w:r>
      <w:r w:rsidR="00BD3B05" w:rsidRPr="00BB36E2">
        <w:rPr>
          <w:rFonts w:ascii="Times New Roman" w:hAnsi="Times New Roman" w:cs="Times New Roman"/>
          <w:bCs/>
          <w:sz w:val="24"/>
          <w:szCs w:val="24"/>
        </w:rPr>
        <w:t>ayni ve nakdi yardımlar yapmak.</w:t>
      </w:r>
      <w:r w:rsidR="00AA1877" w:rsidRPr="00BB36E2">
        <w:rPr>
          <w:rFonts w:ascii="Times New Roman" w:hAnsi="Times New Roman" w:cs="Times New Roman"/>
          <w:bCs/>
          <w:sz w:val="24"/>
          <w:szCs w:val="24"/>
        </w:rPr>
        <w:t xml:space="preserve"> </w:t>
      </w:r>
    </w:p>
    <w:p w:rsidR="001C5985" w:rsidRDefault="00782B29"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k</w:t>
      </w:r>
      <w:r w:rsidR="009F029C" w:rsidRPr="00BB36E2">
        <w:rPr>
          <w:rFonts w:ascii="Times New Roman" w:hAnsi="Times New Roman" w:cs="Times New Roman"/>
          <w:bCs/>
          <w:sz w:val="24"/>
          <w:szCs w:val="24"/>
        </w:rPr>
        <w:t xml:space="preserve">) </w:t>
      </w:r>
      <w:r w:rsidR="0008714A" w:rsidRPr="00BB36E2">
        <w:rPr>
          <w:rFonts w:ascii="Times New Roman" w:hAnsi="Times New Roman" w:cs="Times New Roman"/>
          <w:bCs/>
          <w:sz w:val="24"/>
          <w:szCs w:val="24"/>
        </w:rPr>
        <w:t>Vakfın amacı çerçevesinde</w:t>
      </w:r>
      <w:r w:rsidR="00B8701F" w:rsidRPr="00BB36E2">
        <w:rPr>
          <w:rFonts w:ascii="Times New Roman" w:hAnsi="Times New Roman" w:cs="Times New Roman"/>
          <w:bCs/>
          <w:sz w:val="24"/>
          <w:szCs w:val="24"/>
        </w:rPr>
        <w:t xml:space="preserve"> taşınır ve</w:t>
      </w:r>
      <w:r w:rsidR="0008714A" w:rsidRPr="00BB36E2">
        <w:rPr>
          <w:rFonts w:ascii="Times New Roman" w:hAnsi="Times New Roman" w:cs="Times New Roman"/>
          <w:bCs/>
          <w:sz w:val="24"/>
          <w:szCs w:val="24"/>
        </w:rPr>
        <w:t xml:space="preserve"> </w:t>
      </w:r>
      <w:r w:rsidR="00B8701F" w:rsidRPr="00BB36E2">
        <w:rPr>
          <w:rFonts w:ascii="Times New Roman" w:hAnsi="Times New Roman" w:cs="Times New Roman"/>
          <w:bCs/>
          <w:sz w:val="24"/>
          <w:szCs w:val="24"/>
        </w:rPr>
        <w:t>taşınmaz</w:t>
      </w:r>
      <w:r w:rsidR="007074F3" w:rsidRPr="00BB36E2">
        <w:rPr>
          <w:rFonts w:ascii="Times New Roman" w:hAnsi="Times New Roman" w:cs="Times New Roman"/>
          <w:bCs/>
          <w:sz w:val="24"/>
          <w:szCs w:val="24"/>
        </w:rPr>
        <w:t xml:space="preserve"> satın </w:t>
      </w:r>
      <w:r w:rsidR="00557F51" w:rsidRPr="00BB36E2">
        <w:rPr>
          <w:rFonts w:ascii="Times New Roman" w:hAnsi="Times New Roman" w:cs="Times New Roman"/>
          <w:bCs/>
          <w:sz w:val="24"/>
          <w:szCs w:val="24"/>
        </w:rPr>
        <w:t>almak</w:t>
      </w:r>
      <w:r w:rsidR="007074F3" w:rsidRPr="00BB36E2">
        <w:rPr>
          <w:rFonts w:ascii="Times New Roman" w:hAnsi="Times New Roman" w:cs="Times New Roman"/>
          <w:bCs/>
          <w:sz w:val="24"/>
          <w:szCs w:val="24"/>
        </w:rPr>
        <w:t xml:space="preserve">, </w:t>
      </w:r>
      <w:r w:rsidR="00557F51" w:rsidRPr="00BB36E2">
        <w:rPr>
          <w:rFonts w:ascii="Times New Roman" w:hAnsi="Times New Roman" w:cs="Times New Roman"/>
          <w:bCs/>
          <w:sz w:val="24"/>
          <w:szCs w:val="24"/>
        </w:rPr>
        <w:t>kiralamak</w:t>
      </w:r>
      <w:r w:rsidR="007074F3" w:rsidRPr="00BB36E2">
        <w:rPr>
          <w:rFonts w:ascii="Times New Roman" w:hAnsi="Times New Roman" w:cs="Times New Roman"/>
          <w:bCs/>
          <w:sz w:val="24"/>
          <w:szCs w:val="24"/>
        </w:rPr>
        <w:t xml:space="preserve">, kiraya </w:t>
      </w:r>
      <w:r w:rsidR="00557F51" w:rsidRPr="00BB36E2">
        <w:rPr>
          <w:rFonts w:ascii="Times New Roman" w:hAnsi="Times New Roman" w:cs="Times New Roman"/>
          <w:bCs/>
          <w:sz w:val="24"/>
          <w:szCs w:val="24"/>
        </w:rPr>
        <w:t>vermek</w:t>
      </w:r>
      <w:r w:rsidR="007074F3" w:rsidRPr="00BB36E2">
        <w:rPr>
          <w:rFonts w:ascii="Times New Roman" w:hAnsi="Times New Roman" w:cs="Times New Roman"/>
          <w:bCs/>
          <w:sz w:val="24"/>
          <w:szCs w:val="24"/>
        </w:rPr>
        <w:t xml:space="preserve">, </w:t>
      </w:r>
      <w:r w:rsidR="00B8701F" w:rsidRPr="00BB36E2">
        <w:rPr>
          <w:rFonts w:ascii="Times New Roman" w:hAnsi="Times New Roman" w:cs="Times New Roman"/>
          <w:bCs/>
          <w:sz w:val="24"/>
          <w:szCs w:val="24"/>
        </w:rPr>
        <w:t>taşınmazlar</w:t>
      </w:r>
      <w:r w:rsidR="007074F3" w:rsidRPr="00BB36E2">
        <w:rPr>
          <w:rFonts w:ascii="Times New Roman" w:hAnsi="Times New Roman" w:cs="Times New Roman"/>
          <w:bCs/>
          <w:sz w:val="24"/>
          <w:szCs w:val="24"/>
        </w:rPr>
        <w:t xml:space="preserve"> üzerinde leh ve aleyhinde intifa hakları, ipotek ve sair aynî ve şahsi hakları tesis ve </w:t>
      </w:r>
      <w:r w:rsidR="00483F00" w:rsidRPr="007B3155">
        <w:rPr>
          <w:rFonts w:ascii="Times New Roman" w:hAnsi="Times New Roman" w:cs="Times New Roman"/>
          <w:bCs/>
          <w:sz w:val="24"/>
          <w:szCs w:val="24"/>
        </w:rPr>
        <w:t xml:space="preserve">terkin </w:t>
      </w:r>
      <w:r w:rsidR="00030B66" w:rsidRPr="00BB36E2">
        <w:rPr>
          <w:rFonts w:ascii="Times New Roman" w:hAnsi="Times New Roman" w:cs="Times New Roman"/>
          <w:bCs/>
          <w:sz w:val="24"/>
          <w:szCs w:val="24"/>
        </w:rPr>
        <w:t>etmek.</w:t>
      </w:r>
      <w:r w:rsidR="00AA1877" w:rsidRPr="00BB36E2">
        <w:rPr>
          <w:rFonts w:ascii="Times New Roman" w:hAnsi="Times New Roman" w:cs="Times New Roman"/>
          <w:bCs/>
          <w:sz w:val="24"/>
          <w:szCs w:val="24"/>
        </w:rPr>
        <w:t xml:space="preserve"> </w:t>
      </w:r>
    </w:p>
    <w:p w:rsidR="00AA1877" w:rsidRPr="00167272" w:rsidRDefault="001C5985" w:rsidP="001B5E0A">
      <w:pPr>
        <w:spacing w:after="0" w:line="276" w:lineRule="auto"/>
        <w:ind w:firstLine="567"/>
        <w:jc w:val="both"/>
        <w:rPr>
          <w:rFonts w:ascii="Times New Roman" w:hAnsi="Times New Roman" w:cs="Times New Roman"/>
          <w:bCs/>
          <w:sz w:val="24"/>
          <w:szCs w:val="24"/>
        </w:rPr>
      </w:pPr>
      <w:r w:rsidRPr="00167272">
        <w:rPr>
          <w:rFonts w:ascii="Times New Roman" w:hAnsi="Times New Roman" w:cs="Times New Roman"/>
          <w:bCs/>
          <w:sz w:val="24"/>
          <w:szCs w:val="24"/>
        </w:rPr>
        <w:t xml:space="preserve">l) </w:t>
      </w:r>
      <w:r w:rsidR="001B5E0A" w:rsidRPr="00167272">
        <w:rPr>
          <w:rFonts w:ascii="Times New Roman" w:hAnsi="Times New Roman" w:cs="Times New Roman"/>
          <w:bCs/>
          <w:sz w:val="24"/>
          <w:szCs w:val="24"/>
        </w:rPr>
        <w:t xml:space="preserve"> Düşük e</w:t>
      </w:r>
      <w:r w:rsidRPr="00167272">
        <w:rPr>
          <w:rFonts w:ascii="Times New Roman" w:hAnsi="Times New Roman" w:cs="Times New Roman"/>
          <w:bCs/>
          <w:sz w:val="24"/>
          <w:szCs w:val="24"/>
        </w:rPr>
        <w:t>misyon</w:t>
      </w:r>
      <w:r w:rsidR="001B5E0A" w:rsidRPr="00167272">
        <w:rPr>
          <w:rFonts w:ascii="Times New Roman" w:hAnsi="Times New Roman" w:cs="Times New Roman"/>
          <w:bCs/>
          <w:sz w:val="24"/>
          <w:szCs w:val="24"/>
        </w:rPr>
        <w:t xml:space="preserve"> alanı uygulamasına </w:t>
      </w:r>
      <w:r w:rsidRPr="00167272">
        <w:rPr>
          <w:rFonts w:ascii="Times New Roman" w:hAnsi="Times New Roman" w:cs="Times New Roman"/>
          <w:bCs/>
          <w:sz w:val="24"/>
          <w:szCs w:val="24"/>
        </w:rPr>
        <w:t>yönelik iş ve işlemleri Bakanlık koordinasyonunda yürütmek.</w:t>
      </w:r>
    </w:p>
    <w:p w:rsidR="0098192C" w:rsidRPr="00BB36E2" w:rsidRDefault="0098192C"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(2)</w:t>
      </w:r>
      <w:r w:rsidR="009F029C" w:rsidRPr="00BB36E2">
        <w:rPr>
          <w:rFonts w:ascii="Times New Roman" w:hAnsi="Times New Roman" w:cs="Times New Roman"/>
          <w:bCs/>
          <w:sz w:val="24"/>
          <w:szCs w:val="24"/>
        </w:rPr>
        <w:t xml:space="preserve"> </w:t>
      </w:r>
      <w:r w:rsidR="009348A2" w:rsidRPr="00BB36E2">
        <w:rPr>
          <w:rFonts w:ascii="Times New Roman" w:hAnsi="Times New Roman" w:cs="Times New Roman"/>
          <w:bCs/>
          <w:sz w:val="24"/>
          <w:szCs w:val="24"/>
        </w:rPr>
        <w:t>Vakıf</w:t>
      </w:r>
      <w:r w:rsidRPr="00BB36E2">
        <w:rPr>
          <w:rFonts w:ascii="Times New Roman" w:hAnsi="Times New Roman" w:cs="Times New Roman"/>
          <w:bCs/>
          <w:sz w:val="24"/>
          <w:szCs w:val="24"/>
        </w:rPr>
        <w:t xml:space="preserve">, </w:t>
      </w:r>
      <w:r w:rsidR="009348A2" w:rsidRPr="00BB36E2">
        <w:rPr>
          <w:rFonts w:ascii="Times New Roman" w:hAnsi="Times New Roman" w:cs="Times New Roman"/>
          <w:bCs/>
          <w:sz w:val="24"/>
          <w:szCs w:val="24"/>
        </w:rPr>
        <w:t xml:space="preserve">birinci fıkrada sayılan </w:t>
      </w:r>
      <w:r w:rsidRPr="00BB36E2">
        <w:rPr>
          <w:rFonts w:ascii="Times New Roman" w:hAnsi="Times New Roman" w:cs="Times New Roman"/>
          <w:bCs/>
          <w:sz w:val="24"/>
          <w:szCs w:val="24"/>
        </w:rPr>
        <w:t xml:space="preserve">faaliyetleri tek başına yapabileceği gibi </w:t>
      </w:r>
      <w:r w:rsidR="007344BE" w:rsidRPr="00BB36E2">
        <w:rPr>
          <w:rFonts w:ascii="Times New Roman" w:hAnsi="Times New Roman" w:cs="Times New Roman"/>
          <w:bCs/>
          <w:sz w:val="24"/>
          <w:szCs w:val="24"/>
        </w:rPr>
        <w:t xml:space="preserve">gerçek veya </w:t>
      </w:r>
      <w:r w:rsidRPr="00BB36E2">
        <w:rPr>
          <w:rFonts w:ascii="Times New Roman" w:hAnsi="Times New Roman" w:cs="Times New Roman"/>
          <w:bCs/>
          <w:sz w:val="24"/>
          <w:szCs w:val="24"/>
        </w:rPr>
        <w:t xml:space="preserve">tüzel kişilerle ortak olarak da yapabilir. </w:t>
      </w:r>
      <w:r w:rsidR="009348A2" w:rsidRPr="00BB36E2">
        <w:rPr>
          <w:rFonts w:ascii="Times New Roman" w:hAnsi="Times New Roman" w:cs="Times New Roman"/>
          <w:bCs/>
          <w:sz w:val="24"/>
          <w:szCs w:val="24"/>
        </w:rPr>
        <w:t>Vakıf</w:t>
      </w:r>
      <w:r w:rsidRPr="00BB36E2">
        <w:rPr>
          <w:rFonts w:ascii="Times New Roman" w:hAnsi="Times New Roman" w:cs="Times New Roman"/>
          <w:bCs/>
          <w:sz w:val="24"/>
          <w:szCs w:val="24"/>
        </w:rPr>
        <w:t xml:space="preserve"> gerektiğinde sadece tanıtım amaçlı faaliyetler de yapabilir, ortak faaliyetlere katılabilir veya bu tarz faaliyetleri destekleyebilir. </w:t>
      </w:r>
      <w:r w:rsidR="008E4B78" w:rsidRPr="00BB36E2">
        <w:rPr>
          <w:rFonts w:ascii="Times New Roman" w:hAnsi="Times New Roman" w:cs="Times New Roman"/>
          <w:bCs/>
          <w:sz w:val="24"/>
          <w:szCs w:val="24"/>
        </w:rPr>
        <w:t>İ</w:t>
      </w:r>
      <w:r w:rsidRPr="00BB36E2">
        <w:rPr>
          <w:rFonts w:ascii="Times New Roman" w:hAnsi="Times New Roman" w:cs="Times New Roman"/>
          <w:bCs/>
          <w:sz w:val="24"/>
          <w:szCs w:val="24"/>
        </w:rPr>
        <w:t xml:space="preserve">htiyaç hâlinde bu maddede sayılan </w:t>
      </w:r>
      <w:r w:rsidR="00746001" w:rsidRPr="00BB36E2">
        <w:rPr>
          <w:rFonts w:ascii="Times New Roman" w:hAnsi="Times New Roman" w:cs="Times New Roman"/>
          <w:bCs/>
          <w:sz w:val="24"/>
          <w:szCs w:val="24"/>
        </w:rPr>
        <w:t>tüm</w:t>
      </w:r>
      <w:r w:rsidRPr="00BB36E2">
        <w:rPr>
          <w:rFonts w:ascii="Times New Roman" w:hAnsi="Times New Roman" w:cs="Times New Roman"/>
          <w:bCs/>
          <w:sz w:val="24"/>
          <w:szCs w:val="24"/>
        </w:rPr>
        <w:t xml:space="preserve"> faaliyet</w:t>
      </w:r>
      <w:r w:rsidR="00746001" w:rsidRPr="00BB36E2">
        <w:rPr>
          <w:rFonts w:ascii="Times New Roman" w:hAnsi="Times New Roman" w:cs="Times New Roman"/>
          <w:bCs/>
          <w:sz w:val="24"/>
          <w:szCs w:val="24"/>
        </w:rPr>
        <w:t xml:space="preserve">leri </w:t>
      </w:r>
      <w:r w:rsidR="009348A2" w:rsidRPr="00BB36E2">
        <w:rPr>
          <w:rFonts w:ascii="Times New Roman" w:hAnsi="Times New Roman" w:cs="Times New Roman"/>
          <w:bCs/>
          <w:sz w:val="24"/>
          <w:szCs w:val="24"/>
        </w:rPr>
        <w:t xml:space="preserve">veya bir kısmını </w:t>
      </w:r>
      <w:r w:rsidR="009647FD" w:rsidRPr="00BB36E2">
        <w:rPr>
          <w:rFonts w:ascii="Times New Roman" w:hAnsi="Times New Roman" w:cs="Times New Roman"/>
          <w:bCs/>
          <w:sz w:val="24"/>
          <w:szCs w:val="24"/>
        </w:rPr>
        <w:t>özel hukuk tüzel kişiliğini</w:t>
      </w:r>
      <w:r w:rsidRPr="00BB36E2">
        <w:rPr>
          <w:rFonts w:ascii="Times New Roman" w:hAnsi="Times New Roman" w:cs="Times New Roman"/>
          <w:bCs/>
          <w:sz w:val="24"/>
          <w:szCs w:val="24"/>
        </w:rPr>
        <w:t xml:space="preserve"> haiz şirketler kurarak</w:t>
      </w:r>
      <w:r w:rsidR="00BC6663" w:rsidRPr="00BB36E2">
        <w:rPr>
          <w:rFonts w:ascii="Times New Roman" w:hAnsi="Times New Roman" w:cs="Times New Roman"/>
          <w:bCs/>
          <w:sz w:val="24"/>
          <w:szCs w:val="24"/>
        </w:rPr>
        <w:t xml:space="preserve">, </w:t>
      </w:r>
      <w:r w:rsidR="009348A2" w:rsidRPr="00BB36E2">
        <w:rPr>
          <w:rFonts w:ascii="Times New Roman" w:hAnsi="Times New Roman" w:cs="Times New Roman"/>
          <w:bCs/>
          <w:sz w:val="24"/>
          <w:szCs w:val="24"/>
        </w:rPr>
        <w:t xml:space="preserve">mevcut şirketlere </w:t>
      </w:r>
      <w:r w:rsidR="00BC6663" w:rsidRPr="00BB36E2">
        <w:rPr>
          <w:rFonts w:ascii="Times New Roman" w:hAnsi="Times New Roman" w:cs="Times New Roman"/>
          <w:bCs/>
          <w:sz w:val="24"/>
          <w:szCs w:val="24"/>
        </w:rPr>
        <w:t>iştirak ederek</w:t>
      </w:r>
      <w:r w:rsidRPr="00BB36E2">
        <w:rPr>
          <w:rFonts w:ascii="Times New Roman" w:hAnsi="Times New Roman" w:cs="Times New Roman"/>
          <w:bCs/>
          <w:sz w:val="24"/>
          <w:szCs w:val="24"/>
        </w:rPr>
        <w:t xml:space="preserve"> veya şirketler devralarak bu şirketler üzerinden gerçekleştirebilir.</w:t>
      </w:r>
    </w:p>
    <w:p w:rsidR="00BB36E2" w:rsidRPr="00BB36E2" w:rsidRDefault="00BB36E2" w:rsidP="00D35D13">
      <w:pPr>
        <w:spacing w:after="0" w:line="276" w:lineRule="auto"/>
        <w:ind w:firstLine="567"/>
        <w:rPr>
          <w:rFonts w:ascii="Times New Roman" w:hAnsi="Times New Roman" w:cs="Times New Roman"/>
          <w:b/>
          <w:bCs/>
          <w:sz w:val="24"/>
          <w:szCs w:val="24"/>
        </w:rPr>
      </w:pPr>
    </w:p>
    <w:p w:rsidR="00160232" w:rsidRPr="00BB36E2" w:rsidRDefault="00160232" w:rsidP="00D35D13">
      <w:pPr>
        <w:spacing w:after="0" w:line="276" w:lineRule="auto"/>
        <w:ind w:firstLine="567"/>
        <w:rPr>
          <w:rFonts w:ascii="Times New Roman" w:hAnsi="Times New Roman" w:cs="Times New Roman"/>
          <w:b/>
          <w:bCs/>
          <w:sz w:val="24"/>
          <w:szCs w:val="24"/>
        </w:rPr>
      </w:pPr>
      <w:r w:rsidRPr="00BB36E2">
        <w:rPr>
          <w:rFonts w:ascii="Times New Roman" w:hAnsi="Times New Roman" w:cs="Times New Roman"/>
          <w:b/>
          <w:bCs/>
          <w:sz w:val="24"/>
          <w:szCs w:val="24"/>
        </w:rPr>
        <w:t>Vakfın organları, organların oluşumu ve görevleri</w:t>
      </w:r>
    </w:p>
    <w:p w:rsidR="00160232" w:rsidRPr="00BB36E2" w:rsidRDefault="00160232"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sz w:val="24"/>
          <w:szCs w:val="24"/>
        </w:rPr>
        <w:t>MADDE 4</w:t>
      </w:r>
      <w:r w:rsidR="00525A74"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(1) </w:t>
      </w:r>
      <w:r w:rsidRPr="00BB36E2">
        <w:rPr>
          <w:rFonts w:ascii="Times New Roman" w:hAnsi="Times New Roman" w:cs="Times New Roman"/>
          <w:bCs/>
          <w:sz w:val="24"/>
          <w:szCs w:val="24"/>
        </w:rPr>
        <w:t>Vakfın organları Mütevelli Heyeti, Yönetim Kurulu ve Denetim Kuruludur.</w:t>
      </w:r>
    </w:p>
    <w:p w:rsidR="00160232" w:rsidRPr="00BB36E2" w:rsidRDefault="00160232"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sz w:val="24"/>
          <w:szCs w:val="24"/>
        </w:rPr>
        <w:t xml:space="preserve">(2) </w:t>
      </w:r>
      <w:r w:rsidRPr="00BB36E2">
        <w:rPr>
          <w:rFonts w:ascii="Times New Roman" w:hAnsi="Times New Roman" w:cs="Times New Roman"/>
          <w:bCs/>
          <w:sz w:val="24"/>
          <w:szCs w:val="24"/>
        </w:rPr>
        <w:t>Mütevelli Heyeti; V</w:t>
      </w:r>
      <w:r w:rsidR="0017541B" w:rsidRPr="00BB36E2">
        <w:rPr>
          <w:rFonts w:ascii="Times New Roman" w:hAnsi="Times New Roman" w:cs="Times New Roman"/>
          <w:bCs/>
          <w:sz w:val="24"/>
          <w:szCs w:val="24"/>
        </w:rPr>
        <w:t xml:space="preserve">akfın karar organı olup, on bir üyeden oluşur. Mütevelli Heyetinin altı üyesi Cumhurbaşkanı tarafından, beş üyesi Bakan tarafından </w:t>
      </w:r>
      <w:r w:rsidR="00DD4A7C" w:rsidRPr="00BB36E2">
        <w:rPr>
          <w:rFonts w:ascii="Times New Roman" w:hAnsi="Times New Roman" w:cs="Times New Roman"/>
          <w:bCs/>
          <w:sz w:val="24"/>
          <w:szCs w:val="24"/>
        </w:rPr>
        <w:t>altı</w:t>
      </w:r>
      <w:r w:rsidR="0017541B" w:rsidRPr="00BB36E2">
        <w:rPr>
          <w:rFonts w:ascii="Times New Roman" w:hAnsi="Times New Roman" w:cs="Times New Roman"/>
          <w:bCs/>
          <w:sz w:val="24"/>
          <w:szCs w:val="24"/>
        </w:rPr>
        <w:t xml:space="preserve"> yıl süre ile görevlendirilir.</w:t>
      </w:r>
    </w:p>
    <w:p w:rsidR="00160232" w:rsidRPr="00BB36E2" w:rsidRDefault="00160232"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sz w:val="24"/>
          <w:szCs w:val="24"/>
        </w:rPr>
        <w:lastRenderedPageBreak/>
        <w:t xml:space="preserve">(3) </w:t>
      </w:r>
      <w:r w:rsidR="0017541B" w:rsidRPr="00BB36E2">
        <w:rPr>
          <w:rFonts w:ascii="Times New Roman" w:hAnsi="Times New Roman" w:cs="Times New Roman"/>
          <w:bCs/>
          <w:sz w:val="24"/>
          <w:szCs w:val="24"/>
        </w:rPr>
        <w:t xml:space="preserve">Görev süresi içerisinde Mütevelli Heyeti üyeliklerinde </w:t>
      </w:r>
      <w:r w:rsidRPr="00BB36E2">
        <w:rPr>
          <w:rFonts w:ascii="Times New Roman" w:hAnsi="Times New Roman" w:cs="Times New Roman"/>
          <w:bCs/>
          <w:sz w:val="24"/>
          <w:szCs w:val="24"/>
        </w:rPr>
        <w:t xml:space="preserve">boşalma olması halinde </w:t>
      </w:r>
      <w:r w:rsidR="0017541B" w:rsidRPr="00BB36E2">
        <w:rPr>
          <w:rFonts w:ascii="Times New Roman" w:hAnsi="Times New Roman" w:cs="Times New Roman"/>
          <w:bCs/>
          <w:sz w:val="24"/>
          <w:szCs w:val="24"/>
        </w:rPr>
        <w:t xml:space="preserve">yeni üye </w:t>
      </w:r>
      <w:r w:rsidRPr="00BB36E2">
        <w:rPr>
          <w:rFonts w:ascii="Times New Roman" w:hAnsi="Times New Roman" w:cs="Times New Roman"/>
          <w:bCs/>
          <w:sz w:val="24"/>
          <w:szCs w:val="24"/>
        </w:rPr>
        <w:t xml:space="preserve">görev süresini tamamlamak üzere </w:t>
      </w:r>
      <w:r w:rsidR="0017541B" w:rsidRPr="00BB36E2">
        <w:rPr>
          <w:rFonts w:ascii="Times New Roman" w:hAnsi="Times New Roman" w:cs="Times New Roman"/>
          <w:bCs/>
          <w:sz w:val="24"/>
          <w:szCs w:val="24"/>
        </w:rPr>
        <w:t>ikinci fıkrada belirtilen usule göre görevlendirilir.</w:t>
      </w:r>
    </w:p>
    <w:p w:rsidR="0031180A" w:rsidRPr="00BB36E2" w:rsidRDefault="0031180A" w:rsidP="0031180A">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sz w:val="24"/>
          <w:szCs w:val="24"/>
        </w:rPr>
        <w:t>(</w:t>
      </w:r>
      <w:r>
        <w:rPr>
          <w:rFonts w:ascii="Times New Roman" w:hAnsi="Times New Roman" w:cs="Times New Roman"/>
          <w:sz w:val="24"/>
          <w:szCs w:val="24"/>
        </w:rPr>
        <w:t>4</w:t>
      </w:r>
      <w:r w:rsidRPr="00BB36E2">
        <w:rPr>
          <w:rFonts w:ascii="Times New Roman" w:hAnsi="Times New Roman" w:cs="Times New Roman"/>
          <w:sz w:val="24"/>
          <w:szCs w:val="24"/>
        </w:rPr>
        <w:t xml:space="preserve">) </w:t>
      </w:r>
      <w:r w:rsidRPr="00BB36E2">
        <w:rPr>
          <w:rFonts w:ascii="Times New Roman" w:hAnsi="Times New Roman" w:cs="Times New Roman"/>
          <w:bCs/>
          <w:sz w:val="24"/>
          <w:szCs w:val="24"/>
        </w:rPr>
        <w:t>Mütevelli Heyeti ihtiyaç duyulması durumunda özel ihtisas birimleri oluşturabilir.</w:t>
      </w:r>
    </w:p>
    <w:p w:rsidR="0031180A" w:rsidRPr="00BB36E2" w:rsidRDefault="0031180A" w:rsidP="0031180A">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Cs/>
          <w:sz w:val="24"/>
          <w:szCs w:val="24"/>
        </w:rPr>
        <w:t>(</w:t>
      </w:r>
      <w:r>
        <w:rPr>
          <w:rFonts w:ascii="Times New Roman" w:hAnsi="Times New Roman" w:cs="Times New Roman"/>
          <w:bCs/>
          <w:sz w:val="24"/>
          <w:szCs w:val="24"/>
        </w:rPr>
        <w:t>5</w:t>
      </w:r>
      <w:r w:rsidRPr="00BB36E2">
        <w:rPr>
          <w:rFonts w:ascii="Times New Roman" w:hAnsi="Times New Roman" w:cs="Times New Roman"/>
          <w:bCs/>
          <w:sz w:val="24"/>
          <w:szCs w:val="24"/>
        </w:rPr>
        <w:t>) Mütevelli Heyeti gerekli gördüğü konularda Yönetim Kuruluna yetki devri yapabilir.</w:t>
      </w:r>
    </w:p>
    <w:p w:rsidR="00160232" w:rsidRPr="00BB36E2" w:rsidRDefault="00160232"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sz w:val="24"/>
          <w:szCs w:val="24"/>
        </w:rPr>
        <w:t>(</w:t>
      </w:r>
      <w:r w:rsidR="0031180A">
        <w:rPr>
          <w:rFonts w:ascii="Times New Roman" w:hAnsi="Times New Roman" w:cs="Times New Roman"/>
          <w:sz w:val="24"/>
          <w:szCs w:val="24"/>
        </w:rPr>
        <w:t>6</w:t>
      </w:r>
      <w:r w:rsidRPr="00BB36E2">
        <w:rPr>
          <w:rFonts w:ascii="Times New Roman" w:hAnsi="Times New Roman" w:cs="Times New Roman"/>
          <w:sz w:val="24"/>
          <w:szCs w:val="24"/>
        </w:rPr>
        <w:t xml:space="preserve">) </w:t>
      </w:r>
      <w:r w:rsidRPr="00BB36E2">
        <w:rPr>
          <w:rFonts w:ascii="Times New Roman" w:hAnsi="Times New Roman" w:cs="Times New Roman"/>
          <w:bCs/>
          <w:sz w:val="24"/>
          <w:szCs w:val="24"/>
        </w:rPr>
        <w:t>Yönetim Kurulu, Vakfın icra organı olup, Vakfı temsil yetkisine haizdir. Yön</w:t>
      </w:r>
      <w:r w:rsidR="00DD4A7C" w:rsidRPr="00BB36E2">
        <w:rPr>
          <w:rFonts w:ascii="Times New Roman" w:hAnsi="Times New Roman" w:cs="Times New Roman"/>
          <w:bCs/>
          <w:sz w:val="24"/>
          <w:szCs w:val="24"/>
        </w:rPr>
        <w:t>etim Kurulu, bir başkan ve altı</w:t>
      </w:r>
      <w:r w:rsidRPr="00BB36E2">
        <w:rPr>
          <w:rFonts w:ascii="Times New Roman" w:hAnsi="Times New Roman" w:cs="Times New Roman"/>
          <w:bCs/>
          <w:sz w:val="24"/>
          <w:szCs w:val="24"/>
        </w:rPr>
        <w:t xml:space="preserve"> üyeden oluşur. Yönetim Kurulu üyeleri Mütevelli Heyeti tarafından üç yıllığına atanır ve atanan üyeler gerektiğinde Mütevelli Heyeti tarafından görevden alınabilir. Mütevelli Heyeti, Yönetim Kurulu üyelerini Mütevelli Heyet üyelerinden seçebileceği gibi üye olmayanlardan da seçebilir.</w:t>
      </w:r>
    </w:p>
    <w:p w:rsidR="00160232" w:rsidRPr="00BB36E2" w:rsidRDefault="00160232"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sz w:val="24"/>
          <w:szCs w:val="24"/>
        </w:rPr>
        <w:t>(</w:t>
      </w:r>
      <w:r w:rsidR="0031180A">
        <w:rPr>
          <w:rFonts w:ascii="Times New Roman" w:hAnsi="Times New Roman" w:cs="Times New Roman"/>
          <w:sz w:val="24"/>
          <w:szCs w:val="24"/>
        </w:rPr>
        <w:t>7</w:t>
      </w:r>
      <w:r w:rsidRPr="00BB36E2">
        <w:rPr>
          <w:rFonts w:ascii="Times New Roman" w:hAnsi="Times New Roman" w:cs="Times New Roman"/>
          <w:sz w:val="24"/>
          <w:szCs w:val="24"/>
        </w:rPr>
        <w:t xml:space="preserve">) </w:t>
      </w:r>
      <w:r w:rsidRPr="00BB36E2">
        <w:rPr>
          <w:rFonts w:ascii="Times New Roman" w:hAnsi="Times New Roman" w:cs="Times New Roman"/>
          <w:bCs/>
          <w:sz w:val="24"/>
          <w:szCs w:val="24"/>
        </w:rPr>
        <w:t xml:space="preserve">Denetim Kurulu, Mütevelli Heyeti adına Vakfın faaliyet ve hesaplarını denetler. Denetim Kurulu, Mütevelli Heyeti tarafından üç yıllığına atanan üç asil ve üç yedek üyeden oluşur. </w:t>
      </w:r>
    </w:p>
    <w:p w:rsidR="00BB36E2" w:rsidRPr="00BB36E2" w:rsidRDefault="00BB36E2" w:rsidP="00D35D13">
      <w:pPr>
        <w:spacing w:after="0" w:line="276" w:lineRule="auto"/>
        <w:ind w:firstLine="567"/>
        <w:jc w:val="both"/>
        <w:rPr>
          <w:rFonts w:ascii="Times New Roman" w:hAnsi="Times New Roman" w:cs="Times New Roman"/>
          <w:b/>
          <w:bCs/>
          <w:sz w:val="24"/>
          <w:szCs w:val="24"/>
        </w:rPr>
      </w:pPr>
    </w:p>
    <w:p w:rsidR="00474A47" w:rsidRPr="00BB36E2" w:rsidRDefault="00ED32D8" w:rsidP="00D35D13">
      <w:pPr>
        <w:spacing w:after="0" w:line="276" w:lineRule="auto"/>
        <w:ind w:firstLine="567"/>
        <w:jc w:val="both"/>
        <w:rPr>
          <w:rFonts w:ascii="Times New Roman" w:hAnsi="Times New Roman" w:cs="Times New Roman"/>
          <w:b/>
          <w:bCs/>
          <w:sz w:val="24"/>
          <w:szCs w:val="24"/>
        </w:rPr>
      </w:pPr>
      <w:r w:rsidRPr="00BB36E2">
        <w:rPr>
          <w:rFonts w:ascii="Times New Roman" w:hAnsi="Times New Roman" w:cs="Times New Roman"/>
          <w:b/>
          <w:bCs/>
          <w:sz w:val="24"/>
          <w:szCs w:val="24"/>
        </w:rPr>
        <w:t>Personel görevlendirilmesi</w:t>
      </w:r>
    </w:p>
    <w:p w:rsidR="00744F7D"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8F2206" w:rsidRPr="00BB36E2">
        <w:rPr>
          <w:rFonts w:ascii="Times New Roman" w:hAnsi="Times New Roman" w:cs="Times New Roman"/>
          <w:b/>
          <w:sz w:val="24"/>
          <w:szCs w:val="24"/>
        </w:rPr>
        <w:t>5</w:t>
      </w:r>
      <w:r w:rsidR="00525A74"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 xml:space="preserve">(1) </w:t>
      </w:r>
      <w:r w:rsidR="008F2206" w:rsidRPr="00BB36E2">
        <w:rPr>
          <w:rFonts w:ascii="Times New Roman" w:hAnsi="Times New Roman" w:cs="Times New Roman"/>
          <w:sz w:val="24"/>
          <w:szCs w:val="24"/>
        </w:rPr>
        <w:t>3 üncü maddede sayılan faaliyetlerin</w:t>
      </w:r>
      <w:r w:rsidR="00474A47" w:rsidRPr="00BB36E2">
        <w:rPr>
          <w:rFonts w:ascii="Times New Roman" w:hAnsi="Times New Roman" w:cs="Times New Roman"/>
          <w:sz w:val="24"/>
          <w:szCs w:val="24"/>
        </w:rPr>
        <w:t xml:space="preserve"> yürütülmesi için ihtiyaç duyulan personelin temini amacıyla kamu kurumlarında istihdam edilen Devlet memurları ile sözleşmeli personellerden gerekli nitelikleri taşıyanlar, </w:t>
      </w:r>
      <w:r w:rsidRPr="00BB36E2">
        <w:rPr>
          <w:rFonts w:ascii="Times New Roman" w:hAnsi="Times New Roman" w:cs="Times New Roman"/>
          <w:sz w:val="24"/>
          <w:szCs w:val="24"/>
        </w:rPr>
        <w:t>kurumlarının mu</w:t>
      </w:r>
      <w:r w:rsidR="00474A47" w:rsidRPr="00BB36E2">
        <w:rPr>
          <w:rFonts w:ascii="Times New Roman" w:hAnsi="Times New Roman" w:cs="Times New Roman"/>
          <w:sz w:val="24"/>
          <w:szCs w:val="24"/>
        </w:rPr>
        <w:t>va</w:t>
      </w:r>
      <w:r w:rsidR="002863CD" w:rsidRPr="00BB36E2">
        <w:rPr>
          <w:rFonts w:ascii="Times New Roman" w:hAnsi="Times New Roman" w:cs="Times New Roman"/>
          <w:sz w:val="24"/>
          <w:szCs w:val="24"/>
        </w:rPr>
        <w:t>fakati</w:t>
      </w:r>
      <w:r w:rsidRPr="00BB36E2">
        <w:rPr>
          <w:rFonts w:ascii="Times New Roman" w:hAnsi="Times New Roman" w:cs="Times New Roman"/>
          <w:sz w:val="24"/>
          <w:szCs w:val="24"/>
        </w:rPr>
        <w:t xml:space="preserve"> üzerine e</w:t>
      </w:r>
      <w:r w:rsidR="00474A47" w:rsidRPr="00BB36E2">
        <w:rPr>
          <w:rFonts w:ascii="Times New Roman" w:hAnsi="Times New Roman" w:cs="Times New Roman"/>
          <w:sz w:val="24"/>
          <w:szCs w:val="24"/>
        </w:rPr>
        <w:t xml:space="preserve">n fazla iki yıl süreyle </w:t>
      </w:r>
      <w:r w:rsidR="008F2206" w:rsidRPr="00BB36E2">
        <w:rPr>
          <w:rFonts w:ascii="Times New Roman" w:hAnsi="Times New Roman" w:cs="Times New Roman"/>
          <w:sz w:val="24"/>
          <w:szCs w:val="24"/>
        </w:rPr>
        <w:t xml:space="preserve">Vakıfta </w:t>
      </w:r>
      <w:r w:rsidR="00474A47" w:rsidRPr="00BB36E2">
        <w:rPr>
          <w:rFonts w:ascii="Times New Roman" w:hAnsi="Times New Roman" w:cs="Times New Roman"/>
          <w:sz w:val="24"/>
          <w:szCs w:val="24"/>
        </w:rPr>
        <w:t xml:space="preserve">görevlendirilebilir. </w:t>
      </w:r>
    </w:p>
    <w:p w:rsidR="00D710CF" w:rsidRPr="00BB36E2" w:rsidRDefault="00A73C9B"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(2) </w:t>
      </w:r>
      <w:r w:rsidR="00474A47" w:rsidRPr="00BB36E2">
        <w:rPr>
          <w:rFonts w:ascii="Times New Roman" w:hAnsi="Times New Roman" w:cs="Times New Roman"/>
          <w:sz w:val="24"/>
          <w:szCs w:val="24"/>
        </w:rPr>
        <w:t xml:space="preserve">Söz konusu görevlendirmeler, iki yılın dolmasından sonra gerektiğinde aynı usulle ikişer yıl süreyle uzatılabilir. Bu şekilde görevlendirilenler bu görevleri süresince aylıklı izinli sayılırlar. </w:t>
      </w:r>
    </w:p>
    <w:p w:rsidR="001C1AFC" w:rsidRPr="00BB36E2" w:rsidRDefault="001C1AFC"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(3) Vakıf tarafından yurt içinde ve yurt dışında görevlendirilenlerin, görevlendirildiği yere gidiş ve geliş harcırahı, konaklama ve iaşe bedelleri Vakıf bütçesinden ödenir. </w:t>
      </w:r>
    </w:p>
    <w:p w:rsidR="007E704A" w:rsidRPr="00BB36E2" w:rsidRDefault="001C1AFC"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(4</w:t>
      </w:r>
      <w:r w:rsidR="00D710CF" w:rsidRPr="00BB36E2">
        <w:rPr>
          <w:rFonts w:ascii="Times New Roman" w:hAnsi="Times New Roman" w:cs="Times New Roman"/>
          <w:sz w:val="24"/>
          <w:szCs w:val="24"/>
        </w:rPr>
        <w:t>)</w:t>
      </w:r>
      <w:r w:rsidR="009F029C" w:rsidRPr="00BB36E2">
        <w:rPr>
          <w:rFonts w:ascii="Times New Roman" w:hAnsi="Times New Roman" w:cs="Times New Roman"/>
          <w:sz w:val="24"/>
          <w:szCs w:val="24"/>
        </w:rPr>
        <w:t xml:space="preserve"> </w:t>
      </w:r>
      <w:r w:rsidR="008F2206" w:rsidRPr="00BB36E2">
        <w:rPr>
          <w:rFonts w:ascii="Times New Roman" w:hAnsi="Times New Roman" w:cs="Times New Roman"/>
          <w:sz w:val="24"/>
          <w:szCs w:val="24"/>
        </w:rPr>
        <w:t xml:space="preserve">Vakfın yurt dışında görevlendirdiği personeline, bu süre içerisinde </w:t>
      </w:r>
      <w:r w:rsidR="000271F9" w:rsidRPr="00BB36E2">
        <w:rPr>
          <w:rFonts w:ascii="Times New Roman" w:hAnsi="Times New Roman" w:cs="Times New Roman"/>
          <w:sz w:val="24"/>
          <w:szCs w:val="24"/>
        </w:rPr>
        <w:t>görevlendi</w:t>
      </w:r>
      <w:r w:rsidR="004C7796" w:rsidRPr="00BB36E2">
        <w:rPr>
          <w:rFonts w:ascii="Times New Roman" w:hAnsi="Times New Roman" w:cs="Times New Roman"/>
          <w:sz w:val="24"/>
          <w:szCs w:val="24"/>
        </w:rPr>
        <w:t>rildikleri ülkede sürekli görevl</w:t>
      </w:r>
      <w:r w:rsidR="000271F9" w:rsidRPr="00BB36E2">
        <w:rPr>
          <w:rFonts w:ascii="Times New Roman" w:hAnsi="Times New Roman" w:cs="Times New Roman"/>
          <w:sz w:val="24"/>
          <w:szCs w:val="24"/>
        </w:rPr>
        <w:t>e bulunan ve 9 uncu derecenin 1 inci kademesinden aylık alan bekâr meslek memuruna ödenmekte olan yurt</w:t>
      </w:r>
      <w:r w:rsidR="008F2206" w:rsidRPr="00BB36E2">
        <w:rPr>
          <w:rFonts w:ascii="Times New Roman" w:hAnsi="Times New Roman" w:cs="Times New Roman"/>
          <w:sz w:val="24"/>
          <w:szCs w:val="24"/>
        </w:rPr>
        <w:t xml:space="preserve"> </w:t>
      </w:r>
      <w:r w:rsidR="000271F9" w:rsidRPr="00BB36E2">
        <w:rPr>
          <w:rFonts w:ascii="Times New Roman" w:hAnsi="Times New Roman" w:cs="Times New Roman"/>
          <w:sz w:val="24"/>
          <w:szCs w:val="24"/>
        </w:rPr>
        <w:t xml:space="preserve">dışı aylığını geçmemek üzere </w:t>
      </w:r>
      <w:r w:rsidR="00463BFB" w:rsidRPr="00BB36E2">
        <w:rPr>
          <w:rFonts w:ascii="Times New Roman" w:hAnsi="Times New Roman" w:cs="Times New Roman"/>
          <w:sz w:val="24"/>
          <w:szCs w:val="24"/>
        </w:rPr>
        <w:t>Yönetim Kurulunca</w:t>
      </w:r>
      <w:r w:rsidR="000271F9" w:rsidRPr="00BB36E2">
        <w:rPr>
          <w:rFonts w:ascii="Times New Roman" w:hAnsi="Times New Roman" w:cs="Times New Roman"/>
          <w:sz w:val="24"/>
          <w:szCs w:val="24"/>
        </w:rPr>
        <w:t xml:space="preserve"> belirlenecek tutar </w:t>
      </w:r>
      <w:r w:rsidR="008F2206" w:rsidRPr="00BB36E2">
        <w:rPr>
          <w:rFonts w:ascii="Times New Roman" w:hAnsi="Times New Roman" w:cs="Times New Roman"/>
          <w:sz w:val="24"/>
          <w:szCs w:val="24"/>
        </w:rPr>
        <w:t xml:space="preserve">Vakıf </w:t>
      </w:r>
      <w:r w:rsidR="007E704A" w:rsidRPr="00BB36E2">
        <w:rPr>
          <w:rFonts w:ascii="Times New Roman" w:hAnsi="Times New Roman" w:cs="Times New Roman"/>
          <w:sz w:val="24"/>
          <w:szCs w:val="24"/>
        </w:rPr>
        <w:t xml:space="preserve">bütçesinden </w:t>
      </w:r>
      <w:r w:rsidR="002616DA" w:rsidRPr="00BB36E2">
        <w:rPr>
          <w:rFonts w:ascii="Times New Roman" w:hAnsi="Times New Roman" w:cs="Times New Roman"/>
          <w:sz w:val="24"/>
          <w:szCs w:val="24"/>
        </w:rPr>
        <w:t>ödenir.</w:t>
      </w:r>
      <w:r w:rsidR="007E704A" w:rsidRPr="00BB36E2">
        <w:rPr>
          <w:rFonts w:ascii="Times New Roman" w:hAnsi="Times New Roman" w:cs="Times New Roman"/>
          <w:sz w:val="24"/>
          <w:szCs w:val="24"/>
        </w:rPr>
        <w:t xml:space="preserve"> </w:t>
      </w:r>
    </w:p>
    <w:p w:rsidR="001D7EF4" w:rsidRPr="00BB36E2" w:rsidRDefault="000271F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w:t>
      </w:r>
      <w:r w:rsidR="00171CE7" w:rsidRPr="00BB36E2">
        <w:rPr>
          <w:rFonts w:ascii="Times New Roman" w:hAnsi="Times New Roman" w:cs="Times New Roman"/>
          <w:sz w:val="24"/>
          <w:szCs w:val="24"/>
        </w:rPr>
        <w:t>5</w:t>
      </w:r>
      <w:r w:rsidRPr="00BB36E2">
        <w:rPr>
          <w:rFonts w:ascii="Times New Roman" w:hAnsi="Times New Roman" w:cs="Times New Roman"/>
          <w:sz w:val="24"/>
          <w:szCs w:val="24"/>
        </w:rPr>
        <w:t xml:space="preserve">) </w:t>
      </w:r>
      <w:r w:rsidR="002616DA" w:rsidRPr="00BB36E2">
        <w:rPr>
          <w:rFonts w:ascii="Times New Roman" w:hAnsi="Times New Roman" w:cs="Times New Roman"/>
          <w:sz w:val="24"/>
          <w:szCs w:val="24"/>
        </w:rPr>
        <w:t>İlgili Kurumlar; bu madde kapsamında görevlendirilen</w:t>
      </w:r>
      <w:r w:rsidR="001D7EF4" w:rsidRPr="00BB36E2">
        <w:rPr>
          <w:rFonts w:ascii="Times New Roman" w:hAnsi="Times New Roman" w:cs="Times New Roman"/>
          <w:sz w:val="24"/>
          <w:szCs w:val="24"/>
        </w:rPr>
        <w:t xml:space="preserve"> </w:t>
      </w:r>
      <w:r w:rsidR="001D7EF4" w:rsidRPr="007B3155">
        <w:rPr>
          <w:rFonts w:ascii="Times New Roman" w:hAnsi="Times New Roman" w:cs="Times New Roman"/>
          <w:sz w:val="24"/>
          <w:szCs w:val="24"/>
        </w:rPr>
        <w:t>personeli</w:t>
      </w:r>
      <w:r w:rsidR="002C2CF9" w:rsidRPr="007B3155">
        <w:rPr>
          <w:rFonts w:ascii="Times New Roman" w:hAnsi="Times New Roman" w:cs="Times New Roman"/>
          <w:sz w:val="24"/>
          <w:szCs w:val="24"/>
        </w:rPr>
        <w:t>n</w:t>
      </w:r>
      <w:r w:rsidR="001D7EF4" w:rsidRPr="007B3155">
        <w:rPr>
          <w:rFonts w:ascii="Times New Roman" w:hAnsi="Times New Roman" w:cs="Times New Roman"/>
          <w:sz w:val="24"/>
          <w:szCs w:val="24"/>
        </w:rPr>
        <w:t xml:space="preserve"> görev </w:t>
      </w:r>
      <w:r w:rsidR="002C2CF9" w:rsidRPr="007B3155">
        <w:rPr>
          <w:rFonts w:ascii="Times New Roman" w:hAnsi="Times New Roman" w:cs="Times New Roman"/>
          <w:sz w:val="24"/>
          <w:szCs w:val="24"/>
        </w:rPr>
        <w:t xml:space="preserve">süresini </w:t>
      </w:r>
      <w:r w:rsidR="001D7EF4" w:rsidRPr="007B3155">
        <w:rPr>
          <w:rFonts w:ascii="Times New Roman" w:hAnsi="Times New Roman" w:cs="Times New Roman"/>
          <w:sz w:val="24"/>
          <w:szCs w:val="24"/>
        </w:rPr>
        <w:t xml:space="preserve">Vakfın </w:t>
      </w:r>
      <w:r w:rsidR="002C2CF9" w:rsidRPr="007B3155">
        <w:rPr>
          <w:rFonts w:ascii="Times New Roman" w:hAnsi="Times New Roman" w:cs="Times New Roman"/>
          <w:sz w:val="24"/>
          <w:szCs w:val="24"/>
        </w:rPr>
        <w:t xml:space="preserve">gerekçeli </w:t>
      </w:r>
      <w:r w:rsidR="001D7EF4" w:rsidRPr="007B3155">
        <w:rPr>
          <w:rFonts w:ascii="Times New Roman" w:hAnsi="Times New Roman" w:cs="Times New Roman"/>
          <w:sz w:val="24"/>
          <w:szCs w:val="24"/>
        </w:rPr>
        <w:t>talebi üzerine ya da vakfın uygun görüşünü alarak sonlandı</w:t>
      </w:r>
      <w:r w:rsidR="001D7EF4" w:rsidRPr="00BB36E2">
        <w:rPr>
          <w:rFonts w:ascii="Times New Roman" w:hAnsi="Times New Roman" w:cs="Times New Roman"/>
          <w:sz w:val="24"/>
          <w:szCs w:val="24"/>
        </w:rPr>
        <w:t xml:space="preserve">rabilecektir. </w:t>
      </w:r>
    </w:p>
    <w:p w:rsidR="00DD4A7C" w:rsidRPr="00BB36E2" w:rsidRDefault="00DD4A7C"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(6)  İhtiyaç duyulması halinde Vakıf tarafından 22/5/2003 tarihli ve 4857 sayılı İş Kanunu kapsamında personel istihdam edilebilir.</w:t>
      </w:r>
    </w:p>
    <w:p w:rsidR="00BB36E2" w:rsidRPr="00BB36E2" w:rsidRDefault="00BB36E2" w:rsidP="00D35D13">
      <w:pPr>
        <w:spacing w:after="0" w:line="276" w:lineRule="auto"/>
        <w:ind w:firstLine="567"/>
        <w:jc w:val="both"/>
        <w:rPr>
          <w:rFonts w:ascii="Times New Roman" w:hAnsi="Times New Roman" w:cs="Times New Roman"/>
          <w:b/>
          <w:bCs/>
          <w:sz w:val="24"/>
          <w:szCs w:val="24"/>
        </w:rPr>
      </w:pPr>
    </w:p>
    <w:p w:rsidR="0044382A" w:rsidRPr="00BB36E2" w:rsidRDefault="0044382A"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bCs/>
          <w:sz w:val="24"/>
          <w:szCs w:val="24"/>
        </w:rPr>
        <w:t>Mali haklar</w:t>
      </w:r>
    </w:p>
    <w:p w:rsidR="007010DB"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8E4B78" w:rsidRPr="00BB36E2">
        <w:rPr>
          <w:rFonts w:ascii="Times New Roman" w:hAnsi="Times New Roman" w:cs="Times New Roman"/>
          <w:b/>
          <w:sz w:val="24"/>
          <w:szCs w:val="24"/>
        </w:rPr>
        <w:t>6</w:t>
      </w:r>
      <w:r w:rsidR="009F029C"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 xml:space="preserve">(1) </w:t>
      </w:r>
      <w:r w:rsidR="00F04CF0" w:rsidRPr="00BB36E2">
        <w:rPr>
          <w:rFonts w:ascii="Times New Roman" w:hAnsi="Times New Roman" w:cs="Times New Roman"/>
          <w:sz w:val="24"/>
          <w:szCs w:val="24"/>
        </w:rPr>
        <w:t xml:space="preserve">Vakıf </w:t>
      </w:r>
      <w:r w:rsidR="00AB0548" w:rsidRPr="00BB36E2">
        <w:rPr>
          <w:rFonts w:ascii="Times New Roman" w:hAnsi="Times New Roman" w:cs="Times New Roman"/>
          <w:sz w:val="24"/>
          <w:szCs w:val="24"/>
        </w:rPr>
        <w:t>resmî senedi ile oluşturulacak yen</w:t>
      </w:r>
      <w:r w:rsidR="00F04CF0" w:rsidRPr="00BB36E2">
        <w:rPr>
          <w:rFonts w:ascii="Times New Roman" w:hAnsi="Times New Roman" w:cs="Times New Roman"/>
          <w:sz w:val="24"/>
          <w:szCs w:val="24"/>
        </w:rPr>
        <w:t>i birimlere ödenecek ücretler ile diğer özlük hakları ve görevlendirmelerdeki harcırahlar ile</w:t>
      </w:r>
      <w:r w:rsidR="00AB0548" w:rsidRPr="00BB36E2">
        <w:rPr>
          <w:rFonts w:ascii="Times New Roman" w:hAnsi="Times New Roman" w:cs="Times New Roman"/>
          <w:sz w:val="24"/>
          <w:szCs w:val="24"/>
        </w:rPr>
        <w:t xml:space="preserve"> yolluklar </w:t>
      </w:r>
      <w:r w:rsidR="00E52680" w:rsidRPr="00BB36E2">
        <w:rPr>
          <w:rFonts w:ascii="Times New Roman" w:hAnsi="Times New Roman" w:cs="Times New Roman"/>
          <w:sz w:val="24"/>
          <w:szCs w:val="24"/>
        </w:rPr>
        <w:t>Yönetim Kurulu</w:t>
      </w:r>
      <w:r w:rsidR="00AB0548" w:rsidRPr="00BB36E2">
        <w:rPr>
          <w:rFonts w:ascii="Times New Roman" w:hAnsi="Times New Roman" w:cs="Times New Roman"/>
          <w:sz w:val="24"/>
          <w:szCs w:val="24"/>
        </w:rPr>
        <w:t xml:space="preserve"> tarafından belirlenir. </w:t>
      </w:r>
    </w:p>
    <w:p w:rsidR="00E52680" w:rsidRPr="00BB36E2" w:rsidRDefault="00E52680" w:rsidP="00D35D13">
      <w:pPr>
        <w:spacing w:after="0" w:line="276" w:lineRule="auto"/>
        <w:ind w:firstLine="567"/>
        <w:jc w:val="both"/>
        <w:rPr>
          <w:rFonts w:ascii="Times New Roman" w:hAnsi="Times New Roman" w:cs="Times New Roman"/>
          <w:sz w:val="24"/>
          <w:szCs w:val="24"/>
        </w:rPr>
      </w:pPr>
    </w:p>
    <w:p w:rsidR="0044382A" w:rsidRPr="00BB36E2" w:rsidRDefault="0044382A" w:rsidP="00D35D13">
      <w:pPr>
        <w:spacing w:after="0" w:line="276" w:lineRule="auto"/>
        <w:ind w:firstLine="567"/>
        <w:jc w:val="center"/>
        <w:rPr>
          <w:rFonts w:ascii="Times New Roman" w:hAnsi="Times New Roman" w:cs="Times New Roman"/>
          <w:sz w:val="24"/>
          <w:szCs w:val="24"/>
        </w:rPr>
      </w:pPr>
      <w:r w:rsidRPr="00BB36E2">
        <w:rPr>
          <w:rFonts w:ascii="Times New Roman" w:hAnsi="Times New Roman" w:cs="Times New Roman"/>
          <w:b/>
          <w:bCs/>
          <w:sz w:val="24"/>
          <w:szCs w:val="24"/>
        </w:rPr>
        <w:t>ÜÇÜNCÜ BÖLÜM</w:t>
      </w:r>
    </w:p>
    <w:p w:rsidR="0044382A" w:rsidRPr="006774FB" w:rsidRDefault="00183149" w:rsidP="00D35D13">
      <w:pPr>
        <w:spacing w:after="0" w:line="276" w:lineRule="auto"/>
        <w:ind w:firstLine="567"/>
        <w:jc w:val="center"/>
        <w:rPr>
          <w:rFonts w:ascii="Times New Roman" w:hAnsi="Times New Roman" w:cs="Times New Roman"/>
          <w:b/>
          <w:bCs/>
          <w:sz w:val="24"/>
          <w:szCs w:val="24"/>
        </w:rPr>
      </w:pPr>
      <w:r w:rsidRPr="006774FB">
        <w:rPr>
          <w:rFonts w:ascii="Times New Roman" w:hAnsi="Times New Roman" w:cs="Times New Roman"/>
          <w:b/>
          <w:bCs/>
          <w:sz w:val="24"/>
          <w:szCs w:val="24"/>
        </w:rPr>
        <w:t>Gelirler</w:t>
      </w:r>
      <w:r w:rsidR="00EE3E56" w:rsidRPr="006774FB">
        <w:rPr>
          <w:rFonts w:ascii="Times New Roman" w:hAnsi="Times New Roman" w:cs="Times New Roman"/>
          <w:b/>
          <w:bCs/>
          <w:sz w:val="24"/>
          <w:szCs w:val="24"/>
        </w:rPr>
        <w:t>, Giderler</w:t>
      </w:r>
      <w:r w:rsidRPr="006774FB">
        <w:rPr>
          <w:rFonts w:ascii="Times New Roman" w:hAnsi="Times New Roman" w:cs="Times New Roman"/>
          <w:b/>
          <w:bCs/>
          <w:sz w:val="24"/>
          <w:szCs w:val="24"/>
        </w:rPr>
        <w:t xml:space="preserve"> ve Muafiyetler</w:t>
      </w:r>
    </w:p>
    <w:p w:rsidR="009F029C" w:rsidRPr="006774FB" w:rsidRDefault="009F029C" w:rsidP="00D35D13">
      <w:pPr>
        <w:spacing w:after="0" w:line="276" w:lineRule="auto"/>
        <w:ind w:firstLine="567"/>
        <w:jc w:val="both"/>
        <w:rPr>
          <w:rFonts w:ascii="Times New Roman" w:hAnsi="Times New Roman" w:cs="Times New Roman"/>
          <w:sz w:val="24"/>
          <w:szCs w:val="24"/>
        </w:rPr>
      </w:pPr>
    </w:p>
    <w:p w:rsidR="00F42A3E" w:rsidRPr="006774FB" w:rsidRDefault="001E28B7" w:rsidP="00D35D13">
      <w:pPr>
        <w:spacing w:after="0" w:line="276" w:lineRule="auto"/>
        <w:ind w:firstLine="567"/>
        <w:jc w:val="both"/>
        <w:rPr>
          <w:rFonts w:ascii="Times New Roman" w:hAnsi="Times New Roman" w:cs="Times New Roman"/>
          <w:b/>
          <w:strike/>
          <w:sz w:val="24"/>
          <w:szCs w:val="24"/>
        </w:rPr>
      </w:pPr>
      <w:r w:rsidRPr="006774FB">
        <w:rPr>
          <w:rFonts w:ascii="Times New Roman" w:hAnsi="Times New Roman" w:cs="Times New Roman"/>
          <w:b/>
          <w:sz w:val="24"/>
          <w:szCs w:val="24"/>
        </w:rPr>
        <w:t xml:space="preserve">Vakfın </w:t>
      </w:r>
      <w:r w:rsidR="00ED32D8" w:rsidRPr="006774FB">
        <w:rPr>
          <w:rFonts w:ascii="Times New Roman" w:hAnsi="Times New Roman" w:cs="Times New Roman"/>
          <w:b/>
          <w:sz w:val="24"/>
          <w:szCs w:val="24"/>
        </w:rPr>
        <w:t>bütçesi</w:t>
      </w:r>
      <w:r w:rsidR="006B4537" w:rsidRPr="006774FB">
        <w:rPr>
          <w:rFonts w:ascii="Times New Roman" w:hAnsi="Times New Roman" w:cs="Times New Roman"/>
          <w:b/>
          <w:sz w:val="24"/>
          <w:szCs w:val="24"/>
        </w:rPr>
        <w:t>,</w:t>
      </w:r>
      <w:r w:rsidR="00ED32D8" w:rsidRPr="006774FB">
        <w:rPr>
          <w:rFonts w:ascii="Times New Roman" w:hAnsi="Times New Roman" w:cs="Times New Roman"/>
          <w:b/>
          <w:sz w:val="24"/>
          <w:szCs w:val="24"/>
        </w:rPr>
        <w:t xml:space="preserve"> gelirleri</w:t>
      </w:r>
      <w:r w:rsidR="00F42A3E" w:rsidRPr="006774FB">
        <w:rPr>
          <w:rFonts w:ascii="Times New Roman" w:hAnsi="Times New Roman" w:cs="Times New Roman"/>
          <w:b/>
          <w:sz w:val="24"/>
          <w:szCs w:val="24"/>
        </w:rPr>
        <w:t xml:space="preserve"> </w:t>
      </w:r>
      <w:r w:rsidR="006B4537" w:rsidRPr="006774FB">
        <w:rPr>
          <w:rFonts w:ascii="Times New Roman" w:hAnsi="Times New Roman" w:cs="Times New Roman"/>
          <w:b/>
          <w:sz w:val="24"/>
          <w:szCs w:val="24"/>
        </w:rPr>
        <w:t>ve giderleri</w:t>
      </w:r>
    </w:p>
    <w:p w:rsidR="008E4B78"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8E4B78" w:rsidRPr="00BB36E2">
        <w:rPr>
          <w:rFonts w:ascii="Times New Roman" w:hAnsi="Times New Roman" w:cs="Times New Roman"/>
          <w:b/>
          <w:sz w:val="24"/>
          <w:szCs w:val="24"/>
        </w:rPr>
        <w:t>7</w:t>
      </w:r>
      <w:r w:rsidR="009F029C"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(1)</w:t>
      </w:r>
      <w:r w:rsidR="006B4537">
        <w:rPr>
          <w:rFonts w:ascii="Times New Roman" w:hAnsi="Times New Roman" w:cs="Times New Roman"/>
          <w:sz w:val="24"/>
          <w:szCs w:val="24"/>
        </w:rPr>
        <w:t xml:space="preserve"> </w:t>
      </w:r>
      <w:r w:rsidR="001E28B7" w:rsidRPr="00BB36E2">
        <w:rPr>
          <w:rFonts w:ascii="Times New Roman" w:hAnsi="Times New Roman" w:cs="Times New Roman"/>
          <w:sz w:val="24"/>
          <w:szCs w:val="24"/>
        </w:rPr>
        <w:t xml:space="preserve">Vakıf, </w:t>
      </w:r>
      <w:r w:rsidR="00F42A3E" w:rsidRPr="00BB36E2">
        <w:rPr>
          <w:rFonts w:ascii="Times New Roman" w:hAnsi="Times New Roman" w:cs="Times New Roman"/>
          <w:sz w:val="24"/>
          <w:szCs w:val="24"/>
        </w:rPr>
        <w:t xml:space="preserve">bu Kanunda yer alan amaç ve faaliyetleri doğrultusunda yıllık bütçe </w:t>
      </w:r>
      <w:r w:rsidR="00316A23" w:rsidRPr="00BB36E2">
        <w:rPr>
          <w:rFonts w:ascii="Times New Roman" w:hAnsi="Times New Roman" w:cs="Times New Roman"/>
          <w:sz w:val="24"/>
          <w:szCs w:val="24"/>
        </w:rPr>
        <w:t>hazırlar</w:t>
      </w:r>
      <w:r w:rsidR="0081601B" w:rsidRPr="00BB36E2">
        <w:rPr>
          <w:rFonts w:ascii="Times New Roman" w:hAnsi="Times New Roman" w:cs="Times New Roman"/>
          <w:sz w:val="24"/>
          <w:szCs w:val="24"/>
        </w:rPr>
        <w:t xml:space="preserve"> ve ek bütçe yapabilir. </w:t>
      </w:r>
      <w:r w:rsidR="00F42A3E" w:rsidRPr="00BB36E2">
        <w:rPr>
          <w:rFonts w:ascii="Times New Roman" w:hAnsi="Times New Roman" w:cs="Times New Roman"/>
          <w:sz w:val="24"/>
          <w:szCs w:val="24"/>
        </w:rPr>
        <w:t xml:space="preserve"> Bütçe hesap dönemi</w:t>
      </w:r>
      <w:r w:rsidR="001E28B7" w:rsidRPr="00BB36E2">
        <w:rPr>
          <w:rFonts w:ascii="Times New Roman" w:hAnsi="Times New Roman" w:cs="Times New Roman"/>
          <w:sz w:val="24"/>
          <w:szCs w:val="24"/>
        </w:rPr>
        <w:t>,</w:t>
      </w:r>
      <w:r w:rsidR="00BC6663" w:rsidRPr="00BB36E2">
        <w:rPr>
          <w:rFonts w:ascii="Times New Roman" w:hAnsi="Times New Roman" w:cs="Times New Roman"/>
          <w:sz w:val="24"/>
          <w:szCs w:val="24"/>
        </w:rPr>
        <w:t xml:space="preserve"> </w:t>
      </w:r>
      <w:r w:rsidR="00F42A3E" w:rsidRPr="00BB36E2">
        <w:rPr>
          <w:rFonts w:ascii="Times New Roman" w:hAnsi="Times New Roman" w:cs="Times New Roman"/>
          <w:sz w:val="24"/>
          <w:szCs w:val="24"/>
        </w:rPr>
        <w:t>takvim yılı</w:t>
      </w:r>
      <w:r w:rsidR="008E4B78" w:rsidRPr="00BB36E2">
        <w:rPr>
          <w:rFonts w:ascii="Times New Roman" w:hAnsi="Times New Roman" w:cs="Times New Roman"/>
          <w:sz w:val="24"/>
          <w:szCs w:val="24"/>
        </w:rPr>
        <w:t>dır.</w:t>
      </w:r>
      <w:r w:rsidR="001E28B7" w:rsidRPr="00BB36E2">
        <w:rPr>
          <w:rFonts w:ascii="Times New Roman" w:hAnsi="Times New Roman" w:cs="Times New Roman"/>
          <w:sz w:val="24"/>
          <w:szCs w:val="24"/>
        </w:rPr>
        <w:t xml:space="preserve"> Vakıf,</w:t>
      </w:r>
      <w:r w:rsidR="00F42A3E" w:rsidRPr="00BB36E2">
        <w:rPr>
          <w:rFonts w:ascii="Times New Roman" w:hAnsi="Times New Roman" w:cs="Times New Roman"/>
          <w:sz w:val="24"/>
          <w:szCs w:val="24"/>
        </w:rPr>
        <w:t xml:space="preserve"> yıl içinde elde ettiği brüt gelirin en fazla üçte birini mali, idari, hukuki ve bunlara yardımcı işlerde çalışan personel, yönetim ve idame masrafları ile ihtiyatlara; kalan üçte ikisini ise </w:t>
      </w:r>
      <w:r w:rsidR="00521C2E" w:rsidRPr="00BB36E2">
        <w:rPr>
          <w:rFonts w:ascii="Times New Roman" w:hAnsi="Times New Roman" w:cs="Times New Roman"/>
          <w:sz w:val="24"/>
          <w:szCs w:val="24"/>
        </w:rPr>
        <w:t xml:space="preserve">Vakfın </w:t>
      </w:r>
      <w:r w:rsidR="00F42A3E" w:rsidRPr="00BB36E2">
        <w:rPr>
          <w:rFonts w:ascii="Times New Roman" w:hAnsi="Times New Roman" w:cs="Times New Roman"/>
          <w:sz w:val="24"/>
          <w:szCs w:val="24"/>
        </w:rPr>
        <w:t xml:space="preserve">amaçlarına, bu amaçları gerçekleştirmek için çalışan personele ve mal varlığını artıracak yatırımlara sarf ve </w:t>
      </w:r>
      <w:r w:rsidR="00F42A3E" w:rsidRPr="00BB36E2">
        <w:rPr>
          <w:rFonts w:ascii="Times New Roman" w:hAnsi="Times New Roman" w:cs="Times New Roman"/>
          <w:sz w:val="24"/>
          <w:szCs w:val="24"/>
        </w:rPr>
        <w:lastRenderedPageBreak/>
        <w:t>tahsis eder. Ayrıca</w:t>
      </w:r>
      <w:r w:rsidR="008E4B78" w:rsidRPr="00BB36E2">
        <w:rPr>
          <w:rFonts w:ascii="Times New Roman" w:hAnsi="Times New Roman" w:cs="Times New Roman"/>
          <w:sz w:val="24"/>
          <w:szCs w:val="24"/>
        </w:rPr>
        <w:t>;</w:t>
      </w:r>
      <w:r w:rsidR="00F42A3E" w:rsidRPr="00BB36E2">
        <w:rPr>
          <w:rFonts w:ascii="Times New Roman" w:hAnsi="Times New Roman" w:cs="Times New Roman"/>
          <w:sz w:val="24"/>
          <w:szCs w:val="24"/>
        </w:rPr>
        <w:t xml:space="preserve"> </w:t>
      </w:r>
      <w:r w:rsidR="008E4B78" w:rsidRPr="00BB36E2">
        <w:rPr>
          <w:rFonts w:ascii="Times New Roman" w:hAnsi="Times New Roman" w:cs="Times New Roman"/>
          <w:sz w:val="24"/>
          <w:szCs w:val="24"/>
        </w:rPr>
        <w:t>Vakıf</w:t>
      </w:r>
      <w:r w:rsidR="00F42A3E" w:rsidRPr="00BB36E2">
        <w:rPr>
          <w:rFonts w:ascii="Times New Roman" w:hAnsi="Times New Roman" w:cs="Times New Roman"/>
          <w:sz w:val="24"/>
          <w:szCs w:val="24"/>
        </w:rPr>
        <w:t>, amaçlarını gerçekleştirm</w:t>
      </w:r>
      <w:r w:rsidR="00AB0548" w:rsidRPr="00BB36E2">
        <w:rPr>
          <w:rFonts w:ascii="Times New Roman" w:hAnsi="Times New Roman" w:cs="Times New Roman"/>
          <w:sz w:val="24"/>
          <w:szCs w:val="24"/>
        </w:rPr>
        <w:t>ek için yurt içi</w:t>
      </w:r>
      <w:r w:rsidR="00F42A3E" w:rsidRPr="00BB36E2">
        <w:rPr>
          <w:rFonts w:ascii="Times New Roman" w:hAnsi="Times New Roman" w:cs="Times New Roman"/>
          <w:sz w:val="24"/>
          <w:szCs w:val="24"/>
        </w:rPr>
        <w:t xml:space="preserve"> iktisadi işletme veya sermaye şirketi kurabilir, devralabilir ve bunlara ortak olabilir.</w:t>
      </w:r>
    </w:p>
    <w:p w:rsidR="00F42A3E" w:rsidRPr="00BB36E2" w:rsidRDefault="00F42A3E"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(2) </w:t>
      </w:r>
      <w:r w:rsidR="00521C2E" w:rsidRPr="00BB36E2">
        <w:rPr>
          <w:rFonts w:ascii="Times New Roman" w:hAnsi="Times New Roman" w:cs="Times New Roman"/>
          <w:sz w:val="24"/>
          <w:szCs w:val="24"/>
        </w:rPr>
        <w:t xml:space="preserve">Vakfın </w:t>
      </w:r>
      <w:r w:rsidRPr="00BB36E2">
        <w:rPr>
          <w:rFonts w:ascii="Times New Roman" w:hAnsi="Times New Roman" w:cs="Times New Roman"/>
          <w:sz w:val="24"/>
          <w:szCs w:val="24"/>
        </w:rPr>
        <w:t>gelirleri şunlardır:</w:t>
      </w:r>
    </w:p>
    <w:p w:rsidR="00B05A4F" w:rsidRPr="00BB36E2" w:rsidRDefault="00B05A4F"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a) </w:t>
      </w:r>
      <w:r w:rsidR="00196AB4" w:rsidRPr="00CE0E73">
        <w:rPr>
          <w:rFonts w:ascii="Times New Roman" w:hAnsi="Times New Roman" w:cs="Times New Roman"/>
          <w:sz w:val="24"/>
          <w:szCs w:val="24"/>
        </w:rPr>
        <w:t xml:space="preserve">9/8/1983 tarihli ve 2872 sayılı Çevre Kanunu </w:t>
      </w:r>
      <w:r w:rsidR="00C959E9" w:rsidRPr="00CE0E73">
        <w:rPr>
          <w:rFonts w:ascii="Times New Roman" w:hAnsi="Times New Roman" w:cs="Times New Roman"/>
          <w:sz w:val="24"/>
          <w:szCs w:val="24"/>
        </w:rPr>
        <w:t>gereğince</w:t>
      </w:r>
      <w:r w:rsidR="00C959E9" w:rsidRPr="00BB36E2">
        <w:rPr>
          <w:rFonts w:ascii="Times New Roman" w:hAnsi="Times New Roman" w:cs="Times New Roman"/>
          <w:sz w:val="24"/>
          <w:szCs w:val="24"/>
        </w:rPr>
        <w:t xml:space="preserve"> </w:t>
      </w:r>
      <w:r w:rsidR="00CE0E73" w:rsidRPr="007B3155">
        <w:rPr>
          <w:rFonts w:ascii="Times New Roman" w:hAnsi="Times New Roman" w:cs="Times New Roman"/>
          <w:sz w:val="24"/>
          <w:szCs w:val="24"/>
        </w:rPr>
        <w:t xml:space="preserve">gerçekleştirilen </w:t>
      </w:r>
      <w:r w:rsidR="00CE0E73">
        <w:rPr>
          <w:rFonts w:ascii="Times New Roman" w:hAnsi="Times New Roman" w:cs="Times New Roman"/>
          <w:sz w:val="24"/>
          <w:szCs w:val="24"/>
        </w:rPr>
        <w:t>d</w:t>
      </w:r>
      <w:r w:rsidR="00CE0E73" w:rsidRPr="00BB36E2">
        <w:rPr>
          <w:rFonts w:ascii="Times New Roman" w:hAnsi="Times New Roman" w:cs="Times New Roman"/>
          <w:sz w:val="24"/>
          <w:szCs w:val="24"/>
        </w:rPr>
        <w:t xml:space="preserve">ip </w:t>
      </w:r>
      <w:r w:rsidR="00C959E9" w:rsidRPr="00BB36E2">
        <w:rPr>
          <w:rFonts w:ascii="Times New Roman" w:hAnsi="Times New Roman" w:cs="Times New Roman"/>
          <w:sz w:val="24"/>
          <w:szCs w:val="24"/>
        </w:rPr>
        <w:t xml:space="preserve">tarama malzemesinin denize boşaltım faaliyetlerinden </w:t>
      </w:r>
      <w:r w:rsidRPr="00BB36E2">
        <w:rPr>
          <w:rFonts w:ascii="Times New Roman" w:hAnsi="Times New Roman" w:cs="Times New Roman"/>
          <w:sz w:val="24"/>
          <w:szCs w:val="24"/>
        </w:rPr>
        <w:t xml:space="preserve">elde edilen gelirler. </w:t>
      </w:r>
    </w:p>
    <w:p w:rsidR="00FF1333" w:rsidRPr="00BB36E2" w:rsidRDefault="007B3155" w:rsidP="006774F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B05A4F" w:rsidRPr="00BB36E2">
        <w:rPr>
          <w:rFonts w:ascii="Times New Roman" w:hAnsi="Times New Roman" w:cs="Times New Roman"/>
          <w:sz w:val="24"/>
          <w:szCs w:val="24"/>
        </w:rPr>
        <w:t xml:space="preserve">) </w:t>
      </w:r>
      <w:r w:rsidR="00196AB4" w:rsidRPr="00BB36E2">
        <w:rPr>
          <w:rFonts w:ascii="Times New Roman" w:hAnsi="Times New Roman" w:cs="Times New Roman"/>
          <w:sz w:val="24"/>
          <w:szCs w:val="24"/>
        </w:rPr>
        <w:t>2872 sayılı Kanun</w:t>
      </w:r>
      <w:r w:rsidR="004820CD" w:rsidRPr="00BB36E2">
        <w:rPr>
          <w:rFonts w:ascii="Times New Roman" w:hAnsi="Times New Roman" w:cs="Times New Roman"/>
          <w:sz w:val="24"/>
          <w:szCs w:val="24"/>
        </w:rPr>
        <w:t>un</w:t>
      </w:r>
      <w:r w:rsidR="00196AB4" w:rsidRPr="00BB36E2">
        <w:rPr>
          <w:rFonts w:ascii="Times New Roman" w:hAnsi="Times New Roman" w:cs="Times New Roman"/>
          <w:sz w:val="24"/>
          <w:szCs w:val="24"/>
        </w:rPr>
        <w:t xml:space="preserve"> </w:t>
      </w:r>
      <w:r w:rsidR="00B05A4F" w:rsidRPr="00BB36E2">
        <w:rPr>
          <w:rFonts w:ascii="Times New Roman" w:hAnsi="Times New Roman" w:cs="Times New Roman"/>
          <w:sz w:val="24"/>
          <w:szCs w:val="24"/>
        </w:rPr>
        <w:t xml:space="preserve">3 üncü maddesinin birinci fıkrasının (h) bendi </w:t>
      </w:r>
      <w:r w:rsidR="006774FB">
        <w:rPr>
          <w:rFonts w:ascii="Times New Roman" w:hAnsi="Times New Roman" w:cs="Times New Roman"/>
          <w:sz w:val="24"/>
          <w:szCs w:val="24"/>
        </w:rPr>
        <w:t>uyarınca, d</w:t>
      </w:r>
      <w:r w:rsidR="00B72846" w:rsidRPr="00BB36E2">
        <w:rPr>
          <w:rFonts w:ascii="Times New Roman" w:hAnsi="Times New Roman" w:cs="Times New Roman"/>
          <w:sz w:val="24"/>
          <w:szCs w:val="24"/>
        </w:rPr>
        <w:t xml:space="preserve">üşük emisyon alanı uygulamasından </w:t>
      </w:r>
      <w:r w:rsidR="00FF1333" w:rsidRPr="00BB36E2">
        <w:rPr>
          <w:rFonts w:ascii="Times New Roman" w:hAnsi="Times New Roman" w:cs="Times New Roman"/>
          <w:sz w:val="24"/>
          <w:szCs w:val="24"/>
        </w:rPr>
        <w:t>elde edilen gelirlerden Belediye payı düşüldükten sonra kalan tutarlar.</w:t>
      </w:r>
      <w:r w:rsidR="00917F5D" w:rsidRPr="00BB36E2">
        <w:rPr>
          <w:rFonts w:ascii="Times New Roman" w:hAnsi="Times New Roman" w:cs="Times New Roman"/>
          <w:sz w:val="24"/>
          <w:szCs w:val="24"/>
        </w:rPr>
        <w:t xml:space="preserve"> </w:t>
      </w:r>
    </w:p>
    <w:p w:rsidR="00464C03" w:rsidRPr="00BB36E2" w:rsidRDefault="007B3155" w:rsidP="00D35D13">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c</w:t>
      </w:r>
      <w:r w:rsidR="00464C03" w:rsidRPr="00BB36E2">
        <w:rPr>
          <w:rFonts w:ascii="Times New Roman" w:hAnsi="Times New Roman" w:cs="Times New Roman"/>
          <w:bCs/>
          <w:sz w:val="24"/>
          <w:szCs w:val="24"/>
        </w:rPr>
        <w:t xml:space="preserve">) </w:t>
      </w:r>
      <w:r w:rsidR="00BE7BEB" w:rsidRPr="00BB36E2">
        <w:rPr>
          <w:rFonts w:ascii="Times New Roman" w:hAnsi="Times New Roman" w:cs="Times New Roman"/>
          <w:bCs/>
          <w:sz w:val="24"/>
          <w:szCs w:val="24"/>
        </w:rPr>
        <w:t xml:space="preserve">2872 sayılı Kanun uyarınca çevre </w:t>
      </w:r>
      <w:r w:rsidR="00464C03" w:rsidRPr="00BB36E2">
        <w:rPr>
          <w:rFonts w:ascii="Times New Roman" w:hAnsi="Times New Roman" w:cs="Times New Roman"/>
          <w:bCs/>
          <w:sz w:val="24"/>
          <w:szCs w:val="24"/>
        </w:rPr>
        <w:t xml:space="preserve">etiket </w:t>
      </w:r>
      <w:r w:rsidR="00BE7BEB" w:rsidRPr="00BB36E2">
        <w:rPr>
          <w:rFonts w:ascii="Times New Roman" w:hAnsi="Times New Roman" w:cs="Times New Roman"/>
          <w:bCs/>
          <w:sz w:val="24"/>
          <w:szCs w:val="24"/>
        </w:rPr>
        <w:t xml:space="preserve">sisteminden </w:t>
      </w:r>
      <w:r w:rsidR="00464C03" w:rsidRPr="00BB36E2">
        <w:rPr>
          <w:rFonts w:ascii="Times New Roman" w:hAnsi="Times New Roman" w:cs="Times New Roman"/>
          <w:bCs/>
          <w:sz w:val="24"/>
          <w:szCs w:val="24"/>
        </w:rPr>
        <w:t xml:space="preserve">sağlanan </w:t>
      </w:r>
      <w:r w:rsidR="004C195B" w:rsidRPr="00BB36E2">
        <w:rPr>
          <w:rFonts w:ascii="Times New Roman" w:hAnsi="Times New Roman" w:cs="Times New Roman"/>
          <w:bCs/>
          <w:sz w:val="24"/>
          <w:szCs w:val="24"/>
        </w:rPr>
        <w:t>gelirler</w:t>
      </w:r>
      <w:r w:rsidR="001A6A81" w:rsidRPr="00BB36E2">
        <w:rPr>
          <w:rFonts w:ascii="Times New Roman" w:hAnsi="Times New Roman" w:cs="Times New Roman"/>
          <w:bCs/>
          <w:sz w:val="24"/>
          <w:szCs w:val="24"/>
        </w:rPr>
        <w:t>.</w:t>
      </w:r>
    </w:p>
    <w:p w:rsidR="00BD78ED"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163838" w:rsidRPr="00BB36E2">
        <w:rPr>
          <w:rFonts w:ascii="Times New Roman" w:hAnsi="Times New Roman" w:cs="Times New Roman"/>
          <w:sz w:val="24"/>
          <w:szCs w:val="24"/>
        </w:rPr>
        <w:t xml:space="preserve">) </w:t>
      </w:r>
      <w:r w:rsidR="003B72CA" w:rsidRPr="00BB36E2">
        <w:rPr>
          <w:rFonts w:ascii="Times New Roman" w:hAnsi="Times New Roman" w:cs="Times New Roman"/>
          <w:sz w:val="24"/>
          <w:szCs w:val="24"/>
        </w:rPr>
        <w:t>Tanker tipi araçların, konteynerlerin, taşıma kaplarının ve ekipmanların temizleme belgesinden elde edilen gelirler.</w:t>
      </w:r>
      <w:r w:rsidR="00920A13" w:rsidRPr="00BB36E2">
        <w:rPr>
          <w:rFonts w:ascii="Times New Roman" w:hAnsi="Times New Roman" w:cs="Times New Roman"/>
          <w:sz w:val="24"/>
          <w:szCs w:val="24"/>
        </w:rPr>
        <w:t xml:space="preserve"> </w:t>
      </w:r>
    </w:p>
    <w:p w:rsidR="00E16F36"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6667F9" w:rsidRPr="00BB36E2">
        <w:rPr>
          <w:rFonts w:ascii="Times New Roman" w:hAnsi="Times New Roman" w:cs="Times New Roman"/>
          <w:sz w:val="24"/>
          <w:szCs w:val="24"/>
        </w:rPr>
        <w:t>) Sera g</w:t>
      </w:r>
      <w:r w:rsidR="00D53F81" w:rsidRPr="00BB36E2">
        <w:rPr>
          <w:rFonts w:ascii="Times New Roman" w:hAnsi="Times New Roman" w:cs="Times New Roman"/>
          <w:sz w:val="24"/>
          <w:szCs w:val="24"/>
        </w:rPr>
        <w:t>azı emisyonlarının</w:t>
      </w:r>
      <w:r w:rsidR="006667F9" w:rsidRPr="00BB36E2">
        <w:rPr>
          <w:rFonts w:ascii="Times New Roman" w:hAnsi="Times New Roman" w:cs="Times New Roman"/>
          <w:sz w:val="24"/>
          <w:szCs w:val="24"/>
        </w:rPr>
        <w:t xml:space="preserve"> t</w:t>
      </w:r>
      <w:r w:rsidR="00E16F36" w:rsidRPr="00BB36E2">
        <w:rPr>
          <w:rFonts w:ascii="Times New Roman" w:hAnsi="Times New Roman" w:cs="Times New Roman"/>
          <w:sz w:val="24"/>
          <w:szCs w:val="24"/>
        </w:rPr>
        <w:t>akibi kapsamında sanayi tesislerine kesilen cezalar</w:t>
      </w:r>
      <w:r w:rsidR="006667F9" w:rsidRPr="00BB36E2">
        <w:rPr>
          <w:rFonts w:ascii="Times New Roman" w:hAnsi="Times New Roman" w:cs="Times New Roman"/>
          <w:sz w:val="24"/>
          <w:szCs w:val="24"/>
        </w:rPr>
        <w:t xml:space="preserve">dan elde edilen gelirler. </w:t>
      </w:r>
    </w:p>
    <w:p w:rsidR="001A6A81"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F42A3E" w:rsidRPr="00BB36E2">
        <w:rPr>
          <w:rFonts w:ascii="Times New Roman" w:hAnsi="Times New Roman" w:cs="Times New Roman"/>
          <w:sz w:val="24"/>
          <w:szCs w:val="24"/>
        </w:rPr>
        <w:t xml:space="preserve">) </w:t>
      </w:r>
      <w:r w:rsidR="001A6A81" w:rsidRPr="00BB36E2">
        <w:rPr>
          <w:rFonts w:ascii="Times New Roman" w:hAnsi="Times New Roman" w:cs="Times New Roman"/>
          <w:sz w:val="24"/>
          <w:szCs w:val="24"/>
        </w:rPr>
        <w:t xml:space="preserve">2872 sayılı Kanun uyarınca </w:t>
      </w:r>
      <w:r w:rsidR="001A6A81" w:rsidRPr="00BB36E2">
        <w:rPr>
          <w:rFonts w:ascii="Times New Roman" w:hAnsi="Times New Roman" w:cs="Times New Roman"/>
          <w:bCs/>
          <w:sz w:val="24"/>
          <w:szCs w:val="24"/>
        </w:rPr>
        <w:t>Bakanlığın belirleyeceği kapsamda uygulanacak d</w:t>
      </w:r>
      <w:r w:rsidR="001A6A81" w:rsidRPr="00BB36E2">
        <w:rPr>
          <w:rFonts w:ascii="Times New Roman" w:hAnsi="Times New Roman" w:cs="Times New Roman"/>
          <w:sz w:val="24"/>
          <w:szCs w:val="24"/>
        </w:rPr>
        <w:t>epozito sisteminin işletilmesinden sağlanan gelirler.</w:t>
      </w:r>
    </w:p>
    <w:p w:rsidR="001A6A81"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1A6A81" w:rsidRPr="00BB36E2">
        <w:rPr>
          <w:rFonts w:ascii="Times New Roman" w:hAnsi="Times New Roman" w:cs="Times New Roman"/>
          <w:sz w:val="24"/>
          <w:szCs w:val="24"/>
        </w:rPr>
        <w:t>) Sıfır atık sistemini kuranlara verilecek olan belgelerden alınan gelirler.</w:t>
      </w:r>
    </w:p>
    <w:p w:rsidR="00F42A3E"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1A6A81" w:rsidRPr="00BB36E2">
        <w:rPr>
          <w:rFonts w:ascii="Times New Roman" w:hAnsi="Times New Roman" w:cs="Times New Roman"/>
          <w:sz w:val="24"/>
          <w:szCs w:val="24"/>
        </w:rPr>
        <w:t xml:space="preserve">) </w:t>
      </w:r>
      <w:r w:rsidR="00521C2E" w:rsidRPr="00BB36E2">
        <w:rPr>
          <w:rFonts w:ascii="Times New Roman" w:hAnsi="Times New Roman" w:cs="Times New Roman"/>
          <w:sz w:val="24"/>
          <w:szCs w:val="24"/>
        </w:rPr>
        <w:t xml:space="preserve">Vakfın </w:t>
      </w:r>
      <w:r w:rsidR="00AB0548" w:rsidRPr="00BB36E2">
        <w:rPr>
          <w:rFonts w:ascii="Times New Roman" w:hAnsi="Times New Roman" w:cs="Times New Roman"/>
          <w:sz w:val="24"/>
          <w:szCs w:val="24"/>
        </w:rPr>
        <w:t>amacına uygun her türlü</w:t>
      </w:r>
      <w:r w:rsidR="00F831E0" w:rsidRPr="00BB36E2">
        <w:rPr>
          <w:rFonts w:ascii="Times New Roman" w:hAnsi="Times New Roman" w:cs="Times New Roman"/>
          <w:sz w:val="24"/>
          <w:szCs w:val="24"/>
        </w:rPr>
        <w:t xml:space="preserve"> bağışlar ile yardımlar</w:t>
      </w:r>
      <w:r w:rsidR="00966988" w:rsidRPr="00BB36E2">
        <w:rPr>
          <w:rFonts w:ascii="Times New Roman" w:hAnsi="Times New Roman" w:cs="Times New Roman"/>
          <w:bCs/>
          <w:sz w:val="24"/>
          <w:szCs w:val="24"/>
        </w:rPr>
        <w:t>.</w:t>
      </w:r>
    </w:p>
    <w:p w:rsidR="00F42A3E"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5A76CC" w:rsidRPr="00BB36E2">
        <w:rPr>
          <w:rFonts w:ascii="Times New Roman" w:hAnsi="Times New Roman" w:cs="Times New Roman"/>
          <w:sz w:val="24"/>
          <w:szCs w:val="24"/>
        </w:rPr>
        <w:t>)</w:t>
      </w:r>
      <w:r w:rsidR="00AB0548" w:rsidRPr="00BB36E2">
        <w:rPr>
          <w:rFonts w:ascii="Times New Roman" w:hAnsi="Times New Roman" w:cs="Times New Roman"/>
          <w:sz w:val="24"/>
          <w:szCs w:val="24"/>
        </w:rPr>
        <w:t xml:space="preserve"> Her</w:t>
      </w:r>
      <w:r w:rsidR="00F42A3E" w:rsidRPr="00BB36E2">
        <w:rPr>
          <w:rFonts w:ascii="Times New Roman" w:hAnsi="Times New Roman" w:cs="Times New Roman"/>
          <w:sz w:val="24"/>
          <w:szCs w:val="24"/>
        </w:rPr>
        <w:t xml:space="preserve"> türlü ürün, hizmet, </w:t>
      </w:r>
      <w:r w:rsidR="00521C2E" w:rsidRPr="00BB36E2">
        <w:rPr>
          <w:rFonts w:ascii="Times New Roman" w:hAnsi="Times New Roman" w:cs="Times New Roman"/>
          <w:sz w:val="24"/>
          <w:szCs w:val="24"/>
        </w:rPr>
        <w:t xml:space="preserve">taşınır, taşınmaz, </w:t>
      </w:r>
      <w:r w:rsidR="00F42A3E" w:rsidRPr="00BB36E2">
        <w:rPr>
          <w:rFonts w:ascii="Times New Roman" w:hAnsi="Times New Roman" w:cs="Times New Roman"/>
          <w:sz w:val="24"/>
          <w:szCs w:val="24"/>
        </w:rPr>
        <w:t>irat ve vasiyet bağışl</w:t>
      </w:r>
      <w:r w:rsidR="00F831E0" w:rsidRPr="00BB36E2">
        <w:rPr>
          <w:rFonts w:ascii="Times New Roman" w:hAnsi="Times New Roman" w:cs="Times New Roman"/>
          <w:sz w:val="24"/>
          <w:szCs w:val="24"/>
        </w:rPr>
        <w:t>arı ile ayni ve nakdî yardımlar</w:t>
      </w:r>
      <w:r w:rsidR="00966988" w:rsidRPr="00BB36E2">
        <w:rPr>
          <w:rFonts w:ascii="Times New Roman" w:hAnsi="Times New Roman" w:cs="Times New Roman"/>
          <w:bCs/>
          <w:sz w:val="24"/>
          <w:szCs w:val="24"/>
        </w:rPr>
        <w:t>.</w:t>
      </w:r>
    </w:p>
    <w:p w:rsidR="00F42A3E"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F42A3E" w:rsidRPr="00BB36E2">
        <w:rPr>
          <w:rFonts w:ascii="Times New Roman" w:hAnsi="Times New Roman" w:cs="Times New Roman"/>
          <w:sz w:val="24"/>
          <w:szCs w:val="24"/>
        </w:rPr>
        <w:t>) Vakıf faaliyetlerinde</w:t>
      </w:r>
      <w:r w:rsidR="00F831E0" w:rsidRPr="00BB36E2">
        <w:rPr>
          <w:rFonts w:ascii="Times New Roman" w:hAnsi="Times New Roman" w:cs="Times New Roman"/>
          <w:sz w:val="24"/>
          <w:szCs w:val="24"/>
        </w:rPr>
        <w:t xml:space="preserve">n </w:t>
      </w:r>
      <w:r w:rsidR="00C04FEA" w:rsidRPr="00BB36E2">
        <w:rPr>
          <w:rFonts w:ascii="Times New Roman" w:hAnsi="Times New Roman" w:cs="Times New Roman"/>
          <w:sz w:val="24"/>
          <w:szCs w:val="24"/>
        </w:rPr>
        <w:t xml:space="preserve">ve </w:t>
      </w:r>
      <w:r w:rsidR="00C04FEA" w:rsidRPr="00BB36E2">
        <w:rPr>
          <w:rFonts w:ascii="Times New Roman" w:hAnsi="Times New Roman" w:cs="Times New Roman"/>
          <w:bCs/>
          <w:sz w:val="24"/>
          <w:szCs w:val="24"/>
        </w:rPr>
        <w:t xml:space="preserve">belediyeler, il özel idareleri, kurum, kuruluşlar ile gerçek veya tüzel kişilerle </w:t>
      </w:r>
      <w:r w:rsidR="00C04FEA" w:rsidRPr="007B3155">
        <w:rPr>
          <w:rFonts w:ascii="Times New Roman" w:hAnsi="Times New Roman" w:cs="Times New Roman"/>
          <w:bCs/>
          <w:sz w:val="24"/>
          <w:szCs w:val="24"/>
        </w:rPr>
        <w:t>gerçekleştirdiği iş</w:t>
      </w:r>
      <w:r w:rsidR="005D56B3" w:rsidRPr="007B3155">
        <w:rPr>
          <w:rFonts w:ascii="Times New Roman" w:hAnsi="Times New Roman" w:cs="Times New Roman"/>
          <w:bCs/>
          <w:sz w:val="24"/>
          <w:szCs w:val="24"/>
        </w:rPr>
        <w:t xml:space="preserve"> </w:t>
      </w:r>
      <w:r w:rsidR="00C04FEA" w:rsidRPr="007B3155">
        <w:rPr>
          <w:rFonts w:ascii="Times New Roman" w:hAnsi="Times New Roman" w:cs="Times New Roman"/>
          <w:bCs/>
          <w:sz w:val="24"/>
          <w:szCs w:val="24"/>
        </w:rPr>
        <w:t>birliklerinden</w:t>
      </w:r>
      <w:r w:rsidR="00C04FEA" w:rsidRPr="007B3155">
        <w:rPr>
          <w:rFonts w:ascii="Times New Roman" w:hAnsi="Times New Roman" w:cs="Times New Roman"/>
          <w:sz w:val="24"/>
          <w:szCs w:val="24"/>
        </w:rPr>
        <w:t xml:space="preserve"> </w:t>
      </w:r>
      <w:r w:rsidR="00F831E0" w:rsidRPr="007B3155">
        <w:rPr>
          <w:rFonts w:ascii="Times New Roman" w:hAnsi="Times New Roman" w:cs="Times New Roman"/>
          <w:sz w:val="24"/>
          <w:szCs w:val="24"/>
        </w:rPr>
        <w:t xml:space="preserve">elde edilen </w:t>
      </w:r>
      <w:r w:rsidR="00F831E0" w:rsidRPr="00BB36E2">
        <w:rPr>
          <w:rFonts w:ascii="Times New Roman" w:hAnsi="Times New Roman" w:cs="Times New Roman"/>
          <w:sz w:val="24"/>
          <w:szCs w:val="24"/>
        </w:rPr>
        <w:t>muhtelif gelirler</w:t>
      </w:r>
      <w:r w:rsidR="00966988" w:rsidRPr="00BB36E2">
        <w:rPr>
          <w:rFonts w:ascii="Times New Roman" w:hAnsi="Times New Roman" w:cs="Times New Roman"/>
          <w:bCs/>
          <w:sz w:val="24"/>
          <w:szCs w:val="24"/>
        </w:rPr>
        <w:t>.</w:t>
      </w:r>
      <w:r w:rsidR="00ED32D8" w:rsidRPr="00BB36E2">
        <w:rPr>
          <w:rFonts w:ascii="Times New Roman" w:hAnsi="Times New Roman" w:cs="Times New Roman"/>
          <w:bCs/>
          <w:sz w:val="24"/>
          <w:szCs w:val="24"/>
        </w:rPr>
        <w:t xml:space="preserve"> </w:t>
      </w:r>
    </w:p>
    <w:p w:rsidR="00E42660" w:rsidRPr="00BB36E2" w:rsidRDefault="007B3155" w:rsidP="00D35D13">
      <w:pPr>
        <w:spacing w:after="0" w:line="276" w:lineRule="auto"/>
        <w:ind w:firstLine="567"/>
        <w:jc w:val="both"/>
        <w:rPr>
          <w:rFonts w:ascii="Times New Roman" w:hAnsi="Times New Roman" w:cs="Times New Roman"/>
          <w:bCs/>
          <w:sz w:val="24"/>
          <w:szCs w:val="24"/>
        </w:rPr>
      </w:pPr>
      <w:r>
        <w:rPr>
          <w:rFonts w:ascii="Times New Roman" w:hAnsi="Times New Roman" w:cs="Times New Roman"/>
          <w:sz w:val="24"/>
          <w:szCs w:val="24"/>
        </w:rPr>
        <w:t>ı</w:t>
      </w:r>
      <w:r w:rsidR="00F42A3E" w:rsidRPr="00BB36E2">
        <w:rPr>
          <w:rFonts w:ascii="Times New Roman" w:hAnsi="Times New Roman" w:cs="Times New Roman"/>
          <w:sz w:val="24"/>
          <w:szCs w:val="24"/>
        </w:rPr>
        <w:t>) İktisadi işletmeler, iştirakler ve o</w:t>
      </w:r>
      <w:r w:rsidR="00F831E0" w:rsidRPr="00BB36E2">
        <w:rPr>
          <w:rFonts w:ascii="Times New Roman" w:hAnsi="Times New Roman" w:cs="Times New Roman"/>
          <w:sz w:val="24"/>
          <w:szCs w:val="24"/>
        </w:rPr>
        <w:t>rtaklıklardan sağlanan gelirler</w:t>
      </w:r>
      <w:r w:rsidR="00966988" w:rsidRPr="00BB36E2">
        <w:rPr>
          <w:rFonts w:ascii="Times New Roman" w:hAnsi="Times New Roman" w:cs="Times New Roman"/>
          <w:bCs/>
          <w:sz w:val="24"/>
          <w:szCs w:val="24"/>
        </w:rPr>
        <w:t>.</w:t>
      </w:r>
    </w:p>
    <w:p w:rsidR="00A27084" w:rsidRPr="00BB36E2" w:rsidRDefault="007B3155" w:rsidP="00D35D13">
      <w:pPr>
        <w:spacing w:after="0" w:line="276"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i</w:t>
      </w:r>
      <w:r w:rsidR="00A27084" w:rsidRPr="00BB36E2">
        <w:rPr>
          <w:rFonts w:ascii="Times New Roman" w:hAnsi="Times New Roman" w:cs="Times New Roman"/>
          <w:noProof/>
          <w:sz w:val="24"/>
          <w:szCs w:val="24"/>
        </w:rPr>
        <w:t>) Vakıf taşınır ve taşınmaz varlıkları ile kiralanan veya irtifak hakkı tesis edilen taşınmazların işletilmesinden ya da işlettirilmesinden veya diğer haklarının değerlendirilmesinden sağlanan gelirler</w:t>
      </w:r>
      <w:r w:rsidR="009C4559" w:rsidRPr="00BB36E2">
        <w:rPr>
          <w:rFonts w:ascii="Times New Roman" w:hAnsi="Times New Roman" w:cs="Times New Roman"/>
          <w:noProof/>
          <w:sz w:val="24"/>
          <w:szCs w:val="24"/>
        </w:rPr>
        <w:t xml:space="preserve">. </w:t>
      </w:r>
    </w:p>
    <w:p w:rsidR="001A6A81"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9C4559" w:rsidRPr="00BB36E2">
        <w:rPr>
          <w:rFonts w:ascii="Times New Roman" w:hAnsi="Times New Roman" w:cs="Times New Roman"/>
          <w:sz w:val="24"/>
          <w:szCs w:val="24"/>
        </w:rPr>
        <w:t xml:space="preserve">) </w:t>
      </w:r>
      <w:r w:rsidR="001A6A81" w:rsidRPr="00BB36E2">
        <w:rPr>
          <w:rFonts w:ascii="Times New Roman" w:hAnsi="Times New Roman" w:cs="Times New Roman"/>
          <w:noProof/>
          <w:sz w:val="24"/>
          <w:szCs w:val="24"/>
        </w:rPr>
        <w:t xml:space="preserve">Bakan kararıyla, </w:t>
      </w:r>
      <w:r w:rsidR="001A6A81" w:rsidRPr="00BB36E2">
        <w:rPr>
          <w:rFonts w:ascii="Times New Roman" w:hAnsi="Times New Roman" w:cs="Times New Roman"/>
          <w:sz w:val="24"/>
          <w:szCs w:val="24"/>
        </w:rPr>
        <w:t xml:space="preserve">Bakanlık Döner Sermaye </w:t>
      </w:r>
      <w:r w:rsidR="00C21974" w:rsidRPr="00BB36E2">
        <w:rPr>
          <w:rFonts w:ascii="Times New Roman" w:hAnsi="Times New Roman" w:cs="Times New Roman"/>
          <w:sz w:val="24"/>
          <w:szCs w:val="24"/>
        </w:rPr>
        <w:t xml:space="preserve">ve Bakanlık genel bütçe kaynaklarından </w:t>
      </w:r>
      <w:r w:rsidR="001A6A81" w:rsidRPr="00BB36E2">
        <w:rPr>
          <w:rFonts w:ascii="Times New Roman" w:hAnsi="Times New Roman" w:cs="Times New Roman"/>
          <w:noProof/>
          <w:sz w:val="24"/>
          <w:szCs w:val="24"/>
        </w:rPr>
        <w:t>aktarılacak tutarlar.</w:t>
      </w:r>
    </w:p>
    <w:p w:rsidR="008E3EA4" w:rsidRPr="00BB36E2" w:rsidRDefault="007B3155" w:rsidP="00D35D13">
      <w:pPr>
        <w:spacing w:after="0" w:line="276"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k</w:t>
      </w:r>
      <w:r w:rsidR="008E3EA4" w:rsidRPr="00BB36E2">
        <w:rPr>
          <w:rFonts w:ascii="Times New Roman" w:hAnsi="Times New Roman" w:cs="Times New Roman"/>
          <w:noProof/>
          <w:sz w:val="24"/>
          <w:szCs w:val="24"/>
        </w:rPr>
        <w:t>) Cumhurbaşkanı kararıyla, genel bütçeden ve ilgili kamu kurum ve kurul</w:t>
      </w:r>
      <w:r w:rsidR="00DB3C15" w:rsidRPr="00BB36E2">
        <w:rPr>
          <w:rFonts w:ascii="Times New Roman" w:hAnsi="Times New Roman" w:cs="Times New Roman"/>
          <w:noProof/>
          <w:sz w:val="24"/>
          <w:szCs w:val="24"/>
        </w:rPr>
        <w:t>uşlarından aktarılacak tutarlar.</w:t>
      </w:r>
      <w:r w:rsidR="008E3EA4" w:rsidRPr="00BB36E2">
        <w:rPr>
          <w:rFonts w:ascii="Times New Roman" w:hAnsi="Times New Roman" w:cs="Times New Roman"/>
          <w:noProof/>
          <w:sz w:val="24"/>
          <w:szCs w:val="24"/>
        </w:rPr>
        <w:t xml:space="preserve"> </w:t>
      </w:r>
    </w:p>
    <w:p w:rsidR="00F42A3E" w:rsidRPr="00BB36E2" w:rsidRDefault="007B315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F42A3E" w:rsidRPr="00BB36E2">
        <w:rPr>
          <w:rFonts w:ascii="Times New Roman" w:hAnsi="Times New Roman" w:cs="Times New Roman"/>
          <w:sz w:val="24"/>
          <w:szCs w:val="24"/>
        </w:rPr>
        <w:t>) Diğer gelirler.</w:t>
      </w:r>
    </w:p>
    <w:p w:rsidR="006B4537" w:rsidRPr="00CF3FFA" w:rsidRDefault="006B4537" w:rsidP="006B4537">
      <w:pPr>
        <w:spacing w:after="0" w:line="276" w:lineRule="auto"/>
        <w:ind w:firstLine="567"/>
        <w:jc w:val="both"/>
        <w:rPr>
          <w:rFonts w:ascii="Times New Roman" w:hAnsi="Times New Roman" w:cs="Times New Roman"/>
          <w:sz w:val="24"/>
          <w:szCs w:val="24"/>
        </w:rPr>
      </w:pPr>
      <w:r w:rsidRPr="00CF3FFA">
        <w:rPr>
          <w:rFonts w:ascii="Times New Roman" w:hAnsi="Times New Roman" w:cs="Times New Roman"/>
          <w:sz w:val="24"/>
          <w:szCs w:val="24"/>
        </w:rPr>
        <w:t>(3) Vakıf, 4/1/2002 tarihli ve 4734 sayılı Kamu İhale Kanunu hükümlerine tabi değildir. Vakıf</w:t>
      </w:r>
      <w:r w:rsidR="00E159EF" w:rsidRPr="00CF3FFA">
        <w:rPr>
          <w:rFonts w:ascii="Times New Roman" w:hAnsi="Times New Roman" w:cs="Times New Roman"/>
          <w:sz w:val="24"/>
          <w:szCs w:val="24"/>
        </w:rPr>
        <w:t>,</w:t>
      </w:r>
      <w:r w:rsidRPr="00CF3FFA">
        <w:rPr>
          <w:rFonts w:ascii="Times New Roman" w:hAnsi="Times New Roman" w:cs="Times New Roman"/>
          <w:sz w:val="24"/>
          <w:szCs w:val="24"/>
        </w:rPr>
        <w:t xml:space="preserve"> </w:t>
      </w:r>
      <w:r w:rsidR="00E159EF" w:rsidRPr="00CF3FFA">
        <w:rPr>
          <w:rFonts w:ascii="Times New Roman" w:hAnsi="Times New Roman" w:cs="Times New Roman"/>
          <w:sz w:val="24"/>
          <w:szCs w:val="24"/>
        </w:rPr>
        <w:t>yapım işleri</w:t>
      </w:r>
      <w:r w:rsidR="00AA0D31" w:rsidRPr="00CF3FFA">
        <w:rPr>
          <w:rFonts w:ascii="Times New Roman" w:hAnsi="Times New Roman" w:cs="Times New Roman"/>
          <w:sz w:val="24"/>
          <w:szCs w:val="24"/>
        </w:rPr>
        <w:t xml:space="preserve"> ile</w:t>
      </w:r>
      <w:r w:rsidR="00E159EF" w:rsidRPr="00CF3FFA">
        <w:rPr>
          <w:rFonts w:ascii="Times New Roman" w:hAnsi="Times New Roman" w:cs="Times New Roman"/>
          <w:sz w:val="24"/>
          <w:szCs w:val="24"/>
        </w:rPr>
        <w:t xml:space="preserve"> mal ve hizmet alımlarını </w:t>
      </w:r>
      <w:r w:rsidRPr="00CF3FFA">
        <w:rPr>
          <w:rFonts w:ascii="Times New Roman" w:hAnsi="Times New Roman" w:cs="Times New Roman"/>
          <w:sz w:val="24"/>
          <w:szCs w:val="24"/>
        </w:rPr>
        <w:t xml:space="preserve">çıkaracağı usul ve esaslara </w:t>
      </w:r>
      <w:r w:rsidR="00EE5547" w:rsidRPr="00CF3FFA">
        <w:rPr>
          <w:rFonts w:ascii="Times New Roman" w:hAnsi="Times New Roman" w:cs="Times New Roman"/>
          <w:sz w:val="24"/>
          <w:szCs w:val="24"/>
        </w:rPr>
        <w:t>uygun olarak yürütür.</w:t>
      </w:r>
    </w:p>
    <w:p w:rsidR="00BB36E2" w:rsidRPr="00BB36E2" w:rsidRDefault="00BB36E2" w:rsidP="00D35D13">
      <w:pPr>
        <w:spacing w:after="0" w:line="276" w:lineRule="auto"/>
        <w:ind w:firstLine="567"/>
        <w:jc w:val="both"/>
        <w:rPr>
          <w:rFonts w:ascii="Times New Roman" w:hAnsi="Times New Roman" w:cs="Times New Roman"/>
          <w:b/>
          <w:sz w:val="24"/>
          <w:szCs w:val="24"/>
        </w:rPr>
      </w:pPr>
    </w:p>
    <w:p w:rsidR="00602A6D" w:rsidRPr="00BB36E2" w:rsidRDefault="00602A6D"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 xml:space="preserve">Muafiyet, </w:t>
      </w:r>
      <w:r w:rsidR="00ED32D8" w:rsidRPr="00BB36E2">
        <w:rPr>
          <w:rFonts w:ascii="Times New Roman" w:hAnsi="Times New Roman" w:cs="Times New Roman"/>
          <w:b/>
          <w:sz w:val="24"/>
          <w:szCs w:val="24"/>
        </w:rPr>
        <w:t>i</w:t>
      </w:r>
      <w:r w:rsidRPr="00BB36E2">
        <w:rPr>
          <w:rFonts w:ascii="Times New Roman" w:hAnsi="Times New Roman" w:cs="Times New Roman"/>
          <w:b/>
          <w:sz w:val="24"/>
          <w:szCs w:val="24"/>
        </w:rPr>
        <w:t xml:space="preserve">stisna ve </w:t>
      </w:r>
      <w:r w:rsidR="00ED32D8" w:rsidRPr="00BB36E2">
        <w:rPr>
          <w:rFonts w:ascii="Times New Roman" w:hAnsi="Times New Roman" w:cs="Times New Roman"/>
          <w:b/>
          <w:sz w:val="24"/>
          <w:szCs w:val="24"/>
        </w:rPr>
        <w:t>i</w:t>
      </w:r>
      <w:r w:rsidRPr="00BB36E2">
        <w:rPr>
          <w:rFonts w:ascii="Times New Roman" w:hAnsi="Times New Roman" w:cs="Times New Roman"/>
          <w:b/>
          <w:sz w:val="24"/>
          <w:szCs w:val="24"/>
        </w:rPr>
        <w:t>ndirimler</w:t>
      </w:r>
    </w:p>
    <w:p w:rsidR="00F42A3E" w:rsidRPr="00BB36E2" w:rsidRDefault="00F733D1" w:rsidP="00D35D13">
      <w:pPr>
        <w:spacing w:after="0" w:line="276" w:lineRule="auto"/>
        <w:ind w:firstLine="567"/>
        <w:jc w:val="both"/>
        <w:rPr>
          <w:rFonts w:ascii="Times New Roman" w:hAnsi="Times New Roman" w:cs="Times New Roman"/>
          <w:sz w:val="24"/>
          <w:szCs w:val="24"/>
        </w:rPr>
      </w:pPr>
      <w:r w:rsidRPr="00BB36E2">
        <w:rPr>
          <w:rFonts w:ascii="Times New Roman" w:eastAsia="Times New Roman" w:hAnsi="Times New Roman" w:cs="Times New Roman"/>
          <w:b/>
          <w:bCs/>
          <w:sz w:val="24"/>
          <w:szCs w:val="24"/>
          <w:lang w:eastAsia="tr-TR"/>
        </w:rPr>
        <w:t>M</w:t>
      </w:r>
      <w:r w:rsidR="00800487" w:rsidRPr="00BB36E2">
        <w:rPr>
          <w:rFonts w:ascii="Times New Roman" w:eastAsia="Times New Roman" w:hAnsi="Times New Roman" w:cs="Times New Roman"/>
          <w:b/>
          <w:bCs/>
          <w:sz w:val="24"/>
          <w:szCs w:val="24"/>
          <w:lang w:eastAsia="tr-TR"/>
        </w:rPr>
        <w:t xml:space="preserve">ADDE </w:t>
      </w:r>
      <w:r w:rsidR="00924FD4" w:rsidRPr="00BB36E2">
        <w:rPr>
          <w:rFonts w:ascii="Times New Roman" w:eastAsia="Times New Roman" w:hAnsi="Times New Roman" w:cs="Times New Roman"/>
          <w:b/>
          <w:bCs/>
          <w:sz w:val="24"/>
          <w:szCs w:val="24"/>
          <w:lang w:eastAsia="tr-TR"/>
        </w:rPr>
        <w:t>8</w:t>
      </w:r>
      <w:r w:rsidR="00800487" w:rsidRPr="00BB36E2">
        <w:rPr>
          <w:rFonts w:ascii="Times New Roman" w:eastAsia="Times New Roman" w:hAnsi="Times New Roman" w:cs="Times New Roman"/>
          <w:b/>
          <w:bCs/>
          <w:sz w:val="24"/>
          <w:szCs w:val="24"/>
          <w:lang w:eastAsia="tr-TR"/>
        </w:rPr>
        <w:t xml:space="preserve"> </w:t>
      </w:r>
      <w:r w:rsidR="00525A74" w:rsidRPr="00BB36E2">
        <w:rPr>
          <w:rFonts w:ascii="Times New Roman" w:eastAsia="Times New Roman" w:hAnsi="Times New Roman" w:cs="Times New Roman"/>
          <w:b/>
          <w:bCs/>
          <w:sz w:val="24"/>
          <w:szCs w:val="24"/>
          <w:lang w:eastAsia="tr-TR"/>
        </w:rPr>
        <w:t>-</w:t>
      </w:r>
      <w:r w:rsidR="00800487" w:rsidRPr="00BB36E2">
        <w:rPr>
          <w:rFonts w:ascii="Times New Roman" w:eastAsia="Times New Roman" w:hAnsi="Times New Roman" w:cs="Times New Roman"/>
          <w:sz w:val="24"/>
          <w:szCs w:val="24"/>
          <w:lang w:eastAsia="tr-TR"/>
        </w:rPr>
        <w:t> </w:t>
      </w:r>
      <w:r w:rsidR="00E05BAA" w:rsidRPr="00BB36E2">
        <w:rPr>
          <w:rFonts w:ascii="Times New Roman" w:hAnsi="Times New Roman" w:cs="Times New Roman"/>
          <w:sz w:val="24"/>
          <w:szCs w:val="24"/>
        </w:rPr>
        <w:t>(</w:t>
      </w:r>
      <w:r w:rsidR="00602A6D" w:rsidRPr="00BB36E2">
        <w:rPr>
          <w:rFonts w:ascii="Times New Roman" w:hAnsi="Times New Roman" w:cs="Times New Roman"/>
          <w:sz w:val="24"/>
          <w:szCs w:val="24"/>
        </w:rPr>
        <w:t>1</w:t>
      </w:r>
      <w:r w:rsidR="00E05BAA" w:rsidRPr="00BB36E2">
        <w:rPr>
          <w:rFonts w:ascii="Times New Roman" w:hAnsi="Times New Roman" w:cs="Times New Roman"/>
          <w:sz w:val="24"/>
          <w:szCs w:val="24"/>
        </w:rPr>
        <w:t>)</w:t>
      </w:r>
      <w:r w:rsidR="008E4B78" w:rsidRPr="00BB36E2">
        <w:rPr>
          <w:rFonts w:ascii="Times New Roman" w:hAnsi="Times New Roman" w:cs="Times New Roman"/>
          <w:sz w:val="24"/>
          <w:szCs w:val="24"/>
        </w:rPr>
        <w:t xml:space="preserve"> </w:t>
      </w:r>
      <w:r w:rsidR="00602A6D" w:rsidRPr="00BB36E2">
        <w:rPr>
          <w:rFonts w:ascii="Times New Roman" w:hAnsi="Times New Roman" w:cs="Times New Roman"/>
          <w:sz w:val="24"/>
          <w:szCs w:val="24"/>
        </w:rPr>
        <w:t>Vakıf;</w:t>
      </w:r>
    </w:p>
    <w:p w:rsidR="00F42A3E" w:rsidRPr="00BB36E2" w:rsidRDefault="00F42A3E"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a) Kurumlar v</w:t>
      </w:r>
      <w:r w:rsidR="004238C1" w:rsidRPr="00BB36E2">
        <w:rPr>
          <w:rFonts w:ascii="Times New Roman" w:hAnsi="Times New Roman" w:cs="Times New Roman"/>
          <w:sz w:val="24"/>
          <w:szCs w:val="24"/>
        </w:rPr>
        <w:t xml:space="preserve">ergisinden (iktisadi işletmeler, </w:t>
      </w:r>
      <w:r w:rsidRPr="00BB36E2">
        <w:rPr>
          <w:rFonts w:ascii="Times New Roman" w:hAnsi="Times New Roman" w:cs="Times New Roman"/>
          <w:sz w:val="24"/>
          <w:szCs w:val="24"/>
        </w:rPr>
        <w:t>iştirakler</w:t>
      </w:r>
      <w:r w:rsidR="004238C1" w:rsidRPr="00BB36E2">
        <w:rPr>
          <w:rFonts w:ascii="Times New Roman" w:hAnsi="Times New Roman" w:cs="Times New Roman"/>
          <w:sz w:val="24"/>
          <w:szCs w:val="24"/>
        </w:rPr>
        <w:t xml:space="preserve"> ve şirketler</w:t>
      </w:r>
      <w:r w:rsidRPr="00BB36E2">
        <w:rPr>
          <w:rFonts w:ascii="Times New Roman" w:hAnsi="Times New Roman" w:cs="Times New Roman"/>
          <w:sz w:val="24"/>
          <w:szCs w:val="24"/>
        </w:rPr>
        <w:t xml:space="preserve"> hariç),</w:t>
      </w:r>
    </w:p>
    <w:p w:rsidR="00F42A3E" w:rsidRPr="00BB36E2" w:rsidRDefault="00F42A3E"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b) Yapılan bağış ve yardımlar sebebiyle veraset ve intikal vergisinden,</w:t>
      </w:r>
    </w:p>
    <w:p w:rsidR="00F42A3E" w:rsidRPr="00FF2139" w:rsidRDefault="00F42A3E"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c) Bu Kanunda sayılan faaliyetleri dolayısıyla yapılan işlemler yönünden harçlardan, bu kapsamda düzenlenen kâğıtlar nedeniyle damga vergisinden, sahip olduğu taşınmazları </w:t>
      </w:r>
      <w:r w:rsidRPr="00FF2139">
        <w:rPr>
          <w:rFonts w:ascii="Times New Roman" w:hAnsi="Times New Roman" w:cs="Times New Roman"/>
          <w:sz w:val="24"/>
          <w:szCs w:val="24"/>
        </w:rPr>
        <w:t>dolayısıyla emlak vergisinden,</w:t>
      </w:r>
    </w:p>
    <w:p w:rsidR="004F075B" w:rsidRPr="00FF2139" w:rsidRDefault="004F075B" w:rsidP="00D35D13">
      <w:pPr>
        <w:spacing w:after="0" w:line="276" w:lineRule="auto"/>
        <w:ind w:firstLine="567"/>
        <w:jc w:val="both"/>
        <w:rPr>
          <w:rFonts w:ascii="Times New Roman" w:hAnsi="Times New Roman" w:cs="Times New Roman"/>
          <w:sz w:val="24"/>
          <w:szCs w:val="24"/>
        </w:rPr>
      </w:pPr>
      <w:r w:rsidRPr="00FF2139">
        <w:rPr>
          <w:rFonts w:ascii="Times New Roman" w:hAnsi="Times New Roman" w:cs="Times New Roman"/>
          <w:sz w:val="24"/>
          <w:szCs w:val="24"/>
        </w:rPr>
        <w:t>ç) Tapu ve kadastro işlemleri bakımından, tapu harçlarından ve döner sermaye hizmet bedelinden,</w:t>
      </w:r>
    </w:p>
    <w:p w:rsidR="00F42A3E" w:rsidRPr="00BB36E2" w:rsidRDefault="00F42A3E"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muaftır.</w:t>
      </w:r>
    </w:p>
    <w:p w:rsidR="00F42A3E" w:rsidRPr="00BB36E2" w:rsidRDefault="00E05BAA"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w:t>
      </w:r>
      <w:r w:rsidR="00602A6D" w:rsidRPr="00BB36E2">
        <w:rPr>
          <w:rFonts w:ascii="Times New Roman" w:hAnsi="Times New Roman" w:cs="Times New Roman"/>
          <w:sz w:val="24"/>
          <w:szCs w:val="24"/>
        </w:rPr>
        <w:t>2</w:t>
      </w:r>
      <w:r w:rsidRPr="00BB36E2">
        <w:rPr>
          <w:rFonts w:ascii="Times New Roman" w:hAnsi="Times New Roman" w:cs="Times New Roman"/>
          <w:sz w:val="24"/>
          <w:szCs w:val="24"/>
        </w:rPr>
        <w:t xml:space="preserve">) </w:t>
      </w:r>
      <w:r w:rsidR="00602A6D" w:rsidRPr="00BB36E2">
        <w:rPr>
          <w:rFonts w:ascii="Times New Roman" w:hAnsi="Times New Roman" w:cs="Times New Roman"/>
          <w:sz w:val="24"/>
          <w:szCs w:val="24"/>
        </w:rPr>
        <w:t xml:space="preserve">Vakıf, </w:t>
      </w:r>
      <w:r w:rsidRPr="00BB36E2">
        <w:rPr>
          <w:rFonts w:ascii="Times New Roman" w:hAnsi="Times New Roman" w:cs="Times New Roman"/>
          <w:sz w:val="24"/>
          <w:szCs w:val="24"/>
        </w:rPr>
        <w:t>Cumhurbaşkanlığınca</w:t>
      </w:r>
      <w:r w:rsidR="00602A6D" w:rsidRPr="00BB36E2">
        <w:rPr>
          <w:rFonts w:ascii="Times New Roman" w:hAnsi="Times New Roman" w:cs="Times New Roman"/>
          <w:sz w:val="24"/>
          <w:szCs w:val="24"/>
        </w:rPr>
        <w:t xml:space="preserve"> vergi muafiyeti tanınmış</w:t>
      </w:r>
      <w:r w:rsidR="00F42A3E" w:rsidRPr="00BB36E2">
        <w:rPr>
          <w:rFonts w:ascii="Times New Roman" w:hAnsi="Times New Roman" w:cs="Times New Roman"/>
          <w:sz w:val="24"/>
          <w:szCs w:val="24"/>
        </w:rPr>
        <w:t xml:space="preserve"> vakıflara diğer kanunlarla tanınan vergi, resim ve harç istisnalarından </w:t>
      </w:r>
      <w:r w:rsidR="00602A6D" w:rsidRPr="00BB36E2">
        <w:rPr>
          <w:rFonts w:ascii="Times New Roman" w:hAnsi="Times New Roman" w:cs="Times New Roman"/>
          <w:sz w:val="24"/>
          <w:szCs w:val="24"/>
        </w:rPr>
        <w:t xml:space="preserve">da </w:t>
      </w:r>
      <w:r w:rsidR="00F42A3E" w:rsidRPr="00BB36E2">
        <w:rPr>
          <w:rFonts w:ascii="Times New Roman" w:hAnsi="Times New Roman" w:cs="Times New Roman"/>
          <w:sz w:val="24"/>
          <w:szCs w:val="24"/>
        </w:rPr>
        <w:t>yararlanır.</w:t>
      </w:r>
    </w:p>
    <w:p w:rsidR="00E05BAA" w:rsidRDefault="00B56AF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(3</w:t>
      </w:r>
      <w:r w:rsidR="00E05BAA" w:rsidRPr="00BB36E2">
        <w:rPr>
          <w:rFonts w:ascii="Times New Roman" w:hAnsi="Times New Roman" w:cs="Times New Roman"/>
          <w:sz w:val="24"/>
          <w:szCs w:val="24"/>
        </w:rPr>
        <w:t xml:space="preserve">) </w:t>
      </w:r>
      <w:r w:rsidR="00602A6D" w:rsidRPr="00BB36E2">
        <w:rPr>
          <w:rFonts w:ascii="Times New Roman" w:hAnsi="Times New Roman" w:cs="Times New Roman"/>
          <w:sz w:val="24"/>
          <w:szCs w:val="24"/>
        </w:rPr>
        <w:t xml:space="preserve">Vakfa </w:t>
      </w:r>
      <w:r w:rsidR="00F42A3E" w:rsidRPr="00BB36E2">
        <w:rPr>
          <w:rFonts w:ascii="Times New Roman" w:hAnsi="Times New Roman" w:cs="Times New Roman"/>
          <w:sz w:val="24"/>
          <w:szCs w:val="24"/>
        </w:rPr>
        <w:t>yapılacak bağış ve yardımlar gelir ve kurumlar vergisi matrahından indirilir.</w:t>
      </w:r>
    </w:p>
    <w:p w:rsidR="00ED32D8" w:rsidRPr="00BB36E2" w:rsidRDefault="00ED32D8" w:rsidP="00D35D13">
      <w:pPr>
        <w:spacing w:after="0" w:line="276" w:lineRule="auto"/>
        <w:ind w:firstLine="567"/>
        <w:jc w:val="center"/>
        <w:rPr>
          <w:rFonts w:ascii="Times New Roman" w:hAnsi="Times New Roman" w:cs="Times New Roman"/>
          <w:b/>
          <w:bCs/>
          <w:sz w:val="24"/>
          <w:szCs w:val="24"/>
        </w:rPr>
      </w:pPr>
    </w:p>
    <w:p w:rsidR="0044382A" w:rsidRPr="00BB36E2" w:rsidRDefault="0044382A" w:rsidP="00D35D13">
      <w:pPr>
        <w:spacing w:after="0" w:line="276" w:lineRule="auto"/>
        <w:ind w:firstLine="567"/>
        <w:jc w:val="center"/>
        <w:rPr>
          <w:rFonts w:ascii="Times New Roman" w:hAnsi="Times New Roman" w:cs="Times New Roman"/>
          <w:sz w:val="24"/>
          <w:szCs w:val="24"/>
        </w:rPr>
      </w:pPr>
      <w:r w:rsidRPr="00BB36E2">
        <w:rPr>
          <w:rFonts w:ascii="Times New Roman" w:hAnsi="Times New Roman" w:cs="Times New Roman"/>
          <w:b/>
          <w:bCs/>
          <w:sz w:val="24"/>
          <w:szCs w:val="24"/>
        </w:rPr>
        <w:lastRenderedPageBreak/>
        <w:t>DÖRDÜNCÜ BÖLÜM</w:t>
      </w:r>
    </w:p>
    <w:p w:rsidR="0044382A" w:rsidRPr="00BB36E2" w:rsidRDefault="0044382A" w:rsidP="00D35D13">
      <w:pPr>
        <w:spacing w:after="0" w:line="276" w:lineRule="auto"/>
        <w:ind w:firstLine="567"/>
        <w:jc w:val="center"/>
        <w:rPr>
          <w:rFonts w:ascii="Times New Roman" w:hAnsi="Times New Roman" w:cs="Times New Roman"/>
          <w:sz w:val="24"/>
          <w:szCs w:val="24"/>
        </w:rPr>
      </w:pPr>
      <w:r w:rsidRPr="00BB36E2">
        <w:rPr>
          <w:rFonts w:ascii="Times New Roman" w:hAnsi="Times New Roman" w:cs="Times New Roman"/>
          <w:b/>
          <w:bCs/>
          <w:sz w:val="24"/>
          <w:szCs w:val="24"/>
        </w:rPr>
        <w:t>Çeşitli ve Son Hükümler</w:t>
      </w:r>
    </w:p>
    <w:p w:rsidR="009F029C" w:rsidRPr="00BB36E2" w:rsidRDefault="009F029C" w:rsidP="00D35D13">
      <w:pPr>
        <w:spacing w:after="0" w:line="276" w:lineRule="auto"/>
        <w:ind w:firstLine="567"/>
        <w:rPr>
          <w:rFonts w:ascii="Times New Roman" w:hAnsi="Times New Roman" w:cs="Times New Roman"/>
          <w:b/>
          <w:bCs/>
          <w:sz w:val="24"/>
          <w:szCs w:val="24"/>
        </w:rPr>
      </w:pPr>
    </w:p>
    <w:p w:rsidR="0044382A" w:rsidRPr="00BB36E2" w:rsidRDefault="0044382A" w:rsidP="00D35D13">
      <w:pPr>
        <w:spacing w:after="0" w:line="276" w:lineRule="auto"/>
        <w:ind w:firstLine="567"/>
        <w:rPr>
          <w:rFonts w:ascii="Times New Roman" w:hAnsi="Times New Roman" w:cs="Times New Roman"/>
          <w:sz w:val="24"/>
          <w:szCs w:val="24"/>
        </w:rPr>
      </w:pPr>
      <w:r w:rsidRPr="00BB36E2">
        <w:rPr>
          <w:rFonts w:ascii="Times New Roman" w:hAnsi="Times New Roman" w:cs="Times New Roman"/>
          <w:b/>
          <w:bCs/>
          <w:sz w:val="24"/>
          <w:szCs w:val="24"/>
        </w:rPr>
        <w:t>Hüküm bulunmayan hâller</w:t>
      </w:r>
    </w:p>
    <w:p w:rsidR="00474A47" w:rsidRPr="00BB36E2" w:rsidRDefault="008E4B78"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924FD4" w:rsidRPr="00BB36E2">
        <w:rPr>
          <w:rFonts w:ascii="Times New Roman" w:hAnsi="Times New Roman" w:cs="Times New Roman"/>
          <w:b/>
          <w:sz w:val="24"/>
          <w:szCs w:val="24"/>
        </w:rPr>
        <w:t>9</w:t>
      </w:r>
      <w:r w:rsidR="009F029C" w:rsidRPr="00BB36E2">
        <w:rPr>
          <w:rFonts w:ascii="Times New Roman" w:hAnsi="Times New Roman" w:cs="Times New Roman"/>
          <w:b/>
          <w:sz w:val="24"/>
          <w:szCs w:val="24"/>
        </w:rPr>
        <w:t xml:space="preserve"> </w:t>
      </w:r>
      <w:r w:rsidR="00744F7D" w:rsidRPr="00BB36E2">
        <w:rPr>
          <w:rFonts w:ascii="Times New Roman" w:hAnsi="Times New Roman" w:cs="Times New Roman"/>
          <w:b/>
          <w:sz w:val="24"/>
          <w:szCs w:val="24"/>
        </w:rPr>
        <w:t>-</w:t>
      </w:r>
      <w:r w:rsidR="00744F7D" w:rsidRPr="00BB36E2">
        <w:rPr>
          <w:rFonts w:ascii="Times New Roman" w:hAnsi="Times New Roman" w:cs="Times New Roman"/>
          <w:sz w:val="24"/>
          <w:szCs w:val="24"/>
        </w:rPr>
        <w:t xml:space="preserve"> </w:t>
      </w:r>
      <w:r w:rsidR="00A73C9B" w:rsidRPr="00BB36E2">
        <w:rPr>
          <w:rFonts w:ascii="Times New Roman" w:hAnsi="Times New Roman" w:cs="Times New Roman"/>
          <w:sz w:val="24"/>
          <w:szCs w:val="24"/>
        </w:rPr>
        <w:t xml:space="preserve">(1) </w:t>
      </w:r>
      <w:r w:rsidR="00C67BC4" w:rsidRPr="00BB36E2">
        <w:rPr>
          <w:rFonts w:ascii="Times New Roman" w:hAnsi="Times New Roman" w:cs="Times New Roman"/>
          <w:sz w:val="24"/>
          <w:szCs w:val="24"/>
        </w:rPr>
        <w:t>Bu Kanunda hüküm bulunmayan durumlarda 22/11/2001 tarihli ve 4721 sayılı Türk Medenî Kanunu ile 20/2/2008 tarihli ve 5737 sayılı Vakı</w:t>
      </w:r>
      <w:r w:rsidR="00744F7D" w:rsidRPr="00BB36E2">
        <w:rPr>
          <w:rFonts w:ascii="Times New Roman" w:hAnsi="Times New Roman" w:cs="Times New Roman"/>
          <w:sz w:val="24"/>
          <w:szCs w:val="24"/>
        </w:rPr>
        <w:t>flar Kanunu hükümleri uygulanır</w:t>
      </w:r>
      <w:r w:rsidR="00AD0AED" w:rsidRPr="00BB36E2">
        <w:rPr>
          <w:rFonts w:ascii="Times New Roman" w:hAnsi="Times New Roman" w:cs="Times New Roman"/>
          <w:sz w:val="24"/>
          <w:szCs w:val="24"/>
        </w:rPr>
        <w:t>.</w:t>
      </w:r>
    </w:p>
    <w:p w:rsidR="00BB36E2" w:rsidRPr="00BB36E2" w:rsidRDefault="00BB36E2" w:rsidP="00D35D13">
      <w:pPr>
        <w:spacing w:after="0" w:line="276" w:lineRule="auto"/>
        <w:ind w:firstLine="567"/>
        <w:jc w:val="both"/>
        <w:rPr>
          <w:rFonts w:ascii="Times New Roman" w:hAnsi="Times New Roman" w:cs="Times New Roman"/>
          <w:b/>
          <w:sz w:val="24"/>
          <w:szCs w:val="24"/>
        </w:rPr>
      </w:pPr>
    </w:p>
    <w:p w:rsidR="00744F7D" w:rsidRPr="00BB36E2" w:rsidRDefault="00602A6D"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 xml:space="preserve">Vakfın </w:t>
      </w:r>
      <w:r w:rsidR="00744F7D" w:rsidRPr="00BB36E2">
        <w:rPr>
          <w:rFonts w:ascii="Times New Roman" w:hAnsi="Times New Roman" w:cs="Times New Roman"/>
          <w:b/>
          <w:sz w:val="24"/>
          <w:szCs w:val="24"/>
        </w:rPr>
        <w:t>kuruluş işlemleri</w:t>
      </w:r>
    </w:p>
    <w:p w:rsidR="00744F7D"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GEÇİCİ MADDE 1</w:t>
      </w:r>
      <w:r w:rsidR="009F029C"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(1) Bu Kanunun yürürlüğe girdiği tarihten itibaren altı ay içinde </w:t>
      </w:r>
      <w:r w:rsidR="00602A6D" w:rsidRPr="00BB36E2">
        <w:rPr>
          <w:rFonts w:ascii="Times New Roman" w:hAnsi="Times New Roman" w:cs="Times New Roman"/>
          <w:sz w:val="24"/>
          <w:szCs w:val="24"/>
        </w:rPr>
        <w:t xml:space="preserve">Vakfın </w:t>
      </w:r>
      <w:r w:rsidRPr="00BB36E2">
        <w:rPr>
          <w:rFonts w:ascii="Times New Roman" w:hAnsi="Times New Roman" w:cs="Times New Roman"/>
          <w:sz w:val="24"/>
          <w:szCs w:val="24"/>
        </w:rPr>
        <w:t xml:space="preserve">kuruluşu, </w:t>
      </w:r>
      <w:r w:rsidR="00602A6D" w:rsidRPr="00BB36E2">
        <w:rPr>
          <w:rFonts w:ascii="Times New Roman" w:hAnsi="Times New Roman" w:cs="Times New Roman"/>
          <w:sz w:val="24"/>
          <w:szCs w:val="24"/>
        </w:rPr>
        <w:t xml:space="preserve">Vakfın </w:t>
      </w:r>
      <w:r w:rsidRPr="00BB36E2">
        <w:rPr>
          <w:rFonts w:ascii="Times New Roman" w:hAnsi="Times New Roman" w:cs="Times New Roman"/>
          <w:sz w:val="24"/>
          <w:szCs w:val="24"/>
        </w:rPr>
        <w:t xml:space="preserve">resmî senedi ve </w:t>
      </w:r>
      <w:r w:rsidR="00602A6D" w:rsidRPr="00BB36E2">
        <w:rPr>
          <w:rFonts w:ascii="Times New Roman" w:hAnsi="Times New Roman" w:cs="Times New Roman"/>
          <w:sz w:val="24"/>
          <w:szCs w:val="24"/>
        </w:rPr>
        <w:t xml:space="preserve">Vakfın </w:t>
      </w:r>
      <w:r w:rsidRPr="00BB36E2">
        <w:rPr>
          <w:rFonts w:ascii="Times New Roman" w:hAnsi="Times New Roman" w:cs="Times New Roman"/>
          <w:sz w:val="24"/>
          <w:szCs w:val="24"/>
        </w:rPr>
        <w:t>Türk Medenî Kanunu hükümlerine göre tesciline ilişkin işlemler Bakanlı</w:t>
      </w:r>
      <w:r w:rsidR="00662170" w:rsidRPr="00BB36E2">
        <w:rPr>
          <w:rFonts w:ascii="Times New Roman" w:hAnsi="Times New Roman" w:cs="Times New Roman"/>
          <w:sz w:val="24"/>
          <w:szCs w:val="24"/>
        </w:rPr>
        <w:t>kça</w:t>
      </w:r>
      <w:r w:rsidRPr="00BB36E2">
        <w:rPr>
          <w:rFonts w:ascii="Times New Roman" w:hAnsi="Times New Roman" w:cs="Times New Roman"/>
          <w:sz w:val="24"/>
          <w:szCs w:val="24"/>
        </w:rPr>
        <w:t xml:space="preserve"> sonuçlandırılır.</w:t>
      </w:r>
    </w:p>
    <w:p w:rsidR="00744F7D" w:rsidRPr="00BB36E2" w:rsidRDefault="00744F7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(2) Bu Kanunun yürürlüğe girdiği tarihten itibaren bir ay içinde </w:t>
      </w:r>
      <w:r w:rsidR="00602A6D" w:rsidRPr="00BB36E2">
        <w:rPr>
          <w:rFonts w:ascii="Times New Roman" w:hAnsi="Times New Roman" w:cs="Times New Roman"/>
          <w:sz w:val="24"/>
          <w:szCs w:val="24"/>
        </w:rPr>
        <w:t xml:space="preserve">Vakfın </w:t>
      </w:r>
      <w:r w:rsidRPr="00BB36E2">
        <w:rPr>
          <w:rFonts w:ascii="Times New Roman" w:hAnsi="Times New Roman" w:cs="Times New Roman"/>
          <w:sz w:val="24"/>
          <w:szCs w:val="24"/>
        </w:rPr>
        <w:t xml:space="preserve">kuruluş işlemlerinde kullanılmak ve kalanı kuruluş tamamlandıktan sonra </w:t>
      </w:r>
      <w:r w:rsidR="00602A6D" w:rsidRPr="00BB36E2">
        <w:rPr>
          <w:rFonts w:ascii="Times New Roman" w:hAnsi="Times New Roman" w:cs="Times New Roman"/>
          <w:sz w:val="24"/>
          <w:szCs w:val="24"/>
        </w:rPr>
        <w:t xml:space="preserve">Vakfa </w:t>
      </w:r>
      <w:r w:rsidRPr="00BB36E2">
        <w:rPr>
          <w:rFonts w:ascii="Times New Roman" w:hAnsi="Times New Roman" w:cs="Times New Roman"/>
          <w:sz w:val="24"/>
          <w:szCs w:val="24"/>
        </w:rPr>
        <w:t xml:space="preserve">devredilmek üzere </w:t>
      </w:r>
      <w:r w:rsidR="00662170" w:rsidRPr="00BB36E2">
        <w:rPr>
          <w:rFonts w:ascii="Times New Roman" w:hAnsi="Times New Roman" w:cs="Times New Roman"/>
          <w:sz w:val="24"/>
          <w:szCs w:val="24"/>
        </w:rPr>
        <w:t>Bakanlık</w:t>
      </w:r>
      <w:r w:rsidRPr="00BB36E2">
        <w:rPr>
          <w:rFonts w:ascii="Times New Roman" w:hAnsi="Times New Roman" w:cs="Times New Roman"/>
          <w:sz w:val="24"/>
          <w:szCs w:val="24"/>
        </w:rPr>
        <w:t xml:space="preserve"> Döner Sermaye İşletme Müdürlüğü </w:t>
      </w:r>
      <w:r w:rsidR="008E4B78" w:rsidRPr="00FF2139">
        <w:rPr>
          <w:rFonts w:ascii="Times New Roman" w:hAnsi="Times New Roman" w:cs="Times New Roman"/>
          <w:sz w:val="24"/>
          <w:szCs w:val="24"/>
        </w:rPr>
        <w:t>gelirlerinden</w:t>
      </w:r>
      <w:r w:rsidRPr="00FF2139">
        <w:rPr>
          <w:rFonts w:ascii="Times New Roman" w:hAnsi="Times New Roman" w:cs="Times New Roman"/>
          <w:sz w:val="24"/>
          <w:szCs w:val="24"/>
        </w:rPr>
        <w:t xml:space="preserve"> </w:t>
      </w:r>
      <w:r w:rsidR="0061194A" w:rsidRPr="00FF2139">
        <w:rPr>
          <w:rFonts w:ascii="Times New Roman" w:hAnsi="Times New Roman" w:cs="Times New Roman"/>
          <w:sz w:val="24"/>
          <w:szCs w:val="24"/>
        </w:rPr>
        <w:t xml:space="preserve">2.000.000,00 </w:t>
      </w:r>
      <w:r w:rsidR="009F029C" w:rsidRPr="00FF2139">
        <w:rPr>
          <w:rFonts w:ascii="Times New Roman" w:hAnsi="Times New Roman" w:cs="Times New Roman"/>
          <w:sz w:val="24"/>
          <w:szCs w:val="24"/>
        </w:rPr>
        <w:t xml:space="preserve">Türk </w:t>
      </w:r>
      <w:r w:rsidR="009F029C" w:rsidRPr="00BB36E2">
        <w:rPr>
          <w:rFonts w:ascii="Times New Roman" w:hAnsi="Times New Roman" w:cs="Times New Roman"/>
          <w:sz w:val="24"/>
          <w:szCs w:val="24"/>
        </w:rPr>
        <w:t>L</w:t>
      </w:r>
      <w:r w:rsidRPr="00BB36E2">
        <w:rPr>
          <w:rFonts w:ascii="Times New Roman" w:hAnsi="Times New Roman" w:cs="Times New Roman"/>
          <w:sz w:val="24"/>
          <w:szCs w:val="24"/>
        </w:rPr>
        <w:t xml:space="preserve">irası </w:t>
      </w:r>
      <w:r w:rsidR="009F01F6" w:rsidRPr="00BB36E2">
        <w:rPr>
          <w:rFonts w:ascii="Times New Roman" w:hAnsi="Times New Roman" w:cs="Times New Roman"/>
          <w:sz w:val="24"/>
          <w:szCs w:val="24"/>
        </w:rPr>
        <w:t xml:space="preserve">Vakfa </w:t>
      </w:r>
      <w:r w:rsidRPr="00BB36E2">
        <w:rPr>
          <w:rFonts w:ascii="Times New Roman" w:hAnsi="Times New Roman" w:cs="Times New Roman"/>
          <w:sz w:val="24"/>
          <w:szCs w:val="24"/>
        </w:rPr>
        <w:t>aktarılır.</w:t>
      </w:r>
    </w:p>
    <w:p w:rsidR="00BB36E2" w:rsidRPr="00BB36E2" w:rsidRDefault="00BB36E2" w:rsidP="00D35D13">
      <w:pPr>
        <w:spacing w:after="0" w:line="276" w:lineRule="auto"/>
        <w:ind w:firstLine="567"/>
        <w:jc w:val="both"/>
        <w:rPr>
          <w:rFonts w:ascii="Times New Roman" w:eastAsia="Times New Roman" w:hAnsi="Times New Roman" w:cs="Times New Roman"/>
          <w:b/>
          <w:bCs/>
          <w:sz w:val="24"/>
          <w:szCs w:val="24"/>
          <w:lang w:eastAsia="tr-TR"/>
        </w:rPr>
      </w:pPr>
    </w:p>
    <w:p w:rsidR="00124CD5" w:rsidRPr="00BB36E2" w:rsidRDefault="00447EB8"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b/>
          <w:bCs/>
          <w:sz w:val="24"/>
          <w:szCs w:val="24"/>
          <w:lang w:eastAsia="tr-TR"/>
        </w:rPr>
        <w:t xml:space="preserve">MADDE </w:t>
      </w:r>
      <w:r w:rsidR="00AE25B9" w:rsidRPr="00BB36E2">
        <w:rPr>
          <w:rFonts w:ascii="Times New Roman" w:eastAsia="Times New Roman" w:hAnsi="Times New Roman" w:cs="Times New Roman"/>
          <w:b/>
          <w:bCs/>
          <w:sz w:val="24"/>
          <w:szCs w:val="24"/>
          <w:lang w:eastAsia="tr-TR"/>
        </w:rPr>
        <w:t>10</w:t>
      </w:r>
      <w:r w:rsidRPr="00BB36E2">
        <w:rPr>
          <w:rFonts w:ascii="Times New Roman" w:eastAsia="Times New Roman" w:hAnsi="Times New Roman" w:cs="Times New Roman"/>
          <w:b/>
          <w:bCs/>
          <w:sz w:val="24"/>
          <w:szCs w:val="24"/>
          <w:lang w:eastAsia="tr-TR"/>
        </w:rPr>
        <w:t>-</w:t>
      </w:r>
      <w:r w:rsidRPr="00BB36E2">
        <w:rPr>
          <w:rFonts w:ascii="Times New Roman" w:eastAsia="Times New Roman" w:hAnsi="Times New Roman" w:cs="Times New Roman"/>
          <w:sz w:val="24"/>
          <w:szCs w:val="24"/>
          <w:lang w:eastAsia="tr-TR"/>
        </w:rPr>
        <w:t> </w:t>
      </w:r>
      <w:bookmarkStart w:id="1" w:name="_Hlk4097510"/>
      <w:r w:rsidRPr="00BB36E2">
        <w:rPr>
          <w:rFonts w:ascii="Times New Roman" w:eastAsia="Times New Roman" w:hAnsi="Times New Roman" w:cs="Times New Roman"/>
          <w:sz w:val="24"/>
          <w:szCs w:val="24"/>
          <w:lang w:eastAsia="tr-TR"/>
        </w:rPr>
        <w:t xml:space="preserve"> 2872 sayılı </w:t>
      </w:r>
      <w:r w:rsidR="008F4B5D" w:rsidRPr="00BB36E2">
        <w:rPr>
          <w:rFonts w:ascii="Times New Roman" w:eastAsia="Times New Roman" w:hAnsi="Times New Roman" w:cs="Times New Roman"/>
          <w:sz w:val="24"/>
          <w:szCs w:val="24"/>
          <w:lang w:eastAsia="tr-TR"/>
        </w:rPr>
        <w:t>Kanunun</w:t>
      </w:r>
      <w:r w:rsidRPr="00BB36E2">
        <w:rPr>
          <w:rFonts w:ascii="Times New Roman" w:eastAsia="Times New Roman" w:hAnsi="Times New Roman" w:cs="Times New Roman"/>
          <w:sz w:val="24"/>
          <w:szCs w:val="24"/>
          <w:lang w:eastAsia="tr-TR"/>
        </w:rPr>
        <w:t xml:space="preserve"> 3 üncü maddesinin </w:t>
      </w:r>
      <w:bookmarkEnd w:id="1"/>
      <w:r w:rsidR="009C4559" w:rsidRPr="00BB36E2">
        <w:rPr>
          <w:rFonts w:ascii="Times New Roman" w:eastAsia="Times New Roman" w:hAnsi="Times New Roman" w:cs="Times New Roman"/>
          <w:sz w:val="24"/>
          <w:szCs w:val="24"/>
          <w:lang w:eastAsia="tr-TR"/>
        </w:rPr>
        <w:t xml:space="preserve">birinci fıkrasının (h) bendinde yer alan </w:t>
      </w:r>
      <w:r w:rsidR="00AC2692" w:rsidRPr="00BB36E2">
        <w:rPr>
          <w:rFonts w:ascii="Times New Roman" w:eastAsia="Times New Roman" w:hAnsi="Times New Roman" w:cs="Times New Roman"/>
          <w:sz w:val="24"/>
          <w:szCs w:val="24"/>
          <w:lang w:eastAsia="tr-TR"/>
        </w:rPr>
        <w:t>“</w:t>
      </w:r>
      <w:r w:rsidR="00AC2692" w:rsidRPr="00D35D13">
        <w:rPr>
          <w:rFonts w:ascii="Times New Roman" w:hAnsi="Times New Roman" w:cs="Times New Roman"/>
          <w:sz w:val="24"/>
          <w:szCs w:val="24"/>
        </w:rPr>
        <w:t>plastik p</w:t>
      </w:r>
      <w:r w:rsidR="00AC2692" w:rsidRPr="009A564A">
        <w:rPr>
          <w:rFonts w:ascii="Times New Roman" w:hAnsi="Times New Roman" w:cs="Times New Roman"/>
          <w:sz w:val="24"/>
          <w:szCs w:val="24"/>
        </w:rPr>
        <w:t xml:space="preserve">oşet ve plastik ambalaj” ibaresi “plastik poşet, plastik ambalaj ve </w:t>
      </w:r>
      <w:r w:rsidR="00F433CE" w:rsidRPr="009A564A">
        <w:rPr>
          <w:rFonts w:ascii="Times New Roman" w:hAnsi="Times New Roman" w:cs="Times New Roman"/>
          <w:sz w:val="24"/>
          <w:szCs w:val="24"/>
        </w:rPr>
        <w:t xml:space="preserve">tek kullanımlık </w:t>
      </w:r>
      <w:r w:rsidR="00AC2692" w:rsidRPr="009A564A">
        <w:rPr>
          <w:rFonts w:ascii="Times New Roman" w:hAnsi="Times New Roman" w:cs="Times New Roman"/>
          <w:sz w:val="24"/>
          <w:szCs w:val="24"/>
        </w:rPr>
        <w:t>plastik</w:t>
      </w:r>
      <w:r w:rsidR="00F433CE" w:rsidRPr="009A564A">
        <w:rPr>
          <w:rFonts w:ascii="Times New Roman" w:hAnsi="Times New Roman" w:cs="Times New Roman"/>
          <w:sz w:val="24"/>
          <w:szCs w:val="24"/>
        </w:rPr>
        <w:t>”</w:t>
      </w:r>
      <w:r w:rsidR="00AC2692" w:rsidRPr="009A564A">
        <w:rPr>
          <w:rFonts w:ascii="Times New Roman" w:hAnsi="Times New Roman" w:cs="Times New Roman"/>
          <w:sz w:val="24"/>
          <w:szCs w:val="24"/>
        </w:rPr>
        <w:t xml:space="preserve"> şeklinde </w:t>
      </w:r>
      <w:r w:rsidR="00AC2692" w:rsidRPr="00D35D13">
        <w:rPr>
          <w:rFonts w:ascii="Times New Roman" w:hAnsi="Times New Roman" w:cs="Times New Roman"/>
          <w:sz w:val="24"/>
          <w:szCs w:val="24"/>
        </w:rPr>
        <w:t>değiştir</w:t>
      </w:r>
      <w:r w:rsidR="00F433CE" w:rsidRPr="00D35D13">
        <w:rPr>
          <w:rFonts w:ascii="Times New Roman" w:hAnsi="Times New Roman" w:cs="Times New Roman"/>
          <w:sz w:val="24"/>
          <w:szCs w:val="24"/>
        </w:rPr>
        <w:t>i</w:t>
      </w:r>
      <w:r w:rsidR="00AC2692" w:rsidRPr="00D35D13">
        <w:rPr>
          <w:rFonts w:ascii="Times New Roman" w:hAnsi="Times New Roman" w:cs="Times New Roman"/>
          <w:sz w:val="24"/>
          <w:szCs w:val="24"/>
        </w:rPr>
        <w:t xml:space="preserve">lmiş,  </w:t>
      </w:r>
      <w:r w:rsidR="009C4559" w:rsidRPr="00BB36E2">
        <w:rPr>
          <w:rFonts w:ascii="Times New Roman" w:eastAsia="Times New Roman" w:hAnsi="Times New Roman" w:cs="Times New Roman"/>
          <w:sz w:val="24"/>
          <w:szCs w:val="24"/>
          <w:lang w:eastAsia="tr-TR"/>
        </w:rPr>
        <w:t>“depozito uygulaması</w:t>
      </w:r>
      <w:r w:rsidR="00320A8B" w:rsidRPr="00BB36E2">
        <w:rPr>
          <w:rFonts w:ascii="Times New Roman" w:eastAsia="Times New Roman" w:hAnsi="Times New Roman" w:cs="Times New Roman"/>
          <w:sz w:val="24"/>
          <w:szCs w:val="24"/>
          <w:lang w:eastAsia="tr-TR"/>
        </w:rPr>
        <w:t>,</w:t>
      </w:r>
      <w:r w:rsidR="009C4559" w:rsidRPr="00BB36E2">
        <w:rPr>
          <w:rFonts w:ascii="Times New Roman" w:eastAsia="Times New Roman" w:hAnsi="Times New Roman" w:cs="Times New Roman"/>
          <w:sz w:val="24"/>
          <w:szCs w:val="24"/>
          <w:lang w:eastAsia="tr-TR"/>
        </w:rPr>
        <w:t>” ibaresinden sonra gelmek üzere “düşük emisyon alanı uygulaması</w:t>
      </w:r>
      <w:r w:rsidR="00124CD5" w:rsidRPr="00BB36E2">
        <w:rPr>
          <w:rFonts w:ascii="Times New Roman" w:eastAsia="Times New Roman" w:hAnsi="Times New Roman" w:cs="Times New Roman"/>
          <w:sz w:val="24"/>
          <w:szCs w:val="24"/>
          <w:lang w:eastAsia="tr-TR"/>
        </w:rPr>
        <w:t>,</w:t>
      </w:r>
      <w:r w:rsidR="009C4559" w:rsidRPr="00BB36E2">
        <w:rPr>
          <w:rFonts w:ascii="Times New Roman" w:eastAsia="Times New Roman" w:hAnsi="Times New Roman" w:cs="Times New Roman"/>
          <w:sz w:val="24"/>
          <w:szCs w:val="24"/>
          <w:lang w:eastAsia="tr-TR"/>
        </w:rPr>
        <w:t xml:space="preserve">” ibaresi </w:t>
      </w:r>
      <w:r w:rsidR="00124CD5" w:rsidRPr="00BB36E2">
        <w:rPr>
          <w:rFonts w:ascii="Times New Roman" w:eastAsia="Times New Roman" w:hAnsi="Times New Roman" w:cs="Times New Roman"/>
          <w:sz w:val="24"/>
          <w:szCs w:val="24"/>
          <w:lang w:eastAsia="tr-TR"/>
        </w:rPr>
        <w:t xml:space="preserve">ve “karbon ticareti” ibaresinden önce gelmek üzere “sera gazı emisyonlarının azaltılmasına yönelik” ibaresi </w:t>
      </w:r>
      <w:r w:rsidR="009C4559" w:rsidRPr="00BB36E2">
        <w:rPr>
          <w:rFonts w:ascii="Times New Roman" w:eastAsia="Times New Roman" w:hAnsi="Times New Roman" w:cs="Times New Roman"/>
          <w:sz w:val="24"/>
          <w:szCs w:val="24"/>
          <w:lang w:eastAsia="tr-TR"/>
        </w:rPr>
        <w:t>eklenmiş</w:t>
      </w:r>
      <w:r w:rsidR="009A564A">
        <w:rPr>
          <w:rFonts w:ascii="Times New Roman" w:eastAsia="Times New Roman" w:hAnsi="Times New Roman" w:cs="Times New Roman"/>
          <w:sz w:val="24"/>
          <w:szCs w:val="24"/>
          <w:lang w:eastAsia="tr-TR"/>
        </w:rPr>
        <w:t xml:space="preserve"> ve</w:t>
      </w:r>
      <w:r w:rsidR="00AE25B9" w:rsidRPr="00BB36E2">
        <w:rPr>
          <w:rFonts w:ascii="Times New Roman" w:eastAsia="Times New Roman" w:hAnsi="Times New Roman" w:cs="Times New Roman"/>
          <w:sz w:val="24"/>
          <w:szCs w:val="24"/>
          <w:lang w:eastAsia="tr-TR"/>
        </w:rPr>
        <w:t xml:space="preserve"> aynı bendin son cümlesi aşağıdaki şekilde değiştirilmiştir. </w:t>
      </w:r>
      <w:r w:rsidR="007B56F0" w:rsidRPr="00BB36E2">
        <w:rPr>
          <w:rFonts w:ascii="Times New Roman" w:eastAsia="Times New Roman" w:hAnsi="Times New Roman" w:cs="Times New Roman"/>
          <w:sz w:val="24"/>
          <w:szCs w:val="24"/>
          <w:lang w:eastAsia="tr-TR"/>
        </w:rPr>
        <w:t xml:space="preserve"> </w:t>
      </w:r>
    </w:p>
    <w:p w:rsidR="00447EB8" w:rsidRDefault="00124CD5"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w:t>
      </w:r>
      <w:r w:rsidR="00AE25B9" w:rsidRPr="00BB36E2">
        <w:rPr>
          <w:rFonts w:ascii="Times New Roman" w:eastAsia="Times New Roman" w:hAnsi="Times New Roman" w:cs="Times New Roman"/>
          <w:sz w:val="24"/>
          <w:szCs w:val="24"/>
          <w:lang w:eastAsia="tr-TR"/>
        </w:rPr>
        <w:t>Bakanlığın belirleyeceği uygulamalara</w:t>
      </w:r>
      <w:r w:rsidR="00447EB8" w:rsidRPr="00BB36E2">
        <w:rPr>
          <w:rFonts w:ascii="Times New Roman" w:eastAsia="Times New Roman" w:hAnsi="Times New Roman" w:cs="Times New Roman"/>
          <w:sz w:val="24"/>
          <w:szCs w:val="24"/>
          <w:lang w:eastAsia="tr-TR"/>
        </w:rPr>
        <w:t xml:space="preserve"> ilişkin idari ve teknik usul ve esaslar Bakanlıkça belirlenir.</w:t>
      </w:r>
      <w:r w:rsidR="007B56F0" w:rsidRPr="00BB36E2">
        <w:rPr>
          <w:rFonts w:ascii="Times New Roman" w:eastAsia="Times New Roman" w:hAnsi="Times New Roman" w:cs="Times New Roman"/>
          <w:sz w:val="24"/>
          <w:szCs w:val="24"/>
          <w:lang w:eastAsia="tr-TR"/>
        </w:rPr>
        <w:t>”</w:t>
      </w:r>
      <w:r w:rsidR="00B90BE1" w:rsidRPr="00BB36E2">
        <w:rPr>
          <w:rFonts w:ascii="Times New Roman" w:eastAsia="Times New Roman" w:hAnsi="Times New Roman" w:cs="Times New Roman"/>
          <w:sz w:val="24"/>
          <w:szCs w:val="24"/>
          <w:lang w:eastAsia="tr-TR"/>
        </w:rPr>
        <w:t xml:space="preserve"> </w:t>
      </w:r>
    </w:p>
    <w:p w:rsidR="00BB36E2" w:rsidRPr="00BB36E2" w:rsidRDefault="00BB36E2" w:rsidP="00D35D13">
      <w:pPr>
        <w:spacing w:after="0" w:line="276" w:lineRule="auto"/>
        <w:ind w:firstLine="567"/>
        <w:jc w:val="both"/>
        <w:rPr>
          <w:rFonts w:ascii="Times New Roman" w:eastAsia="Times New Roman" w:hAnsi="Times New Roman" w:cs="Times New Roman"/>
          <w:sz w:val="24"/>
          <w:szCs w:val="24"/>
          <w:lang w:eastAsia="tr-TR"/>
        </w:rPr>
      </w:pPr>
    </w:p>
    <w:p w:rsidR="00CA3046" w:rsidRPr="0079057E" w:rsidRDefault="00CA3046" w:rsidP="00D35D13">
      <w:pPr>
        <w:spacing w:after="0" w:line="276" w:lineRule="auto"/>
        <w:ind w:firstLine="567"/>
        <w:jc w:val="both"/>
        <w:rPr>
          <w:rFonts w:ascii="Times New Roman" w:eastAsia="Times New Roman" w:hAnsi="Times New Roman" w:cs="Times New Roman"/>
          <w:sz w:val="24"/>
          <w:szCs w:val="24"/>
          <w:lang w:eastAsia="tr-TR"/>
        </w:rPr>
      </w:pPr>
      <w:r w:rsidRPr="0079057E">
        <w:rPr>
          <w:rFonts w:ascii="Times New Roman" w:eastAsia="Times New Roman" w:hAnsi="Times New Roman" w:cs="Times New Roman"/>
          <w:b/>
          <w:bCs/>
          <w:sz w:val="24"/>
          <w:szCs w:val="24"/>
          <w:lang w:eastAsia="tr-TR"/>
        </w:rPr>
        <w:t xml:space="preserve">MADDE </w:t>
      </w:r>
      <w:r w:rsidR="0040082C" w:rsidRPr="0079057E">
        <w:rPr>
          <w:rFonts w:ascii="Times New Roman" w:eastAsia="Times New Roman" w:hAnsi="Times New Roman" w:cs="Times New Roman"/>
          <w:b/>
          <w:bCs/>
          <w:sz w:val="24"/>
          <w:szCs w:val="24"/>
          <w:lang w:eastAsia="tr-TR"/>
        </w:rPr>
        <w:t xml:space="preserve">11 </w:t>
      </w:r>
      <w:r w:rsidRPr="0079057E">
        <w:rPr>
          <w:rFonts w:ascii="Times New Roman" w:eastAsia="Times New Roman" w:hAnsi="Times New Roman" w:cs="Times New Roman"/>
          <w:b/>
          <w:bCs/>
          <w:sz w:val="24"/>
          <w:szCs w:val="24"/>
          <w:lang w:eastAsia="tr-TR"/>
        </w:rPr>
        <w:t>-</w:t>
      </w:r>
      <w:r w:rsidRPr="0079057E">
        <w:rPr>
          <w:rFonts w:ascii="Times New Roman" w:eastAsia="Times New Roman" w:hAnsi="Times New Roman" w:cs="Times New Roman"/>
          <w:sz w:val="24"/>
          <w:szCs w:val="24"/>
          <w:lang w:eastAsia="tr-TR"/>
        </w:rPr>
        <w:t>  2872 sayı</w:t>
      </w:r>
      <w:r w:rsidR="005F2DDA">
        <w:rPr>
          <w:rFonts w:ascii="Times New Roman" w:eastAsia="Times New Roman" w:hAnsi="Times New Roman" w:cs="Times New Roman"/>
          <w:sz w:val="24"/>
          <w:szCs w:val="24"/>
          <w:lang w:eastAsia="tr-TR"/>
        </w:rPr>
        <w:t>lı Kanunun 11 inci maddesinin dokuzuncu f</w:t>
      </w:r>
      <w:r w:rsidRPr="0079057E">
        <w:rPr>
          <w:rFonts w:ascii="Times New Roman" w:eastAsia="Times New Roman" w:hAnsi="Times New Roman" w:cs="Times New Roman"/>
          <w:sz w:val="24"/>
          <w:szCs w:val="24"/>
          <w:lang w:eastAsia="tr-TR"/>
        </w:rPr>
        <w:t xml:space="preserve">ıkrası aşağıdaki şekilde değiştirilmiştir.  </w:t>
      </w:r>
    </w:p>
    <w:p w:rsidR="00CA3046" w:rsidRPr="0079057E" w:rsidRDefault="00CA3046" w:rsidP="00D35D13">
      <w:pPr>
        <w:spacing w:after="0" w:line="276" w:lineRule="auto"/>
        <w:ind w:firstLine="567"/>
        <w:jc w:val="both"/>
        <w:rPr>
          <w:rFonts w:ascii="Times New Roman" w:eastAsia="Times New Roman" w:hAnsi="Times New Roman" w:cs="Times New Roman"/>
          <w:sz w:val="24"/>
          <w:szCs w:val="24"/>
          <w:lang w:eastAsia="tr-TR"/>
        </w:rPr>
      </w:pPr>
      <w:r w:rsidRPr="0079057E">
        <w:rPr>
          <w:rFonts w:ascii="Times New Roman" w:eastAsia="Times New Roman" w:hAnsi="Times New Roman" w:cs="Times New Roman"/>
          <w:sz w:val="24"/>
          <w:szCs w:val="24"/>
          <w:lang w:eastAsia="tr-TR"/>
        </w:rPr>
        <w:t>“Atıkların üretiminin ve zararlarının önlenmesi veya azaltılması ile atıkların geri kazanılması ve geri kazanılabilen atıkların kaynağında ayrı toplanması esastır.</w:t>
      </w:r>
      <w:r w:rsidR="0079057E" w:rsidRPr="0079057E">
        <w:rPr>
          <w:rFonts w:ascii="Times New Roman" w:eastAsia="Times New Roman" w:hAnsi="Times New Roman" w:cs="Times New Roman"/>
          <w:sz w:val="24"/>
          <w:szCs w:val="24"/>
          <w:lang w:eastAsia="tr-TR"/>
        </w:rPr>
        <w:t xml:space="preserve"> </w:t>
      </w:r>
      <w:r w:rsidRPr="0079057E">
        <w:rPr>
          <w:rFonts w:ascii="Times New Roman" w:eastAsia="Times New Roman" w:hAnsi="Times New Roman" w:cs="Times New Roman"/>
          <w:sz w:val="24"/>
          <w:szCs w:val="24"/>
          <w:lang w:eastAsia="tr-TR"/>
        </w:rPr>
        <w:t>Sıfır atık yönetim sistemini kuran</w:t>
      </w:r>
      <w:r w:rsidR="0077146B" w:rsidRPr="0079057E">
        <w:rPr>
          <w:rFonts w:ascii="Times New Roman" w:eastAsia="Times New Roman" w:hAnsi="Times New Roman" w:cs="Times New Roman"/>
          <w:sz w:val="24"/>
          <w:szCs w:val="24"/>
          <w:lang w:eastAsia="tr-TR"/>
        </w:rPr>
        <w:t>la</w:t>
      </w:r>
      <w:r w:rsidRPr="0079057E">
        <w:rPr>
          <w:rFonts w:ascii="Times New Roman" w:eastAsia="Times New Roman" w:hAnsi="Times New Roman" w:cs="Times New Roman"/>
          <w:sz w:val="24"/>
          <w:szCs w:val="24"/>
          <w:lang w:eastAsia="tr-TR"/>
        </w:rPr>
        <w:t xml:space="preserve">r, </w:t>
      </w:r>
      <w:r w:rsidR="00E97C68">
        <w:rPr>
          <w:rFonts w:ascii="Times New Roman" w:eastAsia="Times New Roman" w:hAnsi="Times New Roman" w:cs="Times New Roman"/>
          <w:sz w:val="24"/>
          <w:szCs w:val="24"/>
          <w:lang w:eastAsia="tr-TR"/>
        </w:rPr>
        <w:t>türlerine</w:t>
      </w:r>
      <w:r w:rsidRPr="0079057E">
        <w:rPr>
          <w:rFonts w:ascii="Times New Roman" w:eastAsia="Times New Roman" w:hAnsi="Times New Roman" w:cs="Times New Roman"/>
          <w:sz w:val="24"/>
          <w:szCs w:val="24"/>
          <w:lang w:eastAsia="tr-TR"/>
        </w:rPr>
        <w:t xml:space="preserve"> göre kaynağında ayrı biriktirilen atıklar için </w:t>
      </w:r>
      <w:r w:rsidR="00D236D1">
        <w:rPr>
          <w:rFonts w:ascii="Times New Roman" w:eastAsia="Times New Roman" w:hAnsi="Times New Roman" w:cs="Times New Roman"/>
          <w:sz w:val="24"/>
          <w:szCs w:val="24"/>
          <w:lang w:eastAsia="tr-TR"/>
        </w:rPr>
        <w:t>yerel yönetimlerce</w:t>
      </w:r>
      <w:r w:rsidRPr="0079057E">
        <w:rPr>
          <w:rFonts w:ascii="Times New Roman" w:eastAsia="Times New Roman" w:hAnsi="Times New Roman" w:cs="Times New Roman"/>
          <w:sz w:val="24"/>
          <w:szCs w:val="24"/>
          <w:lang w:eastAsia="tr-TR"/>
        </w:rPr>
        <w:t xml:space="preserve"> verilen katı atık yönetim hizmetlerinden veya </w:t>
      </w:r>
      <w:r w:rsidR="0061194A" w:rsidRPr="0079057E">
        <w:rPr>
          <w:rFonts w:ascii="Times New Roman" w:eastAsia="Times New Roman" w:hAnsi="Times New Roman" w:cs="Times New Roman"/>
          <w:sz w:val="24"/>
          <w:szCs w:val="24"/>
          <w:lang w:eastAsia="tr-TR"/>
        </w:rPr>
        <w:t xml:space="preserve">tıbbi </w:t>
      </w:r>
      <w:r w:rsidR="00644A21">
        <w:rPr>
          <w:rFonts w:ascii="Times New Roman" w:eastAsia="Times New Roman" w:hAnsi="Times New Roman" w:cs="Times New Roman"/>
          <w:sz w:val="24"/>
          <w:szCs w:val="24"/>
          <w:lang w:eastAsia="tr-TR"/>
        </w:rPr>
        <w:t>ve biyobozunur atıklar</w:t>
      </w:r>
      <w:r w:rsidR="0061194A" w:rsidRPr="0079057E">
        <w:rPr>
          <w:rFonts w:ascii="Times New Roman" w:eastAsia="Times New Roman" w:hAnsi="Times New Roman" w:cs="Times New Roman"/>
          <w:sz w:val="24"/>
          <w:szCs w:val="24"/>
          <w:lang w:eastAsia="tr-TR"/>
        </w:rPr>
        <w:t xml:space="preserve"> hariç </w:t>
      </w:r>
      <w:r w:rsidRPr="0079057E">
        <w:rPr>
          <w:rFonts w:ascii="Times New Roman" w:eastAsia="Times New Roman" w:hAnsi="Times New Roman" w:cs="Times New Roman"/>
          <w:sz w:val="24"/>
          <w:szCs w:val="24"/>
          <w:lang w:eastAsia="tr-TR"/>
        </w:rPr>
        <w:t xml:space="preserve">Bakanlıktan gerekli izin ve lisansa sahip tesis veya işletmelerin atık yönetim hizmetlerinden faydalanır. Atık yönetim plânlarının hazırlanmasına ve sıfır atık yönetim sistemine ilişkin </w:t>
      </w:r>
      <w:r w:rsidR="0040082C" w:rsidRPr="0079057E">
        <w:rPr>
          <w:rFonts w:ascii="Times New Roman" w:eastAsia="Times New Roman" w:hAnsi="Times New Roman" w:cs="Times New Roman"/>
          <w:sz w:val="24"/>
          <w:szCs w:val="24"/>
          <w:lang w:eastAsia="tr-TR"/>
        </w:rPr>
        <w:t>usul</w:t>
      </w:r>
      <w:r w:rsidRPr="0079057E">
        <w:rPr>
          <w:rFonts w:ascii="Times New Roman" w:eastAsia="Times New Roman" w:hAnsi="Times New Roman" w:cs="Times New Roman"/>
          <w:sz w:val="24"/>
          <w:szCs w:val="24"/>
          <w:lang w:eastAsia="tr-TR"/>
        </w:rPr>
        <w:t xml:space="preserve"> ve esaslar Bakanlıkça çıkarılacak yönetmeliklerle belirlenir</w:t>
      </w:r>
      <w:r w:rsidR="0079057E" w:rsidRPr="0079057E">
        <w:rPr>
          <w:rFonts w:ascii="Times New Roman" w:eastAsia="Times New Roman" w:hAnsi="Times New Roman" w:cs="Times New Roman"/>
          <w:sz w:val="24"/>
          <w:szCs w:val="24"/>
          <w:lang w:eastAsia="tr-TR"/>
        </w:rPr>
        <w:t xml:space="preserve"> ve bu çerçevede</w:t>
      </w:r>
      <w:r w:rsidR="0077146B" w:rsidRPr="0079057E">
        <w:rPr>
          <w:rFonts w:ascii="Times New Roman" w:eastAsia="Times New Roman" w:hAnsi="Times New Roman" w:cs="Times New Roman"/>
          <w:sz w:val="24"/>
          <w:szCs w:val="24"/>
          <w:lang w:eastAsia="tr-TR"/>
        </w:rPr>
        <w:t xml:space="preserve"> sıfır atık yönetim sisteminin kurulması zorunludur.</w:t>
      </w:r>
      <w:r w:rsidR="001421F7" w:rsidRPr="0079057E">
        <w:rPr>
          <w:rFonts w:ascii="Times New Roman" w:eastAsia="Times New Roman" w:hAnsi="Times New Roman" w:cs="Times New Roman"/>
          <w:sz w:val="24"/>
          <w:szCs w:val="24"/>
          <w:lang w:eastAsia="tr-TR"/>
        </w:rPr>
        <w:t>”</w:t>
      </w:r>
      <w:r w:rsidRPr="0079057E">
        <w:rPr>
          <w:rFonts w:ascii="Times New Roman" w:eastAsia="Times New Roman" w:hAnsi="Times New Roman" w:cs="Times New Roman"/>
          <w:sz w:val="24"/>
          <w:szCs w:val="24"/>
          <w:lang w:eastAsia="tr-TR"/>
        </w:rPr>
        <w:t xml:space="preserve"> </w:t>
      </w:r>
    </w:p>
    <w:p w:rsidR="00BB36E2" w:rsidRPr="00D35D13" w:rsidRDefault="00BB36E2" w:rsidP="00D35D13">
      <w:pPr>
        <w:pStyle w:val="NormalWeb"/>
        <w:spacing w:line="276" w:lineRule="auto"/>
        <w:ind w:firstLine="567"/>
        <w:jc w:val="both"/>
        <w:rPr>
          <w:rFonts w:eastAsia="Times New Roman"/>
          <w:color w:val="00B050"/>
        </w:rPr>
      </w:pPr>
    </w:p>
    <w:p w:rsidR="00BB36E2" w:rsidRPr="00BB36E2" w:rsidRDefault="00BB36E2" w:rsidP="00D35D13">
      <w:pPr>
        <w:spacing w:after="0" w:line="276" w:lineRule="auto"/>
        <w:jc w:val="both"/>
        <w:rPr>
          <w:rFonts w:ascii="Times New Roman" w:eastAsia="Times New Roman" w:hAnsi="Times New Roman" w:cs="Times New Roman"/>
          <w:color w:val="FF0000"/>
          <w:sz w:val="24"/>
          <w:szCs w:val="24"/>
          <w:lang w:eastAsia="tr-TR"/>
        </w:rPr>
      </w:pPr>
    </w:p>
    <w:p w:rsidR="00447EB8" w:rsidRDefault="009F766D"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b/>
          <w:sz w:val="24"/>
          <w:szCs w:val="24"/>
          <w:lang w:eastAsia="tr-TR"/>
        </w:rPr>
        <w:t xml:space="preserve">MADDE </w:t>
      </w:r>
      <w:r w:rsidR="00D15C9E" w:rsidRPr="00BB36E2">
        <w:rPr>
          <w:rFonts w:ascii="Times New Roman" w:eastAsia="Times New Roman" w:hAnsi="Times New Roman" w:cs="Times New Roman"/>
          <w:b/>
          <w:sz w:val="24"/>
          <w:szCs w:val="24"/>
          <w:lang w:eastAsia="tr-TR"/>
        </w:rPr>
        <w:t>1</w:t>
      </w:r>
      <w:r w:rsidR="00D15C9E">
        <w:rPr>
          <w:rFonts w:ascii="Times New Roman" w:eastAsia="Times New Roman" w:hAnsi="Times New Roman" w:cs="Times New Roman"/>
          <w:b/>
          <w:sz w:val="24"/>
          <w:szCs w:val="24"/>
          <w:lang w:eastAsia="tr-TR"/>
        </w:rPr>
        <w:t>2</w:t>
      </w:r>
      <w:r w:rsidR="00D15C9E" w:rsidRPr="00BB36E2">
        <w:rPr>
          <w:rFonts w:ascii="Times New Roman" w:eastAsia="Times New Roman" w:hAnsi="Times New Roman" w:cs="Times New Roman"/>
          <w:sz w:val="24"/>
          <w:szCs w:val="24"/>
          <w:lang w:eastAsia="tr-TR"/>
        </w:rPr>
        <w:t xml:space="preserve"> </w:t>
      </w:r>
      <w:r w:rsidR="00906EF0" w:rsidRPr="00BB36E2">
        <w:rPr>
          <w:rFonts w:ascii="Times New Roman" w:eastAsia="Times New Roman" w:hAnsi="Times New Roman" w:cs="Times New Roman"/>
          <w:sz w:val="24"/>
          <w:szCs w:val="24"/>
          <w:lang w:eastAsia="tr-TR"/>
        </w:rPr>
        <w:t xml:space="preserve">- </w:t>
      </w:r>
      <w:r w:rsidR="00447EB8" w:rsidRPr="00BB36E2">
        <w:rPr>
          <w:rFonts w:ascii="Times New Roman" w:eastAsia="Times New Roman" w:hAnsi="Times New Roman" w:cs="Times New Roman"/>
          <w:sz w:val="24"/>
          <w:szCs w:val="24"/>
          <w:lang w:eastAsia="tr-TR"/>
        </w:rPr>
        <w:t xml:space="preserve">2872 </w:t>
      </w:r>
      <w:r w:rsidR="00447EB8" w:rsidRPr="000D5E58">
        <w:rPr>
          <w:rFonts w:ascii="Times New Roman" w:eastAsia="Times New Roman" w:hAnsi="Times New Roman" w:cs="Times New Roman"/>
          <w:sz w:val="24"/>
          <w:szCs w:val="24"/>
          <w:lang w:eastAsia="tr-TR"/>
        </w:rPr>
        <w:t xml:space="preserve">sayılı </w:t>
      </w:r>
      <w:r w:rsidR="004D4F4C" w:rsidRPr="000D5E58">
        <w:rPr>
          <w:rFonts w:ascii="Times New Roman" w:eastAsia="Times New Roman" w:hAnsi="Times New Roman" w:cs="Times New Roman"/>
          <w:sz w:val="24"/>
          <w:szCs w:val="24"/>
          <w:lang w:eastAsia="tr-TR"/>
        </w:rPr>
        <w:t xml:space="preserve">Kanunun 20 nci maddesinin birinci fıkrasının </w:t>
      </w:r>
      <w:r w:rsidR="0040082C" w:rsidRPr="000D5E58">
        <w:rPr>
          <w:rFonts w:ascii="Times New Roman" w:eastAsia="Times New Roman" w:hAnsi="Times New Roman" w:cs="Times New Roman"/>
          <w:sz w:val="24"/>
          <w:szCs w:val="24"/>
          <w:lang w:eastAsia="tr-TR"/>
        </w:rPr>
        <w:t xml:space="preserve">(s) bendi aşağıdaki şekilde değiştirilmiş ve </w:t>
      </w:r>
      <w:r w:rsidR="004D4F4C" w:rsidRPr="000D5E58">
        <w:rPr>
          <w:rFonts w:ascii="Times New Roman" w:eastAsia="Times New Roman" w:hAnsi="Times New Roman" w:cs="Times New Roman"/>
          <w:sz w:val="24"/>
          <w:szCs w:val="24"/>
          <w:lang w:eastAsia="tr-TR"/>
        </w:rPr>
        <w:t>(</w:t>
      </w:r>
      <w:r w:rsidR="004D4F4C" w:rsidRPr="000D5E58">
        <w:rPr>
          <w:rFonts w:ascii="Times New Roman" w:hAnsi="Times New Roman" w:cs="Times New Roman"/>
          <w:sz w:val="24"/>
          <w:szCs w:val="24"/>
        </w:rPr>
        <w:t xml:space="preserve">bb) bendinden sonra gelmek üzere </w:t>
      </w:r>
      <w:r w:rsidR="00447EB8" w:rsidRPr="000D5E58">
        <w:rPr>
          <w:rFonts w:ascii="Times New Roman" w:eastAsia="Times New Roman" w:hAnsi="Times New Roman" w:cs="Times New Roman"/>
          <w:sz w:val="24"/>
          <w:szCs w:val="24"/>
          <w:lang w:eastAsia="tr-TR"/>
        </w:rPr>
        <w:t>aşağıdaki bentler eklenmiştir.</w:t>
      </w:r>
    </w:p>
    <w:p w:rsidR="0040082C" w:rsidRPr="000D5E58" w:rsidRDefault="0040082C" w:rsidP="00D35D13">
      <w:pPr>
        <w:spacing w:after="0" w:line="276" w:lineRule="auto"/>
        <w:ind w:firstLine="567"/>
        <w:jc w:val="both"/>
        <w:rPr>
          <w:rFonts w:ascii="Times New Roman" w:eastAsia="Times New Roman" w:hAnsi="Times New Roman" w:cs="Times New Roman"/>
          <w:sz w:val="24"/>
          <w:szCs w:val="24"/>
          <w:lang w:eastAsia="tr-TR"/>
        </w:rPr>
      </w:pPr>
      <w:r w:rsidRPr="000D5E58">
        <w:rPr>
          <w:rFonts w:ascii="Times New Roman" w:eastAsia="Times New Roman" w:hAnsi="Times New Roman" w:cs="Times New Roman"/>
          <w:sz w:val="24"/>
          <w:szCs w:val="24"/>
          <w:lang w:eastAsia="tr-TR"/>
        </w:rPr>
        <w:t>“s) Umuma açık alanlarda atıklarını kontrolsüz olarak çevreye atanlara ve/veya çevreyi kirletenlere 500 Türk Lirası idarî para cezası verilir.”</w:t>
      </w:r>
    </w:p>
    <w:p w:rsidR="002C6285" w:rsidRDefault="00906EF0" w:rsidP="00D35D13">
      <w:pPr>
        <w:spacing w:after="0" w:line="276" w:lineRule="auto"/>
        <w:ind w:firstLine="567"/>
        <w:jc w:val="both"/>
        <w:rPr>
          <w:rFonts w:ascii="Times New Roman" w:hAnsi="Times New Roman" w:cs="Times New Roman"/>
          <w:sz w:val="24"/>
          <w:szCs w:val="24"/>
        </w:rPr>
      </w:pPr>
      <w:r w:rsidRPr="00BB36E2">
        <w:rPr>
          <w:rFonts w:ascii="Times New Roman" w:eastAsia="Times New Roman" w:hAnsi="Times New Roman" w:cs="Times New Roman"/>
          <w:sz w:val="24"/>
          <w:szCs w:val="24"/>
          <w:lang w:eastAsia="tr-TR"/>
        </w:rPr>
        <w:t>“</w:t>
      </w:r>
      <w:r w:rsidR="002C6285">
        <w:rPr>
          <w:rFonts w:ascii="Times New Roman" w:hAnsi="Times New Roman" w:cs="Times New Roman"/>
          <w:sz w:val="24"/>
          <w:szCs w:val="24"/>
        </w:rPr>
        <w:t>cc</w:t>
      </w:r>
      <w:r w:rsidR="002C6285" w:rsidRPr="000D5E58">
        <w:rPr>
          <w:rFonts w:ascii="Times New Roman" w:hAnsi="Times New Roman" w:cs="Times New Roman"/>
          <w:sz w:val="24"/>
          <w:szCs w:val="24"/>
        </w:rPr>
        <w:t xml:space="preserve">) </w:t>
      </w:r>
      <w:r w:rsidR="007B4167">
        <w:rPr>
          <w:rFonts w:ascii="Times New Roman" w:hAnsi="Times New Roman" w:cs="Times New Roman"/>
          <w:sz w:val="24"/>
          <w:szCs w:val="24"/>
        </w:rPr>
        <w:t>Bu Kanunun 11 inci maddesinin dokuz</w:t>
      </w:r>
      <w:r w:rsidR="002C6285" w:rsidRPr="000D5E58">
        <w:rPr>
          <w:rFonts w:ascii="Times New Roman" w:hAnsi="Times New Roman" w:cs="Times New Roman"/>
          <w:sz w:val="24"/>
          <w:szCs w:val="24"/>
        </w:rPr>
        <w:t>uncu fıkrasına göre çıkarılan yönetmelikle belirlenen sıfır atık yönetim sistemini kurmayanlara ve/veya kurduğunu belgeleyemeyenlere 20.000 Türk Lirası idarî para cezası verilir</w:t>
      </w:r>
      <w:r w:rsidR="002C6285">
        <w:rPr>
          <w:rFonts w:ascii="Times New Roman" w:hAnsi="Times New Roman" w:cs="Times New Roman"/>
          <w:sz w:val="24"/>
          <w:szCs w:val="24"/>
        </w:rPr>
        <w:t>.</w:t>
      </w:r>
    </w:p>
    <w:p w:rsidR="00B72846" w:rsidRPr="00BB36E2" w:rsidRDefault="002C6285" w:rsidP="00D35D13">
      <w:pPr>
        <w:spacing w:after="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çç</w:t>
      </w:r>
      <w:r w:rsidR="000D5E58">
        <w:rPr>
          <w:rFonts w:ascii="Times New Roman" w:eastAsia="Times New Roman" w:hAnsi="Times New Roman" w:cs="Times New Roman"/>
          <w:sz w:val="24"/>
          <w:szCs w:val="24"/>
          <w:lang w:eastAsia="tr-TR"/>
        </w:rPr>
        <w:t>)</w:t>
      </w:r>
      <w:r w:rsidR="00B72846" w:rsidRPr="00BB36E2">
        <w:rPr>
          <w:rFonts w:ascii="Times New Roman" w:eastAsia="Times New Roman" w:hAnsi="Times New Roman" w:cs="Times New Roman"/>
          <w:sz w:val="24"/>
          <w:szCs w:val="24"/>
          <w:lang w:eastAsia="tr-TR"/>
        </w:rPr>
        <w:t>B</w:t>
      </w:r>
      <w:r w:rsidR="000D5E58">
        <w:rPr>
          <w:rFonts w:ascii="Times New Roman" w:eastAsia="Times New Roman" w:hAnsi="Times New Roman" w:cs="Times New Roman"/>
          <w:sz w:val="24"/>
          <w:szCs w:val="24"/>
          <w:lang w:eastAsia="tr-TR"/>
        </w:rPr>
        <w:t>u Kanunun ek 14 üncü</w:t>
      </w:r>
      <w:r w:rsidR="00B72846" w:rsidRPr="00BB36E2">
        <w:rPr>
          <w:rFonts w:ascii="Times New Roman" w:eastAsia="Times New Roman" w:hAnsi="Times New Roman" w:cs="Times New Roman"/>
          <w:sz w:val="24"/>
          <w:szCs w:val="24"/>
          <w:lang w:eastAsia="tr-TR"/>
        </w:rPr>
        <w:t xml:space="preserve"> maddesine aykırı olarak düşük emisyon alanı uygulaması ihlal edildiğinde, </w:t>
      </w:r>
    </w:p>
    <w:p w:rsidR="00B72846" w:rsidRPr="00BB36E2" w:rsidRDefault="00B72846"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1) Alana girişin ücretlendirildiği durumda, her araç başına belirlenen giriş ücretinin 10 katı idari para cezası verilir. </w:t>
      </w:r>
    </w:p>
    <w:p w:rsidR="00B72846" w:rsidRPr="00BB36E2" w:rsidRDefault="00B72846"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2) Alana girişin </w:t>
      </w:r>
      <w:r w:rsidR="0031251A" w:rsidRPr="00BB36E2">
        <w:rPr>
          <w:rFonts w:ascii="Times New Roman" w:eastAsia="Times New Roman" w:hAnsi="Times New Roman" w:cs="Times New Roman"/>
          <w:sz w:val="24"/>
          <w:szCs w:val="24"/>
          <w:lang w:eastAsia="tr-TR"/>
        </w:rPr>
        <w:t xml:space="preserve">sınırlandırıldığı ve </w:t>
      </w:r>
      <w:r w:rsidR="00B83D91" w:rsidRPr="00BB36E2">
        <w:rPr>
          <w:rFonts w:ascii="Times New Roman" w:eastAsia="Times New Roman" w:hAnsi="Times New Roman" w:cs="Times New Roman"/>
          <w:sz w:val="24"/>
          <w:szCs w:val="24"/>
          <w:lang w:eastAsia="tr-TR"/>
        </w:rPr>
        <w:t>yasaklandığı</w:t>
      </w:r>
      <w:r w:rsidRPr="00BB36E2">
        <w:rPr>
          <w:rFonts w:ascii="Times New Roman" w:eastAsia="Times New Roman" w:hAnsi="Times New Roman" w:cs="Times New Roman"/>
          <w:sz w:val="24"/>
          <w:szCs w:val="24"/>
          <w:lang w:eastAsia="tr-TR"/>
        </w:rPr>
        <w:t xml:space="preserve"> durumda, her araç başına en az 500 TL idari para cezası verilir.</w:t>
      </w:r>
    </w:p>
    <w:p w:rsidR="006667F9" w:rsidRPr="00BB36E2" w:rsidRDefault="002C6285" w:rsidP="00D35D1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dd</w:t>
      </w:r>
      <w:r w:rsidR="006667F9" w:rsidRPr="00BB36E2">
        <w:rPr>
          <w:rFonts w:ascii="Times New Roman" w:hAnsi="Times New Roman" w:cs="Times New Roman"/>
          <w:sz w:val="24"/>
          <w:szCs w:val="24"/>
        </w:rPr>
        <w:t xml:space="preserve">) </w:t>
      </w:r>
      <w:r w:rsidR="007266AA" w:rsidRPr="00BB36E2">
        <w:rPr>
          <w:rFonts w:ascii="Times New Roman" w:hAnsi="Times New Roman" w:cs="Times New Roman"/>
          <w:sz w:val="24"/>
          <w:szCs w:val="24"/>
        </w:rPr>
        <w:t>Sera gazı emisyonlarının takibine ilişkin</w:t>
      </w:r>
      <w:r w:rsidR="006667F9" w:rsidRPr="00BB36E2">
        <w:rPr>
          <w:rFonts w:ascii="Times New Roman" w:hAnsi="Times New Roman" w:cs="Times New Roman"/>
          <w:sz w:val="24"/>
          <w:szCs w:val="24"/>
        </w:rPr>
        <w:t xml:space="preserve"> yasaklara veya sınırlamalara aykırı olarak;</w:t>
      </w:r>
      <w:r w:rsidR="002436E8" w:rsidRPr="00BB36E2">
        <w:rPr>
          <w:rFonts w:ascii="Times New Roman" w:hAnsi="Times New Roman" w:cs="Times New Roman"/>
          <w:sz w:val="24"/>
          <w:szCs w:val="24"/>
        </w:rPr>
        <w:t xml:space="preserve"> </w:t>
      </w:r>
    </w:p>
    <w:p w:rsidR="006667F9" w:rsidRPr="000D5E58" w:rsidRDefault="006667F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1) Sera gazı emisyonu izleme planını sunmayanlara veya süresi içerisinde </w:t>
      </w:r>
      <w:r w:rsidRPr="000D5E58">
        <w:rPr>
          <w:rFonts w:ascii="Times New Roman" w:hAnsi="Times New Roman" w:cs="Times New Roman"/>
          <w:sz w:val="24"/>
          <w:szCs w:val="24"/>
        </w:rPr>
        <w:t xml:space="preserve">güncellemeyenlere 24.000 Türk Lirası, </w:t>
      </w:r>
    </w:p>
    <w:p w:rsidR="006667F9" w:rsidRPr="000D5E58" w:rsidRDefault="006667F9" w:rsidP="00D35D13">
      <w:pPr>
        <w:spacing w:after="0" w:line="276" w:lineRule="auto"/>
        <w:ind w:firstLine="567"/>
        <w:jc w:val="both"/>
        <w:rPr>
          <w:rFonts w:ascii="Times New Roman" w:hAnsi="Times New Roman" w:cs="Times New Roman"/>
          <w:sz w:val="24"/>
          <w:szCs w:val="24"/>
        </w:rPr>
      </w:pPr>
      <w:r w:rsidRPr="000D5E58">
        <w:rPr>
          <w:rFonts w:ascii="Times New Roman" w:hAnsi="Times New Roman" w:cs="Times New Roman"/>
          <w:sz w:val="24"/>
          <w:szCs w:val="24"/>
        </w:rPr>
        <w:t>2) Doğrulanmış sera gazı emisyonu raporunu süresi içerisinde sunmayanlara 36.000 Türk Lirası,</w:t>
      </w:r>
    </w:p>
    <w:p w:rsidR="00CA3046" w:rsidRPr="000D5E58" w:rsidRDefault="002C6285" w:rsidP="002C628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ee</w:t>
      </w:r>
      <w:r w:rsidR="002E0670" w:rsidRPr="000D5E58">
        <w:rPr>
          <w:rFonts w:ascii="Times New Roman" w:hAnsi="Times New Roman" w:cs="Times New Roman"/>
          <w:sz w:val="24"/>
          <w:szCs w:val="24"/>
        </w:rPr>
        <w:t xml:space="preserve">) Bu Kanunun Ek </w:t>
      </w:r>
      <w:r w:rsidR="000D5E58">
        <w:rPr>
          <w:rFonts w:ascii="Times New Roman" w:hAnsi="Times New Roman" w:cs="Times New Roman"/>
          <w:sz w:val="24"/>
          <w:szCs w:val="24"/>
        </w:rPr>
        <w:t>16 ncı</w:t>
      </w:r>
      <w:r w:rsidR="002E0670" w:rsidRPr="000D5E58">
        <w:rPr>
          <w:rFonts w:ascii="Times New Roman" w:hAnsi="Times New Roman" w:cs="Times New Roman"/>
          <w:sz w:val="24"/>
          <w:szCs w:val="24"/>
        </w:rPr>
        <w:t xml:space="preserve"> maddesi uyarınca</w:t>
      </w:r>
      <w:r w:rsidR="00D76D2B" w:rsidRPr="000D5E58">
        <w:rPr>
          <w:rFonts w:ascii="Times New Roman" w:hAnsi="Times New Roman" w:cs="Times New Roman"/>
          <w:sz w:val="24"/>
          <w:szCs w:val="24"/>
        </w:rPr>
        <w:t xml:space="preserve"> yetki belgesi bulunmaksızın</w:t>
      </w:r>
      <w:r w:rsidR="002E0670" w:rsidRPr="000D5E58">
        <w:rPr>
          <w:rFonts w:ascii="Times New Roman" w:hAnsi="Times New Roman" w:cs="Times New Roman"/>
          <w:sz w:val="24"/>
          <w:szCs w:val="24"/>
        </w:rPr>
        <w:t xml:space="preserve"> motor yağı değişimi yapılan </w:t>
      </w:r>
      <w:r w:rsidR="009B32DB" w:rsidRPr="000D5E58">
        <w:rPr>
          <w:rFonts w:ascii="Times New Roman" w:hAnsi="Times New Roman" w:cs="Times New Roman"/>
          <w:sz w:val="24"/>
          <w:szCs w:val="24"/>
        </w:rPr>
        <w:t>işletmelere</w:t>
      </w:r>
      <w:r w:rsidR="002E0670" w:rsidRPr="000D5E58">
        <w:rPr>
          <w:rFonts w:ascii="Times New Roman" w:hAnsi="Times New Roman" w:cs="Times New Roman"/>
          <w:sz w:val="24"/>
          <w:szCs w:val="24"/>
        </w:rPr>
        <w:t xml:space="preserve"> 10.000 Türk Lirası</w:t>
      </w:r>
      <w:r w:rsidR="00D76D2B" w:rsidRPr="000D5E58">
        <w:rPr>
          <w:rFonts w:ascii="Times New Roman" w:hAnsi="Times New Roman" w:cs="Times New Roman"/>
          <w:sz w:val="24"/>
          <w:szCs w:val="24"/>
        </w:rPr>
        <w:t xml:space="preserve"> </w:t>
      </w:r>
      <w:r w:rsidR="00CA3046" w:rsidRPr="000D5E58">
        <w:rPr>
          <w:rFonts w:ascii="Times New Roman" w:hAnsi="Times New Roman" w:cs="Times New Roman"/>
          <w:sz w:val="24"/>
          <w:szCs w:val="24"/>
        </w:rPr>
        <w:t>idari para cezası verilir.”</w:t>
      </w:r>
    </w:p>
    <w:p w:rsidR="00CA3046" w:rsidRPr="00BB36E2" w:rsidRDefault="00CA3046" w:rsidP="00D35D13">
      <w:pPr>
        <w:spacing w:after="0" w:line="276" w:lineRule="auto"/>
        <w:ind w:firstLine="567"/>
        <w:jc w:val="both"/>
        <w:rPr>
          <w:rFonts w:ascii="Times New Roman" w:hAnsi="Times New Roman" w:cs="Times New Roman"/>
          <w:sz w:val="24"/>
          <w:szCs w:val="24"/>
        </w:rPr>
      </w:pPr>
    </w:p>
    <w:p w:rsidR="00906EF0" w:rsidRPr="00BB36E2" w:rsidRDefault="009F766D"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D15C9E" w:rsidRPr="00BB36E2">
        <w:rPr>
          <w:rFonts w:ascii="Times New Roman" w:hAnsi="Times New Roman" w:cs="Times New Roman"/>
          <w:b/>
          <w:sz w:val="24"/>
          <w:szCs w:val="24"/>
        </w:rPr>
        <w:t>1</w:t>
      </w:r>
      <w:r w:rsidR="00D15C9E">
        <w:rPr>
          <w:rFonts w:ascii="Times New Roman" w:hAnsi="Times New Roman" w:cs="Times New Roman"/>
          <w:b/>
          <w:sz w:val="24"/>
          <w:szCs w:val="24"/>
        </w:rPr>
        <w:t>3</w:t>
      </w:r>
      <w:r w:rsidR="00906EF0" w:rsidRPr="00BB36E2">
        <w:rPr>
          <w:rFonts w:ascii="Times New Roman" w:hAnsi="Times New Roman" w:cs="Times New Roman"/>
          <w:b/>
          <w:sz w:val="24"/>
          <w:szCs w:val="24"/>
        </w:rPr>
        <w:t>-</w:t>
      </w:r>
      <w:r w:rsidR="00906EF0" w:rsidRPr="00BB36E2">
        <w:rPr>
          <w:rFonts w:ascii="Times New Roman" w:hAnsi="Times New Roman" w:cs="Times New Roman"/>
          <w:sz w:val="24"/>
          <w:szCs w:val="24"/>
        </w:rPr>
        <w:t xml:space="preserve"> 2872 sayılı </w:t>
      </w:r>
      <w:r w:rsidRPr="00BB36E2">
        <w:rPr>
          <w:rFonts w:ascii="Times New Roman" w:hAnsi="Times New Roman" w:cs="Times New Roman"/>
          <w:sz w:val="24"/>
          <w:szCs w:val="24"/>
        </w:rPr>
        <w:t xml:space="preserve">Kanunun </w:t>
      </w:r>
      <w:r w:rsidR="00906EF0" w:rsidRPr="00BB36E2">
        <w:rPr>
          <w:rFonts w:ascii="Times New Roman" w:hAnsi="Times New Roman" w:cs="Times New Roman"/>
          <w:sz w:val="24"/>
          <w:szCs w:val="24"/>
        </w:rPr>
        <w:t>ek 12 nci maddesinin ikinci fıkrasında yer alan “esaslar” ibaresinden sonra gelmek üzere “ile ücretler” ibaresi eklenmiştir.</w:t>
      </w:r>
      <w:r w:rsidR="00B90BE1" w:rsidRPr="00BB36E2">
        <w:rPr>
          <w:rFonts w:ascii="Times New Roman" w:hAnsi="Times New Roman" w:cs="Times New Roman"/>
          <w:sz w:val="24"/>
          <w:szCs w:val="24"/>
        </w:rPr>
        <w:t xml:space="preserve"> </w:t>
      </w:r>
    </w:p>
    <w:p w:rsidR="00BB36E2" w:rsidRDefault="00BB36E2" w:rsidP="00D35D13">
      <w:pPr>
        <w:spacing w:after="0" w:line="276" w:lineRule="auto"/>
        <w:ind w:firstLine="567"/>
        <w:jc w:val="both"/>
        <w:rPr>
          <w:rFonts w:ascii="Times New Roman" w:eastAsia="Times New Roman" w:hAnsi="Times New Roman" w:cs="Times New Roman"/>
          <w:b/>
          <w:sz w:val="24"/>
          <w:szCs w:val="24"/>
          <w:lang w:eastAsia="tr-TR"/>
        </w:rPr>
      </w:pPr>
    </w:p>
    <w:p w:rsidR="005D5457" w:rsidRDefault="009F766D" w:rsidP="00D35D13">
      <w:pPr>
        <w:spacing w:after="0" w:line="276" w:lineRule="auto"/>
        <w:ind w:firstLine="567"/>
        <w:jc w:val="both"/>
        <w:rPr>
          <w:rFonts w:ascii="Times New Roman" w:eastAsia="Times New Roman" w:hAnsi="Times New Roman" w:cs="Times New Roman"/>
          <w:b/>
          <w:sz w:val="24"/>
          <w:szCs w:val="24"/>
          <w:lang w:eastAsia="tr-TR"/>
        </w:rPr>
      </w:pPr>
      <w:r w:rsidRPr="00BB36E2">
        <w:rPr>
          <w:rFonts w:ascii="Times New Roman" w:eastAsia="Times New Roman" w:hAnsi="Times New Roman" w:cs="Times New Roman"/>
          <w:b/>
          <w:sz w:val="24"/>
          <w:szCs w:val="24"/>
          <w:lang w:eastAsia="tr-TR"/>
        </w:rPr>
        <w:t xml:space="preserve">MADDE </w:t>
      </w:r>
      <w:r w:rsidR="00D15C9E" w:rsidRPr="00BB36E2">
        <w:rPr>
          <w:rFonts w:ascii="Times New Roman" w:eastAsia="Times New Roman" w:hAnsi="Times New Roman" w:cs="Times New Roman"/>
          <w:b/>
          <w:sz w:val="24"/>
          <w:szCs w:val="24"/>
          <w:lang w:eastAsia="tr-TR"/>
        </w:rPr>
        <w:t>1</w:t>
      </w:r>
      <w:r w:rsidR="00D15C9E">
        <w:rPr>
          <w:rFonts w:ascii="Times New Roman" w:eastAsia="Times New Roman" w:hAnsi="Times New Roman" w:cs="Times New Roman"/>
          <w:b/>
          <w:sz w:val="24"/>
          <w:szCs w:val="24"/>
          <w:lang w:eastAsia="tr-TR"/>
        </w:rPr>
        <w:t>4</w:t>
      </w:r>
      <w:r w:rsidR="00906EF0" w:rsidRPr="00BB36E2">
        <w:rPr>
          <w:rFonts w:ascii="Times New Roman" w:eastAsia="Times New Roman" w:hAnsi="Times New Roman" w:cs="Times New Roman"/>
          <w:b/>
          <w:sz w:val="24"/>
          <w:szCs w:val="24"/>
          <w:lang w:eastAsia="tr-TR"/>
        </w:rPr>
        <w:t>-</w:t>
      </w:r>
      <w:r w:rsidR="00906EF0" w:rsidRPr="00BB36E2">
        <w:rPr>
          <w:rFonts w:ascii="Times New Roman" w:eastAsia="Times New Roman" w:hAnsi="Times New Roman" w:cs="Times New Roman"/>
          <w:sz w:val="24"/>
          <w:szCs w:val="24"/>
          <w:lang w:eastAsia="tr-TR"/>
        </w:rPr>
        <w:t xml:space="preserve"> </w:t>
      </w:r>
      <w:r w:rsidRPr="00BB36E2">
        <w:rPr>
          <w:rFonts w:ascii="Times New Roman" w:hAnsi="Times New Roman" w:cs="Times New Roman"/>
          <w:sz w:val="24"/>
          <w:szCs w:val="24"/>
        </w:rPr>
        <w:t xml:space="preserve">2872 sayılı Kanuna aşağıdaki ek maddeler </w:t>
      </w:r>
      <w:r w:rsidR="00906EF0" w:rsidRPr="00BB36E2">
        <w:rPr>
          <w:rFonts w:ascii="Times New Roman" w:eastAsia="Times New Roman" w:hAnsi="Times New Roman" w:cs="Times New Roman"/>
          <w:sz w:val="24"/>
          <w:szCs w:val="24"/>
          <w:lang w:eastAsia="tr-TR"/>
        </w:rPr>
        <w:t>eklenmiştir.</w:t>
      </w:r>
      <w:r w:rsidR="005D5457" w:rsidRPr="00BB36E2">
        <w:rPr>
          <w:rFonts w:ascii="Times New Roman" w:eastAsia="Times New Roman" w:hAnsi="Times New Roman" w:cs="Times New Roman"/>
          <w:b/>
          <w:sz w:val="24"/>
          <w:szCs w:val="24"/>
          <w:lang w:eastAsia="tr-TR"/>
        </w:rPr>
        <w:t xml:space="preserve"> </w:t>
      </w:r>
    </w:p>
    <w:p w:rsidR="006412A0" w:rsidRPr="00BB36E2" w:rsidRDefault="006412A0" w:rsidP="00D35D13">
      <w:pPr>
        <w:spacing w:after="0" w:line="276" w:lineRule="auto"/>
        <w:ind w:firstLine="567"/>
        <w:jc w:val="both"/>
        <w:rPr>
          <w:rFonts w:ascii="Times New Roman" w:eastAsia="Times New Roman" w:hAnsi="Times New Roman" w:cs="Times New Roman"/>
          <w:b/>
          <w:sz w:val="24"/>
          <w:szCs w:val="24"/>
          <w:lang w:eastAsia="tr-TR"/>
        </w:rPr>
      </w:pPr>
    </w:p>
    <w:p w:rsidR="000D5E58" w:rsidRDefault="00B90BE1" w:rsidP="000D5E58">
      <w:pPr>
        <w:spacing w:after="0" w:line="276" w:lineRule="auto"/>
        <w:ind w:firstLine="567"/>
        <w:jc w:val="both"/>
        <w:rPr>
          <w:rFonts w:ascii="Times New Roman" w:eastAsia="Times New Roman" w:hAnsi="Times New Roman" w:cs="Times New Roman"/>
          <w:b/>
          <w:sz w:val="24"/>
          <w:szCs w:val="24"/>
          <w:lang w:eastAsia="tr-TR"/>
        </w:rPr>
      </w:pPr>
      <w:r w:rsidRPr="00BB36E2">
        <w:rPr>
          <w:rFonts w:ascii="Times New Roman" w:eastAsia="Times New Roman" w:hAnsi="Times New Roman" w:cs="Times New Roman"/>
          <w:b/>
          <w:sz w:val="24"/>
          <w:szCs w:val="24"/>
          <w:lang w:eastAsia="tr-TR"/>
        </w:rPr>
        <w:t>“</w:t>
      </w:r>
      <w:r w:rsidR="000D5E58">
        <w:rPr>
          <w:rFonts w:ascii="Times New Roman" w:eastAsia="Times New Roman" w:hAnsi="Times New Roman" w:cs="Times New Roman"/>
          <w:b/>
          <w:sz w:val="24"/>
          <w:szCs w:val="24"/>
          <w:lang w:eastAsia="tr-TR"/>
        </w:rPr>
        <w:t xml:space="preserve"> Düşük </w:t>
      </w:r>
      <w:r w:rsidR="0079464F">
        <w:rPr>
          <w:rFonts w:ascii="Times New Roman" w:eastAsia="Times New Roman" w:hAnsi="Times New Roman" w:cs="Times New Roman"/>
          <w:b/>
          <w:sz w:val="24"/>
          <w:szCs w:val="24"/>
          <w:lang w:eastAsia="tr-TR"/>
        </w:rPr>
        <w:t>e</w:t>
      </w:r>
      <w:r w:rsidR="000D5E58">
        <w:rPr>
          <w:rFonts w:ascii="Times New Roman" w:eastAsia="Times New Roman" w:hAnsi="Times New Roman" w:cs="Times New Roman"/>
          <w:b/>
          <w:sz w:val="24"/>
          <w:szCs w:val="24"/>
          <w:lang w:eastAsia="tr-TR"/>
        </w:rPr>
        <w:t xml:space="preserve">misyon </w:t>
      </w:r>
      <w:r w:rsidR="0079464F">
        <w:rPr>
          <w:rFonts w:ascii="Times New Roman" w:eastAsia="Times New Roman" w:hAnsi="Times New Roman" w:cs="Times New Roman"/>
          <w:b/>
          <w:sz w:val="24"/>
          <w:szCs w:val="24"/>
          <w:lang w:eastAsia="tr-TR"/>
        </w:rPr>
        <w:t>a</w:t>
      </w:r>
      <w:r w:rsidR="000D5E58">
        <w:rPr>
          <w:rFonts w:ascii="Times New Roman" w:eastAsia="Times New Roman" w:hAnsi="Times New Roman" w:cs="Times New Roman"/>
          <w:b/>
          <w:sz w:val="24"/>
          <w:szCs w:val="24"/>
          <w:lang w:eastAsia="tr-TR"/>
        </w:rPr>
        <w:t xml:space="preserve">lanı </w:t>
      </w:r>
      <w:r w:rsidR="0079464F">
        <w:rPr>
          <w:rFonts w:ascii="Times New Roman" w:eastAsia="Times New Roman" w:hAnsi="Times New Roman" w:cs="Times New Roman"/>
          <w:b/>
          <w:sz w:val="24"/>
          <w:szCs w:val="24"/>
          <w:lang w:eastAsia="tr-TR"/>
        </w:rPr>
        <w:t>u</w:t>
      </w:r>
      <w:r w:rsidR="000D5E58">
        <w:rPr>
          <w:rFonts w:ascii="Times New Roman" w:eastAsia="Times New Roman" w:hAnsi="Times New Roman" w:cs="Times New Roman"/>
          <w:b/>
          <w:sz w:val="24"/>
          <w:szCs w:val="24"/>
          <w:lang w:eastAsia="tr-TR"/>
        </w:rPr>
        <w:t>ygulaması</w:t>
      </w:r>
    </w:p>
    <w:p w:rsidR="00447EB8" w:rsidRPr="00BB36E2" w:rsidRDefault="00F21763" w:rsidP="000D5E58">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b/>
          <w:sz w:val="24"/>
          <w:szCs w:val="24"/>
          <w:lang w:eastAsia="tr-TR"/>
        </w:rPr>
        <w:t xml:space="preserve">Ek Madde </w:t>
      </w:r>
      <w:r w:rsidR="009F766D" w:rsidRPr="00BB36E2">
        <w:rPr>
          <w:rFonts w:ascii="Times New Roman" w:eastAsia="Times New Roman" w:hAnsi="Times New Roman" w:cs="Times New Roman"/>
          <w:b/>
          <w:sz w:val="24"/>
          <w:szCs w:val="24"/>
          <w:lang w:eastAsia="tr-TR"/>
        </w:rPr>
        <w:t>14-</w:t>
      </w:r>
      <w:r w:rsidR="005353A4" w:rsidRPr="00BB36E2">
        <w:rPr>
          <w:rFonts w:ascii="Times New Roman" w:eastAsia="Times New Roman" w:hAnsi="Times New Roman" w:cs="Times New Roman"/>
          <w:sz w:val="24"/>
          <w:szCs w:val="24"/>
          <w:lang w:eastAsia="tr-TR"/>
        </w:rPr>
        <w:t xml:space="preserve"> </w:t>
      </w:r>
      <w:r w:rsidR="00447EB8" w:rsidRPr="00BB36E2">
        <w:rPr>
          <w:rFonts w:ascii="Times New Roman" w:eastAsia="Times New Roman" w:hAnsi="Times New Roman" w:cs="Times New Roman"/>
          <w:sz w:val="24"/>
          <w:szCs w:val="24"/>
          <w:lang w:eastAsia="tr-TR"/>
        </w:rPr>
        <w:t xml:space="preserve">Hava kalitesinin iyileştirilmesi amacıyla, kent merkezlerinde ve semt ölçeğinde yoğun trafik ve hava kirliliğinin yaşandığı alanlar düşük emisyon alanı ilan edilebilir. Düşük emisyon alanında motor teknolojilerine, yakıt kullanım durumuna ve </w:t>
      </w:r>
      <w:r w:rsidR="00906EF0" w:rsidRPr="00BB36E2">
        <w:rPr>
          <w:rFonts w:ascii="Times New Roman" w:eastAsia="Times New Roman" w:hAnsi="Times New Roman" w:cs="Times New Roman"/>
          <w:sz w:val="24"/>
          <w:szCs w:val="24"/>
          <w:lang w:eastAsia="tr-TR"/>
        </w:rPr>
        <w:t xml:space="preserve">uluslararası standartlarla </w:t>
      </w:r>
      <w:r w:rsidR="00447EB8" w:rsidRPr="00BB36E2">
        <w:rPr>
          <w:rFonts w:ascii="Times New Roman" w:eastAsia="Times New Roman" w:hAnsi="Times New Roman" w:cs="Times New Roman"/>
          <w:sz w:val="24"/>
          <w:szCs w:val="24"/>
          <w:lang w:eastAsia="tr-TR"/>
        </w:rPr>
        <w:t>uyumlu emisyon sını</w:t>
      </w:r>
      <w:r w:rsidR="008E1412" w:rsidRPr="00BB36E2">
        <w:rPr>
          <w:rFonts w:ascii="Times New Roman" w:eastAsia="Times New Roman" w:hAnsi="Times New Roman" w:cs="Times New Roman"/>
          <w:sz w:val="24"/>
          <w:szCs w:val="24"/>
          <w:lang w:eastAsia="tr-TR"/>
        </w:rPr>
        <w:t>flarına göre araçların girişi</w:t>
      </w:r>
      <w:r w:rsidR="00447EB8" w:rsidRPr="00BB36E2">
        <w:rPr>
          <w:rFonts w:ascii="Times New Roman" w:eastAsia="Times New Roman" w:hAnsi="Times New Roman" w:cs="Times New Roman"/>
          <w:sz w:val="24"/>
          <w:szCs w:val="24"/>
          <w:lang w:eastAsia="tr-TR"/>
        </w:rPr>
        <w:t xml:space="preserve"> </w:t>
      </w:r>
      <w:r w:rsidR="0079464F" w:rsidRPr="00BB36E2">
        <w:rPr>
          <w:rFonts w:ascii="Times New Roman" w:eastAsia="Times New Roman" w:hAnsi="Times New Roman" w:cs="Times New Roman"/>
          <w:sz w:val="24"/>
          <w:szCs w:val="24"/>
          <w:lang w:eastAsia="tr-TR"/>
        </w:rPr>
        <w:t>yasaklanabilir</w:t>
      </w:r>
      <w:r w:rsidR="0079464F">
        <w:rPr>
          <w:rFonts w:ascii="Times New Roman" w:eastAsia="Times New Roman" w:hAnsi="Times New Roman" w:cs="Times New Roman"/>
          <w:sz w:val="24"/>
          <w:szCs w:val="24"/>
          <w:lang w:eastAsia="tr-TR"/>
        </w:rPr>
        <w:t>,</w:t>
      </w:r>
      <w:r w:rsidR="0079464F" w:rsidRPr="00BB36E2">
        <w:rPr>
          <w:rFonts w:ascii="Times New Roman" w:eastAsia="Times New Roman" w:hAnsi="Times New Roman" w:cs="Times New Roman"/>
          <w:sz w:val="24"/>
          <w:szCs w:val="24"/>
          <w:lang w:eastAsia="tr-TR"/>
        </w:rPr>
        <w:t xml:space="preserve"> </w:t>
      </w:r>
      <w:r w:rsidR="00447EB8" w:rsidRPr="00BB36E2">
        <w:rPr>
          <w:rFonts w:ascii="Times New Roman" w:eastAsia="Times New Roman" w:hAnsi="Times New Roman" w:cs="Times New Roman"/>
          <w:sz w:val="24"/>
          <w:szCs w:val="24"/>
          <w:lang w:eastAsia="tr-TR"/>
        </w:rPr>
        <w:t>sınırlandırılabilir</w:t>
      </w:r>
      <w:r w:rsidR="0079464F">
        <w:rPr>
          <w:rFonts w:ascii="Times New Roman" w:eastAsia="Times New Roman" w:hAnsi="Times New Roman" w:cs="Times New Roman"/>
          <w:sz w:val="24"/>
          <w:szCs w:val="24"/>
          <w:lang w:eastAsia="tr-TR"/>
        </w:rPr>
        <w:t xml:space="preserve"> ve/</w:t>
      </w:r>
      <w:r w:rsidR="00447EB8" w:rsidRPr="00BB36E2">
        <w:rPr>
          <w:rFonts w:ascii="Times New Roman" w:eastAsia="Times New Roman" w:hAnsi="Times New Roman" w:cs="Times New Roman"/>
          <w:sz w:val="24"/>
          <w:szCs w:val="24"/>
          <w:lang w:eastAsia="tr-TR"/>
        </w:rPr>
        <w:t xml:space="preserve">veya ücretlendirilebilir. </w:t>
      </w:r>
    </w:p>
    <w:p w:rsidR="00906EF0" w:rsidRPr="00BB36E2" w:rsidRDefault="00447EB8"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Düşük emisyon alanı içerisinde kalmak koşuluyla, belirli bir alan için trafiğin en yoğun olduğu saat dilimlerine göre farklı ücret tarifesi uygulanabilir. </w:t>
      </w:r>
    </w:p>
    <w:p w:rsidR="008E1412" w:rsidRPr="00BB36E2" w:rsidRDefault="008E1412"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Düşük emisyon alanına giriş ücretlerinin tarifesi ilgili </w:t>
      </w:r>
      <w:r w:rsidR="0040242B">
        <w:rPr>
          <w:rFonts w:ascii="Times New Roman" w:eastAsia="Times New Roman" w:hAnsi="Times New Roman" w:cs="Times New Roman"/>
          <w:sz w:val="24"/>
          <w:szCs w:val="24"/>
          <w:lang w:eastAsia="tr-TR"/>
        </w:rPr>
        <w:t>yerel yönetimin</w:t>
      </w:r>
      <w:r w:rsidRPr="00BB36E2">
        <w:rPr>
          <w:rFonts w:ascii="Times New Roman" w:eastAsia="Times New Roman" w:hAnsi="Times New Roman" w:cs="Times New Roman"/>
          <w:sz w:val="24"/>
          <w:szCs w:val="24"/>
          <w:lang w:eastAsia="tr-TR"/>
        </w:rPr>
        <w:t xml:space="preserve"> teklifi üzerine Bakanlıkça belirlenir. Girişlerin ve ihlallerin tespiti Türkiye Sıfır Atık Vakfı ile koordineli olarak elektronik ortamda yapılır</w:t>
      </w:r>
      <w:r w:rsidR="006830DE">
        <w:rPr>
          <w:rFonts w:ascii="Times New Roman" w:eastAsia="Times New Roman" w:hAnsi="Times New Roman" w:cs="Times New Roman"/>
          <w:sz w:val="24"/>
          <w:szCs w:val="24"/>
          <w:lang w:eastAsia="tr-TR"/>
        </w:rPr>
        <w:t>. Yapılan tespitler neticesinde giriş ücretleri ve ihlallere ilişkin cezalar</w:t>
      </w:r>
      <w:r w:rsidRPr="00BB36E2">
        <w:rPr>
          <w:rFonts w:ascii="Times New Roman" w:eastAsia="Times New Roman" w:hAnsi="Times New Roman" w:cs="Times New Roman"/>
          <w:sz w:val="24"/>
          <w:szCs w:val="24"/>
          <w:lang w:eastAsia="tr-TR"/>
        </w:rPr>
        <w:t xml:space="preserve"> araç sahiplerinden tahsil edilir. </w:t>
      </w:r>
    </w:p>
    <w:p w:rsidR="009F766D" w:rsidRPr="00BB36E2" w:rsidRDefault="006D088D"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t xml:space="preserve">Düşük emisyon alanı hakkında idari ve teknik hususlar ile ücretlere ilişkin usul ve esaslar </w:t>
      </w:r>
      <w:r w:rsidR="00447EB8" w:rsidRPr="00BB36E2">
        <w:rPr>
          <w:rFonts w:ascii="Times New Roman" w:eastAsia="Times New Roman" w:hAnsi="Times New Roman" w:cs="Times New Roman"/>
          <w:sz w:val="24"/>
          <w:szCs w:val="24"/>
          <w:lang w:eastAsia="tr-TR"/>
        </w:rPr>
        <w:t>Ulaştırma ve Altyapı Bakanlı</w:t>
      </w:r>
      <w:r w:rsidR="008E1412" w:rsidRPr="00BB36E2">
        <w:rPr>
          <w:rFonts w:ascii="Times New Roman" w:eastAsia="Times New Roman" w:hAnsi="Times New Roman" w:cs="Times New Roman"/>
          <w:sz w:val="24"/>
          <w:szCs w:val="24"/>
          <w:lang w:eastAsia="tr-TR"/>
        </w:rPr>
        <w:t xml:space="preserve">ğı </w:t>
      </w:r>
      <w:r w:rsidR="0040242B">
        <w:rPr>
          <w:rFonts w:ascii="Times New Roman" w:eastAsia="Times New Roman" w:hAnsi="Times New Roman" w:cs="Times New Roman"/>
          <w:sz w:val="24"/>
          <w:szCs w:val="24"/>
          <w:lang w:eastAsia="tr-TR"/>
        </w:rPr>
        <w:t>ve</w:t>
      </w:r>
      <w:r w:rsidR="00906EF0" w:rsidRPr="00BB36E2">
        <w:rPr>
          <w:rFonts w:ascii="Times New Roman" w:eastAsia="Times New Roman" w:hAnsi="Times New Roman" w:cs="Times New Roman"/>
          <w:sz w:val="24"/>
          <w:szCs w:val="24"/>
          <w:lang w:eastAsia="tr-TR"/>
        </w:rPr>
        <w:t xml:space="preserve"> </w:t>
      </w:r>
      <w:r w:rsidR="0040242B">
        <w:rPr>
          <w:rFonts w:ascii="Times New Roman" w:eastAsia="Times New Roman" w:hAnsi="Times New Roman" w:cs="Times New Roman"/>
          <w:sz w:val="24"/>
          <w:szCs w:val="24"/>
          <w:lang w:eastAsia="tr-TR"/>
        </w:rPr>
        <w:t>Bakanlıkça</w:t>
      </w:r>
      <w:r w:rsidR="00447EB8" w:rsidRPr="00BB36E2">
        <w:rPr>
          <w:rFonts w:ascii="Times New Roman" w:eastAsia="Times New Roman" w:hAnsi="Times New Roman" w:cs="Times New Roman"/>
          <w:sz w:val="24"/>
          <w:szCs w:val="24"/>
          <w:lang w:eastAsia="tr-TR"/>
        </w:rPr>
        <w:t xml:space="preserve"> belirlenir.</w:t>
      </w:r>
      <w:r w:rsidR="00906EF0" w:rsidRPr="00BB36E2">
        <w:rPr>
          <w:rFonts w:ascii="Times New Roman" w:eastAsia="Times New Roman" w:hAnsi="Times New Roman" w:cs="Times New Roman"/>
          <w:sz w:val="24"/>
          <w:szCs w:val="24"/>
          <w:lang w:eastAsia="tr-TR"/>
        </w:rPr>
        <w:t>”</w:t>
      </w:r>
    </w:p>
    <w:p w:rsidR="009F766D" w:rsidRPr="00BB36E2" w:rsidRDefault="00B90BE1"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w:t>
      </w:r>
      <w:r w:rsidR="005D5457" w:rsidRPr="00BB36E2">
        <w:rPr>
          <w:rFonts w:ascii="Times New Roman" w:hAnsi="Times New Roman" w:cs="Times New Roman"/>
          <w:b/>
          <w:sz w:val="24"/>
          <w:szCs w:val="24"/>
        </w:rPr>
        <w:t>Çevre etiketi</w:t>
      </w:r>
    </w:p>
    <w:p w:rsidR="00E85940" w:rsidRDefault="00F21763" w:rsidP="00D35D13">
      <w:pPr>
        <w:spacing w:after="0" w:line="276"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 xml:space="preserve">Ek Madde </w:t>
      </w:r>
      <w:r w:rsidR="0040242B">
        <w:rPr>
          <w:rFonts w:ascii="Times New Roman" w:hAnsi="Times New Roman" w:cs="Times New Roman"/>
          <w:b/>
          <w:bCs/>
          <w:sz w:val="24"/>
          <w:szCs w:val="24"/>
        </w:rPr>
        <w:t>15</w:t>
      </w:r>
      <w:r w:rsidR="009F766D" w:rsidRPr="00BB36E2">
        <w:rPr>
          <w:rFonts w:ascii="Times New Roman" w:hAnsi="Times New Roman" w:cs="Times New Roman"/>
          <w:b/>
          <w:bCs/>
          <w:sz w:val="24"/>
          <w:szCs w:val="24"/>
        </w:rPr>
        <w:t>-</w:t>
      </w:r>
      <w:r w:rsidR="00E85940" w:rsidRPr="00BB36E2">
        <w:rPr>
          <w:rFonts w:ascii="Times New Roman" w:hAnsi="Times New Roman" w:cs="Times New Roman"/>
          <w:bCs/>
          <w:sz w:val="24"/>
          <w:szCs w:val="24"/>
        </w:rPr>
        <w:t xml:space="preserve"> Sürdürülebilir çevre hedefleri doğrultusunda, ürün veya hizmetlerin doğal kaynak kullanımı ve hammadde aşamasından başlamak </w:t>
      </w:r>
      <w:r w:rsidR="0083161A" w:rsidRPr="00BB36E2">
        <w:rPr>
          <w:rFonts w:ascii="Times New Roman" w:hAnsi="Times New Roman" w:cs="Times New Roman"/>
          <w:bCs/>
          <w:sz w:val="24"/>
          <w:szCs w:val="24"/>
        </w:rPr>
        <w:t xml:space="preserve">üzere </w:t>
      </w:r>
      <w:r w:rsidR="00E85940" w:rsidRPr="00BB36E2">
        <w:rPr>
          <w:rFonts w:ascii="Times New Roman" w:hAnsi="Times New Roman" w:cs="Times New Roman"/>
          <w:bCs/>
          <w:sz w:val="24"/>
          <w:szCs w:val="24"/>
        </w:rPr>
        <w:t>yaşam döngüsünün bütün süreçlerinde, ekosistemlerin bozulmasını önlemeyi, doğal kaynakların t</w:t>
      </w:r>
      <w:r w:rsidR="0083161A" w:rsidRPr="00BB36E2">
        <w:rPr>
          <w:rFonts w:ascii="Times New Roman" w:hAnsi="Times New Roman" w:cs="Times New Roman"/>
          <w:bCs/>
          <w:sz w:val="24"/>
          <w:szCs w:val="24"/>
        </w:rPr>
        <w:t xml:space="preserve">üketiminde çevre, insan, sağlık, iklim </w:t>
      </w:r>
      <w:r w:rsidR="00E85940" w:rsidRPr="00BB36E2">
        <w:rPr>
          <w:rFonts w:ascii="Times New Roman" w:hAnsi="Times New Roman" w:cs="Times New Roman"/>
          <w:bCs/>
          <w:sz w:val="24"/>
          <w:szCs w:val="24"/>
        </w:rPr>
        <w:t>ve doğal yaşamın üzerindeki olumsuz e</w:t>
      </w:r>
      <w:r w:rsidR="00136221" w:rsidRPr="00BB36E2">
        <w:rPr>
          <w:rFonts w:ascii="Times New Roman" w:hAnsi="Times New Roman" w:cs="Times New Roman"/>
          <w:bCs/>
          <w:sz w:val="24"/>
          <w:szCs w:val="24"/>
        </w:rPr>
        <w:t>tkileri azaltmak amacıyla gönüllülü</w:t>
      </w:r>
      <w:r w:rsidR="00E85940" w:rsidRPr="00BB36E2">
        <w:rPr>
          <w:rFonts w:ascii="Times New Roman" w:hAnsi="Times New Roman" w:cs="Times New Roman"/>
          <w:bCs/>
          <w:sz w:val="24"/>
          <w:szCs w:val="24"/>
        </w:rPr>
        <w:t xml:space="preserve">k esaslı çevre etiket </w:t>
      </w:r>
      <w:r w:rsidR="00E16F36" w:rsidRPr="00BB36E2">
        <w:rPr>
          <w:rFonts w:ascii="Times New Roman" w:hAnsi="Times New Roman" w:cs="Times New Roman"/>
          <w:bCs/>
          <w:sz w:val="24"/>
          <w:szCs w:val="24"/>
        </w:rPr>
        <w:t xml:space="preserve">sistemi kurulur. </w:t>
      </w:r>
      <w:r w:rsidR="003B0E1E" w:rsidRPr="00BB36E2">
        <w:rPr>
          <w:rFonts w:ascii="Times New Roman" w:hAnsi="Times New Roman" w:cs="Times New Roman"/>
          <w:bCs/>
          <w:sz w:val="24"/>
          <w:szCs w:val="24"/>
        </w:rPr>
        <w:t>Ü</w:t>
      </w:r>
      <w:r w:rsidR="00E85940" w:rsidRPr="00BB36E2">
        <w:rPr>
          <w:rFonts w:ascii="Times New Roman" w:hAnsi="Times New Roman" w:cs="Times New Roman"/>
          <w:bCs/>
          <w:sz w:val="24"/>
          <w:szCs w:val="24"/>
        </w:rPr>
        <w:t>rün ve</w:t>
      </w:r>
      <w:r w:rsidR="00F13EA2" w:rsidRPr="00BB36E2">
        <w:rPr>
          <w:rFonts w:ascii="Times New Roman" w:hAnsi="Times New Roman" w:cs="Times New Roman"/>
          <w:bCs/>
          <w:sz w:val="24"/>
          <w:szCs w:val="24"/>
        </w:rPr>
        <w:t>/</w:t>
      </w:r>
      <w:r w:rsidR="00E85940" w:rsidRPr="00BB36E2">
        <w:rPr>
          <w:rFonts w:ascii="Times New Roman" w:hAnsi="Times New Roman" w:cs="Times New Roman"/>
          <w:bCs/>
          <w:sz w:val="24"/>
          <w:szCs w:val="24"/>
        </w:rPr>
        <w:t>veya hizmet</w:t>
      </w:r>
      <w:r w:rsidR="003B0E1E" w:rsidRPr="00BB36E2">
        <w:rPr>
          <w:rFonts w:ascii="Times New Roman" w:hAnsi="Times New Roman" w:cs="Times New Roman"/>
          <w:bCs/>
          <w:sz w:val="24"/>
          <w:szCs w:val="24"/>
        </w:rPr>
        <w:t xml:space="preserve">lere çevre etiketi verilmesi </w:t>
      </w:r>
      <w:r w:rsidR="0083161A" w:rsidRPr="00BB36E2">
        <w:rPr>
          <w:rFonts w:ascii="Times New Roman" w:hAnsi="Times New Roman" w:cs="Times New Roman"/>
          <w:bCs/>
          <w:sz w:val="24"/>
          <w:szCs w:val="24"/>
        </w:rPr>
        <w:t>ile ilgili kriter belirleme, geliştirme</w:t>
      </w:r>
      <w:r w:rsidR="00BA1575" w:rsidRPr="00BB36E2">
        <w:rPr>
          <w:rFonts w:ascii="Times New Roman" w:hAnsi="Times New Roman" w:cs="Times New Roman"/>
          <w:bCs/>
          <w:sz w:val="24"/>
          <w:szCs w:val="24"/>
        </w:rPr>
        <w:t>,</w:t>
      </w:r>
      <w:r w:rsidR="0083161A" w:rsidRPr="00BB36E2">
        <w:rPr>
          <w:rFonts w:ascii="Times New Roman" w:hAnsi="Times New Roman" w:cs="Times New Roman"/>
          <w:bCs/>
          <w:sz w:val="24"/>
          <w:szCs w:val="24"/>
        </w:rPr>
        <w:t xml:space="preserve"> uygulama,</w:t>
      </w:r>
      <w:r w:rsidR="00E85940" w:rsidRPr="00BB36E2">
        <w:rPr>
          <w:rFonts w:ascii="Times New Roman" w:hAnsi="Times New Roman" w:cs="Times New Roman"/>
          <w:bCs/>
          <w:sz w:val="24"/>
          <w:szCs w:val="24"/>
        </w:rPr>
        <w:t xml:space="preserve"> </w:t>
      </w:r>
      <w:r w:rsidR="004C195B" w:rsidRPr="00BB36E2">
        <w:rPr>
          <w:rFonts w:ascii="Times New Roman" w:hAnsi="Times New Roman" w:cs="Times New Roman"/>
          <w:bCs/>
          <w:sz w:val="24"/>
          <w:szCs w:val="24"/>
        </w:rPr>
        <w:t xml:space="preserve">başvuru </w:t>
      </w:r>
      <w:r w:rsidR="005964CE" w:rsidRPr="00BB36E2">
        <w:rPr>
          <w:rFonts w:ascii="Times New Roman" w:hAnsi="Times New Roman" w:cs="Times New Roman"/>
          <w:bCs/>
          <w:sz w:val="24"/>
          <w:szCs w:val="24"/>
        </w:rPr>
        <w:t>ve ücretlendirme</w:t>
      </w:r>
      <w:r w:rsidR="0083161A" w:rsidRPr="00BB36E2">
        <w:rPr>
          <w:rFonts w:ascii="Times New Roman" w:hAnsi="Times New Roman" w:cs="Times New Roman"/>
          <w:bCs/>
          <w:sz w:val="24"/>
          <w:szCs w:val="24"/>
        </w:rPr>
        <w:t>ye ilişkin</w:t>
      </w:r>
      <w:r w:rsidR="005964CE" w:rsidRPr="00BB36E2">
        <w:rPr>
          <w:rFonts w:ascii="Times New Roman" w:hAnsi="Times New Roman" w:cs="Times New Roman"/>
          <w:bCs/>
          <w:sz w:val="24"/>
          <w:szCs w:val="24"/>
        </w:rPr>
        <w:t xml:space="preserve"> </w:t>
      </w:r>
      <w:r w:rsidR="0083161A" w:rsidRPr="00BB36E2">
        <w:rPr>
          <w:rFonts w:ascii="Times New Roman" w:hAnsi="Times New Roman" w:cs="Times New Roman"/>
          <w:sz w:val="24"/>
          <w:szCs w:val="24"/>
          <w:shd w:val="clear" w:color="auto" w:fill="FFFFFF"/>
        </w:rPr>
        <w:t>idari ve teknik </w:t>
      </w:r>
      <w:r w:rsidR="0083161A" w:rsidRPr="00BB36E2">
        <w:rPr>
          <w:rFonts w:ascii="Times New Roman" w:hAnsi="Times New Roman" w:cs="Times New Roman"/>
          <w:bCs/>
          <w:sz w:val="24"/>
          <w:szCs w:val="24"/>
        </w:rPr>
        <w:t xml:space="preserve"> usul ve esaslar</w:t>
      </w:r>
      <w:r w:rsidR="00BA1575" w:rsidRPr="00BB36E2">
        <w:rPr>
          <w:rFonts w:ascii="Times New Roman" w:hAnsi="Times New Roman" w:cs="Times New Roman"/>
          <w:bCs/>
          <w:sz w:val="24"/>
          <w:szCs w:val="24"/>
        </w:rPr>
        <w:t xml:space="preserve"> </w:t>
      </w:r>
      <w:r w:rsidR="00E85940" w:rsidRPr="00BB36E2">
        <w:rPr>
          <w:rFonts w:ascii="Times New Roman" w:hAnsi="Times New Roman" w:cs="Times New Roman"/>
          <w:bCs/>
          <w:sz w:val="24"/>
          <w:szCs w:val="24"/>
        </w:rPr>
        <w:t>Bakanlıkça belirlenir.</w:t>
      </w:r>
      <w:r w:rsidR="009F766D" w:rsidRPr="00BB36E2">
        <w:rPr>
          <w:rFonts w:ascii="Times New Roman" w:hAnsi="Times New Roman" w:cs="Times New Roman"/>
          <w:bCs/>
          <w:sz w:val="24"/>
          <w:szCs w:val="24"/>
        </w:rPr>
        <w:t>”</w:t>
      </w:r>
    </w:p>
    <w:p w:rsidR="00553F76" w:rsidRPr="00F55A48" w:rsidRDefault="00553F76" w:rsidP="00553F76">
      <w:pPr>
        <w:spacing w:after="0" w:line="276" w:lineRule="auto"/>
        <w:ind w:firstLine="567"/>
        <w:jc w:val="both"/>
        <w:rPr>
          <w:rFonts w:ascii="Times New Roman" w:eastAsia="Times New Roman" w:hAnsi="Times New Roman" w:cs="Times New Roman"/>
          <w:b/>
          <w:sz w:val="24"/>
          <w:szCs w:val="24"/>
          <w:lang w:eastAsia="tr-TR"/>
        </w:rPr>
      </w:pPr>
      <w:r w:rsidRPr="00F55A48">
        <w:rPr>
          <w:rFonts w:ascii="Times New Roman" w:eastAsia="Times New Roman" w:hAnsi="Times New Roman" w:cs="Times New Roman"/>
          <w:b/>
          <w:sz w:val="24"/>
          <w:szCs w:val="24"/>
          <w:lang w:eastAsia="tr-TR"/>
        </w:rPr>
        <w:t>“Motor yağları</w:t>
      </w:r>
    </w:p>
    <w:p w:rsidR="00553F76" w:rsidRPr="00F55A48" w:rsidRDefault="00F21763" w:rsidP="00553F76">
      <w:pPr>
        <w:spacing w:after="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Ek Madde</w:t>
      </w:r>
      <w:r w:rsidR="00553F76" w:rsidRPr="00F55A48">
        <w:rPr>
          <w:rFonts w:ascii="Times New Roman" w:eastAsia="Times New Roman" w:hAnsi="Times New Roman" w:cs="Times New Roman"/>
          <w:b/>
          <w:sz w:val="24"/>
          <w:szCs w:val="24"/>
          <w:lang w:eastAsia="tr-TR"/>
        </w:rPr>
        <w:t xml:space="preserve"> </w:t>
      </w:r>
      <w:r w:rsidR="0040242B" w:rsidRPr="00F55A48">
        <w:rPr>
          <w:rFonts w:ascii="Times New Roman" w:eastAsia="Times New Roman" w:hAnsi="Times New Roman" w:cs="Times New Roman"/>
          <w:b/>
          <w:sz w:val="24"/>
          <w:szCs w:val="24"/>
          <w:lang w:eastAsia="tr-TR"/>
        </w:rPr>
        <w:t>16</w:t>
      </w:r>
      <w:r w:rsidR="00553F76" w:rsidRPr="00F55A48">
        <w:rPr>
          <w:rFonts w:ascii="Times New Roman" w:eastAsia="Times New Roman" w:hAnsi="Times New Roman" w:cs="Times New Roman"/>
          <w:sz w:val="24"/>
          <w:szCs w:val="24"/>
          <w:lang w:eastAsia="tr-TR"/>
        </w:rPr>
        <w:t xml:space="preserve">- Motor yağı değişimlerinin Bakanlıkça yetki verilen işletmeler tarafından yapılması </w:t>
      </w:r>
      <w:r w:rsidR="00776F35" w:rsidRPr="00F55A48">
        <w:rPr>
          <w:rFonts w:ascii="Times New Roman" w:eastAsia="Times New Roman" w:hAnsi="Times New Roman" w:cs="Times New Roman"/>
          <w:sz w:val="24"/>
          <w:szCs w:val="24"/>
          <w:lang w:eastAsia="tr-TR"/>
        </w:rPr>
        <w:t>ve</w:t>
      </w:r>
      <w:r w:rsidR="00C14195" w:rsidRPr="00F55A48">
        <w:rPr>
          <w:rFonts w:ascii="Times New Roman" w:eastAsia="Times New Roman" w:hAnsi="Times New Roman" w:cs="Times New Roman"/>
          <w:sz w:val="24"/>
          <w:szCs w:val="24"/>
          <w:lang w:eastAsia="tr-TR"/>
        </w:rPr>
        <w:t>ya</w:t>
      </w:r>
      <w:r w:rsidR="00776F35" w:rsidRPr="00F55A48">
        <w:rPr>
          <w:rFonts w:ascii="Times New Roman" w:eastAsia="Times New Roman" w:hAnsi="Times New Roman" w:cs="Times New Roman"/>
          <w:sz w:val="24"/>
          <w:szCs w:val="24"/>
          <w:lang w:eastAsia="tr-TR"/>
        </w:rPr>
        <w:t xml:space="preserve"> atık motor yağlarının </w:t>
      </w:r>
      <w:r w:rsidR="00553F76" w:rsidRPr="00F55A48">
        <w:rPr>
          <w:rFonts w:ascii="Times New Roman" w:eastAsia="Times New Roman" w:hAnsi="Times New Roman" w:cs="Times New Roman"/>
          <w:sz w:val="24"/>
          <w:szCs w:val="24"/>
          <w:lang w:eastAsia="tr-TR"/>
        </w:rPr>
        <w:t xml:space="preserve">bu </w:t>
      </w:r>
      <w:r w:rsidR="00AB4F9E" w:rsidRPr="00F55A48">
        <w:rPr>
          <w:rFonts w:ascii="Times New Roman" w:eastAsia="Times New Roman" w:hAnsi="Times New Roman" w:cs="Times New Roman"/>
          <w:sz w:val="24"/>
          <w:szCs w:val="24"/>
          <w:lang w:eastAsia="tr-TR"/>
        </w:rPr>
        <w:t>yerlere</w:t>
      </w:r>
      <w:r w:rsidR="00553F76" w:rsidRPr="00F55A48">
        <w:rPr>
          <w:rFonts w:ascii="Times New Roman" w:eastAsia="Times New Roman" w:hAnsi="Times New Roman" w:cs="Times New Roman"/>
          <w:sz w:val="24"/>
          <w:szCs w:val="24"/>
          <w:lang w:eastAsia="tr-TR"/>
        </w:rPr>
        <w:t xml:space="preserve"> teslim edilmesi zorunludur.</w:t>
      </w:r>
    </w:p>
    <w:p w:rsidR="00553F76" w:rsidRPr="00F55A48" w:rsidRDefault="00553F76">
      <w:pPr>
        <w:spacing w:after="0" w:line="276" w:lineRule="auto"/>
        <w:ind w:firstLine="567"/>
        <w:jc w:val="both"/>
        <w:rPr>
          <w:rFonts w:ascii="Times New Roman" w:eastAsia="Times New Roman" w:hAnsi="Times New Roman" w:cs="Times New Roman"/>
          <w:sz w:val="24"/>
          <w:szCs w:val="24"/>
          <w:lang w:eastAsia="tr-TR"/>
        </w:rPr>
      </w:pPr>
      <w:r w:rsidRPr="00F55A48">
        <w:rPr>
          <w:rFonts w:ascii="Times New Roman" w:eastAsia="Times New Roman" w:hAnsi="Times New Roman" w:cs="Times New Roman"/>
          <w:sz w:val="24"/>
          <w:szCs w:val="24"/>
          <w:lang w:eastAsia="tr-TR"/>
        </w:rPr>
        <w:t>Motor yağı değişim</w:t>
      </w:r>
      <w:r w:rsidR="000679CF" w:rsidRPr="00F55A48">
        <w:rPr>
          <w:rFonts w:ascii="Times New Roman" w:eastAsia="Times New Roman" w:hAnsi="Times New Roman" w:cs="Times New Roman"/>
          <w:sz w:val="24"/>
          <w:szCs w:val="24"/>
          <w:lang w:eastAsia="tr-TR"/>
        </w:rPr>
        <w:t>i yapılan</w:t>
      </w:r>
      <w:r w:rsidRPr="00F55A48">
        <w:rPr>
          <w:rFonts w:ascii="Times New Roman" w:eastAsia="Times New Roman" w:hAnsi="Times New Roman" w:cs="Times New Roman"/>
          <w:sz w:val="24"/>
          <w:szCs w:val="24"/>
          <w:lang w:eastAsia="tr-TR"/>
        </w:rPr>
        <w:t xml:space="preserve"> </w:t>
      </w:r>
      <w:r w:rsidR="000679CF" w:rsidRPr="00F55A48">
        <w:rPr>
          <w:rFonts w:ascii="Times New Roman" w:eastAsia="Times New Roman" w:hAnsi="Times New Roman" w:cs="Times New Roman"/>
          <w:sz w:val="24"/>
          <w:szCs w:val="24"/>
          <w:lang w:eastAsia="tr-TR"/>
        </w:rPr>
        <w:t>yerlerin</w:t>
      </w:r>
      <w:r w:rsidRPr="00F55A48">
        <w:rPr>
          <w:rFonts w:ascii="Times New Roman" w:eastAsia="Times New Roman" w:hAnsi="Times New Roman" w:cs="Times New Roman"/>
          <w:sz w:val="24"/>
          <w:szCs w:val="24"/>
          <w:lang w:eastAsia="tr-TR"/>
        </w:rPr>
        <w:t xml:space="preserve"> yetkilendirilmesine ilişkin usul ve esaslar Bakanlıkça belirlenir.”</w:t>
      </w:r>
    </w:p>
    <w:p w:rsidR="0040082C" w:rsidRPr="00653ADC" w:rsidRDefault="0040082C" w:rsidP="00243276">
      <w:pPr>
        <w:spacing w:after="0" w:line="276" w:lineRule="auto"/>
        <w:jc w:val="both"/>
        <w:rPr>
          <w:rFonts w:ascii="Times New Roman" w:eastAsia="Times New Roman" w:hAnsi="Times New Roman" w:cs="Times New Roman"/>
          <w:color w:val="00B050"/>
          <w:sz w:val="24"/>
          <w:szCs w:val="24"/>
          <w:highlight w:val="yellow"/>
          <w:lang w:eastAsia="tr-TR"/>
        </w:rPr>
      </w:pPr>
    </w:p>
    <w:p w:rsidR="005F2DDA" w:rsidRPr="005F2DDA" w:rsidRDefault="005F2DDA" w:rsidP="00D35D13">
      <w:pPr>
        <w:spacing w:after="0" w:line="276" w:lineRule="auto"/>
        <w:ind w:firstLine="567"/>
        <w:jc w:val="both"/>
        <w:rPr>
          <w:rFonts w:ascii="Times New Roman" w:hAnsi="Times New Roman" w:cs="Times New Roman"/>
          <w:sz w:val="24"/>
          <w:szCs w:val="24"/>
        </w:rPr>
      </w:pPr>
    </w:p>
    <w:p w:rsidR="00F60CD7" w:rsidRPr="00BB36E2" w:rsidRDefault="00F60CD7"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hAnsi="Times New Roman" w:cs="Times New Roman"/>
          <w:b/>
          <w:sz w:val="24"/>
          <w:szCs w:val="24"/>
        </w:rPr>
        <w:t xml:space="preserve">MADDE </w:t>
      </w:r>
      <w:r w:rsidR="00D15C9E" w:rsidRPr="00BB36E2">
        <w:rPr>
          <w:rFonts w:ascii="Times New Roman" w:hAnsi="Times New Roman" w:cs="Times New Roman"/>
          <w:b/>
          <w:sz w:val="24"/>
          <w:szCs w:val="24"/>
        </w:rPr>
        <w:t>1</w:t>
      </w:r>
      <w:r w:rsidR="00D87DD3">
        <w:rPr>
          <w:rFonts w:ascii="Times New Roman" w:hAnsi="Times New Roman" w:cs="Times New Roman"/>
          <w:b/>
          <w:sz w:val="24"/>
          <w:szCs w:val="24"/>
        </w:rPr>
        <w:t>5</w:t>
      </w:r>
      <w:r w:rsidRPr="00BB36E2">
        <w:rPr>
          <w:rFonts w:ascii="Times New Roman" w:hAnsi="Times New Roman" w:cs="Times New Roman"/>
          <w:b/>
          <w:sz w:val="24"/>
          <w:szCs w:val="24"/>
        </w:rPr>
        <w:t xml:space="preserve">- </w:t>
      </w:r>
      <w:r w:rsidRPr="00BB36E2">
        <w:rPr>
          <w:rFonts w:ascii="Times New Roman" w:hAnsi="Times New Roman" w:cs="Times New Roman"/>
          <w:sz w:val="24"/>
          <w:szCs w:val="24"/>
        </w:rPr>
        <w:t xml:space="preserve">13/10/1983 tarihli ve 2918 sayılı Karayolları Trafik Kanununun 7 nci maddesinin birinci fıkrasının (n) bendinden sonra gelmek üzere </w:t>
      </w:r>
      <w:r w:rsidRPr="00BB36E2">
        <w:rPr>
          <w:rFonts w:ascii="Times New Roman" w:eastAsia="Times New Roman" w:hAnsi="Times New Roman" w:cs="Times New Roman"/>
          <w:sz w:val="24"/>
          <w:szCs w:val="24"/>
          <w:lang w:eastAsia="tr-TR"/>
        </w:rPr>
        <w:t xml:space="preserve">aşağıdaki bent eklenmiş ve mevcut (o) bendi (p) bendi olarak teselsül </w:t>
      </w:r>
      <w:r w:rsidR="00B34149" w:rsidRPr="00BB36E2">
        <w:rPr>
          <w:rFonts w:ascii="Times New Roman" w:eastAsia="Times New Roman" w:hAnsi="Times New Roman" w:cs="Times New Roman"/>
          <w:sz w:val="24"/>
          <w:szCs w:val="24"/>
          <w:lang w:eastAsia="tr-TR"/>
        </w:rPr>
        <w:t xml:space="preserve">ettirilmiştir. </w:t>
      </w:r>
    </w:p>
    <w:p w:rsidR="00BB36E2" w:rsidRPr="004C5491" w:rsidRDefault="00B34149" w:rsidP="004C5491">
      <w:pPr>
        <w:spacing w:after="0" w:line="276" w:lineRule="auto"/>
        <w:ind w:firstLine="567"/>
        <w:jc w:val="both"/>
        <w:rPr>
          <w:rFonts w:ascii="Times New Roman" w:hAnsi="Times New Roman" w:cs="Times New Roman"/>
          <w:sz w:val="24"/>
          <w:szCs w:val="24"/>
        </w:rPr>
      </w:pPr>
      <w:r w:rsidRPr="00BB36E2">
        <w:rPr>
          <w:rFonts w:ascii="Times New Roman" w:eastAsia="Times New Roman" w:hAnsi="Times New Roman" w:cs="Times New Roman"/>
          <w:sz w:val="24"/>
          <w:szCs w:val="24"/>
          <w:lang w:eastAsia="tr-TR"/>
        </w:rPr>
        <w:t>“o) Yapım ve bakımından sorumlu olduğu karayollarının kenarına bisiklet yolu ile gerekli olması halinde gürültü bariyeri yapmak,”</w:t>
      </w:r>
    </w:p>
    <w:p w:rsidR="00AE25B9" w:rsidRPr="00BB36E2" w:rsidRDefault="00AE25B9"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Yürürlük</w:t>
      </w:r>
    </w:p>
    <w:p w:rsidR="00AE25B9" w:rsidRPr="00BB36E2" w:rsidRDefault="00B3414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D15C9E" w:rsidRPr="00BB36E2">
        <w:rPr>
          <w:rFonts w:ascii="Times New Roman" w:hAnsi="Times New Roman" w:cs="Times New Roman"/>
          <w:b/>
          <w:sz w:val="24"/>
          <w:szCs w:val="24"/>
        </w:rPr>
        <w:t>1</w:t>
      </w:r>
      <w:r w:rsidR="00D87DD3">
        <w:rPr>
          <w:rFonts w:ascii="Times New Roman" w:hAnsi="Times New Roman" w:cs="Times New Roman"/>
          <w:b/>
          <w:sz w:val="24"/>
          <w:szCs w:val="24"/>
        </w:rPr>
        <w:t>6</w:t>
      </w:r>
      <w:r w:rsidR="00D15C9E" w:rsidRPr="00BB36E2">
        <w:rPr>
          <w:rFonts w:ascii="Times New Roman" w:hAnsi="Times New Roman" w:cs="Times New Roman"/>
          <w:b/>
          <w:sz w:val="24"/>
          <w:szCs w:val="24"/>
        </w:rPr>
        <w:t xml:space="preserve"> </w:t>
      </w:r>
      <w:r w:rsidR="00AE25B9" w:rsidRPr="00BB36E2">
        <w:rPr>
          <w:rFonts w:ascii="Times New Roman" w:hAnsi="Times New Roman" w:cs="Times New Roman"/>
          <w:b/>
          <w:sz w:val="24"/>
          <w:szCs w:val="24"/>
        </w:rPr>
        <w:t>-</w:t>
      </w:r>
      <w:r w:rsidR="00AE25B9" w:rsidRPr="00BB36E2">
        <w:rPr>
          <w:rFonts w:ascii="Times New Roman" w:hAnsi="Times New Roman" w:cs="Times New Roman"/>
          <w:sz w:val="24"/>
          <w:szCs w:val="24"/>
        </w:rPr>
        <w:t xml:space="preserve"> (1) Bu Kanun yayımı tarihinde yürürlüğe girer.</w:t>
      </w:r>
    </w:p>
    <w:p w:rsidR="00AE25B9" w:rsidRPr="00BB36E2" w:rsidRDefault="00AE25B9" w:rsidP="00D35D13">
      <w:pPr>
        <w:spacing w:after="0" w:line="276" w:lineRule="auto"/>
        <w:ind w:firstLine="567"/>
        <w:jc w:val="both"/>
        <w:rPr>
          <w:rFonts w:ascii="Times New Roman" w:hAnsi="Times New Roman" w:cs="Times New Roman"/>
          <w:b/>
          <w:sz w:val="24"/>
          <w:szCs w:val="24"/>
        </w:rPr>
      </w:pPr>
      <w:r w:rsidRPr="00BB36E2">
        <w:rPr>
          <w:rFonts w:ascii="Times New Roman" w:hAnsi="Times New Roman" w:cs="Times New Roman"/>
          <w:b/>
          <w:sz w:val="24"/>
          <w:szCs w:val="24"/>
        </w:rPr>
        <w:t>Yürütme</w:t>
      </w:r>
    </w:p>
    <w:p w:rsidR="00AE25B9" w:rsidRPr="00BB36E2" w:rsidRDefault="00AE25B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b/>
          <w:sz w:val="24"/>
          <w:szCs w:val="24"/>
        </w:rPr>
        <w:t xml:space="preserve">MADDE </w:t>
      </w:r>
      <w:r w:rsidR="00D15C9E" w:rsidRPr="00BB36E2">
        <w:rPr>
          <w:rFonts w:ascii="Times New Roman" w:hAnsi="Times New Roman" w:cs="Times New Roman"/>
          <w:b/>
          <w:sz w:val="24"/>
          <w:szCs w:val="24"/>
        </w:rPr>
        <w:t>1</w:t>
      </w:r>
      <w:r w:rsidR="00D87DD3">
        <w:rPr>
          <w:rFonts w:ascii="Times New Roman" w:hAnsi="Times New Roman" w:cs="Times New Roman"/>
          <w:b/>
          <w:sz w:val="24"/>
          <w:szCs w:val="24"/>
        </w:rPr>
        <w:t>7</w:t>
      </w:r>
      <w:r w:rsidR="00D15C9E" w:rsidRPr="00BB36E2">
        <w:rPr>
          <w:rFonts w:ascii="Times New Roman" w:hAnsi="Times New Roman" w:cs="Times New Roman"/>
          <w:b/>
          <w:sz w:val="24"/>
          <w:szCs w:val="24"/>
        </w:rPr>
        <w:t xml:space="preserve"> </w:t>
      </w:r>
      <w:r w:rsidRPr="00BB36E2">
        <w:rPr>
          <w:rFonts w:ascii="Times New Roman" w:hAnsi="Times New Roman" w:cs="Times New Roman"/>
          <w:b/>
          <w:sz w:val="24"/>
          <w:szCs w:val="24"/>
        </w:rPr>
        <w:t>-</w:t>
      </w:r>
      <w:r w:rsidRPr="00BB36E2">
        <w:rPr>
          <w:rFonts w:ascii="Times New Roman" w:hAnsi="Times New Roman" w:cs="Times New Roman"/>
          <w:sz w:val="24"/>
          <w:szCs w:val="24"/>
        </w:rPr>
        <w:t xml:space="preserve"> (1) Bu Kanun hükümlerini Cumhurbaşkanı yürütür.</w:t>
      </w:r>
    </w:p>
    <w:p w:rsidR="00ED5C25" w:rsidRDefault="00ED5C25" w:rsidP="00D35D13">
      <w:pPr>
        <w:spacing w:after="0" w:line="276" w:lineRule="auto"/>
        <w:ind w:firstLine="567"/>
        <w:jc w:val="both"/>
        <w:rPr>
          <w:rFonts w:ascii="Times New Roman" w:hAnsi="Times New Roman" w:cs="Times New Roman"/>
          <w:sz w:val="24"/>
          <w:szCs w:val="24"/>
        </w:rPr>
      </w:pPr>
    </w:p>
    <w:p w:rsidR="0045667F" w:rsidRPr="00BB36E2" w:rsidRDefault="0045667F" w:rsidP="00D35D13">
      <w:pPr>
        <w:spacing w:after="0" w:line="276" w:lineRule="auto"/>
        <w:ind w:firstLine="567"/>
        <w:jc w:val="both"/>
        <w:rPr>
          <w:rFonts w:ascii="Times New Roman" w:hAnsi="Times New Roman" w:cs="Times New Roman"/>
          <w:sz w:val="24"/>
          <w:szCs w:val="24"/>
        </w:rPr>
      </w:pPr>
    </w:p>
    <w:p w:rsidR="00E11BD8" w:rsidRDefault="00E11BD8">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632B69" w:rsidRPr="00BB36E2" w:rsidRDefault="00632B69" w:rsidP="00D35D13">
      <w:pPr>
        <w:spacing w:after="0" w:line="276" w:lineRule="auto"/>
        <w:jc w:val="center"/>
        <w:rPr>
          <w:rFonts w:ascii="Times New Roman" w:hAnsi="Times New Roman" w:cs="Times New Roman"/>
          <w:b/>
          <w:bCs/>
          <w:sz w:val="24"/>
          <w:szCs w:val="24"/>
        </w:rPr>
      </w:pPr>
      <w:r w:rsidRPr="00BB36E2">
        <w:rPr>
          <w:rFonts w:ascii="Times New Roman" w:hAnsi="Times New Roman" w:cs="Times New Roman"/>
          <w:b/>
          <w:bCs/>
          <w:sz w:val="24"/>
          <w:szCs w:val="24"/>
        </w:rPr>
        <w:lastRenderedPageBreak/>
        <w:t>GENEL GEREKÇE</w:t>
      </w:r>
    </w:p>
    <w:p w:rsidR="00503B12" w:rsidRPr="00BB36E2" w:rsidRDefault="00503B12" w:rsidP="00D35D13">
      <w:pPr>
        <w:spacing w:after="0" w:line="276" w:lineRule="auto"/>
        <w:ind w:firstLine="567"/>
        <w:jc w:val="center"/>
        <w:rPr>
          <w:rFonts w:ascii="Times New Roman" w:hAnsi="Times New Roman" w:cs="Times New Roman"/>
          <w:b/>
          <w:bCs/>
          <w:sz w:val="24"/>
          <w:szCs w:val="24"/>
        </w:rPr>
      </w:pPr>
    </w:p>
    <w:p w:rsidR="00632B69" w:rsidRPr="00BB36E2" w:rsidRDefault="00632B6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2872 sayılı Çevre Kanunu kapsamında herhangi bir faaliyet sonucunda oluşan, çevreye atılan veya bırakılan her türlü madde atık olarak değerlendirilmektedir. Ülkemizde 1980’li yıllar itibariyle Çevre Kanunu ve bu Kanununa bağlı alt düzenlemeler çerçevesinde atık yönetimine ilişkin çalışmalar yürütülmektedir. Günümüz itibariyle gelinen noktada atık yönetimi alanında ülke geneline yaygın şekilde 2000’inin üzerinde geri kazanım tesisi bulunmakla birlikte başta kaynakta ayrı toplama uygulamasında istenen verimlilik yakalanamamıştır. </w:t>
      </w:r>
    </w:p>
    <w:p w:rsidR="00632B69" w:rsidRPr="00BB36E2" w:rsidRDefault="00632B6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Sıfır Atık Vizyonu ile tüketim bilinci ve tüketicilerin alışkanlıklarının değiştirilmesi, kullandıkları eşyaların ve malzemelerin atık oluşturmayacak şekilde yeniden değerlendirilmesi, gıda, hammadde ve enerji kaynakları başta olmak üzere israfın önlenmesi, gerekli ayrıştırma işlemleri yapılarak geri kazanıma atıkların yönlendirilmesi ve kaynaklarımızın depolama alanlarında bertaraf edilmesinin önüne geçilmesi amaçlanmaktadır.</w:t>
      </w:r>
    </w:p>
    <w:p w:rsidR="00632B69" w:rsidRPr="00BB36E2" w:rsidRDefault="00632B6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Sıfır Atık Vizyonu, sağlıklı ve sürdürülebilir bir çevre anlayışını temel almakla birlikte, diğer kamu kurum ve kuruluşlarınca yönetilen farklı alanlarda da kaynak israfının önlenmesi için önemli bir ülke hedefidir. Bu çerçevede, sıfır atık yaklaşımının yaygınlaştırılması, ülkenin her noktasına, toplumun her kesimine ulaşabilmesi; bu doğrultuda ilgili tüm kamu kurum ve kuruluşları, yurt içinden ve yurt dışından üniversiteler, enstitüler ve STK’larla gerekli koordineli ve iş birliği içerisindeki çalışmaların yürütülmesi, gerçekleştirilen çalışmaların her kesime uygun şekilde yapılabilmesi için bir yapıya ihtiyaç duyulmakta olup Türkiye Sıfır Atık Vakfı’nın bu amaca hizmet etmesi planlanmıştır.</w:t>
      </w:r>
    </w:p>
    <w:p w:rsidR="00632B69" w:rsidRPr="00BB36E2" w:rsidRDefault="00632B6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Bu doğrultuda</w:t>
      </w:r>
      <w:r w:rsidR="00C050D3" w:rsidRPr="00BB36E2">
        <w:rPr>
          <w:rFonts w:ascii="Times New Roman" w:hAnsi="Times New Roman" w:cs="Times New Roman"/>
          <w:sz w:val="24"/>
          <w:szCs w:val="24"/>
        </w:rPr>
        <w:t>, mer’i</w:t>
      </w:r>
      <w:r w:rsidRPr="00BB36E2">
        <w:rPr>
          <w:rFonts w:ascii="Times New Roman" w:hAnsi="Times New Roman" w:cs="Times New Roman"/>
          <w:sz w:val="24"/>
          <w:szCs w:val="24"/>
        </w:rPr>
        <w:t xml:space="preserve"> mevzuat ve Bakanlığımızca oluşturulan strateji doğrultusunda;</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Atık yönetimi anlayışının geliştirilmesi, güçlendirilmesi, sahada daha etkin çalışmaların uygulanması, </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Gerek idareler gerekse haneler nezdinde atığın kaynak olarak benimsenmesi, </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Yerel yönetimlerin gerek finansal olarak gerekse altyapı ve nitelik olarak güçlendirilmesi, </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Atık toplama konusunda en verimli uygulamalardan birisi olan ve dünyada gelişmiş ülkelerde kabul görmüş olan depozito-iade uygulamasının tek bir merkezden koordine edilebilmesi, </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 xml:space="preserve">Atık ve kaynak yönetimine ilişkin toplumun bilinçlendirilmesi, atık ile olan ilişkilerin yeniden düzenlenmesi ve israfın önlenmesine yönelik bir anlayış benimsenmek üzere alışkanlıkların yeniden düzenlenmesi, </w:t>
      </w:r>
    </w:p>
    <w:p w:rsidR="00632B69"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Eğitim, bilinçlendirme ve teknik çalışmaların toplumun her seviyesinde ve her parçasında yer alması,</w:t>
      </w:r>
    </w:p>
    <w:p w:rsidR="00B72846" w:rsidRPr="00BB36E2" w:rsidRDefault="00632B69" w:rsidP="00D35D13">
      <w:pPr>
        <w:pStyle w:val="ListeParagraf"/>
        <w:numPr>
          <w:ilvl w:val="0"/>
          <w:numId w:val="11"/>
        </w:numPr>
        <w:tabs>
          <w:tab w:val="left" w:pos="993"/>
        </w:tabs>
        <w:spacing w:after="0" w:line="276" w:lineRule="auto"/>
        <w:ind w:left="0" w:firstLine="567"/>
        <w:jc w:val="both"/>
        <w:rPr>
          <w:rFonts w:ascii="Times New Roman" w:hAnsi="Times New Roman" w:cs="Times New Roman"/>
          <w:sz w:val="24"/>
          <w:szCs w:val="24"/>
        </w:rPr>
      </w:pPr>
      <w:r w:rsidRPr="00BB36E2">
        <w:rPr>
          <w:rFonts w:ascii="Times New Roman" w:hAnsi="Times New Roman" w:cs="Times New Roman"/>
          <w:sz w:val="24"/>
          <w:szCs w:val="24"/>
        </w:rPr>
        <w:t>Gıda, enerji tasarrufu, sanayi ve üretimde verimlilik ilkeleri çerçevesinde ilgili tüm kurumlarla etkin ve sürdürülebilir bir iletişim ve koordinasyon sağlanması,</w:t>
      </w:r>
      <w:r w:rsidR="00503B12" w:rsidRPr="00BB36E2">
        <w:rPr>
          <w:rFonts w:ascii="Times New Roman" w:hAnsi="Times New Roman" w:cs="Times New Roman"/>
          <w:sz w:val="24"/>
          <w:szCs w:val="24"/>
        </w:rPr>
        <w:t xml:space="preserve"> </w:t>
      </w:r>
      <w:r w:rsidRPr="00BB36E2">
        <w:rPr>
          <w:rFonts w:ascii="Times New Roman" w:hAnsi="Times New Roman" w:cs="Times New Roman"/>
          <w:sz w:val="24"/>
          <w:szCs w:val="24"/>
        </w:rPr>
        <w:t>gayesiyle merkezi Ankara'da olan Türkiye Sıfır Atık Vakfı'nın kurulması  ve işleyişine ilişkin usul ve esasların belirlenmesi amaçlanmaktadır.    </w:t>
      </w:r>
    </w:p>
    <w:p w:rsidR="00632B69" w:rsidRPr="00BB36E2" w:rsidRDefault="00632B69" w:rsidP="00D35D13">
      <w:pPr>
        <w:spacing w:after="0" w:line="276" w:lineRule="auto"/>
        <w:ind w:firstLine="567"/>
        <w:jc w:val="both"/>
        <w:rPr>
          <w:rFonts w:ascii="Times New Roman" w:hAnsi="Times New Roman" w:cs="Times New Roman"/>
          <w:sz w:val="24"/>
          <w:szCs w:val="24"/>
        </w:rPr>
      </w:pPr>
      <w:r w:rsidRPr="00BB36E2">
        <w:rPr>
          <w:rFonts w:ascii="Times New Roman" w:hAnsi="Times New Roman" w:cs="Times New Roman"/>
          <w:sz w:val="24"/>
          <w:szCs w:val="24"/>
        </w:rPr>
        <w:t>2872 sayılı Çevre Kanununun temel ilkeleri gözetilerek hazırlanan Türkiye Sıfır Atık Vakfı kuruluş kanununun içerisinde değinilen kavramların, uygulamaya yönelik esaslarının temel kanun olan Çevre Kanunda düzenlenmesi gerekliliği karşısında Çevre Kanunda da ilgili düzenlemeler</w:t>
      </w:r>
      <w:r w:rsidR="00503B12" w:rsidRPr="00BB36E2">
        <w:rPr>
          <w:rFonts w:ascii="Times New Roman" w:hAnsi="Times New Roman" w:cs="Times New Roman"/>
          <w:sz w:val="24"/>
          <w:szCs w:val="24"/>
        </w:rPr>
        <w:t>in yapılması hedeflenmektedir.</w:t>
      </w:r>
    </w:p>
    <w:p w:rsidR="00503B12" w:rsidRPr="00BB36E2" w:rsidRDefault="00503B12" w:rsidP="00D35D13">
      <w:pPr>
        <w:spacing w:after="0" w:line="276" w:lineRule="auto"/>
        <w:ind w:firstLine="567"/>
        <w:jc w:val="both"/>
        <w:rPr>
          <w:rFonts w:ascii="Times New Roman" w:hAnsi="Times New Roman" w:cs="Times New Roman"/>
          <w:sz w:val="24"/>
          <w:szCs w:val="24"/>
        </w:rPr>
      </w:pPr>
    </w:p>
    <w:p w:rsidR="00BB36E2" w:rsidRDefault="00BB36E2" w:rsidP="00DF69F5">
      <w:pPr>
        <w:ind w:firstLine="567"/>
        <w:rPr>
          <w:rFonts w:ascii="Times New Roman" w:hAnsi="Times New Roman" w:cs="Times New Roman"/>
          <w:b/>
          <w:bCs/>
          <w:sz w:val="24"/>
          <w:szCs w:val="24"/>
        </w:rPr>
      </w:pPr>
      <w:r>
        <w:rPr>
          <w:rFonts w:ascii="Times New Roman" w:hAnsi="Times New Roman" w:cs="Times New Roman"/>
          <w:b/>
          <w:bCs/>
          <w:sz w:val="24"/>
          <w:szCs w:val="24"/>
        </w:rPr>
        <w:br w:type="page"/>
      </w:r>
    </w:p>
    <w:p w:rsidR="00B72846" w:rsidRPr="00BB36E2" w:rsidRDefault="00B72846" w:rsidP="00D35D13">
      <w:pPr>
        <w:spacing w:after="0" w:line="276" w:lineRule="auto"/>
        <w:jc w:val="center"/>
        <w:rPr>
          <w:rFonts w:ascii="Times New Roman" w:hAnsi="Times New Roman" w:cs="Times New Roman"/>
          <w:b/>
          <w:bCs/>
          <w:sz w:val="24"/>
          <w:szCs w:val="24"/>
        </w:rPr>
      </w:pPr>
      <w:r w:rsidRPr="00BB36E2">
        <w:rPr>
          <w:rFonts w:ascii="Times New Roman" w:hAnsi="Times New Roman" w:cs="Times New Roman"/>
          <w:b/>
          <w:bCs/>
          <w:sz w:val="24"/>
          <w:szCs w:val="24"/>
        </w:rPr>
        <w:lastRenderedPageBreak/>
        <w:t>MADDE GEREKÇELERİ</w:t>
      </w:r>
    </w:p>
    <w:p w:rsidR="00B72846" w:rsidRPr="00BB36E2" w:rsidRDefault="00B72846" w:rsidP="00D35D13">
      <w:pPr>
        <w:spacing w:after="0" w:line="276" w:lineRule="auto"/>
        <w:ind w:firstLine="567"/>
        <w:jc w:val="center"/>
        <w:rPr>
          <w:rFonts w:ascii="Times New Roman" w:hAnsi="Times New Roman" w:cs="Times New Roman"/>
          <w:b/>
          <w:bCs/>
          <w:sz w:val="24"/>
          <w:szCs w:val="24"/>
        </w:rPr>
      </w:pPr>
    </w:p>
    <w:p w:rsidR="00B72846" w:rsidRPr="00BB36E2" w:rsidRDefault="00B72846"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1-</w:t>
      </w:r>
      <w:r w:rsidRPr="00BB36E2">
        <w:rPr>
          <w:rFonts w:ascii="Times New Roman" w:hAnsi="Times New Roman" w:cs="Times New Roman"/>
          <w:bCs/>
          <w:sz w:val="24"/>
          <w:szCs w:val="24"/>
        </w:rPr>
        <w:t xml:space="preserve"> Madde ile; Türkiye Sıfır Atık Vakfının amaç ve kapsamının</w:t>
      </w:r>
      <w:r w:rsidR="007C0570" w:rsidRPr="00BB36E2">
        <w:rPr>
          <w:rFonts w:ascii="Times New Roman" w:hAnsi="Times New Roman" w:cs="Times New Roman"/>
          <w:sz w:val="24"/>
          <w:szCs w:val="24"/>
        </w:rPr>
        <w:t xml:space="preserve">, sıfır atık yönetim sistemini destekleyen etkin bir uygulama ile her türlü atık bazında sistemi geliştirmek, yaygınlaştırmak, çevre koruma bilinci ve toplumsal farkındalık sağlamak </w:t>
      </w:r>
      <w:r w:rsidRPr="00BB36E2">
        <w:rPr>
          <w:rFonts w:ascii="Times New Roman" w:hAnsi="Times New Roman" w:cs="Times New Roman"/>
          <w:bCs/>
          <w:sz w:val="24"/>
          <w:szCs w:val="24"/>
        </w:rPr>
        <w:t xml:space="preserve">olduğu ve </w:t>
      </w:r>
      <w:r w:rsidR="007C0570" w:rsidRPr="00BB36E2">
        <w:rPr>
          <w:rFonts w:ascii="Times New Roman" w:hAnsi="Times New Roman" w:cs="Times New Roman"/>
          <w:bCs/>
          <w:sz w:val="24"/>
          <w:szCs w:val="24"/>
        </w:rPr>
        <w:t>Vakfın</w:t>
      </w:r>
      <w:r w:rsidRPr="00BB36E2">
        <w:rPr>
          <w:rFonts w:ascii="Times New Roman" w:hAnsi="Times New Roman" w:cs="Times New Roman"/>
          <w:bCs/>
          <w:sz w:val="24"/>
          <w:szCs w:val="24"/>
        </w:rPr>
        <w:t xml:space="preserve"> merkezinin </w:t>
      </w:r>
      <w:r w:rsidR="007C0570" w:rsidRPr="00BB36E2">
        <w:rPr>
          <w:rFonts w:ascii="Times New Roman" w:hAnsi="Times New Roman" w:cs="Times New Roman"/>
          <w:bCs/>
          <w:sz w:val="24"/>
          <w:szCs w:val="24"/>
        </w:rPr>
        <w:t xml:space="preserve">Ankara’da </w:t>
      </w:r>
      <w:r w:rsidRPr="00BB36E2">
        <w:rPr>
          <w:rFonts w:ascii="Times New Roman" w:hAnsi="Times New Roman" w:cs="Times New Roman"/>
          <w:bCs/>
          <w:sz w:val="24"/>
          <w:szCs w:val="24"/>
        </w:rPr>
        <w:t>olduğu düzenlenmiştir. </w:t>
      </w:r>
    </w:p>
    <w:p w:rsidR="00B72846" w:rsidRPr="00BB36E2" w:rsidRDefault="007C057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2</w:t>
      </w:r>
      <w:r w:rsidRPr="00BB36E2">
        <w:rPr>
          <w:rFonts w:ascii="Times New Roman" w:hAnsi="Times New Roman" w:cs="Times New Roman"/>
          <w:bCs/>
          <w:sz w:val="24"/>
          <w:szCs w:val="24"/>
        </w:rPr>
        <w:t>- Kanunda geçen kurumların tanımlaması yapılmaktadır.</w:t>
      </w:r>
    </w:p>
    <w:p w:rsidR="007C0570" w:rsidRPr="00BB36E2" w:rsidRDefault="007C057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3</w:t>
      </w:r>
      <w:r w:rsidRPr="00BB36E2">
        <w:rPr>
          <w:rFonts w:ascii="Times New Roman" w:hAnsi="Times New Roman" w:cs="Times New Roman"/>
          <w:bCs/>
          <w:sz w:val="24"/>
          <w:szCs w:val="24"/>
        </w:rPr>
        <w:t xml:space="preserve">- Madde ile; Türkiye Sıfır Atık Vakfının faaliyetleri sayılmış, Vakfın belirlenen amaçlarına nasıl ve hangi faaliyetlerle ulaşılacağı belirtilmiş, bu faaliyetler için nasıl kaynak temin edileceği ve </w:t>
      </w:r>
      <w:r w:rsidRPr="00BB36E2">
        <w:rPr>
          <w:rFonts w:ascii="Times New Roman" w:hAnsi="Times New Roman" w:cs="Times New Roman"/>
          <w:sz w:val="24"/>
          <w:szCs w:val="24"/>
        </w:rPr>
        <w:t>çevre koruma bilinci ile toplumsal farkındalık</w:t>
      </w:r>
      <w:r w:rsidR="00572860" w:rsidRPr="00BB36E2">
        <w:rPr>
          <w:rFonts w:ascii="Times New Roman" w:hAnsi="Times New Roman" w:cs="Times New Roman"/>
          <w:sz w:val="24"/>
          <w:szCs w:val="24"/>
        </w:rPr>
        <w:t xml:space="preserve"> sağlamak amacıyla yurt içinde ve yurt dışında yapılacak eğitim ve projelerin esasları düzenlenmiştir.</w:t>
      </w:r>
    </w:p>
    <w:p w:rsidR="00B72846" w:rsidRPr="00BB36E2" w:rsidRDefault="0057286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4</w:t>
      </w:r>
      <w:r w:rsidRPr="00BB36E2">
        <w:rPr>
          <w:rFonts w:ascii="Times New Roman" w:hAnsi="Times New Roman" w:cs="Times New Roman"/>
          <w:bCs/>
          <w:sz w:val="24"/>
          <w:szCs w:val="24"/>
        </w:rPr>
        <w:t xml:space="preserve">- </w:t>
      </w:r>
      <w:r w:rsidR="00B72846" w:rsidRPr="00BB36E2">
        <w:rPr>
          <w:rFonts w:ascii="Times New Roman" w:hAnsi="Times New Roman" w:cs="Times New Roman"/>
          <w:bCs/>
          <w:sz w:val="24"/>
          <w:szCs w:val="24"/>
        </w:rPr>
        <w:t xml:space="preserve">Madde ile; </w:t>
      </w:r>
      <w:r w:rsidRPr="00BB36E2">
        <w:rPr>
          <w:rFonts w:ascii="Times New Roman" w:hAnsi="Times New Roman" w:cs="Times New Roman"/>
          <w:bCs/>
          <w:sz w:val="24"/>
          <w:szCs w:val="24"/>
        </w:rPr>
        <w:t xml:space="preserve">Türkiye Sıfır Atık Vakfının </w:t>
      </w:r>
      <w:r w:rsidR="00B72846" w:rsidRPr="00BB36E2">
        <w:rPr>
          <w:rFonts w:ascii="Times New Roman" w:hAnsi="Times New Roman" w:cs="Times New Roman"/>
          <w:bCs/>
          <w:sz w:val="24"/>
          <w:szCs w:val="24"/>
        </w:rPr>
        <w:t xml:space="preserve">organları olan Mütevelli Heyeti, Yönetim Kurulu ve Denetim Kurulu üyelerinin atanması ile </w:t>
      </w:r>
      <w:r w:rsidRPr="00BB36E2">
        <w:rPr>
          <w:rFonts w:ascii="Times New Roman" w:hAnsi="Times New Roman" w:cs="Times New Roman"/>
          <w:bCs/>
          <w:sz w:val="24"/>
          <w:szCs w:val="24"/>
        </w:rPr>
        <w:t xml:space="preserve">görevlendirme usul ve esasları düzenlenmiş olup aynı zamanda yetki devri usulü de belirtilmiştir. </w:t>
      </w:r>
    </w:p>
    <w:p w:rsidR="00572860" w:rsidRPr="00BB36E2" w:rsidRDefault="0057286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5</w:t>
      </w:r>
      <w:r w:rsidRPr="00BB36E2">
        <w:rPr>
          <w:rFonts w:ascii="Times New Roman" w:hAnsi="Times New Roman" w:cs="Times New Roman"/>
          <w:bCs/>
          <w:sz w:val="24"/>
          <w:szCs w:val="24"/>
        </w:rPr>
        <w:t>- Vakfın amaçları doğrultusunda yürüteceği faaliyet için ihtiyaç duyulan personelin yurt içinde ve yurt dışında görevlendirmeleri ile ödenecek ücret, özlük hakları, harcırah ve yolluklar ile ilgili usul ve esaslar düzenlenmiştir.</w:t>
      </w:r>
    </w:p>
    <w:p w:rsidR="00572860" w:rsidRPr="00BB36E2" w:rsidRDefault="0057286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6</w:t>
      </w:r>
      <w:r w:rsidRPr="00BB36E2">
        <w:rPr>
          <w:rFonts w:ascii="Times New Roman" w:hAnsi="Times New Roman" w:cs="Times New Roman"/>
          <w:bCs/>
          <w:sz w:val="24"/>
          <w:szCs w:val="24"/>
        </w:rPr>
        <w:t>- Madde ile, Vakıf resmi senedi ile oluşturulacak yeni birimlere ilişkin mali hakların esası düzenlenmiştir.</w:t>
      </w:r>
    </w:p>
    <w:p w:rsidR="00572860" w:rsidRDefault="00572860"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7</w:t>
      </w:r>
      <w:r w:rsidRPr="00BB36E2">
        <w:rPr>
          <w:rFonts w:ascii="Times New Roman" w:hAnsi="Times New Roman" w:cs="Times New Roman"/>
          <w:bCs/>
          <w:sz w:val="24"/>
          <w:szCs w:val="24"/>
        </w:rPr>
        <w:t xml:space="preserve">- </w:t>
      </w:r>
      <w:r w:rsidR="00B72846" w:rsidRPr="00BB36E2">
        <w:rPr>
          <w:rFonts w:ascii="Times New Roman" w:hAnsi="Times New Roman" w:cs="Times New Roman"/>
          <w:bCs/>
          <w:sz w:val="24"/>
          <w:szCs w:val="24"/>
        </w:rPr>
        <w:t xml:space="preserve">Madde ile; </w:t>
      </w:r>
      <w:r w:rsidRPr="00BB36E2">
        <w:rPr>
          <w:rFonts w:ascii="Times New Roman" w:hAnsi="Times New Roman" w:cs="Times New Roman"/>
          <w:bCs/>
          <w:sz w:val="24"/>
          <w:szCs w:val="24"/>
        </w:rPr>
        <w:t>Türkiye Sıfır Atık</w:t>
      </w:r>
      <w:r w:rsidR="00B72846" w:rsidRPr="00BB36E2">
        <w:rPr>
          <w:rFonts w:ascii="Times New Roman" w:hAnsi="Times New Roman" w:cs="Times New Roman"/>
          <w:bCs/>
          <w:sz w:val="24"/>
          <w:szCs w:val="24"/>
        </w:rPr>
        <w:t xml:space="preserve"> Vakfının bütçesi ve </w:t>
      </w:r>
      <w:r w:rsidRPr="00BB36E2">
        <w:rPr>
          <w:rFonts w:ascii="Times New Roman" w:hAnsi="Times New Roman" w:cs="Times New Roman"/>
          <w:sz w:val="24"/>
          <w:szCs w:val="24"/>
        </w:rPr>
        <w:t>9/8/1983 tarihli ve 2872 sayılı Çevre Kanunu gereğince; dip tarama malzemesinin denize boşaltım faaliyetlerinden elde edilen gelirleri</w:t>
      </w:r>
      <w:r w:rsidR="00451BBB" w:rsidRPr="00BB36E2">
        <w:rPr>
          <w:rFonts w:ascii="Times New Roman" w:hAnsi="Times New Roman" w:cs="Times New Roman"/>
          <w:sz w:val="24"/>
          <w:szCs w:val="24"/>
        </w:rPr>
        <w:t>n</w:t>
      </w:r>
      <w:r w:rsidRPr="00BB36E2">
        <w:rPr>
          <w:rFonts w:ascii="Times New Roman" w:hAnsi="Times New Roman" w:cs="Times New Roman"/>
          <w:sz w:val="24"/>
          <w:szCs w:val="24"/>
        </w:rPr>
        <w:t xml:space="preserve">, </w:t>
      </w:r>
      <w:r w:rsidR="009A5257">
        <w:rPr>
          <w:rFonts w:ascii="Times New Roman" w:hAnsi="Times New Roman" w:cs="Times New Roman"/>
          <w:sz w:val="24"/>
          <w:szCs w:val="24"/>
        </w:rPr>
        <w:t>düşük emisyon alanı</w:t>
      </w:r>
      <w:r w:rsidRPr="00BB36E2">
        <w:rPr>
          <w:rFonts w:ascii="Times New Roman" w:hAnsi="Times New Roman" w:cs="Times New Roman"/>
          <w:sz w:val="24"/>
          <w:szCs w:val="24"/>
        </w:rPr>
        <w:t xml:space="preserve"> uygulaması kapsamında elde edilen gelirleri</w:t>
      </w:r>
      <w:r w:rsidR="00451BBB" w:rsidRPr="00BB36E2">
        <w:rPr>
          <w:rFonts w:ascii="Times New Roman" w:hAnsi="Times New Roman" w:cs="Times New Roman"/>
          <w:sz w:val="24"/>
          <w:szCs w:val="24"/>
        </w:rPr>
        <w:t>n</w:t>
      </w:r>
      <w:r w:rsidRPr="00BB36E2">
        <w:rPr>
          <w:rFonts w:ascii="Times New Roman" w:hAnsi="Times New Roman" w:cs="Times New Roman"/>
          <w:sz w:val="24"/>
          <w:szCs w:val="24"/>
        </w:rPr>
        <w:t>,</w:t>
      </w:r>
      <w:r w:rsidRPr="00BB36E2">
        <w:rPr>
          <w:rFonts w:ascii="Times New Roman" w:hAnsi="Times New Roman" w:cs="Times New Roman"/>
          <w:bCs/>
          <w:sz w:val="24"/>
          <w:szCs w:val="24"/>
        </w:rPr>
        <w:t xml:space="preserve"> çevre etiket sisteminden sağlanan gelirleri</w:t>
      </w:r>
      <w:r w:rsidR="00451BBB" w:rsidRPr="00BB36E2">
        <w:rPr>
          <w:rFonts w:ascii="Times New Roman" w:hAnsi="Times New Roman" w:cs="Times New Roman"/>
          <w:bCs/>
          <w:sz w:val="24"/>
          <w:szCs w:val="24"/>
        </w:rPr>
        <w:t>n</w:t>
      </w:r>
      <w:r w:rsidRPr="00BB36E2">
        <w:rPr>
          <w:rFonts w:ascii="Times New Roman" w:hAnsi="Times New Roman" w:cs="Times New Roman"/>
          <w:bCs/>
          <w:sz w:val="24"/>
          <w:szCs w:val="24"/>
        </w:rPr>
        <w:t>,</w:t>
      </w:r>
      <w:r w:rsidRPr="00BB36E2">
        <w:rPr>
          <w:rFonts w:ascii="Times New Roman" w:hAnsi="Times New Roman" w:cs="Times New Roman"/>
          <w:sz w:val="24"/>
          <w:szCs w:val="24"/>
        </w:rPr>
        <w:t xml:space="preserve"> tanker tipi araçların, konteynerlerin, taşıma kaplarının ve ekipmanların temizleme bel</w:t>
      </w:r>
      <w:r w:rsidR="00451BBB" w:rsidRPr="00BB36E2">
        <w:rPr>
          <w:rFonts w:ascii="Times New Roman" w:hAnsi="Times New Roman" w:cs="Times New Roman"/>
          <w:sz w:val="24"/>
          <w:szCs w:val="24"/>
        </w:rPr>
        <w:t>gesinden elde edilen gelirler</w:t>
      </w:r>
      <w:r w:rsidR="002B22B2">
        <w:rPr>
          <w:rFonts w:ascii="Times New Roman" w:hAnsi="Times New Roman" w:cs="Times New Roman"/>
          <w:sz w:val="24"/>
          <w:szCs w:val="24"/>
        </w:rPr>
        <w:t>in, sıfır atık belgesi verilmesinden elde edilen gelirlerin, depozito sisteminin işletilmesinden elde edilen gelirlerin</w:t>
      </w:r>
      <w:r w:rsidRPr="00BB36E2">
        <w:rPr>
          <w:rFonts w:ascii="Times New Roman" w:hAnsi="Times New Roman" w:cs="Times New Roman"/>
          <w:sz w:val="24"/>
          <w:szCs w:val="24"/>
        </w:rPr>
        <w:t xml:space="preserve"> ve sera gazı emisyonunun takibi kapsamında sanayi tesislerine kesilen ce</w:t>
      </w:r>
      <w:r w:rsidR="00451BBB" w:rsidRPr="00BB36E2">
        <w:rPr>
          <w:rFonts w:ascii="Times New Roman" w:hAnsi="Times New Roman" w:cs="Times New Roman"/>
          <w:sz w:val="24"/>
          <w:szCs w:val="24"/>
        </w:rPr>
        <w:t xml:space="preserve">zalardan elde edilen gelirlerin de </w:t>
      </w:r>
      <w:r w:rsidRPr="00BB36E2">
        <w:rPr>
          <w:rFonts w:ascii="Times New Roman" w:hAnsi="Times New Roman" w:cs="Times New Roman"/>
          <w:sz w:val="24"/>
          <w:szCs w:val="24"/>
        </w:rPr>
        <w:t>yer aldığı</w:t>
      </w:r>
      <w:r w:rsidRPr="00BB36E2">
        <w:rPr>
          <w:rFonts w:ascii="Times New Roman" w:hAnsi="Times New Roman" w:cs="Times New Roman"/>
          <w:bCs/>
          <w:sz w:val="24"/>
          <w:szCs w:val="24"/>
        </w:rPr>
        <w:t xml:space="preserve"> </w:t>
      </w:r>
      <w:r w:rsidR="00451BBB" w:rsidRPr="00BB36E2">
        <w:rPr>
          <w:rFonts w:ascii="Times New Roman" w:hAnsi="Times New Roman" w:cs="Times New Roman"/>
          <w:bCs/>
          <w:sz w:val="24"/>
          <w:szCs w:val="24"/>
        </w:rPr>
        <w:t>tüm gelir kalemleri düzenlenmiştir.</w:t>
      </w:r>
    </w:p>
    <w:p w:rsidR="005D4511" w:rsidRPr="00BB36E2" w:rsidRDefault="005D4511" w:rsidP="00D35D13">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2023 hedeflerine daha hızlı ve etkin bir şekilde ulaşılabilmesi amacıyla sıfır atık sisteminin kurulması ve yaygınlaştırılmasına yönelik yapılacak iş ve işlemlerde 4734 sayılı Kamu İhale Kanunu hükümlerinden muafiyet getirilmiştir.</w:t>
      </w:r>
    </w:p>
    <w:p w:rsidR="00B72846" w:rsidRPr="00BB36E2" w:rsidRDefault="00451BBB"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8</w:t>
      </w:r>
      <w:r w:rsidRPr="00BB36E2">
        <w:rPr>
          <w:rFonts w:ascii="Times New Roman" w:hAnsi="Times New Roman" w:cs="Times New Roman"/>
          <w:bCs/>
          <w:sz w:val="24"/>
          <w:szCs w:val="24"/>
        </w:rPr>
        <w:t xml:space="preserve">- Madde ile, </w:t>
      </w:r>
      <w:r w:rsidR="00B72846" w:rsidRPr="00BB36E2">
        <w:rPr>
          <w:rFonts w:ascii="Times New Roman" w:hAnsi="Times New Roman" w:cs="Times New Roman"/>
          <w:bCs/>
          <w:sz w:val="24"/>
          <w:szCs w:val="24"/>
        </w:rPr>
        <w:t>muafiyet, istisna ve indirimler düzenlenmiştir. </w:t>
      </w:r>
    </w:p>
    <w:p w:rsidR="00B72846" w:rsidRPr="00BB36E2" w:rsidRDefault="00451BBB"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MADDE 9</w:t>
      </w:r>
      <w:r w:rsidRPr="00BB36E2">
        <w:rPr>
          <w:rFonts w:ascii="Times New Roman" w:hAnsi="Times New Roman" w:cs="Times New Roman"/>
          <w:bCs/>
          <w:sz w:val="24"/>
          <w:szCs w:val="24"/>
        </w:rPr>
        <w:t xml:space="preserve">- </w:t>
      </w:r>
      <w:r w:rsidR="00B72846" w:rsidRPr="00BB36E2">
        <w:rPr>
          <w:rFonts w:ascii="Times New Roman" w:hAnsi="Times New Roman" w:cs="Times New Roman"/>
          <w:bCs/>
          <w:sz w:val="24"/>
          <w:szCs w:val="24"/>
        </w:rPr>
        <w:t>Madde ile; Kanunda hüküm bulunmayan durumlarda 4721 sayılı Kanun ve 5737 sayılı Kanun hükümlerinin uygulanacağı düzenlenmiştir. </w:t>
      </w:r>
    </w:p>
    <w:p w:rsidR="00B72846" w:rsidRPr="00BB36E2" w:rsidRDefault="00451BBB" w:rsidP="00D35D13">
      <w:pPr>
        <w:spacing w:after="0" w:line="276" w:lineRule="auto"/>
        <w:ind w:firstLine="567"/>
        <w:jc w:val="both"/>
        <w:rPr>
          <w:rFonts w:ascii="Times New Roman" w:hAnsi="Times New Roman" w:cs="Times New Roman"/>
          <w:bCs/>
          <w:sz w:val="24"/>
          <w:szCs w:val="24"/>
        </w:rPr>
      </w:pPr>
      <w:r w:rsidRPr="00BB36E2">
        <w:rPr>
          <w:rFonts w:ascii="Times New Roman" w:hAnsi="Times New Roman" w:cs="Times New Roman"/>
          <w:b/>
          <w:bCs/>
          <w:sz w:val="24"/>
          <w:szCs w:val="24"/>
        </w:rPr>
        <w:t>GEÇİCİ MADDE 1-</w:t>
      </w:r>
      <w:r w:rsidRPr="00BB36E2">
        <w:rPr>
          <w:rFonts w:ascii="Times New Roman" w:hAnsi="Times New Roman" w:cs="Times New Roman"/>
          <w:bCs/>
          <w:sz w:val="24"/>
          <w:szCs w:val="24"/>
        </w:rPr>
        <w:t xml:space="preserve"> </w:t>
      </w:r>
      <w:r w:rsidR="00B72846" w:rsidRPr="00BB36E2">
        <w:rPr>
          <w:rFonts w:ascii="Times New Roman" w:hAnsi="Times New Roman" w:cs="Times New Roman"/>
          <w:bCs/>
          <w:sz w:val="24"/>
          <w:szCs w:val="24"/>
        </w:rPr>
        <w:t xml:space="preserve">Madde ile; </w:t>
      </w:r>
      <w:r w:rsidRPr="00BB36E2">
        <w:rPr>
          <w:rFonts w:ascii="Times New Roman" w:hAnsi="Times New Roman" w:cs="Times New Roman"/>
          <w:bCs/>
          <w:sz w:val="24"/>
          <w:szCs w:val="24"/>
        </w:rPr>
        <w:t xml:space="preserve">Türkiye Sıfır Atık </w:t>
      </w:r>
      <w:r w:rsidR="00B72846" w:rsidRPr="00BB36E2">
        <w:rPr>
          <w:rFonts w:ascii="Times New Roman" w:hAnsi="Times New Roman" w:cs="Times New Roman"/>
          <w:bCs/>
          <w:sz w:val="24"/>
          <w:szCs w:val="24"/>
        </w:rPr>
        <w:t xml:space="preserve">Vakfının kuruluş işlemleriyle </w:t>
      </w:r>
      <w:r w:rsidRPr="00BB36E2">
        <w:rPr>
          <w:rFonts w:ascii="Times New Roman" w:hAnsi="Times New Roman" w:cs="Times New Roman"/>
          <w:bCs/>
          <w:sz w:val="24"/>
          <w:szCs w:val="24"/>
        </w:rPr>
        <w:t>Vakfa</w:t>
      </w:r>
      <w:r w:rsidR="00B72846" w:rsidRPr="00BB36E2">
        <w:rPr>
          <w:rFonts w:ascii="Times New Roman" w:hAnsi="Times New Roman" w:cs="Times New Roman"/>
          <w:bCs/>
          <w:sz w:val="24"/>
          <w:szCs w:val="24"/>
        </w:rPr>
        <w:t xml:space="preserve"> yapılacak olan mal varlığının devrine ilişkin hususlar düzenlenmiştir. </w:t>
      </w:r>
    </w:p>
    <w:p w:rsidR="00735FA4" w:rsidRPr="00BB36E2" w:rsidRDefault="00451BBB"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hAnsi="Times New Roman" w:cs="Times New Roman"/>
          <w:b/>
          <w:bCs/>
          <w:sz w:val="24"/>
          <w:szCs w:val="24"/>
        </w:rPr>
        <w:t>MADDE 10</w:t>
      </w:r>
      <w:r w:rsidRPr="00BB36E2">
        <w:rPr>
          <w:rFonts w:ascii="Times New Roman" w:hAnsi="Times New Roman" w:cs="Times New Roman"/>
          <w:bCs/>
          <w:sz w:val="24"/>
          <w:szCs w:val="24"/>
        </w:rPr>
        <w:t xml:space="preserve">- </w:t>
      </w:r>
      <w:r w:rsidRPr="00BB36E2">
        <w:rPr>
          <w:rFonts w:ascii="Times New Roman" w:eastAsia="Times New Roman" w:hAnsi="Times New Roman" w:cs="Times New Roman"/>
          <w:sz w:val="24"/>
          <w:szCs w:val="24"/>
          <w:lang w:eastAsia="tr-TR"/>
        </w:rPr>
        <w:t xml:space="preserve">Bakanlığımızın uygulayıcısı olduğu “Sıfır Atık” stratejisi doğrultusunda her türlü atığın, kirleticilerin kaynağında azaltılması gerekmektedir. </w:t>
      </w:r>
      <w:r w:rsidR="00735FA4" w:rsidRPr="00BB36E2">
        <w:rPr>
          <w:rFonts w:ascii="Times New Roman" w:eastAsia="Times New Roman" w:hAnsi="Times New Roman" w:cs="Times New Roman"/>
          <w:sz w:val="24"/>
          <w:szCs w:val="24"/>
          <w:lang w:eastAsia="tr-TR"/>
        </w:rPr>
        <w:t xml:space="preserve">Bu amaçla; illerimizin hava kalitesi ölçüm verileri esas alınarak hava kalitesinin iyileştirilmesi amacıyla Temiz Hava Eylem Planları (2014-2019) uygulanmaya başlanmıştır. Son yıllarda gelişen bilgi teknolojileri hava yönetimi alanında kullanılmaya başlanmış web tabanlı coğrafi bilgi teknolojilerini kullanan ”Hava Emisyon Yönetim (HEY) Portalı” Bakanlığımız sunucularında devreye alınmıştır. HEY Portalı ile elde edilen veriler çerçevesinde emisyon azaltım stratejilerine esas olmak üzere, ulusal çapta uygulanacak politikalar hazırlanmasına ihtiyaç duyulmuştur. Bu nedenle öncelikli olarak, uluslararası örnekleri de bulunan “düşük emisyon alanı” ve “sera gazı emisyonlarının azaltılması” uygulamalarının ülkemizde hayata geçirilmesi amacıyla çevrenin korunmasını esas alan temel Çevre Kanununda gerekli üst düzenlemenin yapılmasına ihtiyaç duyulmuştur. </w:t>
      </w:r>
    </w:p>
    <w:p w:rsidR="00735FA4" w:rsidRPr="00BB36E2" w:rsidRDefault="00735FA4" w:rsidP="00D35D13">
      <w:pPr>
        <w:spacing w:after="0" w:line="276" w:lineRule="auto"/>
        <w:ind w:firstLine="567"/>
        <w:jc w:val="both"/>
        <w:rPr>
          <w:rFonts w:ascii="Times New Roman" w:eastAsia="Times New Roman" w:hAnsi="Times New Roman" w:cs="Times New Roman"/>
          <w:sz w:val="24"/>
          <w:szCs w:val="24"/>
          <w:lang w:eastAsia="tr-TR"/>
        </w:rPr>
      </w:pPr>
      <w:r w:rsidRPr="00BB36E2">
        <w:rPr>
          <w:rFonts w:ascii="Times New Roman" w:eastAsia="Times New Roman" w:hAnsi="Times New Roman" w:cs="Times New Roman"/>
          <w:sz w:val="24"/>
          <w:szCs w:val="24"/>
          <w:lang w:eastAsia="tr-TR"/>
        </w:rPr>
        <w:lastRenderedPageBreak/>
        <w:t xml:space="preserve">Aynı zamanda değişiklik öngörülen bentte yer alan uygulamalar açısından diğer ilgili kurumlarla işbirliği içerisinde çalışmalar söz konusu olabildiğinden sadece “Bakanlığımızca çıkartılacak yönetmelik” ifadesi işbirliğini engelleyebilecek olup uygulamada sorunların yaşanmaması için söz konusu düzenlemenin yapılması gerekmektedir. </w:t>
      </w:r>
    </w:p>
    <w:p w:rsidR="00CA3046" w:rsidRPr="00E04BF5" w:rsidRDefault="005E627D" w:rsidP="00D35D13">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eastAsia="Times New Roman" w:hAnsi="Times New Roman" w:cs="Times New Roman"/>
          <w:b/>
          <w:bCs/>
          <w:sz w:val="24"/>
          <w:szCs w:val="24"/>
          <w:lang w:eastAsia="tr-TR"/>
        </w:rPr>
        <w:t xml:space="preserve">MADDE </w:t>
      </w:r>
      <w:r w:rsidR="00AD0C8B" w:rsidRPr="00D35D13">
        <w:rPr>
          <w:rFonts w:ascii="Times New Roman" w:eastAsia="Times New Roman" w:hAnsi="Times New Roman" w:cs="Times New Roman"/>
          <w:b/>
          <w:bCs/>
          <w:sz w:val="24"/>
          <w:szCs w:val="24"/>
          <w:lang w:eastAsia="tr-TR"/>
        </w:rPr>
        <w:t>11</w:t>
      </w:r>
      <w:r w:rsidR="00CA3046" w:rsidRPr="00E04BF5">
        <w:rPr>
          <w:rFonts w:ascii="Times New Roman" w:eastAsia="Times New Roman" w:hAnsi="Times New Roman" w:cs="Times New Roman"/>
          <w:bCs/>
          <w:sz w:val="24"/>
          <w:szCs w:val="24"/>
          <w:lang w:eastAsia="tr-TR"/>
        </w:rPr>
        <w:t xml:space="preserve">- </w:t>
      </w:r>
      <w:r w:rsidR="00CA3046" w:rsidRPr="00E04BF5">
        <w:rPr>
          <w:rFonts w:ascii="Times New Roman" w:eastAsia="Times New Roman" w:hAnsi="Times New Roman" w:cs="Times New Roman"/>
          <w:sz w:val="24"/>
          <w:szCs w:val="24"/>
          <w:lang w:eastAsia="tr-TR"/>
        </w:rPr>
        <w:t>Bakanlığımızın uygulayıcısı olduğu “Sıfır Atık” stratejisi doğrultusunda gerekli altyapısını kuran ve kendi atıklarının yönetimi ihtiyacını kendi imkân ve o</w:t>
      </w:r>
      <w:r w:rsidR="003E7337">
        <w:rPr>
          <w:rFonts w:ascii="Times New Roman" w:eastAsia="Times New Roman" w:hAnsi="Times New Roman" w:cs="Times New Roman"/>
          <w:sz w:val="24"/>
          <w:szCs w:val="24"/>
          <w:lang w:eastAsia="tr-TR"/>
        </w:rPr>
        <w:t>lanakları ile karşılayabilen</w:t>
      </w:r>
      <w:r w:rsidR="00CA3046" w:rsidRPr="00E04BF5">
        <w:rPr>
          <w:rFonts w:ascii="Times New Roman" w:eastAsia="Times New Roman" w:hAnsi="Times New Roman" w:cs="Times New Roman"/>
          <w:sz w:val="24"/>
          <w:szCs w:val="24"/>
          <w:lang w:eastAsia="tr-TR"/>
        </w:rPr>
        <w:t xml:space="preserve">lerin </w:t>
      </w:r>
      <w:r w:rsidR="003E7337">
        <w:rPr>
          <w:rFonts w:ascii="Times New Roman" w:eastAsia="Times New Roman" w:hAnsi="Times New Roman" w:cs="Times New Roman"/>
          <w:sz w:val="24"/>
          <w:szCs w:val="24"/>
          <w:lang w:eastAsia="tr-TR"/>
        </w:rPr>
        <w:t>yerel yönetim</w:t>
      </w:r>
      <w:r w:rsidR="00CA3046" w:rsidRPr="00E04BF5">
        <w:rPr>
          <w:rFonts w:ascii="Times New Roman" w:eastAsia="Times New Roman" w:hAnsi="Times New Roman" w:cs="Times New Roman"/>
          <w:sz w:val="24"/>
          <w:szCs w:val="24"/>
          <w:lang w:eastAsia="tr-TR"/>
        </w:rPr>
        <w:t xml:space="preserve"> hizmetlerinden faydalanmama tercihi</w:t>
      </w:r>
      <w:r w:rsidR="00F80E91">
        <w:rPr>
          <w:rFonts w:ascii="Times New Roman" w:eastAsia="Times New Roman" w:hAnsi="Times New Roman" w:cs="Times New Roman"/>
          <w:sz w:val="24"/>
          <w:szCs w:val="24"/>
          <w:lang w:eastAsia="tr-TR"/>
        </w:rPr>
        <w:t xml:space="preserve"> getirilmesine </w:t>
      </w:r>
      <w:r w:rsidR="00CA3046" w:rsidRPr="00E04BF5">
        <w:rPr>
          <w:rFonts w:ascii="Times New Roman" w:eastAsia="Times New Roman" w:hAnsi="Times New Roman" w:cs="Times New Roman"/>
          <w:sz w:val="24"/>
          <w:szCs w:val="24"/>
          <w:lang w:eastAsia="tr-TR"/>
        </w:rPr>
        <w:t xml:space="preserve">ihtiyaç duyulmuştur. </w:t>
      </w:r>
    </w:p>
    <w:p w:rsidR="00D60050" w:rsidRPr="00D35D13" w:rsidRDefault="00BB1EDB" w:rsidP="00D35D13">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hAnsi="Times New Roman" w:cs="Times New Roman"/>
          <w:b/>
          <w:bCs/>
          <w:sz w:val="24"/>
          <w:szCs w:val="24"/>
        </w:rPr>
        <w:t xml:space="preserve">MADDE </w:t>
      </w:r>
      <w:r w:rsidR="00D60050" w:rsidRPr="00E04BF5">
        <w:rPr>
          <w:rFonts w:ascii="Times New Roman" w:hAnsi="Times New Roman" w:cs="Times New Roman"/>
          <w:b/>
          <w:bCs/>
          <w:sz w:val="24"/>
          <w:szCs w:val="24"/>
        </w:rPr>
        <w:t>12</w:t>
      </w:r>
      <w:r w:rsidRPr="00E04BF5">
        <w:rPr>
          <w:rFonts w:ascii="Times New Roman" w:hAnsi="Times New Roman" w:cs="Times New Roman"/>
          <w:bCs/>
          <w:sz w:val="24"/>
          <w:szCs w:val="24"/>
        </w:rPr>
        <w:t xml:space="preserve">- </w:t>
      </w:r>
      <w:r w:rsidR="00D60050" w:rsidRPr="00D35D13">
        <w:rPr>
          <w:rFonts w:ascii="Times New Roman" w:eastAsia="Times New Roman" w:hAnsi="Times New Roman" w:cs="Times New Roman"/>
          <w:sz w:val="24"/>
          <w:szCs w:val="24"/>
          <w:lang w:eastAsia="tr-TR"/>
        </w:rPr>
        <w:t>Özellikle yaz aylarında yoğun bir şekilde kullanılan piknik alanları ve mesire yerlerinde vatandaşlar tarafından atıkların kontrolsüz olarak ve gelişi güzel çevreye bırakılmasının önüne geçilmesine yönelik caydı</w:t>
      </w:r>
      <w:r w:rsidR="00F80E91">
        <w:rPr>
          <w:rFonts w:ascii="Times New Roman" w:eastAsia="Times New Roman" w:hAnsi="Times New Roman" w:cs="Times New Roman"/>
          <w:sz w:val="24"/>
          <w:szCs w:val="24"/>
          <w:lang w:eastAsia="tr-TR"/>
        </w:rPr>
        <w:t>rıcı bir yaptırım öngörülmüş ve</w:t>
      </w:r>
      <w:r w:rsidR="00D60050" w:rsidRPr="00D35D13">
        <w:rPr>
          <w:rFonts w:ascii="Times New Roman" w:eastAsia="Times New Roman" w:hAnsi="Times New Roman" w:cs="Times New Roman"/>
          <w:sz w:val="24"/>
          <w:szCs w:val="24"/>
          <w:lang w:eastAsia="tr-TR"/>
        </w:rPr>
        <w:t xml:space="preserve"> bu maddenin yeniden düzenlenmesine ihtiyaç duyulmuştur.</w:t>
      </w:r>
    </w:p>
    <w:p w:rsidR="00BB1EDB" w:rsidRPr="00E04BF5" w:rsidRDefault="00C41599" w:rsidP="00D35D13">
      <w:pPr>
        <w:spacing w:after="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Çevre Kanununa eklenen maddelere istinaden </w:t>
      </w:r>
      <w:r w:rsidR="00BB1EDB" w:rsidRPr="00E04BF5">
        <w:rPr>
          <w:rFonts w:ascii="Times New Roman" w:eastAsia="Times New Roman" w:hAnsi="Times New Roman" w:cs="Times New Roman"/>
          <w:sz w:val="24"/>
          <w:szCs w:val="24"/>
          <w:lang w:eastAsia="tr-TR"/>
        </w:rPr>
        <w:t xml:space="preserve">hali hazırda Kanunun 3 üncü maddesinin birinci fıkrasının (h) bendinde yer alan mekanizmalara uymayanlara yönelik cezai hükümlerin düzenlenmesi gerekmektedir. </w:t>
      </w:r>
    </w:p>
    <w:p w:rsidR="00BB1EDB" w:rsidRPr="00E04BF5" w:rsidRDefault="00817386" w:rsidP="00D35D13">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eastAsia="Times New Roman" w:hAnsi="Times New Roman" w:cs="Times New Roman"/>
          <w:sz w:val="24"/>
          <w:szCs w:val="24"/>
          <w:lang w:eastAsia="tr-TR"/>
        </w:rPr>
        <w:t>Bunun yanı sıra</w:t>
      </w:r>
      <w:r w:rsidR="00BB1EDB" w:rsidRPr="00E04BF5">
        <w:rPr>
          <w:rFonts w:ascii="Times New Roman" w:eastAsia="Times New Roman" w:hAnsi="Times New Roman" w:cs="Times New Roman"/>
          <w:sz w:val="24"/>
          <w:szCs w:val="24"/>
          <w:lang w:eastAsia="tr-TR"/>
        </w:rPr>
        <w:t xml:space="preserve"> madde ile, Sera Gazı Emisyonlarının Takibi Hakkında Yönetmelik kapsamında sanayi tesislerinden kaynaklı sera gazı emisyonları izlenmekte olup Çevre Kanununda Sera gazı emisyonlarına ilişkin izleme planı ve doğrulanmış sera gazı emisyon raporunu sunma yükümlülüğüne uyulmaması durumunda uygulanacak idari para cezası hükmünün bulunmamasından dolayı </w:t>
      </w:r>
      <w:r w:rsidRPr="00E04BF5">
        <w:rPr>
          <w:rFonts w:ascii="Times New Roman" w:eastAsia="Times New Roman" w:hAnsi="Times New Roman" w:cs="Times New Roman"/>
          <w:sz w:val="24"/>
          <w:szCs w:val="24"/>
          <w:lang w:eastAsia="tr-TR"/>
        </w:rPr>
        <w:t>ilgili düzenleme yapılmıştır.</w:t>
      </w:r>
      <w:r w:rsidR="00BB1EDB" w:rsidRPr="00E04BF5">
        <w:rPr>
          <w:rFonts w:ascii="Times New Roman" w:eastAsia="Times New Roman" w:hAnsi="Times New Roman" w:cs="Times New Roman"/>
          <w:sz w:val="24"/>
          <w:szCs w:val="24"/>
          <w:lang w:eastAsia="tr-TR"/>
        </w:rPr>
        <w:t xml:space="preserve"> Söz konusu mevzuat karbon ticaretinin temelini oluşturduğundan sistemin iyi bir şekilde uygulanması için </w:t>
      </w:r>
      <w:r w:rsidRPr="00E04BF5">
        <w:rPr>
          <w:rFonts w:ascii="Times New Roman" w:eastAsia="Times New Roman" w:hAnsi="Times New Roman" w:cs="Times New Roman"/>
          <w:sz w:val="24"/>
          <w:szCs w:val="24"/>
          <w:lang w:eastAsia="tr-TR"/>
        </w:rPr>
        <w:t>cezai</w:t>
      </w:r>
      <w:r w:rsidR="00BB1EDB" w:rsidRPr="00E04BF5">
        <w:rPr>
          <w:rFonts w:ascii="Times New Roman" w:eastAsia="Times New Roman" w:hAnsi="Times New Roman" w:cs="Times New Roman"/>
          <w:sz w:val="24"/>
          <w:szCs w:val="24"/>
          <w:lang w:eastAsia="tr-TR"/>
        </w:rPr>
        <w:t xml:space="preserve"> maddelerin eklenmesi </w:t>
      </w:r>
      <w:r w:rsidRPr="00E04BF5">
        <w:rPr>
          <w:rFonts w:ascii="Times New Roman" w:eastAsia="Times New Roman" w:hAnsi="Times New Roman" w:cs="Times New Roman"/>
          <w:sz w:val="24"/>
          <w:szCs w:val="24"/>
          <w:lang w:eastAsia="tr-TR"/>
        </w:rPr>
        <w:t>önem arz etmektedir.</w:t>
      </w:r>
      <w:r w:rsidR="00BB1EDB" w:rsidRPr="00E04BF5">
        <w:rPr>
          <w:rFonts w:ascii="Times New Roman" w:eastAsia="Times New Roman" w:hAnsi="Times New Roman" w:cs="Times New Roman"/>
          <w:sz w:val="24"/>
          <w:szCs w:val="24"/>
          <w:lang w:eastAsia="tr-TR"/>
        </w:rPr>
        <w:t>  </w:t>
      </w:r>
    </w:p>
    <w:p w:rsidR="005E627D" w:rsidRPr="00E04BF5" w:rsidRDefault="00CA3046" w:rsidP="00D35D13">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eastAsia="Times New Roman" w:hAnsi="Times New Roman" w:cs="Times New Roman"/>
          <w:sz w:val="24"/>
          <w:szCs w:val="24"/>
          <w:lang w:eastAsia="tr-TR"/>
        </w:rPr>
        <w:t>Aynı şekilde, sıfır atık yönetim sisteminin kurulmasına yönelik zorunlul</w:t>
      </w:r>
      <w:r w:rsidR="005E627D" w:rsidRPr="00E04BF5">
        <w:rPr>
          <w:rFonts w:ascii="Times New Roman" w:eastAsia="Times New Roman" w:hAnsi="Times New Roman" w:cs="Times New Roman"/>
          <w:sz w:val="24"/>
          <w:szCs w:val="24"/>
          <w:lang w:eastAsia="tr-TR"/>
        </w:rPr>
        <w:t>uğa uymayan ve sistemi kurmayanlara</w:t>
      </w:r>
      <w:r w:rsidRPr="00E04BF5">
        <w:rPr>
          <w:rFonts w:ascii="Times New Roman" w:eastAsia="Times New Roman" w:hAnsi="Times New Roman" w:cs="Times New Roman"/>
          <w:sz w:val="24"/>
          <w:szCs w:val="24"/>
          <w:lang w:eastAsia="tr-TR"/>
        </w:rPr>
        <w:t xml:space="preserve"> </w:t>
      </w:r>
      <w:r w:rsidR="005E627D" w:rsidRPr="00E04BF5">
        <w:rPr>
          <w:rFonts w:ascii="Times New Roman" w:eastAsia="Times New Roman" w:hAnsi="Times New Roman" w:cs="Times New Roman"/>
          <w:sz w:val="24"/>
          <w:szCs w:val="24"/>
          <w:lang w:eastAsia="tr-TR"/>
        </w:rPr>
        <w:t>yönelik cezai maddelerin eklenmesi önem arz etmektedir.  </w:t>
      </w:r>
    </w:p>
    <w:p w:rsidR="00CA3046" w:rsidRPr="00E04BF5" w:rsidRDefault="00DF69F5" w:rsidP="00D35D13">
      <w:pPr>
        <w:spacing w:after="0" w:line="276" w:lineRule="auto"/>
        <w:ind w:firstLine="567"/>
        <w:jc w:val="both"/>
        <w:rPr>
          <w:rFonts w:ascii="Times New Roman" w:hAnsi="Times New Roman" w:cs="Times New Roman"/>
          <w:bCs/>
          <w:sz w:val="24"/>
          <w:szCs w:val="24"/>
        </w:rPr>
      </w:pPr>
      <w:r w:rsidRPr="00E04BF5">
        <w:rPr>
          <w:rFonts w:ascii="Times New Roman" w:hAnsi="Times New Roman" w:cs="Times New Roman"/>
          <w:bCs/>
          <w:sz w:val="24"/>
          <w:szCs w:val="24"/>
        </w:rPr>
        <w:t>U</w:t>
      </w:r>
      <w:r w:rsidR="00CA3046" w:rsidRPr="00E04BF5">
        <w:rPr>
          <w:rFonts w:ascii="Times New Roman" w:hAnsi="Times New Roman" w:cs="Times New Roman"/>
          <w:bCs/>
          <w:sz w:val="24"/>
          <w:szCs w:val="24"/>
        </w:rPr>
        <w:t>ygulamasında sıkıntı yaşanmaması için kanuni dayanağını olması amacıyla söz konusu düzenlemenin yapılması amaçlanmaktadır</w:t>
      </w:r>
      <w:r w:rsidR="007F4296">
        <w:rPr>
          <w:rFonts w:ascii="Times New Roman" w:hAnsi="Times New Roman" w:cs="Times New Roman"/>
          <w:bCs/>
          <w:sz w:val="24"/>
          <w:szCs w:val="24"/>
        </w:rPr>
        <w:t>.</w:t>
      </w:r>
    </w:p>
    <w:p w:rsidR="00971C32" w:rsidRPr="00E04BF5" w:rsidRDefault="00971C32" w:rsidP="00D35D13">
      <w:pPr>
        <w:spacing w:after="0" w:line="276" w:lineRule="auto"/>
        <w:ind w:firstLine="567"/>
        <w:jc w:val="both"/>
        <w:rPr>
          <w:rFonts w:ascii="Times New Roman" w:eastAsia="Times New Roman" w:hAnsi="Times New Roman" w:cs="Times New Roman"/>
          <w:sz w:val="24"/>
          <w:szCs w:val="24"/>
          <w:lang w:eastAsia="tr-TR"/>
        </w:rPr>
      </w:pPr>
      <w:r w:rsidRPr="00D35D13">
        <w:rPr>
          <w:rFonts w:ascii="Times New Roman" w:eastAsia="Times New Roman" w:hAnsi="Times New Roman" w:cs="Times New Roman"/>
          <w:sz w:val="24"/>
          <w:szCs w:val="24"/>
          <w:lang w:eastAsia="tr-TR"/>
        </w:rPr>
        <w:t xml:space="preserve">Bakanlıktan yetkilendirilmiş olmadığı halde motor yağı değişimi yapan yerlere uygulanacak idari para cezasına ilişkin düzenleme yapılmıştır. </w:t>
      </w:r>
    </w:p>
    <w:p w:rsidR="00BB1EDB" w:rsidRPr="00E04BF5" w:rsidRDefault="00BB1EDB" w:rsidP="00D35D13">
      <w:pPr>
        <w:spacing w:after="0" w:line="276" w:lineRule="auto"/>
        <w:ind w:firstLine="567"/>
        <w:jc w:val="both"/>
        <w:rPr>
          <w:rFonts w:ascii="Times New Roman" w:hAnsi="Times New Roman" w:cs="Times New Roman"/>
          <w:bCs/>
          <w:sz w:val="24"/>
          <w:szCs w:val="24"/>
        </w:rPr>
      </w:pPr>
      <w:r w:rsidRPr="00E04BF5">
        <w:rPr>
          <w:rFonts w:ascii="Times New Roman" w:hAnsi="Times New Roman" w:cs="Times New Roman"/>
          <w:b/>
          <w:bCs/>
          <w:sz w:val="24"/>
          <w:szCs w:val="24"/>
        </w:rPr>
        <w:t xml:space="preserve">MADDE </w:t>
      </w:r>
      <w:r w:rsidR="00D60050" w:rsidRPr="00E04BF5">
        <w:rPr>
          <w:rFonts w:ascii="Times New Roman" w:hAnsi="Times New Roman" w:cs="Times New Roman"/>
          <w:b/>
          <w:bCs/>
          <w:sz w:val="24"/>
          <w:szCs w:val="24"/>
        </w:rPr>
        <w:t>13</w:t>
      </w:r>
      <w:r w:rsidRPr="00E04BF5">
        <w:rPr>
          <w:rFonts w:ascii="Times New Roman" w:hAnsi="Times New Roman" w:cs="Times New Roman"/>
          <w:bCs/>
          <w:sz w:val="24"/>
          <w:szCs w:val="24"/>
        </w:rPr>
        <w:t>-</w:t>
      </w:r>
      <w:r w:rsidR="00817386" w:rsidRPr="00E04BF5">
        <w:rPr>
          <w:rFonts w:ascii="Times New Roman" w:hAnsi="Times New Roman" w:cs="Times New Roman"/>
          <w:bCs/>
          <w:sz w:val="24"/>
          <w:szCs w:val="24"/>
        </w:rPr>
        <w:t xml:space="preserve"> 2872 sayılı Kanunun ek 12 inci maddesinde yer alan depozito uygulamasında alınacak ücretler için uygulamada sıkıntı yaşanmaması için kanuni dayanağını olması amacıyla söz konusu düzenlemenin yapılması amaçlanmaktadır. </w:t>
      </w:r>
    </w:p>
    <w:p w:rsidR="00817386" w:rsidRPr="00E04BF5" w:rsidRDefault="00BB1EDB" w:rsidP="00D35D13">
      <w:pPr>
        <w:spacing w:after="0" w:line="276" w:lineRule="auto"/>
        <w:ind w:firstLine="567"/>
        <w:jc w:val="both"/>
        <w:rPr>
          <w:rFonts w:ascii="Times New Roman" w:hAnsi="Times New Roman" w:cs="Times New Roman"/>
          <w:sz w:val="24"/>
          <w:szCs w:val="24"/>
        </w:rPr>
      </w:pPr>
      <w:r w:rsidRPr="00E04BF5">
        <w:rPr>
          <w:rFonts w:ascii="Times New Roman" w:hAnsi="Times New Roman" w:cs="Times New Roman"/>
          <w:b/>
          <w:bCs/>
          <w:sz w:val="24"/>
          <w:szCs w:val="24"/>
        </w:rPr>
        <w:t xml:space="preserve">MADDE </w:t>
      </w:r>
      <w:r w:rsidR="00D60050" w:rsidRPr="00E04BF5">
        <w:rPr>
          <w:rFonts w:ascii="Times New Roman" w:hAnsi="Times New Roman" w:cs="Times New Roman"/>
          <w:b/>
          <w:bCs/>
          <w:sz w:val="24"/>
          <w:szCs w:val="24"/>
        </w:rPr>
        <w:t>14</w:t>
      </w:r>
      <w:r w:rsidRPr="00E04BF5">
        <w:rPr>
          <w:rFonts w:ascii="Times New Roman" w:hAnsi="Times New Roman" w:cs="Times New Roman"/>
          <w:bCs/>
          <w:sz w:val="24"/>
          <w:szCs w:val="24"/>
        </w:rPr>
        <w:t>-</w:t>
      </w:r>
      <w:r w:rsidR="00817386" w:rsidRPr="00E04BF5">
        <w:rPr>
          <w:rFonts w:ascii="Times New Roman" w:hAnsi="Times New Roman" w:cs="Times New Roman"/>
          <w:bCs/>
          <w:sz w:val="24"/>
          <w:szCs w:val="24"/>
        </w:rPr>
        <w:t xml:space="preserve">  </w:t>
      </w:r>
      <w:r w:rsidR="00817386" w:rsidRPr="00E04BF5">
        <w:rPr>
          <w:rFonts w:ascii="Times New Roman" w:hAnsi="Times New Roman" w:cs="Times New Roman"/>
          <w:sz w:val="24"/>
          <w:szCs w:val="24"/>
        </w:rPr>
        <w:t xml:space="preserve">2872 sayılı Çevre Kanunu kapsamında herhangi bir faaliyet sonucunda oluşan, çevreye atılan veya bırakılan her türlü madde atık olarak değerlendirilmektedir. Sıfır atık projesi de belirtilen atık tanımı çerçevesinde, her türlü atığın kaynağında ayrıştırılması ile atığın oluşmaması yönünde strateji geliştirme esasına dayanmaktadır.  </w:t>
      </w:r>
    </w:p>
    <w:p w:rsidR="00511C4D" w:rsidRPr="00E04BF5" w:rsidRDefault="00511C4D" w:rsidP="008C3409">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eastAsia="Times New Roman" w:hAnsi="Times New Roman" w:cs="Times New Roman"/>
          <w:sz w:val="24"/>
          <w:szCs w:val="24"/>
          <w:lang w:eastAsia="tr-TR"/>
        </w:rPr>
        <w:t>Şehirlerimizde hava kirliliğinin önemli sebeplerinden biri de trafik kaynaklı emisyonlardır. Trafikten kaynaklı emisyonların azaltımı için araçların egzoz ölçümlerini düzenli yaptırması ve sağlanması gereken kriterlere ilişkin mevzuat bulunmaktadır. Ancak trafik sıkışıklığı ve araçların dur/kalk seyirleri, belirli alanlarda hava kirliliğinin dağılamaması hava kalitesinde ciddi bozulmalara sebep olabilmektedir. Nüfusun ve kirliliğin yoğun bölgelerde araçların trafiğinin aza</w:t>
      </w:r>
      <w:r w:rsidR="008C3409">
        <w:rPr>
          <w:rFonts w:ascii="Times New Roman" w:eastAsia="Times New Roman" w:hAnsi="Times New Roman" w:cs="Times New Roman"/>
          <w:sz w:val="24"/>
          <w:szCs w:val="24"/>
          <w:lang w:eastAsia="tr-TR"/>
        </w:rPr>
        <w:t>ltılmasının bir yöntemi de ek 14 üncü madde</w:t>
      </w:r>
      <w:r w:rsidRPr="00E04BF5">
        <w:rPr>
          <w:rFonts w:ascii="Times New Roman" w:eastAsia="Times New Roman" w:hAnsi="Times New Roman" w:cs="Times New Roman"/>
          <w:sz w:val="24"/>
          <w:szCs w:val="24"/>
          <w:lang w:eastAsia="tr-TR"/>
        </w:rPr>
        <w:t xml:space="preserve">de </w:t>
      </w:r>
      <w:r w:rsidR="00A15468" w:rsidRPr="00E04BF5">
        <w:rPr>
          <w:rFonts w:ascii="Times New Roman" w:eastAsia="Times New Roman" w:hAnsi="Times New Roman" w:cs="Times New Roman"/>
          <w:sz w:val="24"/>
          <w:szCs w:val="24"/>
          <w:lang w:eastAsia="tr-TR"/>
        </w:rPr>
        <w:t>düzenlenmesi</w:t>
      </w:r>
      <w:r w:rsidRPr="00E04BF5">
        <w:rPr>
          <w:rFonts w:ascii="Times New Roman" w:eastAsia="Times New Roman" w:hAnsi="Times New Roman" w:cs="Times New Roman"/>
          <w:sz w:val="24"/>
          <w:szCs w:val="24"/>
          <w:lang w:eastAsia="tr-TR"/>
        </w:rPr>
        <w:t xml:space="preserve"> öngörülen “Düşük Emisyon Alanı” ilan edilmesidir.</w:t>
      </w:r>
      <w:r w:rsidR="008324C5">
        <w:rPr>
          <w:rFonts w:ascii="Times New Roman" w:eastAsia="Times New Roman" w:hAnsi="Times New Roman" w:cs="Times New Roman"/>
          <w:sz w:val="24"/>
          <w:szCs w:val="24"/>
          <w:lang w:eastAsia="tr-TR"/>
        </w:rPr>
        <w:t xml:space="preserve"> Ulaştırma ve Altyapı Bakanlığınca hazırlanan ve yayımlanan “Ulaştırmada Enerji Verimliliğinin Artırılmasına İlişkin Usul ve Esaslar Hakkında Yönetmelikte Değişiklik Yapılmasına Dair Yönetmelik”te </w:t>
      </w:r>
      <w:r w:rsidRPr="00E04BF5">
        <w:rPr>
          <w:rFonts w:ascii="Times New Roman" w:eastAsia="Times New Roman" w:hAnsi="Times New Roman" w:cs="Times New Roman"/>
          <w:sz w:val="24"/>
          <w:szCs w:val="24"/>
          <w:lang w:eastAsia="tr-TR"/>
        </w:rPr>
        <w:t xml:space="preserve"> </w:t>
      </w:r>
      <w:r w:rsidRPr="00E04BF5">
        <w:rPr>
          <w:rFonts w:ascii="Times New Roman" w:hAnsi="Times New Roman" w:cs="Times New Roman"/>
          <w:sz w:val="24"/>
          <w:szCs w:val="24"/>
        </w:rPr>
        <w:t>“</w:t>
      </w:r>
      <w:r w:rsidRPr="00E04BF5">
        <w:rPr>
          <w:rFonts w:ascii="Times New Roman" w:eastAsia="Times New Roman" w:hAnsi="Times New Roman" w:cs="Times New Roman"/>
          <w:sz w:val="24"/>
          <w:szCs w:val="24"/>
          <w:lang w:eastAsia="tr-TR"/>
        </w:rPr>
        <w:t>Düşük Emisyon Alanı”, emisyon sınıflarına göre araçların girişinin</w:t>
      </w:r>
      <w:r w:rsidR="008324C5">
        <w:rPr>
          <w:rFonts w:ascii="Times New Roman" w:eastAsia="Times New Roman" w:hAnsi="Times New Roman" w:cs="Times New Roman"/>
          <w:sz w:val="24"/>
          <w:szCs w:val="24"/>
          <w:lang w:eastAsia="tr-TR"/>
        </w:rPr>
        <w:t xml:space="preserve"> yasaklandığı,</w:t>
      </w:r>
      <w:r w:rsidR="008324C5" w:rsidRPr="008324C5">
        <w:rPr>
          <w:rFonts w:ascii="Times New Roman" w:eastAsia="Times New Roman" w:hAnsi="Times New Roman" w:cs="Times New Roman"/>
          <w:sz w:val="24"/>
          <w:szCs w:val="24"/>
          <w:lang w:eastAsia="tr-TR"/>
        </w:rPr>
        <w:t xml:space="preserve"> </w:t>
      </w:r>
      <w:r w:rsidR="008324C5" w:rsidRPr="00E04BF5">
        <w:rPr>
          <w:rFonts w:ascii="Times New Roman" w:eastAsia="Times New Roman" w:hAnsi="Times New Roman" w:cs="Times New Roman"/>
          <w:sz w:val="24"/>
          <w:szCs w:val="24"/>
          <w:lang w:eastAsia="tr-TR"/>
        </w:rPr>
        <w:t>sınırlandırıldığ</w:t>
      </w:r>
      <w:r w:rsidR="008324C5">
        <w:rPr>
          <w:rFonts w:ascii="Times New Roman" w:eastAsia="Times New Roman" w:hAnsi="Times New Roman" w:cs="Times New Roman"/>
          <w:sz w:val="24"/>
          <w:szCs w:val="24"/>
          <w:lang w:eastAsia="tr-TR"/>
        </w:rPr>
        <w:t>ı</w:t>
      </w:r>
      <w:r w:rsidRPr="00E04BF5">
        <w:rPr>
          <w:rFonts w:ascii="Times New Roman" w:eastAsia="Times New Roman" w:hAnsi="Times New Roman" w:cs="Times New Roman"/>
          <w:sz w:val="24"/>
          <w:szCs w:val="24"/>
          <w:lang w:eastAsia="tr-TR"/>
        </w:rPr>
        <w:t xml:space="preserve"> </w:t>
      </w:r>
      <w:r w:rsidR="008324C5">
        <w:rPr>
          <w:rFonts w:ascii="Times New Roman" w:eastAsia="Times New Roman" w:hAnsi="Times New Roman" w:cs="Times New Roman"/>
          <w:sz w:val="24"/>
          <w:szCs w:val="24"/>
          <w:lang w:eastAsia="tr-TR"/>
        </w:rPr>
        <w:t>ve/</w:t>
      </w:r>
      <w:r w:rsidRPr="00E04BF5">
        <w:rPr>
          <w:rFonts w:ascii="Times New Roman" w:eastAsia="Times New Roman" w:hAnsi="Times New Roman" w:cs="Times New Roman"/>
          <w:sz w:val="24"/>
          <w:szCs w:val="24"/>
          <w:lang w:eastAsia="tr-TR"/>
        </w:rPr>
        <w:t xml:space="preserve">veya </w:t>
      </w:r>
      <w:r w:rsidR="008324C5" w:rsidRPr="00E04BF5">
        <w:rPr>
          <w:rFonts w:ascii="Times New Roman" w:eastAsia="Times New Roman" w:hAnsi="Times New Roman" w:cs="Times New Roman"/>
          <w:sz w:val="24"/>
          <w:szCs w:val="24"/>
          <w:lang w:eastAsia="tr-TR"/>
        </w:rPr>
        <w:t xml:space="preserve">ücretlendirildiği </w:t>
      </w:r>
      <w:r w:rsidRPr="00E04BF5">
        <w:rPr>
          <w:rFonts w:ascii="Times New Roman" w:eastAsia="Times New Roman" w:hAnsi="Times New Roman" w:cs="Times New Roman"/>
          <w:sz w:val="24"/>
          <w:szCs w:val="24"/>
          <w:lang w:eastAsia="tr-TR"/>
        </w:rPr>
        <w:t>alan olarak tanımlanmaktadır.</w:t>
      </w:r>
      <w:r w:rsidR="008324C5">
        <w:rPr>
          <w:rFonts w:ascii="Times New Roman" w:eastAsia="Times New Roman" w:hAnsi="Times New Roman" w:cs="Times New Roman"/>
          <w:sz w:val="24"/>
          <w:szCs w:val="24"/>
          <w:lang w:eastAsia="tr-TR"/>
        </w:rPr>
        <w:t xml:space="preserve"> İlaveten taşıtlardan emisyon ücreti alınması hususu hava kalitesi yönetimi esasına dayandığından usul, esas, uygulama ve cezai işlemlerin </w:t>
      </w:r>
      <w:r w:rsidR="008324C5">
        <w:rPr>
          <w:rFonts w:ascii="Times New Roman" w:eastAsia="Times New Roman" w:hAnsi="Times New Roman" w:cs="Times New Roman"/>
          <w:sz w:val="24"/>
          <w:szCs w:val="24"/>
          <w:lang w:eastAsia="tr-TR"/>
        </w:rPr>
        <w:lastRenderedPageBreak/>
        <w:t xml:space="preserve">2872 sayılı Çevre Kanunu kapsamında düzenlenmesi gerektiği </w:t>
      </w:r>
      <w:r w:rsidR="00E71E4F">
        <w:rPr>
          <w:rFonts w:ascii="Times New Roman" w:eastAsia="Times New Roman" w:hAnsi="Times New Roman" w:cs="Times New Roman"/>
          <w:sz w:val="24"/>
          <w:szCs w:val="24"/>
          <w:lang w:eastAsia="tr-TR"/>
        </w:rPr>
        <w:t>anılan</w:t>
      </w:r>
      <w:r w:rsidR="008324C5">
        <w:rPr>
          <w:rFonts w:ascii="Times New Roman" w:eastAsia="Times New Roman" w:hAnsi="Times New Roman" w:cs="Times New Roman"/>
          <w:sz w:val="24"/>
          <w:szCs w:val="24"/>
          <w:lang w:eastAsia="tr-TR"/>
        </w:rPr>
        <w:t xml:space="preserve"> yönetmelikte belirtilmektedir.</w:t>
      </w:r>
    </w:p>
    <w:p w:rsidR="00511C4D" w:rsidRPr="00E04BF5" w:rsidRDefault="003D0497" w:rsidP="00D35D13">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Ek 15 inci</w:t>
      </w:r>
      <w:r w:rsidR="00511C4D" w:rsidRPr="00E04BF5">
        <w:rPr>
          <w:rFonts w:ascii="Times New Roman" w:hAnsi="Times New Roman" w:cs="Times New Roman"/>
          <w:bCs/>
          <w:sz w:val="24"/>
          <w:szCs w:val="24"/>
        </w:rPr>
        <w:t xml:space="preserve"> madde ile; sürdürülebilir çevre hedefleri doğrultusunda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ve doğal yaşamın üzerindeki olumsuz etkileri azaltmak amacıyla gönüllülük esaslı çevre etiket sistemini kurulmasına yönelik kanuni düzenleme yapılması amaçlanmaktadır.</w:t>
      </w:r>
    </w:p>
    <w:p w:rsidR="00D60050" w:rsidRPr="00D35D13" w:rsidRDefault="00D60050" w:rsidP="00D60050">
      <w:pPr>
        <w:spacing w:after="0" w:line="276" w:lineRule="auto"/>
        <w:ind w:firstLine="567"/>
        <w:jc w:val="both"/>
        <w:rPr>
          <w:rFonts w:ascii="Times New Roman" w:eastAsia="Times New Roman" w:hAnsi="Times New Roman" w:cs="Times New Roman"/>
          <w:sz w:val="24"/>
          <w:szCs w:val="24"/>
          <w:lang w:eastAsia="tr-TR"/>
        </w:rPr>
      </w:pPr>
      <w:r w:rsidRPr="00D35D13">
        <w:rPr>
          <w:rFonts w:ascii="Times New Roman" w:eastAsia="Times New Roman" w:hAnsi="Times New Roman" w:cs="Times New Roman"/>
          <w:sz w:val="24"/>
          <w:szCs w:val="24"/>
          <w:lang w:eastAsia="tr-TR"/>
        </w:rPr>
        <w:t>Atık motor yağlarının toplama miktarının artırılması, takibinin sağlanması ve yasadışı kullanımının önlenmesi amacıyla motor yağı değişimi yapılan noktaların Bakanlıkça yetkilendirilmesi ile motor yağı değişimlerinin Bakanlıkça yetkilendirilmiş noktalar tarafından değiştirilm</w:t>
      </w:r>
      <w:r w:rsidR="009370E1">
        <w:rPr>
          <w:rFonts w:ascii="Times New Roman" w:eastAsia="Times New Roman" w:hAnsi="Times New Roman" w:cs="Times New Roman"/>
          <w:sz w:val="24"/>
          <w:szCs w:val="24"/>
          <w:lang w:eastAsia="tr-TR"/>
        </w:rPr>
        <w:t>esini zorunlu hale getiren ek 16 ncı</w:t>
      </w:r>
      <w:r w:rsidRPr="00D35D13">
        <w:rPr>
          <w:rFonts w:ascii="Times New Roman" w:eastAsia="Times New Roman" w:hAnsi="Times New Roman" w:cs="Times New Roman"/>
          <w:sz w:val="24"/>
          <w:szCs w:val="24"/>
          <w:lang w:eastAsia="tr-TR"/>
        </w:rPr>
        <w:t xml:space="preserve"> madde düzenlemesine ihtiyaç duyulmuştur.</w:t>
      </w:r>
    </w:p>
    <w:p w:rsidR="00B34149" w:rsidRPr="00E04BF5" w:rsidRDefault="00D60050" w:rsidP="00D35D13">
      <w:pPr>
        <w:spacing w:after="0" w:line="276" w:lineRule="auto"/>
        <w:ind w:firstLine="567"/>
        <w:jc w:val="both"/>
        <w:rPr>
          <w:rFonts w:ascii="Times New Roman" w:hAnsi="Times New Roman" w:cs="Times New Roman"/>
          <w:bCs/>
          <w:sz w:val="24"/>
          <w:szCs w:val="24"/>
        </w:rPr>
      </w:pPr>
      <w:r w:rsidRPr="00D35D13">
        <w:rPr>
          <w:rFonts w:ascii="Times New Roman" w:eastAsia="Times New Roman" w:hAnsi="Times New Roman" w:cs="Times New Roman"/>
          <w:b/>
          <w:sz w:val="24"/>
          <w:szCs w:val="24"/>
          <w:lang w:eastAsia="tr-TR"/>
        </w:rPr>
        <w:t>MADDE 15</w:t>
      </w:r>
      <w:r w:rsidRPr="00D35D13">
        <w:rPr>
          <w:rFonts w:ascii="Times New Roman" w:eastAsia="Times New Roman" w:hAnsi="Times New Roman" w:cs="Times New Roman"/>
          <w:sz w:val="24"/>
          <w:szCs w:val="24"/>
          <w:lang w:eastAsia="tr-TR"/>
        </w:rPr>
        <w:t xml:space="preserve">- </w:t>
      </w:r>
      <w:r w:rsidR="00B34149" w:rsidRPr="00E04BF5">
        <w:rPr>
          <w:rFonts w:ascii="Times New Roman" w:hAnsi="Times New Roman" w:cs="Times New Roman"/>
          <w:bCs/>
          <w:sz w:val="24"/>
          <w:szCs w:val="24"/>
        </w:rPr>
        <w:t xml:space="preserve">Madde ile, yaşanabilir ve nitelikli bir çevreye olan katkısı ve karbon salımını azaltması nedeniyle karayollarında da bisiklet yollarının yapılması öngörülmektedir. </w:t>
      </w:r>
    </w:p>
    <w:p w:rsidR="00AD05E3" w:rsidRPr="00E04BF5" w:rsidRDefault="00AD05E3" w:rsidP="00D35D13">
      <w:pPr>
        <w:spacing w:after="0" w:line="276" w:lineRule="auto"/>
        <w:ind w:firstLine="567"/>
        <w:jc w:val="both"/>
        <w:rPr>
          <w:rFonts w:ascii="Times New Roman" w:hAnsi="Times New Roman" w:cs="Times New Roman"/>
          <w:bCs/>
          <w:sz w:val="24"/>
          <w:szCs w:val="24"/>
        </w:rPr>
      </w:pPr>
      <w:r w:rsidRPr="00E04BF5">
        <w:rPr>
          <w:rFonts w:ascii="Times New Roman" w:hAnsi="Times New Roman" w:cs="Times New Roman"/>
          <w:bCs/>
          <w:sz w:val="24"/>
          <w:szCs w:val="24"/>
        </w:rPr>
        <w:t xml:space="preserve">Karayolu gürültüsüne maruz kalan kişilerin yaşadığı gürültü sorununu mümkün olan en az düzeye indirmek için, gürültü azaltım tedbirlerinden biri olan ve yapımı öngörülen gürültü bariyerinin karayolu ile birlikte değerlendirilmesi önem arz etmektedir. </w:t>
      </w:r>
    </w:p>
    <w:p w:rsidR="00BB1EDB" w:rsidRPr="00E04BF5" w:rsidRDefault="00B34149" w:rsidP="00D35D13">
      <w:pPr>
        <w:spacing w:after="0" w:line="276" w:lineRule="auto"/>
        <w:ind w:firstLine="567"/>
        <w:jc w:val="both"/>
        <w:rPr>
          <w:rFonts w:ascii="Times New Roman" w:hAnsi="Times New Roman" w:cs="Times New Roman"/>
          <w:bCs/>
          <w:sz w:val="24"/>
          <w:szCs w:val="24"/>
        </w:rPr>
      </w:pPr>
      <w:r w:rsidRPr="00E04BF5">
        <w:rPr>
          <w:rFonts w:ascii="Times New Roman" w:hAnsi="Times New Roman" w:cs="Times New Roman"/>
          <w:b/>
          <w:bCs/>
          <w:sz w:val="24"/>
          <w:szCs w:val="24"/>
        </w:rPr>
        <w:t>MADDE 1</w:t>
      </w:r>
      <w:r w:rsidR="009370E1">
        <w:rPr>
          <w:rFonts w:ascii="Times New Roman" w:hAnsi="Times New Roman" w:cs="Times New Roman"/>
          <w:b/>
          <w:bCs/>
          <w:sz w:val="24"/>
          <w:szCs w:val="24"/>
        </w:rPr>
        <w:t>6</w:t>
      </w:r>
      <w:r w:rsidR="00BB1EDB" w:rsidRPr="00E04BF5">
        <w:rPr>
          <w:rFonts w:ascii="Times New Roman" w:hAnsi="Times New Roman" w:cs="Times New Roman"/>
          <w:bCs/>
          <w:sz w:val="24"/>
          <w:szCs w:val="24"/>
        </w:rPr>
        <w:t>- Yürürlük maddesidir. </w:t>
      </w:r>
    </w:p>
    <w:p w:rsidR="00BB1EDB" w:rsidRPr="00E04BF5" w:rsidRDefault="00B34149" w:rsidP="00D35D13">
      <w:pPr>
        <w:spacing w:after="0" w:line="276" w:lineRule="auto"/>
        <w:ind w:firstLine="567"/>
        <w:jc w:val="both"/>
        <w:rPr>
          <w:rFonts w:ascii="Times New Roman" w:eastAsia="Times New Roman" w:hAnsi="Times New Roman" w:cs="Times New Roman"/>
          <w:sz w:val="24"/>
          <w:szCs w:val="24"/>
          <w:lang w:eastAsia="tr-TR"/>
        </w:rPr>
      </w:pPr>
      <w:r w:rsidRPr="00E04BF5">
        <w:rPr>
          <w:rFonts w:ascii="Times New Roman" w:hAnsi="Times New Roman" w:cs="Times New Roman"/>
          <w:b/>
          <w:bCs/>
          <w:sz w:val="24"/>
          <w:szCs w:val="24"/>
        </w:rPr>
        <w:t>MADDE 1</w:t>
      </w:r>
      <w:r w:rsidR="009370E1">
        <w:rPr>
          <w:rFonts w:ascii="Times New Roman" w:hAnsi="Times New Roman" w:cs="Times New Roman"/>
          <w:b/>
          <w:bCs/>
          <w:sz w:val="24"/>
          <w:szCs w:val="24"/>
        </w:rPr>
        <w:t>7</w:t>
      </w:r>
      <w:r w:rsidR="00BB1EDB" w:rsidRPr="00E04BF5">
        <w:rPr>
          <w:rFonts w:ascii="Times New Roman" w:hAnsi="Times New Roman" w:cs="Times New Roman"/>
          <w:bCs/>
          <w:sz w:val="24"/>
          <w:szCs w:val="24"/>
        </w:rPr>
        <w:t>- Yürütme maddesidir.  </w:t>
      </w:r>
    </w:p>
    <w:p w:rsidR="00451BBB" w:rsidRPr="00E04BF5" w:rsidRDefault="00451BBB" w:rsidP="00D35D13">
      <w:pPr>
        <w:spacing w:after="0" w:line="276" w:lineRule="auto"/>
        <w:ind w:firstLine="567"/>
        <w:jc w:val="both"/>
        <w:rPr>
          <w:rFonts w:ascii="Times New Roman" w:hAnsi="Times New Roman" w:cs="Times New Roman"/>
          <w:bCs/>
          <w:sz w:val="24"/>
          <w:szCs w:val="24"/>
        </w:rPr>
      </w:pPr>
    </w:p>
    <w:p w:rsidR="00451BBB" w:rsidRPr="00E04BF5" w:rsidRDefault="00451BBB" w:rsidP="00D35D13">
      <w:pPr>
        <w:spacing w:after="0" w:line="276" w:lineRule="auto"/>
        <w:ind w:firstLine="567"/>
        <w:jc w:val="both"/>
        <w:rPr>
          <w:rFonts w:ascii="Times New Roman" w:hAnsi="Times New Roman" w:cs="Times New Roman"/>
          <w:bCs/>
          <w:sz w:val="24"/>
          <w:szCs w:val="24"/>
        </w:rPr>
      </w:pPr>
    </w:p>
    <w:p w:rsidR="00451BBB" w:rsidRPr="00E04BF5" w:rsidRDefault="00451BBB" w:rsidP="00D35D13">
      <w:pPr>
        <w:spacing w:after="0" w:line="276" w:lineRule="auto"/>
        <w:ind w:firstLine="567"/>
        <w:jc w:val="both"/>
        <w:rPr>
          <w:rFonts w:ascii="Times New Roman" w:hAnsi="Times New Roman" w:cs="Times New Roman"/>
          <w:bCs/>
          <w:sz w:val="24"/>
          <w:szCs w:val="24"/>
        </w:rPr>
      </w:pPr>
    </w:p>
    <w:p w:rsidR="00B72846" w:rsidRPr="00E04BF5" w:rsidRDefault="00B72846" w:rsidP="00D35D13">
      <w:pPr>
        <w:spacing w:after="0" w:line="276" w:lineRule="auto"/>
        <w:ind w:firstLine="567"/>
        <w:jc w:val="both"/>
        <w:rPr>
          <w:rFonts w:ascii="Times New Roman" w:hAnsi="Times New Roman" w:cs="Times New Roman"/>
          <w:bCs/>
          <w:sz w:val="24"/>
          <w:szCs w:val="24"/>
        </w:rPr>
      </w:pPr>
    </w:p>
    <w:p w:rsidR="00BB1EDB" w:rsidRPr="00E04BF5" w:rsidRDefault="00BB1EDB" w:rsidP="00D35D13">
      <w:pPr>
        <w:spacing w:after="0" w:line="276" w:lineRule="auto"/>
        <w:ind w:firstLine="567"/>
        <w:jc w:val="both"/>
        <w:rPr>
          <w:rFonts w:ascii="Times New Roman" w:hAnsi="Times New Roman" w:cs="Times New Roman"/>
          <w:bCs/>
          <w:sz w:val="24"/>
          <w:szCs w:val="24"/>
        </w:rPr>
      </w:pPr>
    </w:p>
    <w:sectPr w:rsidR="00BB1EDB" w:rsidRPr="00E04BF5" w:rsidSect="00ED5C25">
      <w:footerReference w:type="default" r:id="rId8"/>
      <w:pgSz w:w="11906" w:h="16838"/>
      <w:pgMar w:top="993" w:right="1417" w:bottom="567"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D6" w:rsidRDefault="003854D6" w:rsidP="009F01F6">
      <w:pPr>
        <w:spacing w:after="0" w:line="240" w:lineRule="auto"/>
      </w:pPr>
      <w:r>
        <w:separator/>
      </w:r>
    </w:p>
  </w:endnote>
  <w:endnote w:type="continuationSeparator" w:id="0">
    <w:p w:rsidR="003854D6" w:rsidRDefault="003854D6" w:rsidP="009F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67232"/>
      <w:docPartObj>
        <w:docPartGallery w:val="Page Numbers (Bottom of Page)"/>
        <w:docPartUnique/>
      </w:docPartObj>
    </w:sdtPr>
    <w:sdtEndPr/>
    <w:sdtContent>
      <w:sdt>
        <w:sdtPr>
          <w:id w:val="-1409990642"/>
          <w:docPartObj>
            <w:docPartGallery w:val="Page Numbers (Top of Page)"/>
            <w:docPartUnique/>
          </w:docPartObj>
        </w:sdtPr>
        <w:sdtEndPr/>
        <w:sdtContent>
          <w:p w:rsidR="008C1F46" w:rsidRDefault="008C1F46">
            <w:pPr>
              <w:pStyle w:val="AltBilgi"/>
              <w:jc w:val="right"/>
            </w:pPr>
            <w:r w:rsidRPr="00782B29">
              <w:rPr>
                <w:bCs/>
                <w:sz w:val="20"/>
                <w:szCs w:val="20"/>
              </w:rPr>
              <w:fldChar w:fldCharType="begin"/>
            </w:r>
            <w:r w:rsidRPr="00782B29">
              <w:rPr>
                <w:bCs/>
                <w:sz w:val="20"/>
                <w:szCs w:val="20"/>
              </w:rPr>
              <w:instrText>PAGE</w:instrText>
            </w:r>
            <w:r w:rsidRPr="00782B29">
              <w:rPr>
                <w:bCs/>
                <w:sz w:val="20"/>
                <w:szCs w:val="20"/>
              </w:rPr>
              <w:fldChar w:fldCharType="separate"/>
            </w:r>
            <w:r w:rsidR="00DF5232">
              <w:rPr>
                <w:bCs/>
                <w:noProof/>
                <w:sz w:val="20"/>
                <w:szCs w:val="20"/>
              </w:rPr>
              <w:t>1</w:t>
            </w:r>
            <w:r w:rsidRPr="00782B29">
              <w:rPr>
                <w:bCs/>
                <w:sz w:val="20"/>
                <w:szCs w:val="20"/>
              </w:rPr>
              <w:fldChar w:fldCharType="end"/>
            </w:r>
            <w:r w:rsidRPr="00782B29">
              <w:rPr>
                <w:sz w:val="20"/>
                <w:szCs w:val="20"/>
              </w:rPr>
              <w:t xml:space="preserve"> / </w:t>
            </w:r>
            <w:r w:rsidRPr="00782B29">
              <w:rPr>
                <w:bCs/>
                <w:sz w:val="20"/>
                <w:szCs w:val="20"/>
              </w:rPr>
              <w:fldChar w:fldCharType="begin"/>
            </w:r>
            <w:r w:rsidRPr="00782B29">
              <w:rPr>
                <w:bCs/>
                <w:sz w:val="20"/>
                <w:szCs w:val="20"/>
              </w:rPr>
              <w:instrText>NUMPAGES</w:instrText>
            </w:r>
            <w:r w:rsidRPr="00782B29">
              <w:rPr>
                <w:bCs/>
                <w:sz w:val="20"/>
                <w:szCs w:val="20"/>
              </w:rPr>
              <w:fldChar w:fldCharType="separate"/>
            </w:r>
            <w:r w:rsidR="00DF5232">
              <w:rPr>
                <w:bCs/>
                <w:noProof/>
                <w:sz w:val="20"/>
                <w:szCs w:val="20"/>
              </w:rPr>
              <w:t>11</w:t>
            </w:r>
            <w:r w:rsidRPr="00782B29">
              <w:rPr>
                <w:bCs/>
                <w:sz w:val="20"/>
                <w:szCs w:val="20"/>
              </w:rPr>
              <w:fldChar w:fldCharType="end"/>
            </w:r>
          </w:p>
        </w:sdtContent>
      </w:sdt>
    </w:sdtContent>
  </w:sdt>
  <w:p w:rsidR="008C1F46" w:rsidRDefault="008C1F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D6" w:rsidRDefault="003854D6" w:rsidP="009F01F6">
      <w:pPr>
        <w:spacing w:after="0" w:line="240" w:lineRule="auto"/>
      </w:pPr>
      <w:r>
        <w:separator/>
      </w:r>
    </w:p>
  </w:footnote>
  <w:footnote w:type="continuationSeparator" w:id="0">
    <w:p w:rsidR="003854D6" w:rsidRDefault="003854D6" w:rsidP="009F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18F"/>
    <w:multiLevelType w:val="hybridMultilevel"/>
    <w:tmpl w:val="F998FA8E"/>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E09BE"/>
    <w:multiLevelType w:val="hybridMultilevel"/>
    <w:tmpl w:val="DAAA3342"/>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EA80EA1"/>
    <w:multiLevelType w:val="hybridMultilevel"/>
    <w:tmpl w:val="DAAA3342"/>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4989569C"/>
    <w:multiLevelType w:val="hybridMultilevel"/>
    <w:tmpl w:val="AE3E2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84159"/>
    <w:multiLevelType w:val="hybridMultilevel"/>
    <w:tmpl w:val="8880361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D61768"/>
    <w:multiLevelType w:val="hybridMultilevel"/>
    <w:tmpl w:val="C16E3ABC"/>
    <w:lvl w:ilvl="0" w:tplc="A95A719A">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15:restartNumberingAfterBreak="0">
    <w:nsid w:val="59FA22BA"/>
    <w:multiLevelType w:val="hybridMultilevel"/>
    <w:tmpl w:val="BE322A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812165"/>
    <w:multiLevelType w:val="hybridMultilevel"/>
    <w:tmpl w:val="4AA61472"/>
    <w:lvl w:ilvl="0" w:tplc="C8028A52">
      <w:start w:val="1"/>
      <w:numFmt w:val="lowerLetter"/>
      <w:suff w:val="space"/>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BA43F9"/>
    <w:multiLevelType w:val="hybridMultilevel"/>
    <w:tmpl w:val="AC1ACB76"/>
    <w:lvl w:ilvl="0" w:tplc="E760DCC2">
      <w:start w:val="1"/>
      <w:numFmt w:val="lowerLetter"/>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45A0237"/>
    <w:multiLevelType w:val="hybridMultilevel"/>
    <w:tmpl w:val="89A04490"/>
    <w:lvl w:ilvl="0" w:tplc="15EE9E9C">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75FC2404"/>
    <w:multiLevelType w:val="hybridMultilevel"/>
    <w:tmpl w:val="A3A099C6"/>
    <w:lvl w:ilvl="0" w:tplc="83BE81A4">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10"/>
  </w:num>
  <w:num w:numId="6">
    <w:abstractNumId w:val="0"/>
  </w:num>
  <w:num w:numId="7">
    <w:abstractNumId w:val="8"/>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B6"/>
    <w:rsid w:val="000042F0"/>
    <w:rsid w:val="00015D44"/>
    <w:rsid w:val="000271F9"/>
    <w:rsid w:val="00030B66"/>
    <w:rsid w:val="0003665A"/>
    <w:rsid w:val="00036ACE"/>
    <w:rsid w:val="000426EE"/>
    <w:rsid w:val="00050A1D"/>
    <w:rsid w:val="00052BB7"/>
    <w:rsid w:val="00054C95"/>
    <w:rsid w:val="000679CF"/>
    <w:rsid w:val="0007254A"/>
    <w:rsid w:val="00073687"/>
    <w:rsid w:val="00074AD1"/>
    <w:rsid w:val="00075755"/>
    <w:rsid w:val="00085E2C"/>
    <w:rsid w:val="0008714A"/>
    <w:rsid w:val="00095A78"/>
    <w:rsid w:val="000A0ACB"/>
    <w:rsid w:val="000B6B29"/>
    <w:rsid w:val="000C14FC"/>
    <w:rsid w:val="000C557A"/>
    <w:rsid w:val="000D263D"/>
    <w:rsid w:val="000D3A52"/>
    <w:rsid w:val="000D3B5F"/>
    <w:rsid w:val="000D5E58"/>
    <w:rsid w:val="000E1C8D"/>
    <w:rsid w:val="000E1FF9"/>
    <w:rsid w:val="000F6A28"/>
    <w:rsid w:val="00101247"/>
    <w:rsid w:val="00102761"/>
    <w:rsid w:val="00103401"/>
    <w:rsid w:val="00111BBE"/>
    <w:rsid w:val="00121BB1"/>
    <w:rsid w:val="00124CD5"/>
    <w:rsid w:val="00132116"/>
    <w:rsid w:val="001346A7"/>
    <w:rsid w:val="00135925"/>
    <w:rsid w:val="001359BC"/>
    <w:rsid w:val="00136221"/>
    <w:rsid w:val="00136485"/>
    <w:rsid w:val="001412CF"/>
    <w:rsid w:val="001421F7"/>
    <w:rsid w:val="001431B5"/>
    <w:rsid w:val="001576D5"/>
    <w:rsid w:val="00160232"/>
    <w:rsid w:val="00163838"/>
    <w:rsid w:val="00165FBD"/>
    <w:rsid w:val="00167272"/>
    <w:rsid w:val="00170D99"/>
    <w:rsid w:val="00171CE7"/>
    <w:rsid w:val="0017541B"/>
    <w:rsid w:val="00176A4A"/>
    <w:rsid w:val="00181E5F"/>
    <w:rsid w:val="00183149"/>
    <w:rsid w:val="00185C42"/>
    <w:rsid w:val="00186082"/>
    <w:rsid w:val="00187B9B"/>
    <w:rsid w:val="00190437"/>
    <w:rsid w:val="001908AF"/>
    <w:rsid w:val="00196AB4"/>
    <w:rsid w:val="001A2EB9"/>
    <w:rsid w:val="001A3D24"/>
    <w:rsid w:val="001A6A81"/>
    <w:rsid w:val="001A7B75"/>
    <w:rsid w:val="001B5E0A"/>
    <w:rsid w:val="001C1AFC"/>
    <w:rsid w:val="001C5834"/>
    <w:rsid w:val="001C5985"/>
    <w:rsid w:val="001D01B3"/>
    <w:rsid w:val="001D3C8B"/>
    <w:rsid w:val="001D4B5C"/>
    <w:rsid w:val="001D65C5"/>
    <w:rsid w:val="001D7EF4"/>
    <w:rsid w:val="001E1F20"/>
    <w:rsid w:val="001E28B7"/>
    <w:rsid w:val="001E347E"/>
    <w:rsid w:val="001E498C"/>
    <w:rsid w:val="001E5D7F"/>
    <w:rsid w:val="001E788E"/>
    <w:rsid w:val="001F1211"/>
    <w:rsid w:val="001F632B"/>
    <w:rsid w:val="0020646F"/>
    <w:rsid w:val="002104F8"/>
    <w:rsid w:val="00212EBF"/>
    <w:rsid w:val="00216ECA"/>
    <w:rsid w:val="0022117C"/>
    <w:rsid w:val="00232185"/>
    <w:rsid w:val="00233E68"/>
    <w:rsid w:val="0023520D"/>
    <w:rsid w:val="00243276"/>
    <w:rsid w:val="002436E8"/>
    <w:rsid w:val="002464CF"/>
    <w:rsid w:val="00246EF2"/>
    <w:rsid w:val="00252C9F"/>
    <w:rsid w:val="002616DA"/>
    <w:rsid w:val="00265A1B"/>
    <w:rsid w:val="002863CD"/>
    <w:rsid w:val="00294976"/>
    <w:rsid w:val="002B16F9"/>
    <w:rsid w:val="002B22B2"/>
    <w:rsid w:val="002B3DA1"/>
    <w:rsid w:val="002C2CF9"/>
    <w:rsid w:val="002C3FB6"/>
    <w:rsid w:val="002C4239"/>
    <w:rsid w:val="002C6285"/>
    <w:rsid w:val="002C7812"/>
    <w:rsid w:val="002E0670"/>
    <w:rsid w:val="002E50B3"/>
    <w:rsid w:val="002F0C17"/>
    <w:rsid w:val="002F2835"/>
    <w:rsid w:val="002F3E91"/>
    <w:rsid w:val="003001B3"/>
    <w:rsid w:val="0031180A"/>
    <w:rsid w:val="0031251A"/>
    <w:rsid w:val="00313DC4"/>
    <w:rsid w:val="00316A23"/>
    <w:rsid w:val="00320A8B"/>
    <w:rsid w:val="0032679A"/>
    <w:rsid w:val="0033012F"/>
    <w:rsid w:val="00337B3F"/>
    <w:rsid w:val="00346196"/>
    <w:rsid w:val="00346799"/>
    <w:rsid w:val="003477AC"/>
    <w:rsid w:val="00354606"/>
    <w:rsid w:val="003577EB"/>
    <w:rsid w:val="00366A52"/>
    <w:rsid w:val="00375977"/>
    <w:rsid w:val="00381014"/>
    <w:rsid w:val="003854D6"/>
    <w:rsid w:val="003914C4"/>
    <w:rsid w:val="00396A85"/>
    <w:rsid w:val="00397B8B"/>
    <w:rsid w:val="00397F8B"/>
    <w:rsid w:val="003A0AB1"/>
    <w:rsid w:val="003B0E1E"/>
    <w:rsid w:val="003B3E08"/>
    <w:rsid w:val="003B66F8"/>
    <w:rsid w:val="003B6F64"/>
    <w:rsid w:val="003B72CA"/>
    <w:rsid w:val="003D0497"/>
    <w:rsid w:val="003D7A0B"/>
    <w:rsid w:val="003E7337"/>
    <w:rsid w:val="00400235"/>
    <w:rsid w:val="0040082C"/>
    <w:rsid w:val="0040242B"/>
    <w:rsid w:val="00416493"/>
    <w:rsid w:val="004238C1"/>
    <w:rsid w:val="00432514"/>
    <w:rsid w:val="00432AAA"/>
    <w:rsid w:val="0044382A"/>
    <w:rsid w:val="00444445"/>
    <w:rsid w:val="00447EB8"/>
    <w:rsid w:val="00451BBB"/>
    <w:rsid w:val="00451E31"/>
    <w:rsid w:val="0045424A"/>
    <w:rsid w:val="0045667F"/>
    <w:rsid w:val="00461F8B"/>
    <w:rsid w:val="00463BFB"/>
    <w:rsid w:val="00464C03"/>
    <w:rsid w:val="00467D77"/>
    <w:rsid w:val="00471CE2"/>
    <w:rsid w:val="00474A47"/>
    <w:rsid w:val="004820CD"/>
    <w:rsid w:val="00482276"/>
    <w:rsid w:val="00483F00"/>
    <w:rsid w:val="004846E5"/>
    <w:rsid w:val="0048510A"/>
    <w:rsid w:val="004903FD"/>
    <w:rsid w:val="00494396"/>
    <w:rsid w:val="004A4468"/>
    <w:rsid w:val="004B2FFC"/>
    <w:rsid w:val="004C195B"/>
    <w:rsid w:val="004C1E87"/>
    <w:rsid w:val="004C5491"/>
    <w:rsid w:val="004C5827"/>
    <w:rsid w:val="004C6697"/>
    <w:rsid w:val="004C6C1F"/>
    <w:rsid w:val="004C7796"/>
    <w:rsid w:val="004C7E30"/>
    <w:rsid w:val="004D43CA"/>
    <w:rsid w:val="004D4F4C"/>
    <w:rsid w:val="004D69E0"/>
    <w:rsid w:val="004F075B"/>
    <w:rsid w:val="004F26F0"/>
    <w:rsid w:val="0050342C"/>
    <w:rsid w:val="00503B12"/>
    <w:rsid w:val="00511C4D"/>
    <w:rsid w:val="00520D3A"/>
    <w:rsid w:val="00521C2E"/>
    <w:rsid w:val="00525A74"/>
    <w:rsid w:val="005353A4"/>
    <w:rsid w:val="00537D37"/>
    <w:rsid w:val="00545E36"/>
    <w:rsid w:val="00553F76"/>
    <w:rsid w:val="00557F51"/>
    <w:rsid w:val="00563545"/>
    <w:rsid w:val="005709A9"/>
    <w:rsid w:val="00572860"/>
    <w:rsid w:val="005733DF"/>
    <w:rsid w:val="005744F4"/>
    <w:rsid w:val="005758F0"/>
    <w:rsid w:val="005759DC"/>
    <w:rsid w:val="0058247A"/>
    <w:rsid w:val="00582AF8"/>
    <w:rsid w:val="005851FC"/>
    <w:rsid w:val="00590B35"/>
    <w:rsid w:val="00595425"/>
    <w:rsid w:val="005964CE"/>
    <w:rsid w:val="005A76CC"/>
    <w:rsid w:val="005B7288"/>
    <w:rsid w:val="005D3C8F"/>
    <w:rsid w:val="005D4511"/>
    <w:rsid w:val="005D5457"/>
    <w:rsid w:val="005D56B3"/>
    <w:rsid w:val="005D75EF"/>
    <w:rsid w:val="005E304E"/>
    <w:rsid w:val="005E627D"/>
    <w:rsid w:val="005E7BB1"/>
    <w:rsid w:val="005F1D33"/>
    <w:rsid w:val="005F2D3F"/>
    <w:rsid w:val="005F2DDA"/>
    <w:rsid w:val="005F4951"/>
    <w:rsid w:val="00602A6D"/>
    <w:rsid w:val="00610A70"/>
    <w:rsid w:val="00611436"/>
    <w:rsid w:val="0061194A"/>
    <w:rsid w:val="00614F35"/>
    <w:rsid w:val="00615D98"/>
    <w:rsid w:val="00626013"/>
    <w:rsid w:val="00632B69"/>
    <w:rsid w:val="00633ABB"/>
    <w:rsid w:val="00636FE8"/>
    <w:rsid w:val="006412A0"/>
    <w:rsid w:val="00644A21"/>
    <w:rsid w:val="0064630C"/>
    <w:rsid w:val="00662170"/>
    <w:rsid w:val="006643E7"/>
    <w:rsid w:val="006667F9"/>
    <w:rsid w:val="00666966"/>
    <w:rsid w:val="00672C01"/>
    <w:rsid w:val="00674AE6"/>
    <w:rsid w:val="006774FB"/>
    <w:rsid w:val="00681C4C"/>
    <w:rsid w:val="006830DE"/>
    <w:rsid w:val="0068778A"/>
    <w:rsid w:val="006A5DA7"/>
    <w:rsid w:val="006A78F9"/>
    <w:rsid w:val="006B4537"/>
    <w:rsid w:val="006B7E9F"/>
    <w:rsid w:val="006C4CB0"/>
    <w:rsid w:val="006D088D"/>
    <w:rsid w:val="006E0E1E"/>
    <w:rsid w:val="006E176B"/>
    <w:rsid w:val="006E6C7C"/>
    <w:rsid w:val="006F0012"/>
    <w:rsid w:val="006F1BE1"/>
    <w:rsid w:val="006F2A21"/>
    <w:rsid w:val="006F4580"/>
    <w:rsid w:val="007010DB"/>
    <w:rsid w:val="0070122F"/>
    <w:rsid w:val="007012FF"/>
    <w:rsid w:val="00706D42"/>
    <w:rsid w:val="007074F3"/>
    <w:rsid w:val="007102EB"/>
    <w:rsid w:val="00711842"/>
    <w:rsid w:val="0072401C"/>
    <w:rsid w:val="0072461F"/>
    <w:rsid w:val="007266AA"/>
    <w:rsid w:val="007344BE"/>
    <w:rsid w:val="00735FA4"/>
    <w:rsid w:val="00743694"/>
    <w:rsid w:val="00744F7D"/>
    <w:rsid w:val="00746001"/>
    <w:rsid w:val="00747376"/>
    <w:rsid w:val="00753CD9"/>
    <w:rsid w:val="00753D03"/>
    <w:rsid w:val="00756CAD"/>
    <w:rsid w:val="00767545"/>
    <w:rsid w:val="00770CB0"/>
    <w:rsid w:val="0077146B"/>
    <w:rsid w:val="00772880"/>
    <w:rsid w:val="00772EAA"/>
    <w:rsid w:val="00774B5B"/>
    <w:rsid w:val="00774C2F"/>
    <w:rsid w:val="00776F35"/>
    <w:rsid w:val="00782B29"/>
    <w:rsid w:val="00785047"/>
    <w:rsid w:val="0079011C"/>
    <w:rsid w:val="0079057E"/>
    <w:rsid w:val="00793589"/>
    <w:rsid w:val="0079464F"/>
    <w:rsid w:val="007A2313"/>
    <w:rsid w:val="007A2409"/>
    <w:rsid w:val="007A30A5"/>
    <w:rsid w:val="007A31E1"/>
    <w:rsid w:val="007A3652"/>
    <w:rsid w:val="007A6E0E"/>
    <w:rsid w:val="007B3155"/>
    <w:rsid w:val="007B4167"/>
    <w:rsid w:val="007B551D"/>
    <w:rsid w:val="007B56F0"/>
    <w:rsid w:val="007C0570"/>
    <w:rsid w:val="007C0927"/>
    <w:rsid w:val="007C23E8"/>
    <w:rsid w:val="007D6629"/>
    <w:rsid w:val="007E704A"/>
    <w:rsid w:val="007F4296"/>
    <w:rsid w:val="00800487"/>
    <w:rsid w:val="008048CC"/>
    <w:rsid w:val="0081601B"/>
    <w:rsid w:val="00817386"/>
    <w:rsid w:val="00820267"/>
    <w:rsid w:val="0082214A"/>
    <w:rsid w:val="00824CA1"/>
    <w:rsid w:val="008314BC"/>
    <w:rsid w:val="0083161A"/>
    <w:rsid w:val="008324C5"/>
    <w:rsid w:val="00832F68"/>
    <w:rsid w:val="00844C05"/>
    <w:rsid w:val="00847CF1"/>
    <w:rsid w:val="00857F5D"/>
    <w:rsid w:val="008630A7"/>
    <w:rsid w:val="00887EFE"/>
    <w:rsid w:val="008965A1"/>
    <w:rsid w:val="008A0E3D"/>
    <w:rsid w:val="008A1477"/>
    <w:rsid w:val="008A14E8"/>
    <w:rsid w:val="008B0656"/>
    <w:rsid w:val="008B0D45"/>
    <w:rsid w:val="008C0CCD"/>
    <w:rsid w:val="008C1F46"/>
    <w:rsid w:val="008C3409"/>
    <w:rsid w:val="008C469C"/>
    <w:rsid w:val="008D48DC"/>
    <w:rsid w:val="008D53BB"/>
    <w:rsid w:val="008E00D5"/>
    <w:rsid w:val="008E1412"/>
    <w:rsid w:val="008E3EA4"/>
    <w:rsid w:val="008E4B78"/>
    <w:rsid w:val="008F2206"/>
    <w:rsid w:val="008F4B5D"/>
    <w:rsid w:val="00901217"/>
    <w:rsid w:val="00902644"/>
    <w:rsid w:val="009027C6"/>
    <w:rsid w:val="00902C99"/>
    <w:rsid w:val="00906EF0"/>
    <w:rsid w:val="009165BB"/>
    <w:rsid w:val="00917F5D"/>
    <w:rsid w:val="00920816"/>
    <w:rsid w:val="00920A13"/>
    <w:rsid w:val="009227C6"/>
    <w:rsid w:val="00924FD4"/>
    <w:rsid w:val="00931657"/>
    <w:rsid w:val="009337C4"/>
    <w:rsid w:val="009348A2"/>
    <w:rsid w:val="009370E1"/>
    <w:rsid w:val="00941E92"/>
    <w:rsid w:val="00942E11"/>
    <w:rsid w:val="00946FBF"/>
    <w:rsid w:val="0095492D"/>
    <w:rsid w:val="00955078"/>
    <w:rsid w:val="009647FD"/>
    <w:rsid w:val="00966988"/>
    <w:rsid w:val="00971C32"/>
    <w:rsid w:val="00972E86"/>
    <w:rsid w:val="00977936"/>
    <w:rsid w:val="0098192C"/>
    <w:rsid w:val="00985DC2"/>
    <w:rsid w:val="00994F5D"/>
    <w:rsid w:val="00997E58"/>
    <w:rsid w:val="009A2A8E"/>
    <w:rsid w:val="009A5257"/>
    <w:rsid w:val="009A564A"/>
    <w:rsid w:val="009B32DB"/>
    <w:rsid w:val="009B3572"/>
    <w:rsid w:val="009C4559"/>
    <w:rsid w:val="009C45C2"/>
    <w:rsid w:val="009C4B54"/>
    <w:rsid w:val="009C5A05"/>
    <w:rsid w:val="009D1D7B"/>
    <w:rsid w:val="009E24B3"/>
    <w:rsid w:val="009E32B1"/>
    <w:rsid w:val="009F01F6"/>
    <w:rsid w:val="009F029C"/>
    <w:rsid w:val="009F435D"/>
    <w:rsid w:val="009F6D93"/>
    <w:rsid w:val="009F766D"/>
    <w:rsid w:val="00A051FE"/>
    <w:rsid w:val="00A05AEE"/>
    <w:rsid w:val="00A15468"/>
    <w:rsid w:val="00A21A97"/>
    <w:rsid w:val="00A27084"/>
    <w:rsid w:val="00A308BC"/>
    <w:rsid w:val="00A32A97"/>
    <w:rsid w:val="00A32DB3"/>
    <w:rsid w:val="00A33D86"/>
    <w:rsid w:val="00A345A8"/>
    <w:rsid w:val="00A36FF9"/>
    <w:rsid w:val="00A63D5A"/>
    <w:rsid w:val="00A73C9B"/>
    <w:rsid w:val="00A91C3F"/>
    <w:rsid w:val="00AA0D31"/>
    <w:rsid w:val="00AA1877"/>
    <w:rsid w:val="00AA54CF"/>
    <w:rsid w:val="00AA649C"/>
    <w:rsid w:val="00AB0548"/>
    <w:rsid w:val="00AB4F9E"/>
    <w:rsid w:val="00AC2692"/>
    <w:rsid w:val="00AD05E3"/>
    <w:rsid w:val="00AD0AED"/>
    <w:rsid w:val="00AD0C8B"/>
    <w:rsid w:val="00AD6B08"/>
    <w:rsid w:val="00AD79A0"/>
    <w:rsid w:val="00AE18A5"/>
    <w:rsid w:val="00AE25B9"/>
    <w:rsid w:val="00AE27F5"/>
    <w:rsid w:val="00AE60D1"/>
    <w:rsid w:val="00AE779A"/>
    <w:rsid w:val="00B001FE"/>
    <w:rsid w:val="00B05A4F"/>
    <w:rsid w:val="00B073DD"/>
    <w:rsid w:val="00B10FDD"/>
    <w:rsid w:val="00B11291"/>
    <w:rsid w:val="00B25416"/>
    <w:rsid w:val="00B254F0"/>
    <w:rsid w:val="00B300BC"/>
    <w:rsid w:val="00B34149"/>
    <w:rsid w:val="00B47C4E"/>
    <w:rsid w:val="00B506E4"/>
    <w:rsid w:val="00B51463"/>
    <w:rsid w:val="00B56AF9"/>
    <w:rsid w:val="00B56E0F"/>
    <w:rsid w:val="00B612E7"/>
    <w:rsid w:val="00B64612"/>
    <w:rsid w:val="00B679D9"/>
    <w:rsid w:val="00B72846"/>
    <w:rsid w:val="00B839C6"/>
    <w:rsid w:val="00B83D91"/>
    <w:rsid w:val="00B84D92"/>
    <w:rsid w:val="00B8701F"/>
    <w:rsid w:val="00B90BE1"/>
    <w:rsid w:val="00B90D0F"/>
    <w:rsid w:val="00B92EFA"/>
    <w:rsid w:val="00B94669"/>
    <w:rsid w:val="00BA0516"/>
    <w:rsid w:val="00BA1575"/>
    <w:rsid w:val="00BA2BC2"/>
    <w:rsid w:val="00BA33D6"/>
    <w:rsid w:val="00BB1EDB"/>
    <w:rsid w:val="00BB36E2"/>
    <w:rsid w:val="00BB6F9A"/>
    <w:rsid w:val="00BC56F5"/>
    <w:rsid w:val="00BC6663"/>
    <w:rsid w:val="00BD3B05"/>
    <w:rsid w:val="00BD731C"/>
    <w:rsid w:val="00BD78ED"/>
    <w:rsid w:val="00BE243A"/>
    <w:rsid w:val="00BE7BEB"/>
    <w:rsid w:val="00BF19E7"/>
    <w:rsid w:val="00BF4D32"/>
    <w:rsid w:val="00BF7D2C"/>
    <w:rsid w:val="00C03A22"/>
    <w:rsid w:val="00C04FEA"/>
    <w:rsid w:val="00C050D3"/>
    <w:rsid w:val="00C14195"/>
    <w:rsid w:val="00C20328"/>
    <w:rsid w:val="00C21974"/>
    <w:rsid w:val="00C256AD"/>
    <w:rsid w:val="00C41599"/>
    <w:rsid w:val="00C4506A"/>
    <w:rsid w:val="00C63580"/>
    <w:rsid w:val="00C63FEB"/>
    <w:rsid w:val="00C67BC4"/>
    <w:rsid w:val="00C76AE8"/>
    <w:rsid w:val="00C82515"/>
    <w:rsid w:val="00C8713C"/>
    <w:rsid w:val="00C959E9"/>
    <w:rsid w:val="00CA3046"/>
    <w:rsid w:val="00CB1B83"/>
    <w:rsid w:val="00CB4F06"/>
    <w:rsid w:val="00CB6F33"/>
    <w:rsid w:val="00CC10EF"/>
    <w:rsid w:val="00CE0E73"/>
    <w:rsid w:val="00CE2DB7"/>
    <w:rsid w:val="00CF3D64"/>
    <w:rsid w:val="00CF3FFA"/>
    <w:rsid w:val="00D02A57"/>
    <w:rsid w:val="00D0553A"/>
    <w:rsid w:val="00D15C9E"/>
    <w:rsid w:val="00D2192E"/>
    <w:rsid w:val="00D236D1"/>
    <w:rsid w:val="00D35D13"/>
    <w:rsid w:val="00D5307F"/>
    <w:rsid w:val="00D53F81"/>
    <w:rsid w:val="00D55C9E"/>
    <w:rsid w:val="00D60050"/>
    <w:rsid w:val="00D60CF9"/>
    <w:rsid w:val="00D64E09"/>
    <w:rsid w:val="00D6664B"/>
    <w:rsid w:val="00D710CF"/>
    <w:rsid w:val="00D76D2B"/>
    <w:rsid w:val="00D80AC4"/>
    <w:rsid w:val="00D8437C"/>
    <w:rsid w:val="00D87DD3"/>
    <w:rsid w:val="00D95D04"/>
    <w:rsid w:val="00DA05C9"/>
    <w:rsid w:val="00DB273A"/>
    <w:rsid w:val="00DB3C15"/>
    <w:rsid w:val="00DB48D3"/>
    <w:rsid w:val="00DC3781"/>
    <w:rsid w:val="00DC5CD5"/>
    <w:rsid w:val="00DD4A7C"/>
    <w:rsid w:val="00DD7BF7"/>
    <w:rsid w:val="00DE7755"/>
    <w:rsid w:val="00DF2DB4"/>
    <w:rsid w:val="00DF5232"/>
    <w:rsid w:val="00DF69F5"/>
    <w:rsid w:val="00E00EDB"/>
    <w:rsid w:val="00E04BF5"/>
    <w:rsid w:val="00E05297"/>
    <w:rsid w:val="00E05BAA"/>
    <w:rsid w:val="00E07D78"/>
    <w:rsid w:val="00E11BD8"/>
    <w:rsid w:val="00E1418F"/>
    <w:rsid w:val="00E159EF"/>
    <w:rsid w:val="00E16F36"/>
    <w:rsid w:val="00E17EB1"/>
    <w:rsid w:val="00E22786"/>
    <w:rsid w:val="00E2465E"/>
    <w:rsid w:val="00E42660"/>
    <w:rsid w:val="00E4391B"/>
    <w:rsid w:val="00E43E0E"/>
    <w:rsid w:val="00E465DA"/>
    <w:rsid w:val="00E46922"/>
    <w:rsid w:val="00E52680"/>
    <w:rsid w:val="00E57A55"/>
    <w:rsid w:val="00E64BDD"/>
    <w:rsid w:val="00E65F6B"/>
    <w:rsid w:val="00E67D25"/>
    <w:rsid w:val="00E70734"/>
    <w:rsid w:val="00E71E4F"/>
    <w:rsid w:val="00E851B1"/>
    <w:rsid w:val="00E85940"/>
    <w:rsid w:val="00E85DAF"/>
    <w:rsid w:val="00E93BF9"/>
    <w:rsid w:val="00E97C68"/>
    <w:rsid w:val="00EA207F"/>
    <w:rsid w:val="00EA22CF"/>
    <w:rsid w:val="00EA7A74"/>
    <w:rsid w:val="00EB4E7A"/>
    <w:rsid w:val="00ED2C04"/>
    <w:rsid w:val="00ED32D8"/>
    <w:rsid w:val="00ED5C25"/>
    <w:rsid w:val="00EE2AF9"/>
    <w:rsid w:val="00EE3E56"/>
    <w:rsid w:val="00EE3ECB"/>
    <w:rsid w:val="00EE5547"/>
    <w:rsid w:val="00EE5972"/>
    <w:rsid w:val="00EF6B16"/>
    <w:rsid w:val="00F04CF0"/>
    <w:rsid w:val="00F13EA2"/>
    <w:rsid w:val="00F147B7"/>
    <w:rsid w:val="00F1536F"/>
    <w:rsid w:val="00F21763"/>
    <w:rsid w:val="00F26FF5"/>
    <w:rsid w:val="00F3339A"/>
    <w:rsid w:val="00F42A3E"/>
    <w:rsid w:val="00F433CE"/>
    <w:rsid w:val="00F47C32"/>
    <w:rsid w:val="00F51552"/>
    <w:rsid w:val="00F55A48"/>
    <w:rsid w:val="00F60CD7"/>
    <w:rsid w:val="00F66EE8"/>
    <w:rsid w:val="00F673BA"/>
    <w:rsid w:val="00F676AE"/>
    <w:rsid w:val="00F72A20"/>
    <w:rsid w:val="00F733D1"/>
    <w:rsid w:val="00F73FE4"/>
    <w:rsid w:val="00F760B0"/>
    <w:rsid w:val="00F77B5B"/>
    <w:rsid w:val="00F80ACA"/>
    <w:rsid w:val="00F80E91"/>
    <w:rsid w:val="00F831E0"/>
    <w:rsid w:val="00F832D8"/>
    <w:rsid w:val="00F958FB"/>
    <w:rsid w:val="00F95BF8"/>
    <w:rsid w:val="00F9614C"/>
    <w:rsid w:val="00FC0893"/>
    <w:rsid w:val="00FC371F"/>
    <w:rsid w:val="00FC37A7"/>
    <w:rsid w:val="00FE1BE3"/>
    <w:rsid w:val="00FF1333"/>
    <w:rsid w:val="00FF2139"/>
    <w:rsid w:val="00FF5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A40AB-E3F0-4B19-B6AC-E1754E8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BD78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21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116"/>
    <w:rPr>
      <w:rFonts w:ascii="Segoe UI" w:hAnsi="Segoe UI" w:cs="Segoe UI"/>
      <w:sz w:val="18"/>
      <w:szCs w:val="18"/>
    </w:rPr>
  </w:style>
  <w:style w:type="paragraph" w:styleId="ListeParagraf">
    <w:name w:val="List Paragraph"/>
    <w:basedOn w:val="Normal"/>
    <w:uiPriority w:val="34"/>
    <w:qFormat/>
    <w:rsid w:val="00294976"/>
    <w:pPr>
      <w:ind w:left="720"/>
      <w:contextualSpacing/>
    </w:pPr>
  </w:style>
  <w:style w:type="paragraph" w:styleId="stBilgi">
    <w:name w:val="header"/>
    <w:basedOn w:val="Normal"/>
    <w:link w:val="stBilgiChar"/>
    <w:uiPriority w:val="99"/>
    <w:unhideWhenUsed/>
    <w:rsid w:val="009F0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01F6"/>
  </w:style>
  <w:style w:type="paragraph" w:styleId="AltBilgi">
    <w:name w:val="footer"/>
    <w:basedOn w:val="Normal"/>
    <w:link w:val="AltBilgiChar"/>
    <w:uiPriority w:val="99"/>
    <w:unhideWhenUsed/>
    <w:rsid w:val="009F0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01F6"/>
  </w:style>
  <w:style w:type="table" w:styleId="TabloKlavuzu">
    <w:name w:val="Table Grid"/>
    <w:basedOn w:val="NormalTablo"/>
    <w:uiPriority w:val="39"/>
    <w:rsid w:val="0044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BD78E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C2692"/>
    <w:pPr>
      <w:spacing w:after="0"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C2692"/>
    <w:rPr>
      <w:b/>
      <w:bCs/>
    </w:rPr>
  </w:style>
  <w:style w:type="character" w:styleId="AklamaBavurusu">
    <w:name w:val="annotation reference"/>
    <w:basedOn w:val="VarsaylanParagrafYazTipi"/>
    <w:uiPriority w:val="99"/>
    <w:semiHidden/>
    <w:unhideWhenUsed/>
    <w:rsid w:val="00F433CE"/>
    <w:rPr>
      <w:sz w:val="16"/>
      <w:szCs w:val="16"/>
    </w:rPr>
  </w:style>
  <w:style w:type="paragraph" w:styleId="AklamaMetni">
    <w:name w:val="annotation text"/>
    <w:basedOn w:val="Normal"/>
    <w:link w:val="AklamaMetniChar"/>
    <w:uiPriority w:val="99"/>
    <w:semiHidden/>
    <w:unhideWhenUsed/>
    <w:rsid w:val="00F433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33CE"/>
    <w:rPr>
      <w:sz w:val="20"/>
      <w:szCs w:val="20"/>
    </w:rPr>
  </w:style>
  <w:style w:type="paragraph" w:styleId="AklamaKonusu">
    <w:name w:val="annotation subject"/>
    <w:basedOn w:val="AklamaMetni"/>
    <w:next w:val="AklamaMetni"/>
    <w:link w:val="AklamaKonusuChar"/>
    <w:uiPriority w:val="99"/>
    <w:semiHidden/>
    <w:unhideWhenUsed/>
    <w:rsid w:val="00F433CE"/>
    <w:rPr>
      <w:b/>
      <w:bCs/>
    </w:rPr>
  </w:style>
  <w:style w:type="character" w:customStyle="1" w:styleId="AklamaKonusuChar">
    <w:name w:val="Açıklama Konusu Char"/>
    <w:basedOn w:val="AklamaMetniChar"/>
    <w:link w:val="AklamaKonusu"/>
    <w:uiPriority w:val="99"/>
    <w:semiHidden/>
    <w:rsid w:val="00F433CE"/>
    <w:rPr>
      <w:b/>
      <w:bCs/>
      <w:sz w:val="20"/>
      <w:szCs w:val="20"/>
    </w:rPr>
  </w:style>
  <w:style w:type="table" w:styleId="DzTablo1">
    <w:name w:val="Plain Table 1"/>
    <w:basedOn w:val="NormalTablo"/>
    <w:uiPriority w:val="41"/>
    <w:rsid w:val="004566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993">
      <w:bodyDiv w:val="1"/>
      <w:marLeft w:val="0"/>
      <w:marRight w:val="0"/>
      <w:marTop w:val="0"/>
      <w:marBottom w:val="0"/>
      <w:divBdr>
        <w:top w:val="none" w:sz="0" w:space="0" w:color="auto"/>
        <w:left w:val="none" w:sz="0" w:space="0" w:color="auto"/>
        <w:bottom w:val="none" w:sz="0" w:space="0" w:color="auto"/>
        <w:right w:val="none" w:sz="0" w:space="0" w:color="auto"/>
      </w:divBdr>
    </w:div>
    <w:div w:id="86928442">
      <w:bodyDiv w:val="1"/>
      <w:marLeft w:val="0"/>
      <w:marRight w:val="0"/>
      <w:marTop w:val="0"/>
      <w:marBottom w:val="0"/>
      <w:divBdr>
        <w:top w:val="none" w:sz="0" w:space="0" w:color="auto"/>
        <w:left w:val="none" w:sz="0" w:space="0" w:color="auto"/>
        <w:bottom w:val="none" w:sz="0" w:space="0" w:color="auto"/>
        <w:right w:val="none" w:sz="0" w:space="0" w:color="auto"/>
      </w:divBdr>
    </w:div>
    <w:div w:id="157228925">
      <w:bodyDiv w:val="1"/>
      <w:marLeft w:val="0"/>
      <w:marRight w:val="0"/>
      <w:marTop w:val="0"/>
      <w:marBottom w:val="0"/>
      <w:divBdr>
        <w:top w:val="none" w:sz="0" w:space="0" w:color="auto"/>
        <w:left w:val="none" w:sz="0" w:space="0" w:color="auto"/>
        <w:bottom w:val="none" w:sz="0" w:space="0" w:color="auto"/>
        <w:right w:val="none" w:sz="0" w:space="0" w:color="auto"/>
      </w:divBdr>
    </w:div>
    <w:div w:id="171377712">
      <w:bodyDiv w:val="1"/>
      <w:marLeft w:val="0"/>
      <w:marRight w:val="0"/>
      <w:marTop w:val="0"/>
      <w:marBottom w:val="0"/>
      <w:divBdr>
        <w:top w:val="none" w:sz="0" w:space="0" w:color="auto"/>
        <w:left w:val="none" w:sz="0" w:space="0" w:color="auto"/>
        <w:bottom w:val="none" w:sz="0" w:space="0" w:color="auto"/>
        <w:right w:val="none" w:sz="0" w:space="0" w:color="auto"/>
      </w:divBdr>
    </w:div>
    <w:div w:id="764497850">
      <w:bodyDiv w:val="1"/>
      <w:marLeft w:val="0"/>
      <w:marRight w:val="0"/>
      <w:marTop w:val="0"/>
      <w:marBottom w:val="0"/>
      <w:divBdr>
        <w:top w:val="none" w:sz="0" w:space="0" w:color="auto"/>
        <w:left w:val="none" w:sz="0" w:space="0" w:color="auto"/>
        <w:bottom w:val="none" w:sz="0" w:space="0" w:color="auto"/>
        <w:right w:val="none" w:sz="0" w:space="0" w:color="auto"/>
      </w:divBdr>
    </w:div>
    <w:div w:id="796219641">
      <w:bodyDiv w:val="1"/>
      <w:marLeft w:val="0"/>
      <w:marRight w:val="0"/>
      <w:marTop w:val="0"/>
      <w:marBottom w:val="0"/>
      <w:divBdr>
        <w:top w:val="none" w:sz="0" w:space="0" w:color="auto"/>
        <w:left w:val="none" w:sz="0" w:space="0" w:color="auto"/>
        <w:bottom w:val="none" w:sz="0" w:space="0" w:color="auto"/>
        <w:right w:val="none" w:sz="0" w:space="0" w:color="auto"/>
      </w:divBdr>
    </w:div>
    <w:div w:id="860628245">
      <w:bodyDiv w:val="1"/>
      <w:marLeft w:val="0"/>
      <w:marRight w:val="0"/>
      <w:marTop w:val="0"/>
      <w:marBottom w:val="0"/>
      <w:divBdr>
        <w:top w:val="none" w:sz="0" w:space="0" w:color="auto"/>
        <w:left w:val="none" w:sz="0" w:space="0" w:color="auto"/>
        <w:bottom w:val="none" w:sz="0" w:space="0" w:color="auto"/>
        <w:right w:val="none" w:sz="0" w:space="0" w:color="auto"/>
      </w:divBdr>
    </w:div>
    <w:div w:id="1015763483">
      <w:bodyDiv w:val="1"/>
      <w:marLeft w:val="0"/>
      <w:marRight w:val="0"/>
      <w:marTop w:val="0"/>
      <w:marBottom w:val="0"/>
      <w:divBdr>
        <w:top w:val="none" w:sz="0" w:space="0" w:color="auto"/>
        <w:left w:val="none" w:sz="0" w:space="0" w:color="auto"/>
        <w:bottom w:val="none" w:sz="0" w:space="0" w:color="auto"/>
        <w:right w:val="none" w:sz="0" w:space="0" w:color="auto"/>
      </w:divBdr>
    </w:div>
    <w:div w:id="1044788926">
      <w:bodyDiv w:val="1"/>
      <w:marLeft w:val="0"/>
      <w:marRight w:val="0"/>
      <w:marTop w:val="0"/>
      <w:marBottom w:val="0"/>
      <w:divBdr>
        <w:top w:val="none" w:sz="0" w:space="0" w:color="auto"/>
        <w:left w:val="none" w:sz="0" w:space="0" w:color="auto"/>
        <w:bottom w:val="none" w:sz="0" w:space="0" w:color="auto"/>
        <w:right w:val="none" w:sz="0" w:space="0" w:color="auto"/>
      </w:divBdr>
    </w:div>
    <w:div w:id="1050688173">
      <w:bodyDiv w:val="1"/>
      <w:marLeft w:val="0"/>
      <w:marRight w:val="0"/>
      <w:marTop w:val="0"/>
      <w:marBottom w:val="0"/>
      <w:divBdr>
        <w:top w:val="none" w:sz="0" w:space="0" w:color="auto"/>
        <w:left w:val="none" w:sz="0" w:space="0" w:color="auto"/>
        <w:bottom w:val="none" w:sz="0" w:space="0" w:color="auto"/>
        <w:right w:val="none" w:sz="0" w:space="0" w:color="auto"/>
      </w:divBdr>
    </w:div>
    <w:div w:id="1102604856">
      <w:bodyDiv w:val="1"/>
      <w:marLeft w:val="0"/>
      <w:marRight w:val="0"/>
      <w:marTop w:val="0"/>
      <w:marBottom w:val="0"/>
      <w:divBdr>
        <w:top w:val="none" w:sz="0" w:space="0" w:color="auto"/>
        <w:left w:val="none" w:sz="0" w:space="0" w:color="auto"/>
        <w:bottom w:val="none" w:sz="0" w:space="0" w:color="auto"/>
        <w:right w:val="none" w:sz="0" w:space="0" w:color="auto"/>
      </w:divBdr>
    </w:div>
    <w:div w:id="1303849172">
      <w:bodyDiv w:val="1"/>
      <w:marLeft w:val="0"/>
      <w:marRight w:val="0"/>
      <w:marTop w:val="0"/>
      <w:marBottom w:val="0"/>
      <w:divBdr>
        <w:top w:val="none" w:sz="0" w:space="0" w:color="auto"/>
        <w:left w:val="none" w:sz="0" w:space="0" w:color="auto"/>
        <w:bottom w:val="none" w:sz="0" w:space="0" w:color="auto"/>
        <w:right w:val="none" w:sz="0" w:space="0" w:color="auto"/>
      </w:divBdr>
    </w:div>
    <w:div w:id="1551771428">
      <w:bodyDiv w:val="1"/>
      <w:marLeft w:val="0"/>
      <w:marRight w:val="0"/>
      <w:marTop w:val="0"/>
      <w:marBottom w:val="0"/>
      <w:divBdr>
        <w:top w:val="none" w:sz="0" w:space="0" w:color="auto"/>
        <w:left w:val="none" w:sz="0" w:space="0" w:color="auto"/>
        <w:bottom w:val="none" w:sz="0" w:space="0" w:color="auto"/>
        <w:right w:val="none" w:sz="0" w:space="0" w:color="auto"/>
      </w:divBdr>
    </w:div>
    <w:div w:id="1682387256">
      <w:bodyDiv w:val="1"/>
      <w:marLeft w:val="0"/>
      <w:marRight w:val="0"/>
      <w:marTop w:val="0"/>
      <w:marBottom w:val="0"/>
      <w:divBdr>
        <w:top w:val="none" w:sz="0" w:space="0" w:color="auto"/>
        <w:left w:val="none" w:sz="0" w:space="0" w:color="auto"/>
        <w:bottom w:val="none" w:sz="0" w:space="0" w:color="auto"/>
        <w:right w:val="none" w:sz="0" w:space="0" w:color="auto"/>
      </w:divBdr>
    </w:div>
    <w:div w:id="1862819532">
      <w:bodyDiv w:val="1"/>
      <w:marLeft w:val="0"/>
      <w:marRight w:val="0"/>
      <w:marTop w:val="0"/>
      <w:marBottom w:val="0"/>
      <w:divBdr>
        <w:top w:val="none" w:sz="0" w:space="0" w:color="auto"/>
        <w:left w:val="none" w:sz="0" w:space="0" w:color="auto"/>
        <w:bottom w:val="none" w:sz="0" w:space="0" w:color="auto"/>
        <w:right w:val="none" w:sz="0" w:space="0" w:color="auto"/>
      </w:divBdr>
    </w:div>
    <w:div w:id="2024014792">
      <w:bodyDiv w:val="1"/>
      <w:marLeft w:val="0"/>
      <w:marRight w:val="0"/>
      <w:marTop w:val="0"/>
      <w:marBottom w:val="0"/>
      <w:divBdr>
        <w:top w:val="none" w:sz="0" w:space="0" w:color="auto"/>
        <w:left w:val="none" w:sz="0" w:space="0" w:color="auto"/>
        <w:bottom w:val="none" w:sz="0" w:space="0" w:color="auto"/>
        <w:right w:val="none" w:sz="0" w:space="0" w:color="auto"/>
      </w:divBdr>
    </w:div>
    <w:div w:id="20460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7EE2-6CCB-4193-972A-3B43AFBE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4475</Words>
  <Characters>25514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SANDUK</dc:creator>
  <cp:lastModifiedBy>Gökhan Gökçeoğlu</cp:lastModifiedBy>
  <cp:revision>2</cp:revision>
  <cp:lastPrinted>2019-04-03T08:53:00Z</cp:lastPrinted>
  <dcterms:created xsi:type="dcterms:W3CDTF">2019-08-09T10:57:00Z</dcterms:created>
  <dcterms:modified xsi:type="dcterms:W3CDTF">2019-08-09T10:57:00Z</dcterms:modified>
</cp:coreProperties>
</file>