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56" w:tblpY="496"/>
        <w:tblW w:w="93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6"/>
        <w:gridCol w:w="3207"/>
        <w:gridCol w:w="2977"/>
        <w:gridCol w:w="992"/>
      </w:tblGrid>
      <w:tr w:rsidR="00D41294" w:rsidRPr="001C06DB" w14:paraId="6FD5EC5F" w14:textId="77777777" w:rsidTr="00CB4923">
        <w:trPr>
          <w:trHeight w:val="1747"/>
        </w:trPr>
        <w:tc>
          <w:tcPr>
            <w:tcW w:w="9322" w:type="dxa"/>
            <w:gridSpan w:val="4"/>
          </w:tcPr>
          <w:p w14:paraId="638B3DFD" w14:textId="48BA2D73" w:rsidR="00973F26" w:rsidRPr="001C06DB" w:rsidRDefault="00973F26" w:rsidP="00CB4923">
            <w:pPr>
              <w:widowControl w:val="0"/>
              <w:rPr>
                <w:rFonts w:ascii="Arial" w:eastAsia="Times New Roman" w:hAnsi="Arial" w:cs="Arial"/>
                <w:b/>
                <w:sz w:val="32"/>
                <w:szCs w:val="32"/>
                <w:lang w:val="en-GB"/>
              </w:rPr>
            </w:pPr>
            <w:r w:rsidRPr="001C06DB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272B2" wp14:editId="3B44622E">
                      <wp:simplePos x="0" y="0"/>
                      <wp:positionH relativeFrom="column">
                        <wp:posOffset>1488835</wp:posOffset>
                      </wp:positionH>
                      <wp:positionV relativeFrom="paragraph">
                        <wp:posOffset>59846</wp:posOffset>
                      </wp:positionV>
                      <wp:extent cx="4114800" cy="113006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113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A589D" w14:textId="77777777" w:rsidR="00F5114B" w:rsidRPr="00236BED" w:rsidRDefault="00F5114B" w:rsidP="00973F26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vanish/>
                                      <w:sz w:val="28"/>
                                      <w:lang w:val="en-GB"/>
                                    </w:rPr>
                                  </w:pPr>
                                </w:p>
                                <w:p w14:paraId="5E264C49" w14:textId="77777777" w:rsidR="00F5114B" w:rsidRDefault="00F5114B" w:rsidP="00973F26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36BED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ASEAN Cooperation Project </w:t>
                                  </w:r>
                                  <w:r w:rsidRPr="00236BED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br/>
                                    <w:t>Proposal</w:t>
                                  </w:r>
                                </w:p>
                                <w:p w14:paraId="4A262515" w14:textId="58726B4C" w:rsidR="00F5114B" w:rsidRDefault="00F5114B" w:rsidP="00973F26">
                                  <w:pPr>
                                    <w:widowControl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00EDC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For assistance on how to complete this template, you can refer to the </w:t>
                                  </w:r>
                                  <w:r w:rsidRPr="00600EDC">
                                    <w:rPr>
                                      <w:rFonts w:ascii="Arial" w:eastAsia="Times New Roman" w:hAnsi="Arial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see the “Handbook on Proposal Development for ASEAN Cooperation Projects” which can be downloaded at </w:t>
                                  </w:r>
                                </w:p>
                                <w:p w14:paraId="7E4970C5" w14:textId="437FB0BE" w:rsidR="00F5114B" w:rsidRPr="00600EDC" w:rsidRDefault="003B609D" w:rsidP="00973F26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9" w:history="1">
                                    <w:r w:rsidR="00F5114B" w:rsidRPr="00CD343A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i/>
                                        <w:sz w:val="18"/>
                                        <w:szCs w:val="18"/>
                                        <w:lang w:val="en-GB"/>
                                      </w:rPr>
                                      <w:t>http://asean.org/resource/asean-project-templates/</w:t>
                                    </w:r>
                                  </w:hyperlink>
                                  <w:r w:rsidR="00F5114B">
                                    <w:rPr>
                                      <w:rFonts w:ascii="Arial" w:eastAsia="Times New Roman" w:hAnsi="Arial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6278371E" w14:textId="77777777" w:rsidR="00F5114B" w:rsidRPr="00236BED" w:rsidRDefault="00F5114B" w:rsidP="00973F2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  <w:p w14:paraId="38E755FC" w14:textId="77777777" w:rsidR="00F5114B" w:rsidRPr="00236BED" w:rsidRDefault="00F5114B" w:rsidP="00973F2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7.25pt;margin-top:4.7pt;width:32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w+gwIAABE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" stroked="f">
                      <v:textbox>
                        <w:txbxContent>
                          <w:p w14:paraId="4BFA589D" w14:textId="77777777" w:rsidR="00F5114B" w:rsidRPr="00236BED" w:rsidRDefault="00F5114B" w:rsidP="00973F2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28"/>
                                <w:lang w:val="en-GB"/>
                              </w:rPr>
                            </w:pPr>
                          </w:p>
                          <w:p w14:paraId="5E264C49" w14:textId="77777777" w:rsidR="00F5114B" w:rsidRDefault="00F5114B" w:rsidP="00973F2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36B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ASEAN Cooperation Project </w:t>
                            </w:r>
                            <w:r w:rsidRPr="00236B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br/>
                              <w:t>Proposal</w:t>
                            </w:r>
                          </w:p>
                          <w:p w14:paraId="4A262515" w14:textId="58726B4C" w:rsidR="00F5114B" w:rsidRDefault="00F5114B" w:rsidP="00973F26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00ED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For assistance on how to complete this template, you can refer to the </w:t>
                            </w:r>
                            <w:r w:rsidRPr="00600EDC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see the “Handbook on Proposal Development for ASEAN Cooperation Projects” which can be downloaded at </w:t>
                            </w:r>
                          </w:p>
                          <w:p w14:paraId="7E4970C5" w14:textId="437FB0BE" w:rsidR="00F5114B" w:rsidRPr="00600EDC" w:rsidRDefault="00F5114B" w:rsidP="00973F2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0" w:history="1">
                              <w:r w:rsidRPr="00CD343A">
                                <w:rPr>
                                  <w:rStyle w:val="Hyperlink"/>
                                  <w:rFonts w:ascii="Arial" w:eastAsia="Times New Roman" w:hAnsi="Arial" w:cs="Arial"/>
                                  <w:i/>
                                  <w:sz w:val="18"/>
                                  <w:szCs w:val="18"/>
                                  <w:lang w:val="en-GB"/>
                                </w:rPr>
                                <w:t>http://asean.org/resource/asean-project-templates/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278371E" w14:textId="77777777" w:rsidR="00F5114B" w:rsidRPr="00236BED" w:rsidRDefault="00F5114B" w:rsidP="00973F2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38E755FC" w14:textId="77777777" w:rsidR="00F5114B" w:rsidRPr="00236BED" w:rsidRDefault="00F5114B" w:rsidP="00973F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6DB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B2DE3D" wp14:editId="5604A2B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106680</wp:posOffset>
                  </wp:positionV>
                  <wp:extent cx="916305" cy="866775"/>
                  <wp:effectExtent l="0" t="0" r="0" b="9525"/>
                  <wp:wrapTopAndBottom/>
                  <wp:docPr id="20" name="Picture 1" descr="bu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91630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1294" w:rsidRPr="001C06DB" w14:paraId="50751E3F" w14:textId="77777777" w:rsidTr="00CB4923">
        <w:tc>
          <w:tcPr>
            <w:tcW w:w="9322" w:type="dxa"/>
            <w:gridSpan w:val="4"/>
          </w:tcPr>
          <w:p w14:paraId="7CD9F411" w14:textId="77777777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 xml:space="preserve">1. </w:t>
            </w:r>
            <w:r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ab/>
              <w:t>Project Details</w:t>
            </w:r>
          </w:p>
        </w:tc>
      </w:tr>
      <w:tr w:rsidR="00D41294" w:rsidRPr="001C06DB" w14:paraId="4560EC5D" w14:textId="77777777" w:rsidTr="00CB4923">
        <w:tc>
          <w:tcPr>
            <w:tcW w:w="9322" w:type="dxa"/>
            <w:gridSpan w:val="4"/>
          </w:tcPr>
          <w:p w14:paraId="11EB16A2" w14:textId="592E993A" w:rsidR="00F7232E" w:rsidRPr="001C06DB" w:rsidRDefault="00904A91" w:rsidP="002B1673">
            <w:pPr>
              <w:widowControl w:val="0"/>
              <w:spacing w:before="3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Proposal </w:t>
            </w:r>
            <w:r w:rsidR="00973F26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Identification Code</w:t>
            </w:r>
            <w:r w:rsidR="00600EDC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:</w:t>
            </w:r>
            <w:r w:rsidR="00973F26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8162A48" w14:textId="02CFFDCD" w:rsidR="00973F26" w:rsidRPr="001C06DB" w:rsidRDefault="002B1673" w:rsidP="002B1673">
            <w:pPr>
              <w:widowControl w:val="0"/>
              <w:spacing w:before="30" w:after="30"/>
              <w:rPr>
                <w:rFonts w:ascii="Arial" w:eastAsia="Times New Roman" w:hAnsi="Arial" w:cs="Arial"/>
                <w:b/>
                <w:i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(to be completed by the ASEAN Secretariat)</w:t>
            </w:r>
          </w:p>
        </w:tc>
      </w:tr>
      <w:tr w:rsidR="00D41294" w:rsidRPr="001C06DB" w14:paraId="3C879248" w14:textId="77777777" w:rsidTr="00CB4923">
        <w:tc>
          <w:tcPr>
            <w:tcW w:w="9322" w:type="dxa"/>
            <w:gridSpan w:val="4"/>
          </w:tcPr>
          <w:p w14:paraId="32588E51" w14:textId="77777777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Project Title: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04C5F9F" w14:textId="5DCD2361" w:rsidR="009C4942" w:rsidRPr="001C06DB" w:rsidRDefault="002B1673" w:rsidP="00600EDC">
            <w:pPr>
              <w:widowControl w:val="0"/>
              <w:spacing w:before="60" w:after="6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Provide a concise project title that captures the essence of the proposed project. Please consider </w:t>
            </w:r>
            <w:r w:rsidR="0087570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to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reflect the main purpose of the project in the title, and not just the project activity or event</w:t>
            </w:r>
            <w:r w:rsidR="0087570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5D3E5D21" w14:textId="6BB92D3F" w:rsidR="00D25505" w:rsidRPr="001C06DB" w:rsidRDefault="00D25505" w:rsidP="00600EDC">
            <w:pPr>
              <w:widowControl w:val="0"/>
              <w:spacing w:before="60" w:after="60"/>
              <w:rPr>
                <w:rFonts w:ascii="Arial" w:hAnsi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D41294" w:rsidRPr="001C06DB" w14:paraId="1B09813C" w14:textId="77777777" w:rsidTr="00CB4923">
        <w:tc>
          <w:tcPr>
            <w:tcW w:w="9322" w:type="dxa"/>
            <w:gridSpan w:val="4"/>
          </w:tcPr>
          <w:p w14:paraId="38039F16" w14:textId="77777777" w:rsidR="00973F26" w:rsidRPr="001C06DB" w:rsidRDefault="00973F26" w:rsidP="00CB4923">
            <w:pPr>
              <w:widowControl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Brief Project Description – 300 words max:</w:t>
            </w:r>
          </w:p>
          <w:p w14:paraId="0453338C" w14:textId="296E645A" w:rsidR="00D25505" w:rsidRPr="001C06DB" w:rsidRDefault="00D25505" w:rsidP="0006229C">
            <w:pPr>
              <w:widowControl w:val="0"/>
              <w:spacing w:before="6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Provide a brief description of the proposed project, its objective and key </w:t>
            </w:r>
            <w:r w:rsidR="0087570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activities or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outputs. It should be succinct but contain</w:t>
            </w:r>
            <w:r w:rsidR="0087570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enough information to explain to approving bodies how the project will contribute to ASEAN’s goals.</w:t>
            </w:r>
          </w:p>
          <w:p w14:paraId="1BB21CD9" w14:textId="3A09A84C" w:rsidR="009C4942" w:rsidRPr="001C06DB" w:rsidRDefault="009C4942" w:rsidP="00F7232E">
            <w:pPr>
              <w:widowControl w:val="0"/>
              <w:spacing w:before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D41294" w:rsidRPr="001C06DB" w14:paraId="1792BF95" w14:textId="77777777" w:rsidTr="00CB4923">
        <w:tc>
          <w:tcPr>
            <w:tcW w:w="9322" w:type="dxa"/>
            <w:gridSpan w:val="4"/>
          </w:tcPr>
          <w:p w14:paraId="483E643E" w14:textId="0F6756C0" w:rsidR="00F7232E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Recurring Project: Yes 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No 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56AF8A73" w14:textId="1F8A405B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If Yes, Previous Project Identification Code:</w:t>
            </w:r>
            <w:r w:rsidR="00F7232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19AB807" w14:textId="608176F7" w:rsidR="009C4942" w:rsidRPr="001C06DB" w:rsidRDefault="00973F26" w:rsidP="00600EDC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Indicate whether the proposed project is part of a series of projects </w:t>
            </w:r>
            <w:r w:rsidR="009C7A83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with </w:t>
            </w:r>
            <w:r w:rsidR="0056517B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similar objective(s), outputs, and activities</w:t>
            </w:r>
            <w:r w:rsidR="00752763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</w:tc>
      </w:tr>
      <w:tr w:rsidR="00D41294" w:rsidRPr="001C06DB" w14:paraId="2C55BB16" w14:textId="77777777" w:rsidTr="00CB4923">
        <w:tc>
          <w:tcPr>
            <w:tcW w:w="9322" w:type="dxa"/>
            <w:gridSpan w:val="4"/>
            <w:tcBorders>
              <w:bottom w:val="nil"/>
            </w:tcBorders>
          </w:tcPr>
          <w:p w14:paraId="73CC8534" w14:textId="77777777" w:rsidR="00752763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Project Classification:</w:t>
            </w:r>
            <w:r w:rsidR="00752763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14ADA6B" w14:textId="77777777" w:rsidR="008935E5" w:rsidRPr="001C06DB" w:rsidRDefault="00752763" w:rsidP="00CB4923">
            <w:pPr>
              <w:widowControl w:val="0"/>
              <w:spacing w:before="60"/>
              <w:rPr>
                <w:rFonts w:ascii="Arial" w:hAnsi="Arial"/>
                <w:i/>
                <w:color w:val="808080" w:themeColor="background1" w:themeShade="80"/>
                <w:sz w:val="20"/>
                <w:lang w:val="en-GB"/>
              </w:rPr>
            </w:pPr>
            <w:r w:rsidRPr="001C06DB">
              <w:rPr>
                <w:rFonts w:ascii="Arial" w:hAnsi="Arial"/>
                <w:i/>
                <w:color w:val="808080" w:themeColor="background1" w:themeShade="80"/>
                <w:sz w:val="20"/>
                <w:lang w:val="en-GB"/>
              </w:rPr>
              <w:t>Indicate the Scope and Pillar</w:t>
            </w:r>
          </w:p>
          <w:p w14:paraId="6959927D" w14:textId="15D3A73F" w:rsidR="00973F26" w:rsidRPr="001C06DB" w:rsidRDefault="00973F26" w:rsidP="002943D8">
            <w:pPr>
              <w:widowControl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Scope: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ab/>
              <w:t xml:space="preserve">Single Sector </w:t>
            </w:r>
            <w:bookmarkStart w:id="0" w:name="singlesec"/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singlese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ab/>
              <w:t xml:space="preserve">Cross-Sector </w:t>
            </w:r>
            <w:bookmarkStart w:id="1" w:name="crosssec"/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crossse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="00314B7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D41294" w:rsidRPr="001C06DB" w14:paraId="4EF21906" w14:textId="77777777" w:rsidTr="000C7179">
        <w:tc>
          <w:tcPr>
            <w:tcW w:w="2146" w:type="dxa"/>
            <w:tcBorders>
              <w:top w:val="nil"/>
              <w:bottom w:val="single" w:sz="4" w:space="0" w:color="auto"/>
              <w:right w:val="nil"/>
            </w:tcBorders>
          </w:tcPr>
          <w:p w14:paraId="6FF70BEA" w14:textId="73C3DA99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Pillar: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ab/>
            </w:r>
          </w:p>
          <w:p w14:paraId="7390F070" w14:textId="77777777" w:rsidR="00ED6C27" w:rsidRPr="001C06DB" w:rsidRDefault="00ED6C27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A64F033" w14:textId="77777777" w:rsidR="00ED6C27" w:rsidRPr="001C06DB" w:rsidRDefault="00ED6C27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A394" w14:textId="77777777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49133071" w14:textId="6F4F117E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(Main) Blueprint:</w:t>
            </w:r>
            <w:r w:rsidR="002943D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00364A6D" w14:textId="1FFD35FA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(Main) Characteristic:</w:t>
            </w:r>
            <w:r w:rsidR="002943D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DD1F63D" w14:textId="07E76F80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Action Line(s):</w:t>
            </w:r>
            <w:r w:rsidR="002943D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AE0564F" w14:textId="13EA4B97" w:rsidR="00973F26" w:rsidRPr="001C06DB" w:rsidRDefault="00973F26" w:rsidP="002943D8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Action(s):</w:t>
            </w:r>
            <w:r w:rsidR="002943D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BD5E3" w14:textId="77777777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1D29405B" w14:textId="5CFAD642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Connectivity </w:t>
            </w:r>
            <w:bookmarkStart w:id="2" w:name="connectivity"/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connectiv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5296A332" w14:textId="4816C5E7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Linkage:</w:t>
            </w:r>
            <w:r w:rsidR="002943D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7FFA195" w14:textId="6B556CCB" w:rsidR="00973F26" w:rsidRPr="001C06DB" w:rsidRDefault="00973F26" w:rsidP="00CB4923">
            <w:pPr>
              <w:widowControl w:val="0"/>
              <w:spacing w:before="60" w:after="3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Strategy:</w:t>
            </w:r>
            <w:r w:rsidR="002943D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24E6CAF7" w14:textId="53EC6660" w:rsidR="00767FD4" w:rsidRPr="001C06DB" w:rsidRDefault="00973F26" w:rsidP="002943D8">
            <w:pPr>
              <w:widowControl w:val="0"/>
              <w:spacing w:before="60" w:after="3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Key Action(s):</w:t>
            </w:r>
            <w:r w:rsidR="002943D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4505268B" w14:textId="77777777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14:paraId="71A480E7" w14:textId="1CCBD20B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IAI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41294" w:rsidRPr="001C06DB" w14:paraId="5829EA7B" w14:textId="77777777" w:rsidTr="0006229C">
        <w:trPr>
          <w:trHeight w:val="2150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9AD585" w14:textId="32AB9CC2" w:rsidR="000C7179" w:rsidRPr="001C06DB" w:rsidRDefault="000C7179" w:rsidP="00CB4923">
            <w:pPr>
              <w:widowControl w:val="0"/>
              <w:spacing w:before="30" w:after="3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Information below to be completed by the ASEAN Secretariat</w:t>
            </w:r>
            <w:r w:rsidR="00ED6C27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:</w:t>
            </w:r>
          </w:p>
          <w:p w14:paraId="22D8DF08" w14:textId="12F7AA30" w:rsidR="004B4263" w:rsidRDefault="00973F26" w:rsidP="00CB4923">
            <w:pPr>
              <w:widowControl w:val="0"/>
              <w:spacing w:before="30" w:after="30"/>
              <w:rPr>
                <w:rFonts w:ascii="Arial" w:hAnsi="Arial"/>
                <w:i/>
                <w:sz w:val="22"/>
                <w:lang w:val="en-GB"/>
              </w:rPr>
            </w:pPr>
            <w:r w:rsidRPr="001C06DB">
              <w:rPr>
                <w:rFonts w:ascii="Arial" w:hAnsi="Arial"/>
                <w:i/>
                <w:sz w:val="22"/>
                <w:lang w:val="en-GB"/>
              </w:rPr>
              <w:t xml:space="preserve">Nature of </w:t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Confidence Building </w:t>
            </w:r>
            <w:bookmarkStart w:id="3" w:name="confidencebuilding"/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confidencebuil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3"/>
            <w:r w:rsidR="004B4263">
              <w:rPr>
                <w:rFonts w:ascii="Arial" w:hAnsi="Arial"/>
                <w:i/>
                <w:sz w:val="22"/>
                <w:lang w:val="en-GB"/>
              </w:rPr>
              <w:br/>
              <w:t>Coopera</w:t>
            </w:r>
            <w:r w:rsidR="004B4263" w:rsidRPr="001C06DB">
              <w:rPr>
                <w:rFonts w:ascii="Arial" w:hAnsi="Arial"/>
                <w:i/>
                <w:sz w:val="22"/>
                <w:lang w:val="en-GB"/>
              </w:rPr>
              <w:t>tion:</w:t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Harmonisation </w:t>
            </w:r>
            <w:bookmarkStart w:id="4" w:name="harmonisation"/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harmon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4"/>
          </w:p>
          <w:p w14:paraId="5DFE264F" w14:textId="74F10840" w:rsidR="00973F26" w:rsidRPr="001C06DB" w:rsidRDefault="00973F26" w:rsidP="00CB4923">
            <w:pPr>
              <w:widowControl w:val="0"/>
              <w:spacing w:before="30" w:after="30"/>
              <w:rPr>
                <w:rFonts w:ascii="Arial" w:hAnsi="Arial"/>
                <w:i/>
                <w:sz w:val="22"/>
                <w:lang w:val="en-GB"/>
              </w:rPr>
            </w:pP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Special Assistance </w:t>
            </w:r>
            <w:bookmarkStart w:id="5" w:name="specialassistance"/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specialas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5"/>
            <w:r w:rsidRPr="001C06DB">
              <w:rPr>
                <w:rFonts w:ascii="Arial" w:hAnsi="Arial"/>
                <w:i/>
                <w:sz w:val="22"/>
                <w:lang w:val="en-GB"/>
              </w:rPr>
              <w:br/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Joint Effort </w:t>
            </w:r>
            <w:bookmarkStart w:id="6" w:name="jointeffort"/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jointeff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6"/>
            <w:r w:rsidRPr="001C06DB">
              <w:rPr>
                <w:rFonts w:ascii="Arial" w:hAnsi="Arial"/>
                <w:i/>
                <w:sz w:val="22"/>
                <w:lang w:val="en-GB"/>
              </w:rPr>
              <w:br/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Regional Integration / Expansion </w:t>
            </w:r>
            <w:bookmarkStart w:id="7" w:name="regionalintegration"/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regionalinteg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7"/>
          </w:p>
          <w:p w14:paraId="4248B274" w14:textId="77777777" w:rsidR="004B4263" w:rsidRDefault="004B4263" w:rsidP="009A4C91">
            <w:pPr>
              <w:widowControl w:val="0"/>
              <w:spacing w:before="30" w:after="30"/>
              <w:rPr>
                <w:rFonts w:ascii="Arial" w:hAnsi="Arial"/>
                <w:i/>
                <w:sz w:val="22"/>
                <w:lang w:val="en-GB"/>
              </w:rPr>
            </w:pPr>
          </w:p>
          <w:p w14:paraId="37D12882" w14:textId="0095A095" w:rsidR="004B4263" w:rsidRDefault="00973F26" w:rsidP="004B4263">
            <w:pPr>
              <w:widowControl w:val="0"/>
              <w:spacing w:before="30" w:after="30"/>
              <w:rPr>
                <w:rFonts w:ascii="Arial" w:hAnsi="Arial"/>
                <w:i/>
                <w:sz w:val="22"/>
                <w:lang w:val="en-GB"/>
              </w:rPr>
            </w:pPr>
            <w:r w:rsidRPr="001C06DB">
              <w:rPr>
                <w:rFonts w:ascii="Arial" w:hAnsi="Arial"/>
                <w:i/>
                <w:sz w:val="22"/>
                <w:lang w:val="en-GB"/>
              </w:rPr>
              <w:t>Type of</w:t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Policy Initiative </w:t>
            </w:r>
            <w:bookmarkStart w:id="8" w:name="policyinitiative"/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policyinitiati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8"/>
            <w:r w:rsidRPr="001C06DB">
              <w:rPr>
                <w:rFonts w:ascii="Arial" w:hAnsi="Arial"/>
                <w:i/>
                <w:sz w:val="22"/>
                <w:lang w:val="en-GB"/>
              </w:rPr>
              <w:br/>
              <w:t>Interven</w:t>
            </w:r>
            <w:r w:rsidR="004B4263" w:rsidRPr="001C06DB">
              <w:rPr>
                <w:rFonts w:ascii="Arial" w:hAnsi="Arial"/>
                <w:i/>
                <w:sz w:val="22"/>
                <w:lang w:val="en-GB"/>
              </w:rPr>
              <w:t>tion:</w:t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Establishment of Institutional Mechanisms </w:t>
            </w:r>
            <w:bookmarkStart w:id="9" w:name="estbmechanism"/>
            <w:r w:rsidR="009A4C91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estbmechanis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C91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9A4C91" w:rsidRPr="001C06DB">
              <w:rPr>
                <w:rFonts w:ascii="Arial" w:hAnsi="Arial"/>
                <w:i/>
                <w:sz w:val="22"/>
                <w:lang w:val="en-GB"/>
              </w:rPr>
            </w:r>
            <w:r w:rsidR="009A4C91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9"/>
          </w:p>
          <w:p w14:paraId="1C85E835" w14:textId="6E0BDD10" w:rsidR="00767FD4" w:rsidRPr="001C06DB" w:rsidRDefault="00973F26" w:rsidP="004B4263">
            <w:pPr>
              <w:widowControl w:val="0"/>
              <w:spacing w:before="30" w:after="30"/>
              <w:rPr>
                <w:rFonts w:ascii="Arial" w:hAnsi="Arial"/>
                <w:i/>
                <w:sz w:val="22"/>
                <w:lang w:val="en-GB"/>
              </w:rPr>
            </w:pP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</w:r>
            <w:r w:rsidRPr="001C06DB">
              <w:rPr>
                <w:rFonts w:ascii="Arial" w:hAnsi="Arial"/>
                <w:i/>
                <w:sz w:val="22"/>
                <w:lang w:val="en-GB"/>
              </w:rPr>
              <w:tab/>
              <w:t xml:space="preserve">Human Capacity Building </w:t>
            </w:r>
            <w:bookmarkStart w:id="10" w:name="humancapacity"/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begin">
                <w:ffData>
                  <w:name w:val="humancapac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</w:r>
            <w:r w:rsidR="001C588D" w:rsidRPr="001C06DB">
              <w:rPr>
                <w:rFonts w:ascii="Arial" w:hAnsi="Arial"/>
                <w:i/>
                <w:sz w:val="22"/>
                <w:lang w:val="en-GB"/>
              </w:rPr>
              <w:fldChar w:fldCharType="end"/>
            </w:r>
            <w:bookmarkEnd w:id="10"/>
          </w:p>
        </w:tc>
      </w:tr>
      <w:tr w:rsidR="00D41294" w:rsidRPr="001C06DB" w14:paraId="2ED4934C" w14:textId="77777777" w:rsidTr="00CB4923">
        <w:tc>
          <w:tcPr>
            <w:tcW w:w="9322" w:type="dxa"/>
            <w:gridSpan w:val="4"/>
          </w:tcPr>
          <w:p w14:paraId="5B15577C" w14:textId="46AAEE7E" w:rsidR="00973F26" w:rsidRPr="001C06DB" w:rsidRDefault="00762B52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lang w:val="en-GB"/>
              </w:rPr>
              <w:br w:type="page"/>
            </w:r>
            <w:r w:rsidR="00973F26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Project Duration:   &lt; 6 months </w:t>
            </w:r>
            <w:bookmarkStart w:id="11" w:name="durationless6mon"/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durationless6m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  <w:r w:rsidR="00973F26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</w:r>
            <w:r w:rsidR="00973F26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6-12 months</w:t>
            </w:r>
            <w:r w:rsidR="00973F26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bookmarkStart w:id="12" w:name="durationless12mon"/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durationless12m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  <w:r w:rsidR="00973F26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</w:r>
            <w:r w:rsidR="00973F26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&gt; 12 months</w:t>
            </w:r>
            <w:r w:rsidR="00973F26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bookmarkStart w:id="13" w:name="durationmore12mon"/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durationmore12m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="00EF3898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  <w:p w14:paraId="382C87A6" w14:textId="3DF0CE98" w:rsidR="004D14FA" w:rsidRPr="001C06DB" w:rsidRDefault="00973F26" w:rsidP="008672D0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Proposed </w:t>
            </w:r>
            <w:r w:rsidR="00045A5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Commencement 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Date</w:t>
            </w:r>
            <w:r w:rsidR="00961887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:</w:t>
            </w:r>
            <w:r w:rsidR="00A615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1563" w:rsidRPr="00A61563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dd.mm.yyyy</w:t>
            </w:r>
            <w:proofErr w:type="spellEnd"/>
            <w:r w:rsidR="00A61563" w:rsidRPr="00A61563"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A61563"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      </w:t>
            </w:r>
          </w:p>
          <w:p w14:paraId="5CCA11FA" w14:textId="2B977FE4" w:rsidR="00973F26" w:rsidRPr="001C06DB" w:rsidRDefault="00973F26" w:rsidP="008672D0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Proposed Completion Date</w:t>
            </w:r>
            <w:r w:rsidR="00961887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A61563" w:rsidRPr="00A61563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1563" w:rsidRPr="00A61563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dd.mm.yyyy</w:t>
            </w:r>
            <w:proofErr w:type="spellEnd"/>
            <w:r w:rsidR="00A61563" w:rsidRPr="00A61563"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6BA0D7AD" w14:textId="3279FBFE" w:rsidR="00875705" w:rsidRPr="001C06DB" w:rsidRDefault="00045A58" w:rsidP="00961887">
            <w:pPr>
              <w:widowControl w:val="0"/>
              <w:spacing w:before="60" w:after="60"/>
              <w:rPr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lastRenderedPageBreak/>
              <w:t>Project is considered to have “commenced” as of the date the Implementing Agency/Proponent is informed of the approval and upon receipt of the first disbursement</w:t>
            </w:r>
            <w:r w:rsidR="00ED6C27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, whichever is later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. </w:t>
            </w:r>
            <w:r w:rsidR="000C7179" w:rsidRPr="001C06DB">
              <w:rPr>
                <w:lang w:val="en-GB"/>
              </w:rPr>
              <w:t xml:space="preserve"> </w:t>
            </w:r>
          </w:p>
          <w:p w14:paraId="1ED350EB" w14:textId="77777777" w:rsidR="00C3384D" w:rsidRPr="001C06DB" w:rsidRDefault="000C7179" w:rsidP="00C3384D">
            <w:pPr>
              <w:widowControl w:val="0"/>
              <w:spacing w:after="6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Project is considered “completed” when the Project Completion report and unspent balance, if any, is received </w:t>
            </w:r>
            <w:r w:rsidR="00ED6C27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and verified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by the ASEAN Secre</w:t>
            </w:r>
            <w:r w:rsidR="00D978BC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tariat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.</w:t>
            </w:r>
            <w:r w:rsidR="0087570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</w:t>
            </w:r>
            <w:r w:rsidR="006050F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The proponent is required to submit the project completion report, which comprise of narrative and financial report, within 60 days after the project is fully implemented. </w:t>
            </w:r>
          </w:p>
          <w:p w14:paraId="4F208D2B" w14:textId="2BD407A9" w:rsidR="00C971B9" w:rsidRPr="001C06DB" w:rsidRDefault="006050F5" w:rsidP="00C3384D">
            <w:pPr>
              <w:widowControl w:val="0"/>
              <w:spacing w:after="6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The report </w:t>
            </w:r>
            <w:r w:rsidR="00264034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templates are available at </w:t>
            </w:r>
            <w:r w:rsidR="00264034" w:rsidRPr="001C06DB">
              <w:rPr>
                <w:lang w:val="en-GB"/>
              </w:rPr>
              <w:t xml:space="preserve"> </w:t>
            </w:r>
            <w:hyperlink r:id="rId12" w:history="1">
              <w:r w:rsidR="00264034" w:rsidRPr="001C06DB">
                <w:rPr>
                  <w:rStyle w:val="Hyperlink"/>
                  <w:rFonts w:ascii="Arial" w:eastAsia="Times New Roman" w:hAnsi="Arial" w:cs="Arial"/>
                  <w:i/>
                  <w:sz w:val="20"/>
                  <w:szCs w:val="22"/>
                  <w:lang w:val="en-GB"/>
                </w:rPr>
                <w:t>http://asean.org/resource/asean-project-templates/</w:t>
              </w:r>
            </w:hyperlink>
            <w:r w:rsidR="00264034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</w:t>
            </w:r>
          </w:p>
        </w:tc>
      </w:tr>
      <w:tr w:rsidR="00D41294" w:rsidRPr="001C06DB" w14:paraId="755F33DB" w14:textId="77777777" w:rsidTr="00CB4923">
        <w:tc>
          <w:tcPr>
            <w:tcW w:w="9322" w:type="dxa"/>
            <w:gridSpan w:val="4"/>
          </w:tcPr>
          <w:p w14:paraId="2C239AEF" w14:textId="0061C7B1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lastRenderedPageBreak/>
              <w:t xml:space="preserve">Participating ASEAN Member States:  </w:t>
            </w:r>
            <w:r w:rsidR="00875705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ll </w:t>
            </w:r>
            <w:bookmarkStart w:id="14" w:name="allAMS"/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allA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="001C588D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  <w:p w14:paraId="6CFB91DF" w14:textId="2F204E3D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If not all (or not all in the same way), </w:t>
            </w:r>
            <w:r w:rsidR="00EF67EE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727566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please </w:t>
            </w:r>
            <w:r w:rsidR="00A36055"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indicate 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reason: </w:t>
            </w:r>
          </w:p>
          <w:p w14:paraId="758E7659" w14:textId="05EA9531" w:rsidR="009E3989" w:rsidRPr="001C06DB" w:rsidRDefault="00B90EB1" w:rsidP="00961887">
            <w:pPr>
              <w:spacing w:after="60"/>
              <w:outlineLvl w:val="2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ASEAN Cooperation Projects are expected to involve the participation of all Member 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States. </w:t>
            </w:r>
            <w:r w:rsidR="00A3605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If 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the project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involve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s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the participation of all Membe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r States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but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in different 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ways (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e.g., through d</w:t>
            </w:r>
            <w:r w:rsidR="00DB2118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ifferent levels of assistance) 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or does NOT involve all Member States</w:t>
            </w:r>
            <w:r w:rsidR="00EF67EE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, please</w:t>
            </w:r>
            <w:r w:rsidR="00A3605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indicate </w:t>
            </w:r>
            <w:r w:rsidR="00515A3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the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reason.</w:t>
            </w:r>
          </w:p>
        </w:tc>
      </w:tr>
      <w:tr w:rsidR="00D41294" w:rsidRPr="001C06DB" w14:paraId="3774A6C5" w14:textId="77777777" w:rsidTr="00CB4923">
        <w:tc>
          <w:tcPr>
            <w:tcW w:w="9322" w:type="dxa"/>
            <w:gridSpan w:val="4"/>
          </w:tcPr>
          <w:p w14:paraId="60555E9B" w14:textId="77777777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Sponsoring ASEAN Body</w:t>
            </w:r>
          </w:p>
          <w:p w14:paraId="26E18F9B" w14:textId="05663A14" w:rsidR="00973F26" w:rsidRPr="001C06DB" w:rsidRDefault="00973F26" w:rsidP="00CB4923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Sectoral Committee/Main Body: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64EF23E" w14:textId="4EDCAA9D" w:rsidR="00973F26" w:rsidRPr="001C06DB" w:rsidRDefault="00973F26" w:rsidP="00CB4923">
            <w:pPr>
              <w:widowControl w:val="0"/>
              <w:spacing w:after="60"/>
              <w:ind w:left="72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Meeting Number/Date:</w:t>
            </w:r>
            <w:r w:rsidR="00A615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/ </w:t>
            </w:r>
            <w:proofErr w:type="spellStart"/>
            <w:r w:rsidR="00A61563" w:rsidRPr="00A61563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dd.mm.yyyy</w:t>
            </w:r>
            <w:proofErr w:type="spellEnd"/>
          </w:p>
          <w:p w14:paraId="0DB01290" w14:textId="49F131EC" w:rsidR="00973F26" w:rsidRPr="001C06DB" w:rsidRDefault="00973F26" w:rsidP="00CB4923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Working Group/Sub-Committee: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8716D42" w14:textId="5A600286" w:rsidR="00767FD4" w:rsidRPr="001C06DB" w:rsidRDefault="00973F26" w:rsidP="00961887">
            <w:pPr>
              <w:widowControl w:val="0"/>
              <w:spacing w:after="60"/>
              <w:ind w:left="72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Meeting Number/Date:</w:t>
            </w:r>
            <w:r w:rsidR="00A615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/ </w:t>
            </w:r>
            <w:proofErr w:type="spellStart"/>
            <w:r w:rsidR="00A61563" w:rsidRPr="00A61563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dd.mm.yyyy</w:t>
            </w:r>
            <w:proofErr w:type="spellEnd"/>
            <w:r w:rsidR="00A61563" w:rsidRPr="00A61563"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36C4D037" w14:textId="7E8C8093" w:rsidR="00961887" w:rsidRPr="001C06DB" w:rsidRDefault="00961887" w:rsidP="00961887">
            <w:pPr>
              <w:widowControl w:val="0"/>
              <w:spacing w:before="60" w:after="6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The proponent may consult with ASEAN Secretariat to identify the most appropriate sponsoring ASEAN Body for the project. </w:t>
            </w:r>
          </w:p>
        </w:tc>
      </w:tr>
      <w:tr w:rsidR="00D41294" w:rsidRPr="001C06DB" w14:paraId="2CEEEE54" w14:textId="77777777" w:rsidTr="00CB4923">
        <w:tc>
          <w:tcPr>
            <w:tcW w:w="9322" w:type="dxa"/>
            <w:gridSpan w:val="4"/>
          </w:tcPr>
          <w:p w14:paraId="112EB6C6" w14:textId="2FA4F663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Proponent’s Name and Address:</w:t>
            </w:r>
            <w:r w:rsidR="00762B52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68CFCB8" w14:textId="12707503" w:rsidR="00762B52" w:rsidRPr="001C06DB" w:rsidRDefault="00762B52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4826904A" w14:textId="77777777" w:rsidR="00973F26" w:rsidRPr="001C06DB" w:rsidRDefault="00973F26" w:rsidP="00CB4923">
            <w:pPr>
              <w:widowControl w:val="0"/>
              <w:spacing w:before="30" w:after="12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Contact Person and Contact Details:</w:t>
            </w:r>
          </w:p>
          <w:p w14:paraId="28C52EE6" w14:textId="7F45B7D2" w:rsidR="00762B52" w:rsidRPr="001C06DB" w:rsidRDefault="00762B52" w:rsidP="00CB4923">
            <w:pPr>
              <w:widowControl w:val="0"/>
              <w:spacing w:before="30" w:after="12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0A7A2FDE" w14:textId="77777777" w:rsidR="00973F26" w:rsidRPr="001C06DB" w:rsidRDefault="00973F26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Implementing Agency’s Name and Address 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(if different from above)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25BD3ACC" w14:textId="30A9FB49" w:rsidR="00762B52" w:rsidRPr="001C06DB" w:rsidRDefault="00762B52" w:rsidP="00CB4923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B898998" w14:textId="2CB14C34" w:rsidR="00A36055" w:rsidRPr="001C06DB" w:rsidRDefault="00973F26" w:rsidP="00762B52">
            <w:pPr>
              <w:widowControl w:val="0"/>
              <w:spacing w:before="30" w:after="3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Contact Person and Contact Details:</w:t>
            </w:r>
          </w:p>
          <w:p w14:paraId="56704AB5" w14:textId="0419ED13" w:rsidR="00A36055" w:rsidRPr="001C06DB" w:rsidRDefault="00A36055" w:rsidP="00CB4923">
            <w:pPr>
              <w:widowControl w:val="0"/>
              <w:spacing w:before="30" w:after="3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D41294" w:rsidRPr="001C06DB" w14:paraId="74A997E1" w14:textId="77777777" w:rsidTr="00CB4923">
        <w:tc>
          <w:tcPr>
            <w:tcW w:w="9322" w:type="dxa"/>
            <w:gridSpan w:val="4"/>
          </w:tcPr>
          <w:p w14:paraId="6539C78F" w14:textId="49E0BE3D" w:rsidR="00973F26" w:rsidRPr="001C06DB" w:rsidRDefault="00973F26" w:rsidP="00881579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Date of Proposal </w:t>
            </w:r>
            <w:r w:rsidR="00A36055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Submission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: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881579" w:rsidRPr="00A61563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881579" w:rsidRPr="00A61563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dd.mm.yyyy</w:t>
            </w:r>
            <w:bookmarkStart w:id="15" w:name="_GoBack"/>
            <w:bookmarkEnd w:id="15"/>
          </w:p>
        </w:tc>
      </w:tr>
      <w:tr w:rsidR="00D41294" w:rsidRPr="001C06DB" w14:paraId="09CDA0B5" w14:textId="77777777" w:rsidTr="00CB4923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5D27FB1A" w14:textId="71A8A54D" w:rsidR="00961887" w:rsidRPr="001C06DB" w:rsidRDefault="00973F26" w:rsidP="00240A42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Proposed Funding Source</w:t>
            </w:r>
            <w:r w:rsidR="00DB211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(s)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: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CEE3755" w14:textId="61D8F0FB" w:rsidR="009D7BD0" w:rsidRPr="001C06DB" w:rsidRDefault="00875705" w:rsidP="00240A42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The proponent may consult with ASEAN Secretariat to identify the most appropriate funding source for the project.</w:t>
            </w:r>
          </w:p>
        </w:tc>
      </w:tr>
      <w:tr w:rsidR="00D41294" w:rsidRPr="001C06DB" w14:paraId="441E6859" w14:textId="77777777" w:rsidTr="00CB4923">
        <w:tc>
          <w:tcPr>
            <w:tcW w:w="9322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14:paraId="309AF7BA" w14:textId="6DDA6C09" w:rsidR="00F7232E" w:rsidRPr="001C06DB" w:rsidRDefault="00973F26" w:rsidP="002943D8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Proposed Project Budget (total</w:t>
            </w:r>
            <w:r w:rsidR="00DB211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in USD</w:t>
            </w: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):</w:t>
            </w: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41294" w:rsidRPr="001C06DB" w14:paraId="64F16D19" w14:textId="77777777" w:rsidTr="00CB4923">
        <w:tc>
          <w:tcPr>
            <w:tcW w:w="9322" w:type="dxa"/>
            <w:gridSpan w:val="4"/>
            <w:tcBorders>
              <w:top w:val="thinThickSmallGap" w:sz="24" w:space="0" w:color="auto"/>
              <w:bottom w:val="nil"/>
            </w:tcBorders>
          </w:tcPr>
          <w:p w14:paraId="5D95E6A3" w14:textId="57AD4482" w:rsidR="00973F26" w:rsidRPr="001C06DB" w:rsidRDefault="00973F26" w:rsidP="00CB4923">
            <w:pPr>
              <w:widowControl w:val="0"/>
              <w:spacing w:before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sz w:val="22"/>
                <w:szCs w:val="22"/>
                <w:lang w:val="en-GB"/>
              </w:rPr>
              <w:t>Information below to be completed by the PC</w:t>
            </w:r>
            <w:r w:rsidR="00875705" w:rsidRPr="001C06DB">
              <w:rPr>
                <w:rFonts w:ascii="Arial" w:eastAsia="Times New Roman" w:hAnsi="Arial" w:cs="Arial"/>
                <w:i/>
                <w:sz w:val="22"/>
                <w:szCs w:val="22"/>
                <w:lang w:val="en-GB"/>
              </w:rPr>
              <w:t>P</w:t>
            </w:r>
            <w:r w:rsidR="00DD2CFA" w:rsidRPr="001C06DB">
              <w:rPr>
                <w:rFonts w:ascii="Arial" w:eastAsia="Times New Roman" w:hAnsi="Arial" w:cs="Arial"/>
                <w:i/>
                <w:sz w:val="22"/>
                <w:szCs w:val="22"/>
                <w:lang w:val="en-GB"/>
              </w:rPr>
              <w:t>MD of the ASEAN Secretariat</w:t>
            </w:r>
          </w:p>
          <w:p w14:paraId="5ABDDFEB" w14:textId="77777777" w:rsidR="00973F26" w:rsidRPr="001C06DB" w:rsidRDefault="00973F26" w:rsidP="00CB4923">
            <w:pPr>
              <w:widowControl w:val="0"/>
              <w:spacing w:before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Recommendation of </w:t>
            </w:r>
            <w:r w:rsidR="00DB2118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8672D0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ASEAN Secretariat</w:t>
            </w:r>
          </w:p>
          <w:tbl>
            <w:tblPr>
              <w:tblW w:w="9216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288"/>
              <w:gridCol w:w="492"/>
              <w:gridCol w:w="2064"/>
              <w:gridCol w:w="522"/>
              <w:gridCol w:w="1989"/>
            </w:tblGrid>
            <w:tr w:rsidR="00D41294" w:rsidRPr="001C06DB" w14:paraId="4FE1DDB5" w14:textId="77777777" w:rsidTr="00CB4923">
              <w:tc>
                <w:tcPr>
                  <w:tcW w:w="3861" w:type="dxa"/>
                </w:tcPr>
                <w:p w14:paraId="41441901" w14:textId="77777777" w:rsidR="00973F26" w:rsidRPr="001C06DB" w:rsidRDefault="00973F26" w:rsidP="00881579">
                  <w:pPr>
                    <w:framePr w:hSpace="180" w:wrap="around" w:hAnchor="margin" w:x="156" w:y="496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Meeting No./Date</w:t>
                  </w:r>
                </w:p>
              </w:tc>
              <w:tc>
                <w:tcPr>
                  <w:tcW w:w="288" w:type="dxa"/>
                </w:tcPr>
                <w:p w14:paraId="6C802503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5067" w:type="dxa"/>
                  <w:gridSpan w:val="4"/>
                </w:tcPr>
                <w:p w14:paraId="0B18C247" w14:textId="07BC44CF" w:rsidR="00973F26" w:rsidRPr="001C06DB" w:rsidRDefault="00A61563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 xml:space="preserve">   / </w:t>
                  </w:r>
                  <w:proofErr w:type="spellStart"/>
                  <w:r w:rsidRPr="00A61563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dd.mm.yyyy</w:t>
                  </w:r>
                  <w:proofErr w:type="spellEnd"/>
                </w:p>
              </w:tc>
            </w:tr>
            <w:tr w:rsidR="00D41294" w:rsidRPr="001C06DB" w14:paraId="72B4C44C" w14:textId="77777777" w:rsidTr="00CB4923">
              <w:tc>
                <w:tcPr>
                  <w:tcW w:w="3861" w:type="dxa"/>
                </w:tcPr>
                <w:p w14:paraId="27034046" w14:textId="77777777" w:rsidR="00973F26" w:rsidRPr="001C06DB" w:rsidRDefault="00973F26" w:rsidP="00881579">
                  <w:pPr>
                    <w:framePr w:hSpace="180" w:wrap="around" w:hAnchor="margin" w:x="156" w:y="496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Action</w:t>
                  </w:r>
                </w:p>
              </w:tc>
              <w:tc>
                <w:tcPr>
                  <w:tcW w:w="288" w:type="dxa"/>
                </w:tcPr>
                <w:p w14:paraId="42C576E6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bookmarkStart w:id="16" w:name="endorsedPAC"/>
              <w:tc>
                <w:tcPr>
                  <w:tcW w:w="492" w:type="dxa"/>
                </w:tcPr>
                <w:p w14:paraId="2C6F3B9C" w14:textId="339BE066" w:rsidR="00973F26" w:rsidRPr="001C06DB" w:rsidRDefault="009A4C91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endorsedPA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2064" w:type="dxa"/>
                </w:tcPr>
                <w:p w14:paraId="424E9249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Endorsed</w:t>
                  </w:r>
                </w:p>
              </w:tc>
              <w:bookmarkStart w:id="17" w:name="notendorsedPAC"/>
              <w:tc>
                <w:tcPr>
                  <w:tcW w:w="522" w:type="dxa"/>
                </w:tcPr>
                <w:p w14:paraId="5B4EC05A" w14:textId="602A097C" w:rsidR="00973F26" w:rsidRPr="001C06DB" w:rsidRDefault="009A4C91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notendorsedPA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1989" w:type="dxa"/>
                </w:tcPr>
                <w:p w14:paraId="7736219F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Not Endorsed</w:t>
                  </w:r>
                </w:p>
              </w:tc>
            </w:tr>
            <w:tr w:rsidR="00D41294" w:rsidRPr="001C06DB" w14:paraId="43150F76" w14:textId="77777777" w:rsidTr="00CB4923">
              <w:tc>
                <w:tcPr>
                  <w:tcW w:w="3861" w:type="dxa"/>
                </w:tcPr>
                <w:p w14:paraId="1BDB9B43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14:paraId="52E0125C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92" w:type="dxa"/>
                </w:tcPr>
                <w:p w14:paraId="792D3606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064" w:type="dxa"/>
                </w:tcPr>
                <w:p w14:paraId="567E85E1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22" w:type="dxa"/>
                </w:tcPr>
                <w:p w14:paraId="4EE2F2C3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89" w:type="dxa"/>
                </w:tcPr>
                <w:p w14:paraId="7387FD80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19FEF45E" w14:textId="77777777" w:rsidR="00973F26" w:rsidRPr="001C06DB" w:rsidRDefault="00973F26" w:rsidP="00CB4923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D41294" w:rsidRPr="001C06DB" w14:paraId="541AF182" w14:textId="77777777" w:rsidTr="00CB4923">
        <w:trPr>
          <w:trHeight w:val="917"/>
        </w:trPr>
        <w:tc>
          <w:tcPr>
            <w:tcW w:w="9322" w:type="dxa"/>
            <w:gridSpan w:val="4"/>
            <w:tcBorders>
              <w:top w:val="nil"/>
              <w:bottom w:val="thinThickSmallGap" w:sz="24" w:space="0" w:color="auto"/>
            </w:tcBorders>
          </w:tcPr>
          <w:p w14:paraId="1CF345B4" w14:textId="1BE008C0" w:rsidR="00973F26" w:rsidRPr="001C06DB" w:rsidRDefault="00E56A22" w:rsidP="00CB4923">
            <w:pPr>
              <w:widowControl w:val="0"/>
              <w:spacing w:before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1C06DB">
              <w:rPr>
                <w:lang w:val="en-GB"/>
              </w:rPr>
              <w:br w:type="page"/>
            </w:r>
            <w:r w:rsidR="00973F26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Approval of Committee of Permanent Representatives to ASEAN (CPR)</w:t>
            </w:r>
          </w:p>
          <w:tbl>
            <w:tblPr>
              <w:tblW w:w="9216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288"/>
              <w:gridCol w:w="492"/>
              <w:gridCol w:w="2064"/>
              <w:gridCol w:w="522"/>
              <w:gridCol w:w="1989"/>
            </w:tblGrid>
            <w:tr w:rsidR="00D41294" w:rsidRPr="001C06DB" w14:paraId="45541DC9" w14:textId="77777777" w:rsidTr="00CB4923">
              <w:tc>
                <w:tcPr>
                  <w:tcW w:w="3861" w:type="dxa"/>
                </w:tcPr>
                <w:p w14:paraId="3BC5DA44" w14:textId="77777777" w:rsidR="00973F26" w:rsidRPr="001C06DB" w:rsidRDefault="00973F26" w:rsidP="00881579">
                  <w:pPr>
                    <w:framePr w:hSpace="180" w:wrap="around" w:hAnchor="margin" w:x="156" w:y="496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Meeting No./Date</w:t>
                  </w:r>
                </w:p>
              </w:tc>
              <w:tc>
                <w:tcPr>
                  <w:tcW w:w="288" w:type="dxa"/>
                </w:tcPr>
                <w:p w14:paraId="30532E4F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5067" w:type="dxa"/>
                  <w:gridSpan w:val="4"/>
                </w:tcPr>
                <w:p w14:paraId="02244ABE" w14:textId="46DC34CD" w:rsidR="00973F26" w:rsidRPr="001C06DB" w:rsidRDefault="00A61563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 xml:space="preserve">   / </w:t>
                  </w:r>
                  <w:r w:rsidRPr="00A61563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dd.mm.yyyy</w:t>
                  </w:r>
                </w:p>
              </w:tc>
            </w:tr>
            <w:tr w:rsidR="00D41294" w:rsidRPr="001C06DB" w14:paraId="5D6EE67F" w14:textId="77777777" w:rsidTr="00CB4923">
              <w:tc>
                <w:tcPr>
                  <w:tcW w:w="3861" w:type="dxa"/>
                </w:tcPr>
                <w:p w14:paraId="47077BCB" w14:textId="77777777" w:rsidR="00973F26" w:rsidRPr="001C06DB" w:rsidRDefault="00973F26" w:rsidP="00881579">
                  <w:pPr>
                    <w:framePr w:hSpace="180" w:wrap="around" w:hAnchor="margin" w:x="156" w:y="496"/>
                    <w:jc w:val="right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Action</w:t>
                  </w:r>
                </w:p>
              </w:tc>
              <w:tc>
                <w:tcPr>
                  <w:tcW w:w="288" w:type="dxa"/>
                </w:tcPr>
                <w:p w14:paraId="0524E813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bookmarkStart w:id="18" w:name="endorsedCPR"/>
              <w:tc>
                <w:tcPr>
                  <w:tcW w:w="492" w:type="dxa"/>
                </w:tcPr>
                <w:p w14:paraId="73E7E5C2" w14:textId="775AE671" w:rsidR="00973F26" w:rsidRPr="001C06DB" w:rsidRDefault="009A4C91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endorsedCPR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2064" w:type="dxa"/>
                </w:tcPr>
                <w:p w14:paraId="226640E9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Endorsed</w:t>
                  </w:r>
                </w:p>
              </w:tc>
              <w:bookmarkStart w:id="19" w:name="notendorsedCPR"/>
              <w:tc>
                <w:tcPr>
                  <w:tcW w:w="522" w:type="dxa"/>
                </w:tcPr>
                <w:p w14:paraId="47D4E0AB" w14:textId="48133174" w:rsidR="00973F26" w:rsidRPr="001C06DB" w:rsidRDefault="009A4C91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notendorsedCPR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9"/>
                </w:p>
              </w:tc>
              <w:tc>
                <w:tcPr>
                  <w:tcW w:w="1989" w:type="dxa"/>
                </w:tcPr>
                <w:p w14:paraId="4CBBD889" w14:textId="77777777" w:rsidR="00973F26" w:rsidRPr="001C06DB" w:rsidRDefault="00973F26" w:rsidP="00881579">
                  <w:pPr>
                    <w:framePr w:hSpace="180" w:wrap="around" w:hAnchor="margin" w:x="156" w:y="496"/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</w:pPr>
                  <w:r w:rsidRPr="001C06DB">
                    <w:rPr>
                      <w:rFonts w:ascii="Arial" w:eastAsia="Times New Roman" w:hAnsi="Arial" w:cs="Arial"/>
                      <w:sz w:val="22"/>
                      <w:szCs w:val="22"/>
                      <w:lang w:val="en-GB"/>
                    </w:rPr>
                    <w:t>Not Endorsed</w:t>
                  </w:r>
                </w:p>
              </w:tc>
            </w:tr>
          </w:tbl>
          <w:p w14:paraId="0479EA37" w14:textId="77777777" w:rsidR="00973F26" w:rsidRPr="001C06DB" w:rsidRDefault="00973F26" w:rsidP="00CB4923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D41294" w:rsidRPr="001C06DB" w14:paraId="5EEE6E47" w14:textId="77777777" w:rsidTr="0049538A">
        <w:trPr>
          <w:trHeight w:val="900"/>
        </w:trPr>
        <w:tc>
          <w:tcPr>
            <w:tcW w:w="932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EDF5394" w14:textId="342AF0A5" w:rsidR="009D7BD0" w:rsidRPr="001C06DB" w:rsidRDefault="00973F26" w:rsidP="00EF67EE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ascii="Arial" w:eastAsia="Times New Roman" w:hAnsi="Arial" w:cs="Arial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>Project Justification, Regionality and Beneficiaries</w:t>
            </w:r>
            <w:r w:rsidRPr="001C06DB">
              <w:rPr>
                <w:rFonts w:ascii="Arial" w:eastAsia="Times New Roman" w:hAnsi="Arial" w:cs="Arial"/>
                <w:b/>
                <w:lang w:val="en-GB"/>
              </w:rPr>
              <w:t xml:space="preserve"> – 600 words max</w:t>
            </w:r>
          </w:p>
          <w:p w14:paraId="171344A0" w14:textId="538EFEF0" w:rsidR="009C4942" w:rsidRPr="001C06DB" w:rsidRDefault="009D7BD0" w:rsidP="00F7232E">
            <w:pPr>
              <w:widowControl w:val="0"/>
              <w:spacing w:before="60" w:after="6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(For more details, see the “Handbook on Proposal Development for ASEAN Cooperation Projects”)</w:t>
            </w:r>
          </w:p>
          <w:p w14:paraId="593C78C1" w14:textId="3B96B72F" w:rsidR="00973F26" w:rsidRPr="001C06DB" w:rsidRDefault="009D7BD0" w:rsidP="009C4942">
            <w:pPr>
              <w:pStyle w:val="ListParagraph"/>
              <w:widowControl w:val="0"/>
              <w:numPr>
                <w:ilvl w:val="0"/>
                <w:numId w:val="3"/>
              </w:numPr>
              <w:ind w:right="57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="00973F26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Problem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– </w:t>
            </w:r>
            <w:r w:rsidR="000939E1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Describe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briefly 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the 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issues or problems 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in the region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or 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sector 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that 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lastRenderedPageBreak/>
              <w:t>the project seek</w:t>
            </w:r>
            <w:r w:rsidR="00DB2118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s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to address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. 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Explain what is causing these issues or problems.  Your write</w:t>
            </w:r>
            <w:r w:rsidR="00B27104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-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up 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has to be clearly linked 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to 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the 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project 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objective.</w:t>
            </w:r>
          </w:p>
          <w:p w14:paraId="7FF15AA7" w14:textId="6F6F9937" w:rsidR="00973F26" w:rsidRPr="001C06DB" w:rsidRDefault="00973F26" w:rsidP="00F7232E">
            <w:pPr>
              <w:pStyle w:val="ListParagraph"/>
              <w:widowControl w:val="0"/>
              <w:ind w:left="1080" w:right="57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</w:pPr>
          </w:p>
          <w:p w14:paraId="692FB100" w14:textId="5BA8088E" w:rsidR="00585DA7" w:rsidRPr="001C06DB" w:rsidRDefault="00973F26" w:rsidP="000C717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Regionality</w:t>
            </w:r>
            <w:r w:rsidR="009C4942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–</w:t>
            </w:r>
            <w:r w:rsidR="009D7BD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Show that </w:t>
            </w:r>
            <w:r w:rsidR="00103168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the problem or issue affect</w:t>
            </w:r>
            <w:r w:rsidR="009D7BD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s</w:t>
            </w:r>
            <w:r w:rsidR="00103168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more than one ASEAN Member State and require</w:t>
            </w:r>
            <w:r w:rsidR="009D7BD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s</w:t>
            </w:r>
            <w:r w:rsidR="00103168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regional action.</w:t>
            </w:r>
            <w:r w:rsidR="009D7BD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  This is needed for the project to be considered an ASEAN Cooperation Project. </w:t>
            </w:r>
            <w:r w:rsidR="00103168" w:rsidRPr="001C06DB">
              <w:rPr>
                <w:i/>
                <w:sz w:val="20"/>
                <w:szCs w:val="22"/>
                <w:lang w:val="en-GB"/>
              </w:rPr>
              <w:t xml:space="preserve"> </w:t>
            </w:r>
          </w:p>
          <w:p w14:paraId="65A64243" w14:textId="2755CE3D" w:rsidR="008672D0" w:rsidRPr="001C06DB" w:rsidRDefault="008672D0" w:rsidP="00585DA7">
            <w:pPr>
              <w:pStyle w:val="ListParagraph"/>
              <w:widowControl w:val="0"/>
              <w:ind w:left="1080" w:right="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  <w:p w14:paraId="3648E872" w14:textId="77777777" w:rsidR="00973F26" w:rsidRPr="001C06DB" w:rsidRDefault="008672D0" w:rsidP="00EF67EE">
            <w:pPr>
              <w:pStyle w:val="ListParagraph"/>
              <w:widowControl w:val="0"/>
              <w:numPr>
                <w:ilvl w:val="0"/>
                <w:numId w:val="3"/>
              </w:numPr>
              <w:ind w:right="57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Project History</w:t>
            </w:r>
            <w:r w:rsidR="00585DA7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– List </w:t>
            </w:r>
            <w:r w:rsidR="00103168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related 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projects/activities previously or currently</w:t>
            </w:r>
            <w:r w:rsidR="0049538A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</w:t>
            </w:r>
            <w:r w:rsidR="000C7179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i</w:t>
            </w:r>
            <w:r w:rsidR="00585DA7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mplemented. Describe how this project complements them.</w:t>
            </w:r>
            <w:r w:rsidR="00752763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For recurring project, please include outputs/ lesson learned from previous project</w:t>
            </w:r>
          </w:p>
          <w:p w14:paraId="260A2AAB" w14:textId="21D5CC5C" w:rsidR="008672D0" w:rsidRPr="001C06DB" w:rsidRDefault="008672D0" w:rsidP="008672D0">
            <w:pPr>
              <w:pStyle w:val="ListParagraph"/>
              <w:widowControl w:val="0"/>
              <w:spacing w:before="60" w:after="60"/>
              <w:ind w:left="1080" w:right="57"/>
              <w:jc w:val="both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71AA7A83" w14:textId="77777777" w:rsidR="00973F26" w:rsidRPr="001C06DB" w:rsidRDefault="00973F26" w:rsidP="00EF67EE">
            <w:pPr>
              <w:pStyle w:val="ListParagraph"/>
              <w:widowControl w:val="0"/>
              <w:numPr>
                <w:ilvl w:val="0"/>
                <w:numId w:val="3"/>
              </w:numPr>
              <w:ind w:right="57"/>
              <w:jc w:val="both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Beneficiaries</w:t>
            </w: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 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– </w:t>
            </w:r>
            <w:r w:rsidR="009D7BD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Please state who will directly benefit from </w:t>
            </w:r>
            <w:r w:rsidR="00501A5E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and the stakeholders that will be engaged in </w:t>
            </w:r>
            <w:r w:rsidR="009D7BD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this project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. The proponent could also identify </w:t>
            </w:r>
            <w:r w:rsidR="009D7BD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who could benefit 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indirect</w:t>
            </w:r>
            <w:r w:rsidR="00F7232E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>ly.</w:t>
            </w:r>
          </w:p>
          <w:p w14:paraId="6F13A002" w14:textId="220DA2DD" w:rsidR="006E4D73" w:rsidRPr="001C06DB" w:rsidRDefault="006E4D73" w:rsidP="00961887">
            <w:pPr>
              <w:pStyle w:val="ListParagraph"/>
              <w:widowControl w:val="0"/>
              <w:ind w:left="1080" w:right="57"/>
              <w:jc w:val="both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D41294" w:rsidRPr="001C06DB" w14:paraId="360243F3" w14:textId="77777777" w:rsidTr="00961887">
        <w:trPr>
          <w:trHeight w:val="1246"/>
        </w:trPr>
        <w:tc>
          <w:tcPr>
            <w:tcW w:w="93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E1DDA03" w14:textId="77777777" w:rsidR="00973F26" w:rsidRPr="001C06DB" w:rsidRDefault="00DD2CFA" w:rsidP="00961887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hanging="720"/>
              <w:jc w:val="both"/>
              <w:rPr>
                <w:rFonts w:ascii="Arial" w:eastAsia="Times New Roman" w:hAnsi="Arial" w:cs="Arial"/>
                <w:bCs/>
                <w:smallCaps/>
                <w:lang w:val="en-GB"/>
              </w:rPr>
            </w:pPr>
            <w:r w:rsidRPr="001C06DB">
              <w:rPr>
                <w:lang w:val="en-GB"/>
              </w:rPr>
              <w:lastRenderedPageBreak/>
              <w:br w:type="page"/>
            </w:r>
            <w:r w:rsidR="00973F26"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>Project Results</w:t>
            </w:r>
          </w:p>
          <w:tbl>
            <w:tblPr>
              <w:tblStyle w:val="TableGrid"/>
              <w:tblW w:w="8365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8365"/>
            </w:tblGrid>
            <w:tr w:rsidR="009A0C08" w:rsidRPr="001C06DB" w14:paraId="57D90A8F" w14:textId="77777777" w:rsidTr="00ED7662">
              <w:tc>
                <w:tcPr>
                  <w:tcW w:w="8365" w:type="dxa"/>
                </w:tcPr>
                <w:p w14:paraId="5DC68F74" w14:textId="02830D45" w:rsidR="009A0C08" w:rsidRPr="009A0C08" w:rsidRDefault="009A0C08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Project </w:t>
                  </w:r>
                  <w:r w:rsidRPr="009A0C08">
                    <w:rPr>
                      <w:rFonts w:ascii="Arial" w:hAnsi="Arial" w:cs="Arial"/>
                      <w:b/>
                      <w:lang w:val="en-GB"/>
                    </w:rPr>
                    <w:t xml:space="preserve">Objective/ Outcome: </w:t>
                  </w:r>
                </w:p>
                <w:p w14:paraId="257A361A" w14:textId="2A93C897" w:rsidR="009A0C08" w:rsidRPr="001C06DB" w:rsidRDefault="009A0C08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The intended physical, financial, institutional, social, environmental, or other development results to which a project is expected to contribute.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t xml:space="preserve"> </w:t>
                  </w:r>
                  <w:r w:rsidRPr="009A0C0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If applicable, the project can 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have more than one objective</w:t>
                  </w:r>
                  <w:r w:rsidRPr="009A0C08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.</w:t>
                  </w:r>
                </w:p>
                <w:p w14:paraId="5C7A3891" w14:textId="002DD008" w:rsidR="009A0C08" w:rsidRPr="001C06DB" w:rsidRDefault="009A0C08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C7701C4" w14:textId="77777777" w:rsidR="009A0C08" w:rsidRDefault="009A0C08"/>
          <w:tbl>
            <w:tblPr>
              <w:tblStyle w:val="TableGrid"/>
              <w:tblW w:w="8365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2981"/>
              <w:gridCol w:w="2834"/>
              <w:gridCol w:w="2550"/>
            </w:tblGrid>
            <w:tr w:rsidR="005B778F" w:rsidRPr="001C06DB" w14:paraId="7AEE4B05" w14:textId="77777777" w:rsidTr="005B778F">
              <w:trPr>
                <w:trHeight w:val="1805"/>
              </w:trPr>
              <w:tc>
                <w:tcPr>
                  <w:tcW w:w="2981" w:type="dxa"/>
                </w:tcPr>
                <w:p w14:paraId="5ECEB984" w14:textId="3407DD6F" w:rsidR="005B778F" w:rsidRPr="001C06DB" w:rsidRDefault="009A0C08" w:rsidP="00881579">
                  <w:pPr>
                    <w:pStyle w:val="AngebotFietext"/>
                    <w:framePr w:hSpace="180" w:wrap="around" w:hAnchor="margin" w:x="156" w:y="496"/>
                    <w:tabs>
                      <w:tab w:val="center" w:pos="1382"/>
                    </w:tabs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Outputs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ab/>
                  </w:r>
                </w:p>
                <w:p w14:paraId="3BAFE481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834" w:type="dxa"/>
                </w:tcPr>
                <w:p w14:paraId="65DE0F37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b/>
                      <w:lang w:val="en-GB"/>
                    </w:rPr>
                    <w:t>Indicators (to measure the project’s achievements)</w:t>
                  </w:r>
                </w:p>
                <w:p w14:paraId="12FA8F78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How will the project’s achievement be measured?  Please indicate feasible quantitative or qualitative factor.</w:t>
                  </w:r>
                </w:p>
              </w:tc>
              <w:tc>
                <w:tcPr>
                  <w:tcW w:w="2550" w:type="dxa"/>
                </w:tcPr>
                <w:p w14:paraId="315EA3F2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b/>
                      <w:lang w:val="en-GB"/>
                    </w:rPr>
                    <w:t>Means of Verification</w:t>
                  </w:r>
                </w:p>
                <w:p w14:paraId="16C43AFB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How will information be collected to support these indicators?</w:t>
                  </w:r>
                </w:p>
                <w:p w14:paraId="01176E47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i/>
                      <w:lang w:val="en-GB"/>
                    </w:rPr>
                  </w:pPr>
                </w:p>
              </w:tc>
            </w:tr>
            <w:tr w:rsidR="005B778F" w:rsidRPr="001C06DB" w14:paraId="4F61CE80" w14:textId="77777777" w:rsidTr="005B778F">
              <w:tc>
                <w:tcPr>
                  <w:tcW w:w="2981" w:type="dxa"/>
                </w:tcPr>
                <w:p w14:paraId="309A9D20" w14:textId="4ECBB25C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lang w:val="en-GB"/>
                    </w:rPr>
                    <w:t>Output:</w:t>
                  </w:r>
                </w:p>
                <w:p w14:paraId="424EB970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What results will the project lead to, for example any products and services, or changes that are relevant to the achievement of objective(s). </w:t>
                  </w:r>
                </w:p>
                <w:p w14:paraId="7D0F8E0B" w14:textId="77429EDB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color w:val="808080" w:themeColor="background1" w:themeShade="80"/>
                      <w:szCs w:val="22"/>
                      <w:lang w:val="en-GB"/>
                    </w:rPr>
                  </w:pPr>
                </w:p>
              </w:tc>
              <w:tc>
                <w:tcPr>
                  <w:tcW w:w="2834" w:type="dxa"/>
                </w:tcPr>
                <w:p w14:paraId="58C934DB" w14:textId="78926AEA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550" w:type="dxa"/>
                </w:tcPr>
                <w:p w14:paraId="39FD8EF3" w14:textId="241C9310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5B778F" w:rsidRPr="001C06DB" w14:paraId="6D570D11" w14:textId="77777777" w:rsidTr="005B778F">
              <w:tc>
                <w:tcPr>
                  <w:tcW w:w="8365" w:type="dxa"/>
                  <w:gridSpan w:val="3"/>
                </w:tcPr>
                <w:p w14:paraId="763BF69D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Main Activities:</w:t>
                  </w:r>
                </w:p>
                <w:p w14:paraId="7570D75F" w14:textId="77777777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List the actions or activities that your project will carry out to achieve the above results/outputs.  </w:t>
                  </w:r>
                </w:p>
                <w:p w14:paraId="05035EC3" w14:textId="51D533CA" w:rsidR="005B778F" w:rsidRPr="001C06DB" w:rsidRDefault="005B778F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szCs w:val="22"/>
                      <w:lang w:val="en-GB"/>
                    </w:rPr>
                  </w:pPr>
                </w:p>
              </w:tc>
            </w:tr>
            <w:tr w:rsidR="005B778F" w:rsidRPr="001C06DB" w14:paraId="0FE5C721" w14:textId="77777777" w:rsidTr="005B778F">
              <w:trPr>
                <w:trHeight w:val="629"/>
              </w:trPr>
              <w:tc>
                <w:tcPr>
                  <w:tcW w:w="8365" w:type="dxa"/>
                  <w:gridSpan w:val="3"/>
                </w:tcPr>
                <w:p w14:paraId="3F9D4827" w14:textId="15EBFFE7" w:rsidR="005B778F" w:rsidRPr="001C06DB" w:rsidRDefault="009A0C08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T</w:t>
                  </w:r>
                  <w:r w:rsidR="005B778F" w:rsidRPr="001C06DB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he project can have more than one result/output.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Please add rows above as necessary.</w:t>
                  </w:r>
                </w:p>
              </w:tc>
            </w:tr>
          </w:tbl>
          <w:p w14:paraId="533F1480" w14:textId="4DBA9B48" w:rsidR="00961887" w:rsidRPr="001C06DB" w:rsidRDefault="00961887" w:rsidP="005B778F">
            <w:pPr>
              <w:pStyle w:val="ListParagraph"/>
              <w:widowControl w:val="0"/>
              <w:spacing w:before="60" w:after="60"/>
              <w:jc w:val="both"/>
              <w:rPr>
                <w:rFonts w:ascii="Arial" w:eastAsia="Times New Roman" w:hAnsi="Arial" w:cs="Arial"/>
                <w:bCs/>
                <w:smallCaps/>
                <w:lang w:val="en-GB"/>
              </w:rPr>
            </w:pPr>
          </w:p>
        </w:tc>
      </w:tr>
      <w:tr w:rsidR="00D41294" w:rsidRPr="001C06DB" w14:paraId="23116972" w14:textId="77777777" w:rsidTr="00CB4923">
        <w:trPr>
          <w:trHeight w:val="917"/>
        </w:trPr>
        <w:tc>
          <w:tcPr>
            <w:tcW w:w="93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FF585C4" w14:textId="46DC4E54" w:rsidR="00973F26" w:rsidRPr="001C06DB" w:rsidRDefault="001C06DB" w:rsidP="00973F2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hanging="720"/>
              <w:contextualSpacing w:val="0"/>
              <w:jc w:val="both"/>
              <w:rPr>
                <w:rFonts w:ascii="Arial" w:eastAsia="Times New Roman" w:hAnsi="Arial" w:cs="Arial"/>
                <w:bCs/>
                <w:smallCaps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>P</w:t>
            </w:r>
            <w:r w:rsidR="00973F26"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 xml:space="preserve">roject Management Arrangements </w:t>
            </w:r>
            <w:r w:rsidR="00973F26" w:rsidRPr="001C06DB">
              <w:rPr>
                <w:rFonts w:ascii="Arial" w:eastAsia="Times New Roman" w:hAnsi="Arial" w:cs="Arial"/>
                <w:b/>
                <w:lang w:val="en-GB"/>
              </w:rPr>
              <w:t>– 600 words max</w:t>
            </w:r>
          </w:p>
          <w:p w14:paraId="5AF14006" w14:textId="1F31B465" w:rsidR="006A3165" w:rsidRPr="001C06DB" w:rsidRDefault="00973F26" w:rsidP="000C7179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/>
              <w:ind w:right="57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Management Arrangements</w:t>
            </w:r>
            <w:r w:rsidR="009C4942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D5BE3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/>
              </w:rPr>
              <w:t xml:space="preserve">– </w:t>
            </w:r>
            <w:r w:rsidR="008D5BE3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Describe briefly the management structure of the project</w:t>
            </w:r>
            <w:r w:rsidR="002C7DA6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,</w:t>
            </w:r>
            <w:r w:rsidR="008D5BE3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including responsibilities, coordination mechanisms, and reporting line.</w:t>
            </w:r>
            <w:r w:rsidR="00BA51BA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It should clearly identify the responsible implementing agency to receive the fund, achievement of project results and submission of the completion report.</w:t>
            </w:r>
            <w:r w:rsidR="008D5BE3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</w:t>
            </w:r>
          </w:p>
          <w:p w14:paraId="50E246E7" w14:textId="7B30AC5D" w:rsidR="00F7232E" w:rsidRPr="001C06DB" w:rsidRDefault="00F7232E" w:rsidP="00F7232E">
            <w:pPr>
              <w:pStyle w:val="ListParagraph"/>
              <w:widowControl w:val="0"/>
              <w:spacing w:before="60" w:after="60"/>
              <w:ind w:left="1080" w:right="57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321B71" w14:textId="738294E2" w:rsidR="000C7179" w:rsidRPr="001C06DB" w:rsidRDefault="00973F26" w:rsidP="00C971B9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Human Resource Inputs</w:t>
            </w:r>
            <w:r w:rsidR="009C4942" w:rsidRPr="001C06D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– </w:t>
            </w:r>
            <w:r w:rsidR="000939E1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</w:t>
            </w:r>
            <w:r w:rsidR="009C494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pecify type and number of personnel who 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are involved in the project</w:t>
            </w:r>
            <w:r w:rsidR="000939E1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4153A228" w14:textId="15515FC7" w:rsidR="00C971B9" w:rsidRPr="001C06DB" w:rsidRDefault="00C971B9" w:rsidP="0049538A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80A5C8" w14:textId="77777777" w:rsidR="006A3165" w:rsidRPr="001C06DB" w:rsidRDefault="006A3165" w:rsidP="0049538A">
            <w:pPr>
              <w:pStyle w:val="ListParagraph"/>
              <w:ind w:left="1080"/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If applicable, please include the Terms of Reference of each position in the annexes.</w:t>
            </w:r>
          </w:p>
          <w:p w14:paraId="44292E12" w14:textId="77777777" w:rsidR="009C4942" w:rsidRPr="001C06DB" w:rsidRDefault="00973F26" w:rsidP="00F7232E">
            <w:pPr>
              <w:pStyle w:val="ListParagraph"/>
              <w:widowControl w:val="0"/>
              <w:numPr>
                <w:ilvl w:val="0"/>
                <w:numId w:val="2"/>
              </w:numPr>
              <w:ind w:right="57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C06DB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Monitoring and Evaluation Arrangements</w:t>
            </w:r>
            <w:r w:rsidRPr="001C06D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61FE0" w:rsidRPr="001C06DB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961FE0" w:rsidRPr="001C06DB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Describe 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the plan for how the 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monitoring and reporting 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will be carried out.  Please note that a </w:t>
            </w:r>
            <w:r w:rsidR="006A3165" w:rsidRPr="001C06DB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en-GB"/>
              </w:rPr>
              <w:t>progress report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is required for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project 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which 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spans between two financial year and or more than 1 year, 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Please note that </w:t>
            </w:r>
            <w:r w:rsidR="006A3165" w:rsidRPr="001C06DB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en-GB"/>
              </w:rPr>
              <w:t>project evaluation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is required for 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project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with budget 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of 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more than USD 1 million or more than 1 year duration, 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Project evaluation should be budgeted for accordingly</w:t>
            </w:r>
            <w:r w:rsidR="00961FE0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 For more details on progress reports and project evaluations, see 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the “Handbook on Proposal Development for ASEAN Cooperation Projects”</w:t>
            </w:r>
            <w:r w:rsidR="006A3165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6FF4F2BE" w14:textId="6DD40FA9" w:rsidR="006E4D73" w:rsidRPr="001C06DB" w:rsidRDefault="006E4D73" w:rsidP="00961887">
            <w:pPr>
              <w:pStyle w:val="ListParagraph"/>
              <w:widowControl w:val="0"/>
              <w:ind w:left="1080" w:right="5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1294" w:rsidRPr="001C06DB" w14:paraId="660125BA" w14:textId="77777777" w:rsidTr="00CB4923">
        <w:trPr>
          <w:trHeight w:val="671"/>
        </w:trPr>
        <w:tc>
          <w:tcPr>
            <w:tcW w:w="93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E070F01" w14:textId="4E559603" w:rsidR="00973F26" w:rsidRPr="001C06DB" w:rsidRDefault="005346CF" w:rsidP="00973F2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hanging="720"/>
              <w:contextualSpacing w:val="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lastRenderedPageBreak/>
              <w:t xml:space="preserve">Project </w:t>
            </w:r>
            <w:r w:rsidR="00973F26"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>Sustainability</w:t>
            </w:r>
            <w:r w:rsidR="00973F26" w:rsidRPr="001C06DB">
              <w:rPr>
                <w:rFonts w:ascii="Arial" w:eastAsia="Times New Roman" w:hAnsi="Arial" w:cs="Arial"/>
                <w:b/>
                <w:lang w:val="en-GB"/>
              </w:rPr>
              <w:t xml:space="preserve"> – </w:t>
            </w:r>
            <w:r w:rsidR="006F3AB1" w:rsidRPr="001C06DB">
              <w:rPr>
                <w:rFonts w:ascii="Arial" w:eastAsia="Times New Roman" w:hAnsi="Arial" w:cs="Arial"/>
                <w:b/>
                <w:lang w:val="en-GB"/>
              </w:rPr>
              <w:t>300</w:t>
            </w:r>
            <w:r w:rsidR="00973F26" w:rsidRPr="001C06DB">
              <w:rPr>
                <w:rFonts w:ascii="Arial" w:eastAsia="Times New Roman" w:hAnsi="Arial" w:cs="Arial"/>
                <w:b/>
                <w:lang w:val="en-GB"/>
              </w:rPr>
              <w:t xml:space="preserve"> words max</w:t>
            </w:r>
          </w:p>
          <w:p w14:paraId="53BD59D1" w14:textId="74559BE1" w:rsidR="006A3165" w:rsidRPr="001C06DB" w:rsidRDefault="00973F26" w:rsidP="00F7232E">
            <w:pPr>
              <w:pStyle w:val="ListParagraph"/>
              <w:widowControl w:val="0"/>
              <w:spacing w:before="30" w:after="30"/>
              <w:ind w:left="709" w:right="57"/>
              <w:contextualSpacing w:val="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State how th</w:t>
            </w:r>
            <w:r w:rsidR="000939E1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e 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out</w:t>
            </w:r>
            <w:r w:rsidR="00C51DFD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put</w:t>
            </w:r>
            <w:r w:rsidR="00314B7E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(s)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of the project will be sustained </w:t>
            </w:r>
            <w:r w:rsidR="002A6079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after the project</w:t>
            </w:r>
            <w:r w:rsidR="00C51DFD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BA51B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is </w:t>
            </w:r>
            <w:r w:rsidR="00C51DFD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completed</w:t>
            </w:r>
            <w:r w:rsidR="002A6079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3DE71AEF" w14:textId="7B69B356" w:rsidR="006E4D73" w:rsidRPr="001C06DB" w:rsidRDefault="006E4D73" w:rsidP="00961887">
            <w:pPr>
              <w:pStyle w:val="ListParagraph"/>
              <w:widowControl w:val="0"/>
              <w:spacing w:before="30" w:after="30"/>
              <w:ind w:left="709" w:right="57"/>
              <w:contextualSpacing w:val="0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D41294" w:rsidRPr="001C06DB" w14:paraId="1259C78A" w14:textId="77777777" w:rsidTr="00CB4923">
        <w:trPr>
          <w:trHeight w:val="695"/>
        </w:trPr>
        <w:tc>
          <w:tcPr>
            <w:tcW w:w="93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51147C8" w14:textId="77777777" w:rsidR="00973F26" w:rsidRPr="001C06DB" w:rsidRDefault="00973F26" w:rsidP="00973F2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1C06DB">
              <w:rPr>
                <w:rFonts w:ascii="Arial" w:hAnsi="Arial" w:cs="Arial"/>
                <w:b/>
                <w:bCs/>
                <w:smallCaps/>
                <w:lang w:val="en-GB"/>
              </w:rPr>
              <w:t>Gender And Other Cross Cutting Issues</w:t>
            </w:r>
            <w:r w:rsidRPr="001C06DB">
              <w:rPr>
                <w:rFonts w:ascii="Arial" w:hAnsi="Arial" w:cs="Arial"/>
                <w:b/>
                <w:bCs/>
                <w:iCs/>
                <w:lang w:val="en-GB"/>
              </w:rPr>
              <w:t xml:space="preserve"> – 300 words max</w:t>
            </w:r>
          </w:p>
          <w:p w14:paraId="59C78374" w14:textId="638836B7" w:rsidR="006A3165" w:rsidRPr="001C06DB" w:rsidRDefault="00C51DFD" w:rsidP="00F7232E">
            <w:pPr>
              <w:pStyle w:val="ListParagraph"/>
              <w:widowControl w:val="0"/>
              <w:numPr>
                <w:ilvl w:val="0"/>
                <w:numId w:val="9"/>
              </w:numPr>
              <w:spacing w:before="30" w:after="30"/>
              <w:ind w:right="57"/>
              <w:contextualSpacing w:val="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C06DB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</w:t>
            </w:r>
            <w:r w:rsidR="00A44B76" w:rsidRPr="001C06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C06DB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  <w:r w:rsidRPr="001C06D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Please indicate </w:t>
            </w:r>
            <w:r w:rsidR="00FE4010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how gender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-related issues</w:t>
            </w:r>
            <w:r w:rsidR="00FE4010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aspects will be taken into accoun</w:t>
            </w:r>
            <w:r w:rsidR="000939E1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t in the project implementation, such as 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how the project will </w:t>
            </w:r>
            <w:r w:rsidR="000939E1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ensure equal opportunity to participate in the project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0EB93775" w14:textId="2111EE7E" w:rsidR="00E56A22" w:rsidRPr="001C06DB" w:rsidRDefault="00E56A22" w:rsidP="00F7232E">
            <w:pPr>
              <w:pStyle w:val="ListParagraph"/>
              <w:widowControl w:val="0"/>
              <w:spacing w:before="30" w:after="30"/>
              <w:ind w:left="1069" w:right="57"/>
              <w:contextualSpacing w:val="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6DB749B" w14:textId="729143CA" w:rsidR="00973F26" w:rsidRPr="001C06DB" w:rsidRDefault="00C51DFD" w:rsidP="00E56A22">
            <w:pPr>
              <w:pStyle w:val="ListParagraph"/>
              <w:widowControl w:val="0"/>
              <w:spacing w:before="30" w:after="30"/>
              <w:ind w:left="1080" w:right="57" w:hanging="360"/>
              <w:contextualSpacing w:val="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1C06DB">
              <w:rPr>
                <w:rFonts w:ascii="Arial" w:hAnsi="Arial" w:cs="Arial"/>
                <w:b/>
                <w:sz w:val="22"/>
                <w:szCs w:val="22"/>
                <w:lang w:val="en-GB"/>
              </w:rPr>
              <w:t>(b) Other Cross Cutting Issues</w:t>
            </w:r>
            <w:r w:rsidR="00A44B76" w:rsidRPr="001C06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</w:t>
            </w:r>
            <w:r w:rsidRPr="001C06D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If applicable, s</w:t>
            </w:r>
            <w:r w:rsidR="006A3165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tate </w:t>
            </w:r>
            <w:r w:rsidR="00FE4010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how </w:t>
            </w:r>
            <w:r w:rsidR="00BA51B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other </w:t>
            </w:r>
            <w:r w:rsidR="00FE4010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crosscutting issues have been adequately taken </w:t>
            </w:r>
            <w:r w:rsidR="009C4942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into account</w:t>
            </w:r>
            <w:r w:rsidR="00797E92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i.e. Environment, IT, Human Rights, etc.</w:t>
            </w:r>
          </w:p>
          <w:p w14:paraId="7B51F610" w14:textId="47F7222D" w:rsidR="006E4D73" w:rsidRPr="001C06DB" w:rsidRDefault="006E4D73" w:rsidP="00961887">
            <w:pPr>
              <w:pStyle w:val="ListParagraph"/>
              <w:widowControl w:val="0"/>
              <w:spacing w:before="30" w:after="30"/>
              <w:ind w:left="1069" w:right="57"/>
              <w:contextualSpacing w:val="0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D41294" w:rsidRPr="001C06DB" w14:paraId="3A68D589" w14:textId="77777777" w:rsidTr="00CB4923">
        <w:trPr>
          <w:trHeight w:val="419"/>
        </w:trPr>
        <w:tc>
          <w:tcPr>
            <w:tcW w:w="9322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48B90D" w14:textId="03AAC13F" w:rsidR="00973F26" w:rsidRPr="001C06DB" w:rsidRDefault="00973F26" w:rsidP="00973F2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1C06DB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 xml:space="preserve">Potential Risks </w:t>
            </w:r>
          </w:p>
          <w:p w14:paraId="2D5FE936" w14:textId="2188F601" w:rsidR="009C4942" w:rsidRPr="001C06DB" w:rsidRDefault="00FE4010" w:rsidP="00767FD4">
            <w:pPr>
              <w:pStyle w:val="ListParagraph"/>
              <w:widowControl w:val="0"/>
              <w:spacing w:before="30" w:after="30"/>
              <w:ind w:left="709" w:right="57"/>
              <w:contextualSpacing w:val="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</w:pP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State the </w:t>
            </w:r>
            <w:r w:rsidR="00044D7C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significant potential 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risks or threats </w:t>
            </w:r>
            <w:r w:rsidR="00044D7C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within the proponent’s control that </w:t>
            </w:r>
            <w:r w:rsidR="00776BD2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would </w:t>
            </w:r>
            <w:r w:rsidR="0049538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>affect the</w:t>
            </w:r>
            <w:r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 success of the project</w:t>
            </w:r>
            <w:r w:rsidR="00776BD2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>,</w:t>
            </w:r>
            <w:r w:rsidR="00044D7C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 such as lack of capable human resources, security, political, etc</w:t>
            </w:r>
            <w:r w:rsidR="0049538A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val="en-GB"/>
              </w:rPr>
              <w:t>.</w:t>
            </w:r>
          </w:p>
          <w:tbl>
            <w:tblPr>
              <w:tblStyle w:val="TableGrid"/>
              <w:tblW w:w="7229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685"/>
            </w:tblGrid>
            <w:tr w:rsidR="006E4D73" w:rsidRPr="001C06DB" w14:paraId="6B0194D8" w14:textId="77777777" w:rsidTr="00CB4923">
              <w:tc>
                <w:tcPr>
                  <w:tcW w:w="3544" w:type="dxa"/>
                </w:tcPr>
                <w:p w14:paraId="6496BB7C" w14:textId="77777777" w:rsidR="006E4D73" w:rsidRPr="001C06DB" w:rsidRDefault="006E4D73" w:rsidP="00881579">
                  <w:pPr>
                    <w:pStyle w:val="AngebotFietext"/>
                    <w:framePr w:hSpace="180" w:wrap="around" w:hAnchor="margin" w:x="156" w:y="496"/>
                    <w:tabs>
                      <w:tab w:val="left" w:pos="1739"/>
                    </w:tabs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b/>
                      <w:lang w:val="en-GB"/>
                    </w:rPr>
                    <w:t>Risk / threat</w:t>
                  </w:r>
                  <w:r w:rsidRPr="001C06DB">
                    <w:rPr>
                      <w:rFonts w:ascii="Arial" w:hAnsi="Arial" w:cs="Arial"/>
                      <w:b/>
                      <w:lang w:val="en-GB"/>
                    </w:rPr>
                    <w:tab/>
                  </w:r>
                </w:p>
              </w:tc>
              <w:tc>
                <w:tcPr>
                  <w:tcW w:w="3685" w:type="dxa"/>
                </w:tcPr>
                <w:p w14:paraId="05A37664" w14:textId="77777777" w:rsidR="006E4D73" w:rsidRPr="001C06DB" w:rsidRDefault="006E4D73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C06DB">
                    <w:rPr>
                      <w:rFonts w:ascii="Arial" w:hAnsi="Arial" w:cs="Arial"/>
                      <w:b/>
                      <w:lang w:val="en-GB"/>
                    </w:rPr>
                    <w:t>Mitigation strategy</w:t>
                  </w:r>
                </w:p>
              </w:tc>
            </w:tr>
            <w:tr w:rsidR="006E4D73" w:rsidRPr="001C06DB" w14:paraId="62CD63AF" w14:textId="77777777" w:rsidTr="00CB4923">
              <w:tc>
                <w:tcPr>
                  <w:tcW w:w="3544" w:type="dxa"/>
                </w:tcPr>
                <w:p w14:paraId="36B81D5A" w14:textId="6EE70058" w:rsidR="006E4D73" w:rsidRPr="001C06DB" w:rsidRDefault="006E4D73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685" w:type="dxa"/>
                </w:tcPr>
                <w:p w14:paraId="504ADB56" w14:textId="4756C284" w:rsidR="006E4D73" w:rsidRPr="001C06DB" w:rsidRDefault="006E4D73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6E4D73" w:rsidRPr="001C06DB" w14:paraId="67D5CFE1" w14:textId="77777777" w:rsidTr="00CB4923">
              <w:tc>
                <w:tcPr>
                  <w:tcW w:w="3544" w:type="dxa"/>
                </w:tcPr>
                <w:p w14:paraId="7C760A8F" w14:textId="2F0534AB" w:rsidR="006E4D73" w:rsidRPr="001C06DB" w:rsidRDefault="006E4D73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685" w:type="dxa"/>
                </w:tcPr>
                <w:p w14:paraId="578015EB" w14:textId="667120F6" w:rsidR="006E4D73" w:rsidRPr="001C06DB" w:rsidRDefault="006E4D73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5114B" w:rsidRPr="001C06DB" w14:paraId="2B62CB7E" w14:textId="77777777" w:rsidTr="00CB4923">
              <w:tc>
                <w:tcPr>
                  <w:tcW w:w="3544" w:type="dxa"/>
                </w:tcPr>
                <w:p w14:paraId="39489931" w14:textId="75C251F8" w:rsidR="00F5114B" w:rsidRPr="001C06DB" w:rsidRDefault="00F5114B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685" w:type="dxa"/>
                </w:tcPr>
                <w:p w14:paraId="3129CB23" w14:textId="1D0A637F" w:rsidR="00F5114B" w:rsidRPr="001C06DB" w:rsidRDefault="00F5114B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F5114B" w:rsidRPr="001C06DB" w14:paraId="268DF0BB" w14:textId="77777777" w:rsidTr="00CB4923">
              <w:tc>
                <w:tcPr>
                  <w:tcW w:w="3544" w:type="dxa"/>
                </w:tcPr>
                <w:p w14:paraId="08256915" w14:textId="3ACF8CBB" w:rsidR="00F5114B" w:rsidRPr="001C06DB" w:rsidRDefault="00F5114B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685" w:type="dxa"/>
                </w:tcPr>
                <w:p w14:paraId="1E3D08F9" w14:textId="3297C8B8" w:rsidR="00F5114B" w:rsidRPr="001C06DB" w:rsidRDefault="00F5114B" w:rsidP="00881579">
                  <w:pPr>
                    <w:pStyle w:val="AngebotFietext"/>
                    <w:framePr w:hSpace="180" w:wrap="around" w:hAnchor="margin" w:x="156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197BB8AF" w14:textId="77777777" w:rsidR="006E4D73" w:rsidRPr="001C06DB" w:rsidRDefault="006E4D73" w:rsidP="00767FD4">
            <w:pPr>
              <w:spacing w:before="60" w:after="60"/>
              <w:ind w:right="57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D41294" w:rsidRPr="001C06DB" w14:paraId="01BEF880" w14:textId="77777777" w:rsidTr="00CB4923">
        <w:trPr>
          <w:trHeight w:val="917"/>
        </w:trPr>
        <w:tc>
          <w:tcPr>
            <w:tcW w:w="932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2D4B8F1" w14:textId="77777777" w:rsidR="00973F26" w:rsidRPr="001C06DB" w:rsidRDefault="00973F26" w:rsidP="00CB4923">
            <w:pPr>
              <w:widowControl w:val="0"/>
              <w:spacing w:line="-19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C06D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_______________</w:t>
            </w:r>
          </w:p>
          <w:p w14:paraId="15C7DD08" w14:textId="77777777" w:rsidR="00973F26" w:rsidRPr="001C06DB" w:rsidRDefault="00973F26" w:rsidP="00CB4923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C06DB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Annex 1 – Budget Proposal</w:t>
            </w:r>
          </w:p>
          <w:p w14:paraId="54C76D75" w14:textId="45275FDD" w:rsidR="00E56A22" w:rsidRPr="001C06DB" w:rsidRDefault="000939E1" w:rsidP="00E56A22">
            <w:pPr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Using the budget format provided by ASEC, provide the cost for each of the inputs under the sub-headings. Include a budget for project evaluation</w:t>
            </w:r>
            <w:r w:rsidR="00776BD2"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</w:t>
            </w:r>
            <w:r w:rsidR="00776BD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for projects with budget of more than USD 1 million or more than 1 year duration</w:t>
            </w:r>
            <w:r w:rsidRPr="001C06DB">
              <w:rPr>
                <w:rFonts w:ascii="Arial" w:eastAsia="MS Mincho" w:hAnsi="Arial" w:cs="Arial"/>
                <w:i/>
                <w:iCs/>
                <w:color w:val="808080" w:themeColor="background1" w:themeShade="80"/>
                <w:sz w:val="20"/>
                <w:szCs w:val="22"/>
                <w:lang w:val="en-GB"/>
              </w:rPr>
              <w:t>.</w:t>
            </w:r>
            <w:r w:rsidR="00776BD2" w:rsidRPr="001C06DB">
              <w:rPr>
                <w:rFonts w:ascii="Arial" w:eastAsia="MS Mincho" w:hAnsi="Arial" w:cs="Arial"/>
                <w:i/>
                <w:iCs/>
                <w:color w:val="808080" w:themeColor="background1" w:themeShade="80"/>
                <w:sz w:val="20"/>
                <w:szCs w:val="22"/>
                <w:lang w:val="en-GB"/>
              </w:rPr>
              <w:t xml:space="preserve">  For more details on project evaluations, see </w:t>
            </w:r>
            <w:r w:rsidR="00776BD2" w:rsidRPr="001C06D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the “Handbook on Proposal Development for ASEAN Cooperation Projects”</w:t>
            </w:r>
            <w:r w:rsidR="00776BD2" w:rsidRPr="001C0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</w:tc>
      </w:tr>
      <w:tr w:rsidR="00D41294" w:rsidRPr="001C06DB" w14:paraId="68D25376" w14:textId="77777777" w:rsidTr="00CB4923">
        <w:trPr>
          <w:trHeight w:val="917"/>
        </w:trPr>
        <w:tc>
          <w:tcPr>
            <w:tcW w:w="93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64FF58F" w14:textId="77777777" w:rsidR="00973F26" w:rsidRPr="001C06DB" w:rsidRDefault="00973F26" w:rsidP="00CB4923">
            <w:pPr>
              <w:widowControl w:val="0"/>
              <w:spacing w:line="-19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48C2521" w14:textId="77777777" w:rsidR="00973F26" w:rsidRPr="001C06DB" w:rsidRDefault="00973F26" w:rsidP="00CB4923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C06DB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Annex 2 – Indicative Work Plan</w:t>
            </w:r>
          </w:p>
          <w:p w14:paraId="42F269D1" w14:textId="4C57A337" w:rsidR="00973F26" w:rsidRPr="001C06DB" w:rsidRDefault="000939E1" w:rsidP="00E56A22">
            <w:pPr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Using the work plan format provided by ASEC, develop a work plan with time frame for each main activity</w:t>
            </w:r>
            <w:r w:rsidR="00776BD2"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.  The work</w:t>
            </w:r>
            <w:r w:rsidR="00EF67EE"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 </w:t>
            </w:r>
            <w:r w:rsidR="00776BD2"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 xml:space="preserve">plan should </w:t>
            </w:r>
            <w:r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cover the whole period of the project.</w:t>
            </w:r>
          </w:p>
        </w:tc>
      </w:tr>
      <w:tr w:rsidR="00767FD4" w:rsidRPr="001C06DB" w14:paraId="3472948D" w14:textId="77777777" w:rsidTr="00CB4923">
        <w:trPr>
          <w:trHeight w:val="394"/>
        </w:trPr>
        <w:tc>
          <w:tcPr>
            <w:tcW w:w="9322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10BAAD" w14:textId="77777777" w:rsidR="00767FD4" w:rsidRPr="001C06DB" w:rsidRDefault="00767FD4" w:rsidP="00767FD4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C06DB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Annex 3 – Notation on Additional Supporting Documents</w:t>
            </w:r>
          </w:p>
          <w:p w14:paraId="50D66400" w14:textId="77777777" w:rsidR="00767FD4" w:rsidRPr="001C06DB" w:rsidRDefault="00767FD4" w:rsidP="00767FD4">
            <w:pPr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</w:pPr>
            <w:r w:rsidRPr="001C06DB">
              <w:rPr>
                <w:rFonts w:ascii="Arial" w:eastAsia="MS Mincho" w:hAnsi="Arial" w:cs="Arial"/>
                <w:i/>
                <w:color w:val="808080" w:themeColor="background1" w:themeShade="80"/>
                <w:sz w:val="20"/>
                <w:szCs w:val="22"/>
                <w:lang w:val="en-GB"/>
              </w:rPr>
              <w:t>List any relevant additional supporting documents submitted together with the project proposal (report, memorandum of understanding, etc.), which helps understanding the proposed project and its strategy.</w:t>
            </w:r>
          </w:p>
          <w:p w14:paraId="4BC73615" w14:textId="03FBFC8F" w:rsidR="00767FD4" w:rsidRPr="001C06DB" w:rsidRDefault="00767FD4" w:rsidP="00767FD4">
            <w:pPr>
              <w:rPr>
                <w:rFonts w:ascii="Arial" w:eastAsia="MS Mincho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</w:tbl>
    <w:p w14:paraId="456192C3" w14:textId="77777777" w:rsidR="00767FD4" w:rsidRPr="001C06DB" w:rsidRDefault="00767FD4" w:rsidP="00767FD4">
      <w:pPr>
        <w:rPr>
          <w:lang w:val="en-GB"/>
        </w:rPr>
      </w:pPr>
    </w:p>
    <w:sectPr w:rsidR="00767FD4" w:rsidRPr="001C06DB" w:rsidSect="00767FD4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8692" w14:textId="77777777" w:rsidR="003B609D" w:rsidRDefault="003B609D" w:rsidP="00973F26">
      <w:r>
        <w:separator/>
      </w:r>
    </w:p>
    <w:p w14:paraId="7E5D4176" w14:textId="77777777" w:rsidR="003B609D" w:rsidRDefault="003B609D"/>
    <w:p w14:paraId="5AA5556F" w14:textId="77777777" w:rsidR="003B609D" w:rsidRDefault="003B609D"/>
    <w:p w14:paraId="13CB700C" w14:textId="77777777" w:rsidR="003B609D" w:rsidRDefault="003B609D"/>
  </w:endnote>
  <w:endnote w:type="continuationSeparator" w:id="0">
    <w:p w14:paraId="65EEF14C" w14:textId="77777777" w:rsidR="003B609D" w:rsidRDefault="003B609D" w:rsidP="00973F26">
      <w:r>
        <w:continuationSeparator/>
      </w:r>
    </w:p>
    <w:p w14:paraId="1AABD098" w14:textId="77777777" w:rsidR="003B609D" w:rsidRDefault="003B609D"/>
    <w:p w14:paraId="4C6E24D8" w14:textId="77777777" w:rsidR="003B609D" w:rsidRDefault="003B609D"/>
    <w:p w14:paraId="38885334" w14:textId="77777777" w:rsidR="003B609D" w:rsidRDefault="003B609D"/>
  </w:endnote>
  <w:endnote w:type="continuationNotice" w:id="1">
    <w:p w14:paraId="746DD7D7" w14:textId="77777777" w:rsidR="003B609D" w:rsidRDefault="003B609D"/>
    <w:p w14:paraId="34FE43CC" w14:textId="77777777" w:rsidR="003B609D" w:rsidRDefault="003B609D"/>
    <w:p w14:paraId="197BCA25" w14:textId="77777777" w:rsidR="003B609D" w:rsidRDefault="003B609D"/>
    <w:p w14:paraId="3D06A989" w14:textId="77777777" w:rsidR="003B609D" w:rsidRDefault="003B6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36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67553" w14:textId="529D6A76" w:rsidR="00F5114B" w:rsidRDefault="00F51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638BF" w14:textId="282763D0" w:rsidR="00F5114B" w:rsidRPr="009A4C91" w:rsidRDefault="00F5114B" w:rsidP="00767FD4">
    <w:pPr>
      <w:widowControl w:val="0"/>
      <w:spacing w:before="60" w:after="60"/>
      <w:rPr>
        <w:rFonts w:ascii="Arial" w:eastAsia="Times New Roman" w:hAnsi="Arial" w:cs="Arial"/>
        <w:i/>
        <w:color w:val="808080" w:themeColor="background1" w:themeShade="80"/>
        <w:sz w:val="20"/>
        <w:szCs w:val="20"/>
        <w:lang w:val="en-GB"/>
      </w:rPr>
    </w:pPr>
    <w:r w:rsidRPr="009A4C91">
      <w:rPr>
        <w:rFonts w:ascii="Arial" w:eastAsia="Times New Roman" w:hAnsi="Arial" w:cs="Arial"/>
        <w:i/>
        <w:color w:val="808080" w:themeColor="background1" w:themeShade="80"/>
        <w:sz w:val="20"/>
        <w:szCs w:val="20"/>
        <w:lang w:val="en-GB"/>
      </w:rPr>
      <w:t>For more details, see the “Handbook on Proposal Development for ASEAN Cooperation Projects”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C0C19" w14:textId="77777777" w:rsidR="003B609D" w:rsidRDefault="003B609D" w:rsidP="00973F26">
      <w:r>
        <w:separator/>
      </w:r>
    </w:p>
    <w:p w14:paraId="7518E99B" w14:textId="77777777" w:rsidR="003B609D" w:rsidRDefault="003B609D"/>
    <w:p w14:paraId="57C6C6EF" w14:textId="77777777" w:rsidR="003B609D" w:rsidRDefault="003B609D"/>
    <w:p w14:paraId="7FCAA0C0" w14:textId="77777777" w:rsidR="003B609D" w:rsidRDefault="003B609D"/>
  </w:footnote>
  <w:footnote w:type="continuationSeparator" w:id="0">
    <w:p w14:paraId="7D26988A" w14:textId="77777777" w:rsidR="003B609D" w:rsidRDefault="003B609D" w:rsidP="00973F26">
      <w:r>
        <w:continuationSeparator/>
      </w:r>
    </w:p>
    <w:p w14:paraId="4CB6DCD2" w14:textId="77777777" w:rsidR="003B609D" w:rsidRDefault="003B609D"/>
    <w:p w14:paraId="1E423357" w14:textId="77777777" w:rsidR="003B609D" w:rsidRDefault="003B609D"/>
    <w:p w14:paraId="6CB85C48" w14:textId="77777777" w:rsidR="003B609D" w:rsidRDefault="003B609D"/>
  </w:footnote>
  <w:footnote w:type="continuationNotice" w:id="1">
    <w:p w14:paraId="14481D20" w14:textId="77777777" w:rsidR="003B609D" w:rsidRDefault="003B609D"/>
    <w:p w14:paraId="2D920973" w14:textId="77777777" w:rsidR="003B609D" w:rsidRDefault="003B609D"/>
    <w:p w14:paraId="56815CCA" w14:textId="77777777" w:rsidR="003B609D" w:rsidRDefault="003B609D"/>
    <w:p w14:paraId="3BD18D52" w14:textId="77777777" w:rsidR="003B609D" w:rsidRDefault="003B60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3B166" w14:textId="256F17FB" w:rsidR="00F5114B" w:rsidRPr="0006229C" w:rsidRDefault="00F5114B" w:rsidP="00A44B76">
    <w:pPr>
      <w:pStyle w:val="Header"/>
      <w:jc w:val="right"/>
      <w:rPr>
        <w:i/>
        <w:sz w:val="20"/>
        <w:szCs w:val="20"/>
      </w:rPr>
    </w:pPr>
    <w:r w:rsidRPr="0006229C">
      <w:rPr>
        <w:i/>
        <w:sz w:val="20"/>
        <w:szCs w:val="20"/>
      </w:rPr>
      <w:t>ASEAN Cooperation Project Proposal</w:t>
    </w:r>
    <w:r w:rsidR="00F06DE0">
      <w:rPr>
        <w:i/>
        <w:sz w:val="20"/>
        <w:szCs w:val="20"/>
      </w:rPr>
      <w:t xml:space="preserve"> </w:t>
    </w:r>
    <w:r w:rsidRPr="0006229C">
      <w:rPr>
        <w:i/>
        <w:sz w:val="20"/>
        <w:szCs w:val="20"/>
      </w:rPr>
      <w:t>Template</w:t>
    </w:r>
  </w:p>
  <w:p w14:paraId="5192EBD6" w14:textId="00A9F997" w:rsidR="00F5114B" w:rsidRPr="0006229C" w:rsidRDefault="00F5114B" w:rsidP="0006229C">
    <w:pPr>
      <w:pStyle w:val="Header"/>
      <w:jc w:val="right"/>
      <w:rPr>
        <w:i/>
        <w:sz w:val="20"/>
        <w:szCs w:val="20"/>
      </w:rPr>
    </w:pPr>
    <w:r w:rsidRPr="0006229C">
      <w:rPr>
        <w:i/>
        <w:sz w:val="20"/>
        <w:szCs w:val="20"/>
      </w:rPr>
      <w:t xml:space="preserve">as of </w:t>
    </w:r>
    <w:r w:rsidR="008B0E67">
      <w:rPr>
        <w:i/>
        <w:sz w:val="20"/>
        <w:szCs w:val="20"/>
      </w:rPr>
      <w:t>November</w:t>
    </w:r>
    <w:r w:rsidRPr="0006229C">
      <w:rPr>
        <w:i/>
        <w:sz w:val="20"/>
        <w:szCs w:val="20"/>
      </w:rPr>
      <w:t xml:space="preserve"> 2017</w:t>
    </w:r>
  </w:p>
  <w:p w14:paraId="27BD7B1F" w14:textId="77777777" w:rsidR="00F5114B" w:rsidRPr="0006229C" w:rsidRDefault="00F5114B">
    <w:pPr>
      <w:rPr>
        <w:sz w:val="20"/>
        <w:szCs w:val="20"/>
      </w:rPr>
    </w:pPr>
  </w:p>
  <w:p w14:paraId="5E3D371D" w14:textId="77777777" w:rsidR="00F5114B" w:rsidRDefault="00F5114B"/>
  <w:p w14:paraId="6925D406" w14:textId="77777777" w:rsidR="00F5114B" w:rsidRDefault="00F511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C65"/>
    <w:multiLevelType w:val="hybridMultilevel"/>
    <w:tmpl w:val="6842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5F4"/>
    <w:multiLevelType w:val="hybridMultilevel"/>
    <w:tmpl w:val="9BDCB846"/>
    <w:lvl w:ilvl="0" w:tplc="DB3C43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2C68"/>
    <w:multiLevelType w:val="hybridMultilevel"/>
    <w:tmpl w:val="863635E4"/>
    <w:lvl w:ilvl="0" w:tplc="15B8A608">
      <w:start w:val="3"/>
      <w:numFmt w:val="lowerLetter"/>
      <w:lvlText w:val="(%1)"/>
      <w:lvlJc w:val="left"/>
      <w:pPr>
        <w:ind w:left="108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75D6"/>
    <w:multiLevelType w:val="hybridMultilevel"/>
    <w:tmpl w:val="B626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019DC"/>
    <w:multiLevelType w:val="hybridMultilevel"/>
    <w:tmpl w:val="934EC362"/>
    <w:lvl w:ilvl="0" w:tplc="DB3C43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C6AF2"/>
    <w:multiLevelType w:val="hybridMultilevel"/>
    <w:tmpl w:val="143E07CA"/>
    <w:lvl w:ilvl="0" w:tplc="44DAD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2C8"/>
    <w:multiLevelType w:val="hybridMultilevel"/>
    <w:tmpl w:val="C3BC7B68"/>
    <w:lvl w:ilvl="0" w:tplc="CFD0F5EC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C0DCD"/>
    <w:multiLevelType w:val="hybridMultilevel"/>
    <w:tmpl w:val="4552B50E"/>
    <w:lvl w:ilvl="0" w:tplc="8926F366">
      <w:start w:val="1"/>
      <w:numFmt w:val="lowerLetter"/>
      <w:lvlText w:val="(%1)"/>
      <w:lvlJc w:val="left"/>
      <w:pPr>
        <w:ind w:left="1069" w:hanging="360"/>
      </w:pPr>
      <w:rPr>
        <w:rFonts w:eastAsiaTheme="minorEastAsia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AB6B60"/>
    <w:multiLevelType w:val="hybridMultilevel"/>
    <w:tmpl w:val="BB005F98"/>
    <w:lvl w:ilvl="0" w:tplc="D890AA0A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6"/>
    <w:rsid w:val="000353B7"/>
    <w:rsid w:val="00036119"/>
    <w:rsid w:val="00043A9B"/>
    <w:rsid w:val="00044D7C"/>
    <w:rsid w:val="00045A58"/>
    <w:rsid w:val="0006229C"/>
    <w:rsid w:val="00084A5F"/>
    <w:rsid w:val="000939E1"/>
    <w:rsid w:val="000C7179"/>
    <w:rsid w:val="000F5D12"/>
    <w:rsid w:val="00101FE0"/>
    <w:rsid w:val="00103168"/>
    <w:rsid w:val="00130BC1"/>
    <w:rsid w:val="00142A27"/>
    <w:rsid w:val="001C06DB"/>
    <w:rsid w:val="001C2FED"/>
    <w:rsid w:val="001C588D"/>
    <w:rsid w:val="001F1022"/>
    <w:rsid w:val="00240A42"/>
    <w:rsid w:val="00264034"/>
    <w:rsid w:val="002943D8"/>
    <w:rsid w:val="002A6079"/>
    <w:rsid w:val="002B1673"/>
    <w:rsid w:val="002C7DA6"/>
    <w:rsid w:val="002D2513"/>
    <w:rsid w:val="00314B7E"/>
    <w:rsid w:val="00320E73"/>
    <w:rsid w:val="0039613C"/>
    <w:rsid w:val="003B609D"/>
    <w:rsid w:val="003F75EE"/>
    <w:rsid w:val="0049538A"/>
    <w:rsid w:val="004A1026"/>
    <w:rsid w:val="004B4263"/>
    <w:rsid w:val="004C48E2"/>
    <w:rsid w:val="004D14FA"/>
    <w:rsid w:val="004D2F8B"/>
    <w:rsid w:val="00501A5E"/>
    <w:rsid w:val="00502EE1"/>
    <w:rsid w:val="00515A3A"/>
    <w:rsid w:val="005346CF"/>
    <w:rsid w:val="00557B35"/>
    <w:rsid w:val="0056517B"/>
    <w:rsid w:val="0058265D"/>
    <w:rsid w:val="00585DA7"/>
    <w:rsid w:val="005A4843"/>
    <w:rsid w:val="005B778F"/>
    <w:rsid w:val="00600EDC"/>
    <w:rsid w:val="006050F5"/>
    <w:rsid w:val="00616168"/>
    <w:rsid w:val="00633FE3"/>
    <w:rsid w:val="00642368"/>
    <w:rsid w:val="00673859"/>
    <w:rsid w:val="006A3165"/>
    <w:rsid w:val="006C2B33"/>
    <w:rsid w:val="006D5049"/>
    <w:rsid w:val="006E4D73"/>
    <w:rsid w:val="006F3AB1"/>
    <w:rsid w:val="00727566"/>
    <w:rsid w:val="00752763"/>
    <w:rsid w:val="007557B7"/>
    <w:rsid w:val="00762B52"/>
    <w:rsid w:val="00767FD4"/>
    <w:rsid w:val="00776BD2"/>
    <w:rsid w:val="00781D77"/>
    <w:rsid w:val="00797760"/>
    <w:rsid w:val="00797E92"/>
    <w:rsid w:val="007C75E9"/>
    <w:rsid w:val="00812E60"/>
    <w:rsid w:val="008314C2"/>
    <w:rsid w:val="0083465C"/>
    <w:rsid w:val="00865A85"/>
    <w:rsid w:val="008672D0"/>
    <w:rsid w:val="00875705"/>
    <w:rsid w:val="00881579"/>
    <w:rsid w:val="008935E5"/>
    <w:rsid w:val="008A5FBB"/>
    <w:rsid w:val="008A6F77"/>
    <w:rsid w:val="008B0E67"/>
    <w:rsid w:val="008C5655"/>
    <w:rsid w:val="008D5BE3"/>
    <w:rsid w:val="008E7408"/>
    <w:rsid w:val="00904A91"/>
    <w:rsid w:val="00955AF9"/>
    <w:rsid w:val="00961887"/>
    <w:rsid w:val="00961FE0"/>
    <w:rsid w:val="00963428"/>
    <w:rsid w:val="00973F26"/>
    <w:rsid w:val="009A0C08"/>
    <w:rsid w:val="009A4C91"/>
    <w:rsid w:val="009A5E9A"/>
    <w:rsid w:val="009C4942"/>
    <w:rsid w:val="009C7A83"/>
    <w:rsid w:val="009D7BD0"/>
    <w:rsid w:val="009E3989"/>
    <w:rsid w:val="00A05221"/>
    <w:rsid w:val="00A1750E"/>
    <w:rsid w:val="00A35993"/>
    <w:rsid w:val="00A36055"/>
    <w:rsid w:val="00A44B76"/>
    <w:rsid w:val="00A52F71"/>
    <w:rsid w:val="00A53698"/>
    <w:rsid w:val="00A61563"/>
    <w:rsid w:val="00A72EA5"/>
    <w:rsid w:val="00A766BB"/>
    <w:rsid w:val="00A841EA"/>
    <w:rsid w:val="00AC2308"/>
    <w:rsid w:val="00AE41E9"/>
    <w:rsid w:val="00AF02EB"/>
    <w:rsid w:val="00B27104"/>
    <w:rsid w:val="00B72BC9"/>
    <w:rsid w:val="00B90EB1"/>
    <w:rsid w:val="00B922DC"/>
    <w:rsid w:val="00BA51BA"/>
    <w:rsid w:val="00BD2F2B"/>
    <w:rsid w:val="00C0508E"/>
    <w:rsid w:val="00C251B4"/>
    <w:rsid w:val="00C3313F"/>
    <w:rsid w:val="00C3384D"/>
    <w:rsid w:val="00C51DFD"/>
    <w:rsid w:val="00C61534"/>
    <w:rsid w:val="00C63118"/>
    <w:rsid w:val="00C741DF"/>
    <w:rsid w:val="00C82547"/>
    <w:rsid w:val="00C971B9"/>
    <w:rsid w:val="00CB4923"/>
    <w:rsid w:val="00CE7421"/>
    <w:rsid w:val="00CF42ED"/>
    <w:rsid w:val="00D25505"/>
    <w:rsid w:val="00D41294"/>
    <w:rsid w:val="00D417EC"/>
    <w:rsid w:val="00D978BC"/>
    <w:rsid w:val="00DA0934"/>
    <w:rsid w:val="00DB2118"/>
    <w:rsid w:val="00DC3498"/>
    <w:rsid w:val="00DD2CFA"/>
    <w:rsid w:val="00DD5951"/>
    <w:rsid w:val="00DF1CD5"/>
    <w:rsid w:val="00E142D8"/>
    <w:rsid w:val="00E218C8"/>
    <w:rsid w:val="00E56A22"/>
    <w:rsid w:val="00E7559B"/>
    <w:rsid w:val="00E83114"/>
    <w:rsid w:val="00E934A0"/>
    <w:rsid w:val="00ED654A"/>
    <w:rsid w:val="00ED6C27"/>
    <w:rsid w:val="00EF3898"/>
    <w:rsid w:val="00EF67EE"/>
    <w:rsid w:val="00F06DE0"/>
    <w:rsid w:val="00F071A8"/>
    <w:rsid w:val="00F5114B"/>
    <w:rsid w:val="00F7232E"/>
    <w:rsid w:val="00FA3A1A"/>
    <w:rsid w:val="00FE3A20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2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26"/>
    <w:pPr>
      <w:ind w:left="720"/>
      <w:contextualSpacing/>
    </w:pPr>
  </w:style>
  <w:style w:type="paragraph" w:customStyle="1" w:styleId="AngebotFietext">
    <w:name w:val="Angebot_Fießtext"/>
    <w:basedOn w:val="Normal"/>
    <w:rsid w:val="00973F26"/>
    <w:pPr>
      <w:spacing w:after="120" w:line="252" w:lineRule="auto"/>
      <w:jc w:val="both"/>
    </w:pPr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73F2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26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7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26"/>
    <w:rPr>
      <w:rFonts w:eastAsiaTheme="minorEastAsia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5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63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63"/>
    <w:rPr>
      <w:rFonts w:eastAsiaTheme="minorEastAsia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75276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6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6403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2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2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26"/>
    <w:pPr>
      <w:ind w:left="720"/>
      <w:contextualSpacing/>
    </w:pPr>
  </w:style>
  <w:style w:type="paragraph" w:customStyle="1" w:styleId="AngebotFietext">
    <w:name w:val="Angebot_Fießtext"/>
    <w:basedOn w:val="Normal"/>
    <w:rsid w:val="00973F26"/>
    <w:pPr>
      <w:spacing w:after="120" w:line="252" w:lineRule="auto"/>
      <w:jc w:val="both"/>
    </w:pPr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73F2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26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7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26"/>
    <w:rPr>
      <w:rFonts w:eastAsiaTheme="minorEastAsia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5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63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63"/>
    <w:rPr>
      <w:rFonts w:eastAsiaTheme="minorEastAsia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75276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6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6403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2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ean.org/resource/asean-project-templat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sean.org/resource/asean-project-templat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ean.org/resource/asean-project-templat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C"/>
    <w:rsid w:val="000C10F4"/>
    <w:rsid w:val="001F556C"/>
    <w:rsid w:val="003A2923"/>
    <w:rsid w:val="004821CF"/>
    <w:rsid w:val="004F0FDC"/>
    <w:rsid w:val="00507DDA"/>
    <w:rsid w:val="005C555D"/>
    <w:rsid w:val="007E7B53"/>
    <w:rsid w:val="0086131E"/>
    <w:rsid w:val="00BA7DBE"/>
    <w:rsid w:val="00C829D2"/>
    <w:rsid w:val="00CC55FE"/>
    <w:rsid w:val="00D463B0"/>
    <w:rsid w:val="00DD6143"/>
    <w:rsid w:val="00E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9D2"/>
    <w:rPr>
      <w:color w:val="808080"/>
    </w:rPr>
  </w:style>
  <w:style w:type="paragraph" w:customStyle="1" w:styleId="34BC82EF5EDC41149D8FC3BE0476D0EB">
    <w:name w:val="34BC82EF5EDC41149D8FC3BE0476D0EB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AD921B50D41CD92956904935583C1">
    <w:name w:val="842AD921B50D41CD92956904935583C1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">
    <w:name w:val="2AD586703C914439B22F9FD96DE74126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5AE40A1EEED4551BABFC08F7DBF5DB9">
    <w:name w:val="55AE40A1EEED4551BABFC08F7DBF5DB9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1">
    <w:name w:val="2AD586703C914439B22F9FD96DE741261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2">
    <w:name w:val="2AD586703C914439B22F9FD96DE741262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3">
    <w:name w:val="2AD586703C914439B22F9FD96DE741263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4">
    <w:name w:val="2AD586703C914439B22F9FD96DE741264"/>
    <w:rsid w:val="00C829D2"/>
    <w:pPr>
      <w:spacing w:after="0" w:line="240" w:lineRule="auto"/>
    </w:pPr>
    <w:rPr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9D2"/>
    <w:rPr>
      <w:color w:val="808080"/>
    </w:rPr>
  </w:style>
  <w:style w:type="paragraph" w:customStyle="1" w:styleId="34BC82EF5EDC41149D8FC3BE0476D0EB">
    <w:name w:val="34BC82EF5EDC41149D8FC3BE0476D0EB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42AD921B50D41CD92956904935583C1">
    <w:name w:val="842AD921B50D41CD92956904935583C1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">
    <w:name w:val="2AD586703C914439B22F9FD96DE74126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5AE40A1EEED4551BABFC08F7DBF5DB9">
    <w:name w:val="55AE40A1EEED4551BABFC08F7DBF5DB9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1">
    <w:name w:val="2AD586703C914439B22F9FD96DE741261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2">
    <w:name w:val="2AD586703C914439B22F9FD96DE741262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3">
    <w:name w:val="2AD586703C914439B22F9FD96DE741263"/>
    <w:rsid w:val="00C829D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AD586703C914439B22F9FD96DE741264">
    <w:name w:val="2AD586703C914439B22F9FD96DE741264"/>
    <w:rsid w:val="00C829D2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D5C4-F07C-439A-BE08-B2762174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 Manalu</dc:creator>
  <cp:lastModifiedBy>Hernandi Dwi Prasetyo</cp:lastModifiedBy>
  <cp:revision>3</cp:revision>
  <cp:lastPrinted>2017-11-22T07:46:00Z</cp:lastPrinted>
  <dcterms:created xsi:type="dcterms:W3CDTF">2017-11-23T03:55:00Z</dcterms:created>
  <dcterms:modified xsi:type="dcterms:W3CDTF">2017-12-19T04:35:00Z</dcterms:modified>
</cp:coreProperties>
</file>