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10" w:rsidRDefault="00682110" w:rsidP="00682110">
      <w:r>
        <w:t xml:space="preserve">              </w:t>
      </w:r>
      <w:r>
        <w:rPr>
          <w:noProof/>
          <w:lang w:eastAsia="tr-TR"/>
        </w:rPr>
        <w:drawing>
          <wp:inline distT="0" distB="0" distL="0" distR="0" wp14:anchorId="052EB0DC" wp14:editId="6B43A6A2">
            <wp:extent cx="1577907" cy="1133475"/>
            <wp:effectExtent l="0" t="0" r="3810" b="0"/>
            <wp:docPr id="1" name="Resim 1" descr="C:\Users\sinem.kaya\Desktop\logolar\EUD_logoT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em.kaya\Desktop\logolar\EUD_logoTR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0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682110"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104.25pt" o:ole="">
            <v:imagedata r:id="rId8" o:title=""/>
          </v:shape>
          <o:OLEObject Type="Embed" ProgID="AcroExch.Document.7" ShapeID="_x0000_i1025" DrawAspect="Content" ObjectID="_1502020358" r:id="rId9"/>
        </w:object>
      </w:r>
      <w:r>
        <w:rPr>
          <w:noProof/>
          <w:lang w:eastAsia="tr-TR"/>
        </w:rPr>
        <w:t xml:space="preserve">                  </w:t>
      </w:r>
      <w:r>
        <w:rPr>
          <w:noProof/>
          <w:lang w:eastAsia="tr-TR"/>
        </w:rPr>
        <w:drawing>
          <wp:inline distT="0" distB="0" distL="0" distR="0">
            <wp:extent cx="1123950" cy="1123950"/>
            <wp:effectExtent l="0" t="0" r="0" b="0"/>
            <wp:docPr id="2" name="Resim 2" descr="C:\Users\sinem.kaya\Desktop\logolar\logo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nem.kaya\Desktop\logolar\logot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578" cy="11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D52" w:rsidRDefault="001C0D52" w:rsidP="001C0D52">
      <w:pPr>
        <w:spacing w:after="0" w:line="240" w:lineRule="auto"/>
        <w:jc w:val="center"/>
        <w:rPr>
          <w:rFonts w:ascii="Arial" w:eastAsia="Times New Roman" w:hAnsi="Arial" w:cs="Times New Roman"/>
          <w:bCs/>
          <w:i/>
          <w:lang w:val="en-US"/>
        </w:rPr>
      </w:pPr>
    </w:p>
    <w:p w:rsidR="001C0D52" w:rsidRDefault="001C0D52" w:rsidP="001C0D52">
      <w:pPr>
        <w:spacing w:after="0" w:line="240" w:lineRule="auto"/>
        <w:jc w:val="center"/>
        <w:rPr>
          <w:rFonts w:ascii="Arial" w:eastAsia="Times New Roman" w:hAnsi="Arial" w:cs="Times New Roman"/>
          <w:bCs/>
          <w:i/>
          <w:lang w:val="en-US"/>
        </w:rPr>
      </w:pPr>
    </w:p>
    <w:p w:rsidR="001C0D52" w:rsidRPr="003402D4" w:rsidRDefault="001C0D52" w:rsidP="001C0D52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b/>
          <w:i/>
          <w:color w:val="FF0000"/>
          <w:sz w:val="28"/>
          <w:szCs w:val="28"/>
        </w:rPr>
        <w:t>Interactive Training on “</w:t>
      </w:r>
      <w:proofErr w:type="spellStart"/>
      <w:r>
        <w:rPr>
          <w:rFonts w:ascii="Arial" w:hAnsi="Arial" w:cs="Arial"/>
          <w:b/>
          <w:i/>
          <w:color w:val="FF0000"/>
          <w:sz w:val="28"/>
          <w:szCs w:val="28"/>
        </w:rPr>
        <w:t>Culture</w:t>
      </w:r>
      <w:proofErr w:type="spellEnd"/>
      <w:r>
        <w:rPr>
          <w:rFonts w:ascii="Arial" w:hAnsi="Arial" w:cs="Arial"/>
          <w:b/>
          <w:i/>
          <w:color w:val="FF0000"/>
          <w:sz w:val="28"/>
          <w:szCs w:val="28"/>
        </w:rPr>
        <w:t xml:space="preserve"> of </w:t>
      </w:r>
      <w:proofErr w:type="spellStart"/>
      <w:r>
        <w:rPr>
          <w:rFonts w:ascii="Arial" w:hAnsi="Arial" w:cs="Arial"/>
          <w:b/>
          <w:i/>
          <w:color w:val="FF0000"/>
          <w:sz w:val="28"/>
          <w:szCs w:val="28"/>
        </w:rPr>
        <w:t>Democ</w:t>
      </w:r>
      <w:r w:rsidRPr="003402D4">
        <w:rPr>
          <w:rFonts w:ascii="Arial" w:hAnsi="Arial" w:cs="Arial"/>
          <w:b/>
          <w:i/>
          <w:color w:val="FF0000"/>
          <w:sz w:val="28"/>
          <w:szCs w:val="28"/>
        </w:rPr>
        <w:t>ra</w:t>
      </w:r>
      <w:r>
        <w:rPr>
          <w:rFonts w:ascii="Arial" w:hAnsi="Arial" w:cs="Arial"/>
          <w:b/>
          <w:i/>
          <w:color w:val="FF0000"/>
          <w:sz w:val="28"/>
          <w:szCs w:val="28"/>
        </w:rPr>
        <w:t>cy</w:t>
      </w:r>
      <w:proofErr w:type="spellEnd"/>
      <w:r>
        <w:rPr>
          <w:rFonts w:ascii="Arial" w:hAnsi="Arial" w:cs="Arial"/>
          <w:b/>
          <w:i/>
          <w:color w:val="FF0000"/>
          <w:sz w:val="28"/>
          <w:szCs w:val="28"/>
        </w:rPr>
        <w:t xml:space="preserve"> &amp; </w:t>
      </w:r>
      <w:proofErr w:type="spellStart"/>
      <w:r>
        <w:rPr>
          <w:rFonts w:ascii="Arial" w:hAnsi="Arial" w:cs="Arial"/>
          <w:b/>
          <w:i/>
          <w:color w:val="FF0000"/>
          <w:sz w:val="28"/>
          <w:szCs w:val="28"/>
        </w:rPr>
        <w:t>Living</w:t>
      </w:r>
      <w:proofErr w:type="spellEnd"/>
      <w:r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color w:val="FF0000"/>
          <w:sz w:val="28"/>
          <w:szCs w:val="28"/>
        </w:rPr>
        <w:t>Together</w:t>
      </w:r>
      <w:proofErr w:type="spellEnd"/>
      <w:r w:rsidRPr="003402D4">
        <w:rPr>
          <w:rFonts w:ascii="Arial" w:hAnsi="Arial" w:cs="Arial"/>
          <w:b/>
          <w:i/>
          <w:color w:val="FF0000"/>
          <w:sz w:val="28"/>
          <w:szCs w:val="28"/>
        </w:rPr>
        <w:t xml:space="preserve">” </w:t>
      </w:r>
    </w:p>
    <w:p w:rsidR="001C0D52" w:rsidRDefault="001C0D52" w:rsidP="001C0D52">
      <w:pPr>
        <w:spacing w:after="0" w:line="240" w:lineRule="auto"/>
        <w:jc w:val="center"/>
        <w:rPr>
          <w:rFonts w:ascii="Arial" w:eastAsia="Times New Roman" w:hAnsi="Arial" w:cs="Times New Roman"/>
          <w:bCs/>
          <w:i/>
          <w:lang w:val="en-US"/>
        </w:rPr>
      </w:pPr>
    </w:p>
    <w:p w:rsidR="001C0D52" w:rsidRPr="001C0D52" w:rsidRDefault="001C0D52" w:rsidP="001C0D52">
      <w:pPr>
        <w:spacing w:after="0" w:line="240" w:lineRule="auto"/>
        <w:jc w:val="center"/>
        <w:rPr>
          <w:rFonts w:ascii="Arial" w:eastAsia="Times New Roman" w:hAnsi="Arial" w:cs="Times New Roman"/>
          <w:bCs/>
          <w:i/>
          <w:lang w:val="en-GB"/>
        </w:rPr>
      </w:pPr>
      <w:r w:rsidRPr="001C0D52">
        <w:rPr>
          <w:rFonts w:ascii="Arial" w:eastAsia="Times New Roman" w:hAnsi="Arial" w:cs="Times New Roman"/>
          <w:bCs/>
          <w:i/>
          <w:lang w:val="en-US"/>
        </w:rPr>
        <w:t>The Event is organized by Ankara EU Information Center</w:t>
      </w:r>
      <w:r>
        <w:rPr>
          <w:rFonts w:ascii="Arial" w:eastAsia="Times New Roman" w:hAnsi="Arial" w:cs="Times New Roman"/>
          <w:bCs/>
          <w:i/>
          <w:lang w:val="en-US"/>
        </w:rPr>
        <w:t>.</w:t>
      </w:r>
      <w:r w:rsidRPr="001C0D52">
        <w:rPr>
          <w:rFonts w:ascii="Arial" w:eastAsia="Times New Roman" w:hAnsi="Arial" w:cs="Times New Roman"/>
          <w:bCs/>
          <w:i/>
          <w:lang w:val="en-US"/>
        </w:rPr>
        <w:t xml:space="preserve"> </w:t>
      </w:r>
    </w:p>
    <w:p w:rsidR="001C0D52" w:rsidRPr="001C0D52" w:rsidRDefault="001C0D52" w:rsidP="001C0D52">
      <w:pPr>
        <w:spacing w:after="0" w:line="240" w:lineRule="auto"/>
        <w:jc w:val="center"/>
        <w:rPr>
          <w:rFonts w:ascii="Arial" w:eastAsia="Times New Roman" w:hAnsi="Arial" w:cs="Times New Roman"/>
          <w:bCs/>
          <w:i/>
          <w:lang w:val="en-GB"/>
        </w:rPr>
      </w:pPr>
    </w:p>
    <w:p w:rsidR="001C0D52" w:rsidRDefault="001C0D52" w:rsidP="001C0D52">
      <w:pPr>
        <w:spacing w:after="0" w:line="240" w:lineRule="auto"/>
        <w:jc w:val="center"/>
        <w:rPr>
          <w:rFonts w:ascii="Arial" w:hAnsi="Arial" w:cs="Arial"/>
          <w:i/>
        </w:rPr>
      </w:pPr>
      <w:r w:rsidRPr="001C0D52">
        <w:rPr>
          <w:rFonts w:ascii="Arial" w:eastAsia="Times New Roman" w:hAnsi="Arial" w:cs="Times New Roman"/>
          <w:bCs/>
          <w:lang w:val="en-GB"/>
        </w:rPr>
        <w:t xml:space="preserve">Venue: </w:t>
      </w:r>
      <w:r w:rsidRPr="00335A41">
        <w:rPr>
          <w:rFonts w:ascii="Arial" w:hAnsi="Arial" w:cs="Arial"/>
          <w:i/>
        </w:rPr>
        <w:t xml:space="preserve">TOBB ETÜ </w:t>
      </w:r>
      <w:proofErr w:type="spellStart"/>
      <w:r>
        <w:rPr>
          <w:rFonts w:ascii="Arial" w:hAnsi="Arial" w:cs="Arial"/>
          <w:i/>
        </w:rPr>
        <w:t>Social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Facilities</w:t>
      </w:r>
      <w:proofErr w:type="spellEnd"/>
      <w:r>
        <w:rPr>
          <w:rFonts w:ascii="Arial" w:hAnsi="Arial" w:cs="Arial"/>
          <w:i/>
        </w:rPr>
        <w:t xml:space="preserve"> </w:t>
      </w:r>
    </w:p>
    <w:p w:rsidR="00682110" w:rsidRDefault="001C0D52" w:rsidP="001C0D52">
      <w:pPr>
        <w:spacing w:after="0" w:line="240" w:lineRule="auto"/>
        <w:jc w:val="center"/>
      </w:pPr>
      <w:r>
        <w:rPr>
          <w:rFonts w:ascii="Arial" w:eastAsia="Times New Roman" w:hAnsi="Arial" w:cs="Times New Roman"/>
          <w:bCs/>
          <w:lang w:val="en-GB"/>
        </w:rPr>
        <w:t>18</w:t>
      </w:r>
      <w:r w:rsidRPr="001C0D52">
        <w:rPr>
          <w:rFonts w:ascii="Arial" w:eastAsia="Times New Roman" w:hAnsi="Arial" w:cs="Times New Roman"/>
          <w:bCs/>
          <w:vertAlign w:val="superscript"/>
          <w:lang w:val="en-GB"/>
        </w:rPr>
        <w:t>th</w:t>
      </w:r>
      <w:r w:rsidRPr="001C0D52">
        <w:rPr>
          <w:rFonts w:ascii="Arial" w:eastAsia="Times New Roman" w:hAnsi="Arial" w:cs="Times New Roman"/>
          <w:bCs/>
          <w:lang w:val="en-GB"/>
        </w:rPr>
        <w:t xml:space="preserve"> </w:t>
      </w:r>
      <w:r>
        <w:rPr>
          <w:rFonts w:ascii="Arial" w:eastAsia="Times New Roman" w:hAnsi="Arial" w:cs="Times New Roman"/>
          <w:bCs/>
          <w:lang w:val="en-GB"/>
        </w:rPr>
        <w:t>September</w:t>
      </w:r>
      <w:r w:rsidRPr="001C0D52">
        <w:rPr>
          <w:rFonts w:ascii="Arial" w:eastAsia="Times New Roman" w:hAnsi="Arial" w:cs="Times New Roman"/>
          <w:bCs/>
          <w:lang w:val="en-GB"/>
        </w:rPr>
        <w:t xml:space="preserve"> 2015, </w:t>
      </w:r>
      <w:r>
        <w:rPr>
          <w:rFonts w:ascii="Arial" w:eastAsia="Times New Roman" w:hAnsi="Arial" w:cs="Times New Roman"/>
          <w:bCs/>
          <w:lang w:val="en-GB"/>
        </w:rPr>
        <w:t>Fri</w:t>
      </w:r>
      <w:r w:rsidRPr="001C0D52">
        <w:rPr>
          <w:rFonts w:ascii="Arial" w:eastAsia="Times New Roman" w:hAnsi="Arial" w:cs="Times New Roman"/>
          <w:bCs/>
          <w:lang w:val="en-GB"/>
        </w:rPr>
        <w:t>day, Ankara</w:t>
      </w:r>
    </w:p>
    <w:p w:rsidR="00682110" w:rsidRDefault="00682110" w:rsidP="00682110"/>
    <w:p w:rsidR="00682110" w:rsidRPr="00335A41" w:rsidRDefault="00335A41" w:rsidP="00335A41">
      <w:pPr>
        <w:spacing w:after="0"/>
        <w:ind w:firstLine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</w:t>
      </w:r>
    </w:p>
    <w:p w:rsidR="00682110" w:rsidRPr="00682110" w:rsidRDefault="00682110" w:rsidP="00682110">
      <w:pPr>
        <w:rPr>
          <w:rFonts w:ascii="Arial" w:hAnsi="Arial" w:cs="Arial"/>
        </w:rPr>
      </w:pPr>
      <w:r w:rsidRPr="00682110">
        <w:rPr>
          <w:rFonts w:ascii="Arial" w:hAnsi="Arial" w:cs="Arial"/>
          <w:b/>
          <w:i/>
          <w:u w:val="single"/>
        </w:rPr>
        <w:t>PROGRAM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09:30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>11:00</w:t>
      </w:r>
      <w:r w:rsidR="001C0D52">
        <w:rPr>
          <w:rFonts w:ascii="Arial" w:hAnsi="Arial" w:cs="Arial"/>
        </w:rPr>
        <w:t xml:space="preserve"> </w:t>
      </w:r>
      <w:proofErr w:type="spellStart"/>
      <w:r w:rsidR="001C0D52">
        <w:rPr>
          <w:rFonts w:ascii="Arial" w:hAnsi="Arial" w:cs="Arial"/>
        </w:rPr>
        <w:t>Introduction</w:t>
      </w:r>
      <w:proofErr w:type="spellEnd"/>
      <w:r w:rsidR="001C0D52">
        <w:rPr>
          <w:rFonts w:ascii="Arial" w:hAnsi="Arial" w:cs="Arial"/>
        </w:rPr>
        <w:t xml:space="preserve"> </w:t>
      </w:r>
      <w:proofErr w:type="spellStart"/>
      <w:r w:rsidR="001C0D52">
        <w:rPr>
          <w:rFonts w:ascii="Arial" w:hAnsi="Arial" w:cs="Arial"/>
        </w:rPr>
        <w:t>and</w:t>
      </w:r>
      <w:proofErr w:type="spellEnd"/>
      <w:r w:rsidR="001C0D52">
        <w:rPr>
          <w:rFonts w:ascii="Arial" w:hAnsi="Arial" w:cs="Arial"/>
        </w:rPr>
        <w:t xml:space="preserve"> </w:t>
      </w:r>
      <w:proofErr w:type="spellStart"/>
      <w:r w:rsidR="001C0D52">
        <w:rPr>
          <w:rFonts w:ascii="Arial" w:hAnsi="Arial" w:cs="Arial"/>
        </w:rPr>
        <w:t>Group</w:t>
      </w:r>
      <w:proofErr w:type="spellEnd"/>
      <w:r w:rsidR="001C0D52">
        <w:rPr>
          <w:rFonts w:ascii="Arial" w:hAnsi="Arial" w:cs="Arial"/>
        </w:rPr>
        <w:t xml:space="preserve"> </w:t>
      </w:r>
      <w:proofErr w:type="spellStart"/>
      <w:r w:rsidR="001C0D52">
        <w:rPr>
          <w:rFonts w:ascii="Arial" w:hAnsi="Arial" w:cs="Arial"/>
        </w:rPr>
        <w:t>Dynamic</w:t>
      </w:r>
      <w:proofErr w:type="spellEnd"/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11:00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 xml:space="preserve">11:30 </w:t>
      </w:r>
      <w:proofErr w:type="spellStart"/>
      <w:r w:rsidR="001C0D52">
        <w:rPr>
          <w:rFonts w:ascii="Arial" w:hAnsi="Arial" w:cs="Arial"/>
        </w:rPr>
        <w:t>Coffee</w:t>
      </w:r>
      <w:proofErr w:type="spellEnd"/>
      <w:r w:rsidR="001C0D52">
        <w:rPr>
          <w:rFonts w:ascii="Arial" w:hAnsi="Arial" w:cs="Arial"/>
        </w:rPr>
        <w:t xml:space="preserve"> Break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11:30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="001C0D52">
        <w:rPr>
          <w:rFonts w:ascii="Arial" w:hAnsi="Arial" w:cs="Arial"/>
        </w:rPr>
        <w:t xml:space="preserve">13:00 </w:t>
      </w:r>
      <w:proofErr w:type="spellStart"/>
      <w:r w:rsidR="001C0D52">
        <w:rPr>
          <w:rFonts w:ascii="Arial" w:hAnsi="Arial" w:cs="Arial"/>
        </w:rPr>
        <w:t>Democ</w:t>
      </w:r>
      <w:r w:rsidRPr="00B5054B">
        <w:rPr>
          <w:rFonts w:ascii="Arial" w:hAnsi="Arial" w:cs="Arial"/>
        </w:rPr>
        <w:t>ra</w:t>
      </w:r>
      <w:r w:rsidR="001C0D52">
        <w:rPr>
          <w:rFonts w:ascii="Arial" w:hAnsi="Arial" w:cs="Arial"/>
        </w:rPr>
        <w:t>cy</w:t>
      </w:r>
      <w:proofErr w:type="spellEnd"/>
      <w:r w:rsidR="001C0D52">
        <w:rPr>
          <w:rFonts w:ascii="Arial" w:hAnsi="Arial" w:cs="Arial"/>
        </w:rPr>
        <w:t xml:space="preserve"> </w:t>
      </w:r>
      <w:proofErr w:type="spellStart"/>
      <w:r w:rsidR="001C0D52">
        <w:rPr>
          <w:rFonts w:ascii="Arial" w:hAnsi="Arial" w:cs="Arial"/>
        </w:rPr>
        <w:t>Village</w:t>
      </w:r>
      <w:proofErr w:type="spellEnd"/>
      <w:r w:rsidR="001C0D52">
        <w:rPr>
          <w:rFonts w:ascii="Arial" w:hAnsi="Arial" w:cs="Arial"/>
        </w:rPr>
        <w:t xml:space="preserve"> </w:t>
      </w:r>
      <w:proofErr w:type="spellStart"/>
      <w:r w:rsidR="001C0D52">
        <w:rPr>
          <w:rFonts w:ascii="Arial" w:hAnsi="Arial" w:cs="Arial"/>
        </w:rPr>
        <w:t>Simulation</w:t>
      </w:r>
      <w:proofErr w:type="spellEnd"/>
      <w:r w:rsidR="001C0D52">
        <w:rPr>
          <w:rFonts w:ascii="Arial" w:hAnsi="Arial" w:cs="Arial"/>
        </w:rPr>
        <w:t xml:space="preserve"> 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13:00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 xml:space="preserve">14:00 </w:t>
      </w:r>
      <w:proofErr w:type="spellStart"/>
      <w:r w:rsidR="001C0D52">
        <w:rPr>
          <w:rFonts w:ascii="Arial" w:hAnsi="Arial" w:cs="Arial"/>
        </w:rPr>
        <w:t>Buffet</w:t>
      </w:r>
      <w:proofErr w:type="spellEnd"/>
      <w:r w:rsidR="001C0D52">
        <w:rPr>
          <w:rFonts w:ascii="Arial" w:hAnsi="Arial" w:cs="Arial"/>
        </w:rPr>
        <w:t xml:space="preserve"> </w:t>
      </w:r>
      <w:proofErr w:type="spellStart"/>
      <w:r w:rsidR="001C0D52">
        <w:rPr>
          <w:rFonts w:ascii="Arial" w:hAnsi="Arial" w:cs="Arial"/>
        </w:rPr>
        <w:t>Lunch</w:t>
      </w:r>
      <w:proofErr w:type="spellEnd"/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14:00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 xml:space="preserve">15:00 </w:t>
      </w:r>
      <w:proofErr w:type="spellStart"/>
      <w:r w:rsidR="001C0D52">
        <w:rPr>
          <w:rFonts w:ascii="Arial" w:hAnsi="Arial" w:cs="Arial"/>
        </w:rPr>
        <w:t>Democ</w:t>
      </w:r>
      <w:r w:rsidR="001C0D52" w:rsidRPr="00B5054B">
        <w:rPr>
          <w:rFonts w:ascii="Arial" w:hAnsi="Arial" w:cs="Arial"/>
        </w:rPr>
        <w:t>ra</w:t>
      </w:r>
      <w:r w:rsidR="001C0D52">
        <w:rPr>
          <w:rFonts w:ascii="Arial" w:hAnsi="Arial" w:cs="Arial"/>
        </w:rPr>
        <w:t>cy</w:t>
      </w:r>
      <w:proofErr w:type="spellEnd"/>
      <w:r w:rsidR="001C0D52">
        <w:rPr>
          <w:rFonts w:ascii="Arial" w:hAnsi="Arial" w:cs="Arial"/>
        </w:rPr>
        <w:t xml:space="preserve"> </w:t>
      </w:r>
      <w:proofErr w:type="spellStart"/>
      <w:r w:rsidR="001C0D52">
        <w:rPr>
          <w:rFonts w:ascii="Arial" w:hAnsi="Arial" w:cs="Arial"/>
        </w:rPr>
        <w:t>Village</w:t>
      </w:r>
      <w:proofErr w:type="spellEnd"/>
      <w:r w:rsidR="001C0D52">
        <w:rPr>
          <w:rFonts w:ascii="Arial" w:hAnsi="Arial" w:cs="Arial"/>
        </w:rPr>
        <w:t xml:space="preserve"> </w:t>
      </w:r>
      <w:proofErr w:type="spellStart"/>
      <w:r w:rsidR="001C0D52">
        <w:rPr>
          <w:rFonts w:ascii="Arial" w:hAnsi="Arial" w:cs="Arial"/>
        </w:rPr>
        <w:t>Simulation</w:t>
      </w:r>
      <w:proofErr w:type="spellEnd"/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15:00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 xml:space="preserve">15:30 </w:t>
      </w:r>
      <w:proofErr w:type="spellStart"/>
      <w:r w:rsidR="001C0D52">
        <w:rPr>
          <w:rFonts w:ascii="Arial" w:hAnsi="Arial" w:cs="Arial"/>
        </w:rPr>
        <w:t>Coffee</w:t>
      </w:r>
      <w:proofErr w:type="spellEnd"/>
      <w:r w:rsidR="001C0D52">
        <w:rPr>
          <w:rFonts w:ascii="Arial" w:hAnsi="Arial" w:cs="Arial"/>
        </w:rPr>
        <w:t xml:space="preserve"> Break</w:t>
      </w:r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15:30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 xml:space="preserve">17:00 </w:t>
      </w:r>
      <w:r w:rsidR="001C0D52">
        <w:rPr>
          <w:rFonts w:ascii="Arial" w:hAnsi="Arial" w:cs="Arial"/>
        </w:rPr>
        <w:t xml:space="preserve">Evaluation of </w:t>
      </w:r>
      <w:proofErr w:type="spellStart"/>
      <w:r w:rsidR="001C0D52">
        <w:rPr>
          <w:rFonts w:ascii="Arial" w:hAnsi="Arial" w:cs="Arial"/>
        </w:rPr>
        <w:t>Simulation</w:t>
      </w:r>
      <w:proofErr w:type="spellEnd"/>
    </w:p>
    <w:p w:rsidR="00682110" w:rsidRPr="00B5054B" w:rsidRDefault="00682110" w:rsidP="00682110">
      <w:pPr>
        <w:rPr>
          <w:rFonts w:ascii="Arial" w:hAnsi="Arial" w:cs="Arial"/>
        </w:rPr>
      </w:pPr>
      <w:proofErr w:type="gramStart"/>
      <w:r w:rsidRPr="00B5054B">
        <w:rPr>
          <w:rFonts w:ascii="Arial" w:hAnsi="Arial" w:cs="Arial"/>
        </w:rPr>
        <w:t>17:00</w:t>
      </w:r>
      <w:proofErr w:type="gramEnd"/>
      <w:r w:rsidRPr="00B5054B">
        <w:rPr>
          <w:rFonts w:ascii="Arial" w:hAnsi="Arial" w:cs="Arial"/>
        </w:rPr>
        <w:t>-­</w:t>
      </w:r>
      <w:r w:rsidRPr="00B5054B">
        <w:rPr>
          <w:rFonts w:ascii="Cambria Math" w:hAnsi="Cambria Math" w:cs="Cambria Math"/>
        </w:rPr>
        <w:t>‐</w:t>
      </w:r>
      <w:r w:rsidRPr="00B5054B">
        <w:rPr>
          <w:rFonts w:ascii="Arial" w:hAnsi="Arial" w:cs="Arial"/>
        </w:rPr>
        <w:t xml:space="preserve">17:30 </w:t>
      </w:r>
      <w:r w:rsidR="001C0D52">
        <w:rPr>
          <w:rFonts w:ascii="Arial" w:hAnsi="Arial" w:cs="Arial"/>
        </w:rPr>
        <w:t xml:space="preserve">Final </w:t>
      </w:r>
      <w:proofErr w:type="spellStart"/>
      <w:r w:rsidR="001C0D52">
        <w:rPr>
          <w:rFonts w:ascii="Arial" w:hAnsi="Arial" w:cs="Arial"/>
        </w:rPr>
        <w:t>Remarks</w:t>
      </w:r>
      <w:proofErr w:type="spellEnd"/>
    </w:p>
    <w:p w:rsidR="00682110" w:rsidRPr="00682110" w:rsidRDefault="00682110" w:rsidP="00682110">
      <w:pPr>
        <w:rPr>
          <w:rFonts w:ascii="Arial" w:hAnsi="Arial" w:cs="Arial"/>
        </w:rPr>
      </w:pPr>
    </w:p>
    <w:p w:rsidR="00682110" w:rsidRPr="00682110" w:rsidRDefault="001C0D52" w:rsidP="00682110">
      <w:pPr>
        <w:rPr>
          <w:rFonts w:ascii="Arial" w:hAnsi="Arial" w:cs="Arial"/>
        </w:rPr>
      </w:pPr>
      <w:r>
        <w:rPr>
          <w:rFonts w:ascii="Arial" w:hAnsi="Arial" w:cs="Arial"/>
          <w:b/>
          <w:i/>
          <w:u w:val="single"/>
        </w:rPr>
        <w:t xml:space="preserve">COMPONENT OF TRAINING </w:t>
      </w:r>
      <w:bookmarkStart w:id="0" w:name="_GoBack"/>
      <w:bookmarkEnd w:id="0"/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proofErr w:type="spellStart"/>
      <w:r w:rsidRPr="00682110">
        <w:rPr>
          <w:rFonts w:ascii="Arial" w:hAnsi="Arial" w:cs="Arial"/>
        </w:rPr>
        <w:t>Demo</w:t>
      </w:r>
      <w:r w:rsidR="00E6430A">
        <w:rPr>
          <w:rFonts w:ascii="Arial" w:hAnsi="Arial" w:cs="Arial"/>
        </w:rPr>
        <w:t>cracy</w:t>
      </w:r>
      <w:proofErr w:type="spellEnd"/>
      <w:r w:rsidRPr="00682110">
        <w:rPr>
          <w:rFonts w:ascii="Arial" w:hAnsi="Arial" w:cs="Arial"/>
        </w:rPr>
        <w:t xml:space="preserve"> &amp; </w:t>
      </w:r>
      <w:proofErr w:type="spellStart"/>
      <w:r w:rsidR="00E6430A">
        <w:rPr>
          <w:rFonts w:ascii="Arial" w:hAnsi="Arial" w:cs="Arial"/>
        </w:rPr>
        <w:t>Participation</w:t>
      </w:r>
      <w:proofErr w:type="spellEnd"/>
    </w:p>
    <w:p w:rsidR="00682110" w:rsidRPr="00682110" w:rsidRDefault="00E6430A" w:rsidP="00682110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Democracy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Types</w:t>
      </w:r>
      <w:proofErr w:type="spellEnd"/>
    </w:p>
    <w:p w:rsidR="00682110" w:rsidRPr="00682110" w:rsidRDefault="00E6430A" w:rsidP="00682110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Social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Act</w:t>
      </w:r>
      <w:proofErr w:type="spellEnd"/>
    </w:p>
    <w:p w:rsidR="00682110" w:rsidRPr="00682110" w:rsidRDefault="00E6430A" w:rsidP="00682110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Participation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Types</w:t>
      </w:r>
      <w:proofErr w:type="spellEnd"/>
    </w:p>
    <w:p w:rsidR="00682110" w:rsidRPr="00682110" w:rsidRDefault="00682110" w:rsidP="00682110">
      <w:pPr>
        <w:spacing w:after="0" w:line="240" w:lineRule="auto"/>
        <w:rPr>
          <w:rFonts w:ascii="Arial" w:hAnsi="Arial" w:cs="Arial"/>
        </w:rPr>
      </w:pPr>
      <w:proofErr w:type="spellStart"/>
      <w:r w:rsidRPr="00682110">
        <w:rPr>
          <w:rFonts w:ascii="Arial" w:hAnsi="Arial" w:cs="Arial"/>
        </w:rPr>
        <w:t>So</w:t>
      </w:r>
      <w:r w:rsidR="00E6430A">
        <w:rPr>
          <w:rFonts w:ascii="Arial" w:hAnsi="Arial" w:cs="Arial"/>
        </w:rPr>
        <w:t>cial</w:t>
      </w:r>
      <w:proofErr w:type="spellEnd"/>
      <w:r w:rsidR="00E6430A">
        <w:rPr>
          <w:rFonts w:ascii="Arial" w:hAnsi="Arial" w:cs="Arial"/>
        </w:rPr>
        <w:t xml:space="preserve"> </w:t>
      </w:r>
      <w:proofErr w:type="spellStart"/>
      <w:r w:rsidR="00E6430A">
        <w:rPr>
          <w:rFonts w:ascii="Arial" w:hAnsi="Arial" w:cs="Arial"/>
        </w:rPr>
        <w:t>Empathy</w:t>
      </w:r>
      <w:proofErr w:type="spellEnd"/>
      <w:r w:rsidR="00E6430A">
        <w:rPr>
          <w:rFonts w:ascii="Arial" w:hAnsi="Arial" w:cs="Arial"/>
        </w:rPr>
        <w:t xml:space="preserve"> </w:t>
      </w:r>
    </w:p>
    <w:p w:rsidR="00682110" w:rsidRPr="00682110" w:rsidRDefault="00E6430A" w:rsidP="00682110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Intercultural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Dialogue</w:t>
      </w:r>
      <w:proofErr w:type="spellEnd"/>
    </w:p>
    <w:p w:rsidR="00682110" w:rsidRPr="00682110" w:rsidRDefault="00E6430A" w:rsidP="00682110">
      <w:p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Societal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Diversity</w:t>
      </w:r>
      <w:proofErr w:type="spellEnd"/>
    </w:p>
    <w:p w:rsidR="00682110" w:rsidRPr="00682110" w:rsidRDefault="00E6430A" w:rsidP="0068211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Human </w:t>
      </w:r>
      <w:proofErr w:type="spellStart"/>
      <w:r>
        <w:rPr>
          <w:rFonts w:ascii="Arial" w:hAnsi="Arial" w:cs="Arial"/>
        </w:rPr>
        <w:t>Rights</w:t>
      </w:r>
      <w:proofErr w:type="spellEnd"/>
    </w:p>
    <w:p w:rsidR="00AA6957" w:rsidRPr="00682110" w:rsidRDefault="00682110" w:rsidP="00682110">
      <w:pPr>
        <w:spacing w:after="0" w:line="240" w:lineRule="auto"/>
        <w:rPr>
          <w:rFonts w:ascii="Arial" w:hAnsi="Arial" w:cs="Arial"/>
        </w:rPr>
      </w:pPr>
      <w:proofErr w:type="spellStart"/>
      <w:r w:rsidRPr="00682110">
        <w:rPr>
          <w:rFonts w:ascii="Arial" w:hAnsi="Arial" w:cs="Arial"/>
        </w:rPr>
        <w:t>So</w:t>
      </w:r>
      <w:r w:rsidR="00E6430A">
        <w:rPr>
          <w:rFonts w:ascii="Arial" w:hAnsi="Arial" w:cs="Arial"/>
        </w:rPr>
        <w:t>cial</w:t>
      </w:r>
      <w:proofErr w:type="spellEnd"/>
      <w:r w:rsidR="00E6430A">
        <w:rPr>
          <w:rFonts w:ascii="Arial" w:hAnsi="Arial" w:cs="Arial"/>
        </w:rPr>
        <w:t xml:space="preserve"> </w:t>
      </w:r>
      <w:proofErr w:type="spellStart"/>
      <w:r w:rsidR="00E6430A">
        <w:rPr>
          <w:rFonts w:ascii="Arial" w:hAnsi="Arial" w:cs="Arial"/>
        </w:rPr>
        <w:t>Clash</w:t>
      </w:r>
      <w:proofErr w:type="spellEnd"/>
      <w:r w:rsidR="008B5315">
        <w:rPr>
          <w:rFonts w:ascii="Arial" w:hAnsi="Arial" w:cs="Arial"/>
        </w:rPr>
        <w:t xml:space="preserve"> (</w:t>
      </w:r>
      <w:proofErr w:type="spellStart"/>
      <w:r w:rsidR="008B5315">
        <w:rPr>
          <w:rFonts w:ascii="Arial" w:hAnsi="Arial" w:cs="Arial"/>
        </w:rPr>
        <w:t>incompatibility</w:t>
      </w:r>
      <w:proofErr w:type="spellEnd"/>
      <w:r w:rsidR="008B5315">
        <w:rPr>
          <w:rFonts w:ascii="Arial" w:hAnsi="Arial" w:cs="Arial"/>
        </w:rPr>
        <w:t>)</w:t>
      </w:r>
      <w:r w:rsidR="00E6430A">
        <w:rPr>
          <w:rFonts w:ascii="Arial" w:hAnsi="Arial" w:cs="Arial"/>
        </w:rPr>
        <w:t xml:space="preserve"> Management </w:t>
      </w:r>
    </w:p>
    <w:sectPr w:rsidR="00AA6957" w:rsidRPr="00682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245A7"/>
    <w:multiLevelType w:val="hybridMultilevel"/>
    <w:tmpl w:val="F1341C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EAD"/>
    <w:rsid w:val="001C0D52"/>
    <w:rsid w:val="00234EA1"/>
    <w:rsid w:val="00303815"/>
    <w:rsid w:val="00335A41"/>
    <w:rsid w:val="003402D4"/>
    <w:rsid w:val="004D0EAD"/>
    <w:rsid w:val="00682110"/>
    <w:rsid w:val="008B5315"/>
    <w:rsid w:val="00AA6957"/>
    <w:rsid w:val="00B5054B"/>
    <w:rsid w:val="00BE2FFD"/>
    <w:rsid w:val="00E6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2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211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821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2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211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82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D814D-D168-4EE7-A234-820193D0C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tobb</dc:creator>
  <cp:lastModifiedBy>tobb</cp:lastModifiedBy>
  <cp:revision>6</cp:revision>
  <cp:lastPrinted>2015-08-24T11:59:00Z</cp:lastPrinted>
  <dcterms:created xsi:type="dcterms:W3CDTF">2015-08-25T11:55:00Z</dcterms:created>
  <dcterms:modified xsi:type="dcterms:W3CDTF">2015-08-25T12:06:00Z</dcterms:modified>
</cp:coreProperties>
</file>