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B0E77" w14:textId="77777777" w:rsidR="002E45F1" w:rsidRPr="002E45F1" w:rsidRDefault="002E45F1" w:rsidP="002E45F1">
      <w:pPr>
        <w:spacing w:before="75" w:after="90"/>
        <w:rPr>
          <w:rFonts w:eastAsia="Calibri"/>
        </w:rPr>
      </w:pPr>
      <w:r w:rsidRPr="002E45F1">
        <w:rPr>
          <w:rFonts w:eastAsia="Calibri"/>
        </w:rPr>
        <w:t>Değerli Basın Mensupları,</w:t>
      </w:r>
    </w:p>
    <w:p w14:paraId="1B26CB71" w14:textId="77777777" w:rsidR="002E45F1" w:rsidRPr="002E45F1" w:rsidRDefault="002E45F1" w:rsidP="002E45F1">
      <w:pPr>
        <w:spacing w:before="75" w:after="90"/>
        <w:rPr>
          <w:rFonts w:eastAsia="Calibri"/>
        </w:rPr>
      </w:pPr>
      <w:r w:rsidRPr="002E45F1">
        <w:rPr>
          <w:rFonts w:eastAsia="Calibri"/>
        </w:rPr>
        <w:t>Türkiye’nin sivil toplumu ile meslek ve iş dünyasını temsil eden;</w:t>
      </w:r>
    </w:p>
    <w:p w14:paraId="3A576A38" w14:textId="77777777" w:rsidR="002E45F1" w:rsidRPr="002E45F1" w:rsidRDefault="002E45F1" w:rsidP="002E45F1">
      <w:pPr>
        <w:rPr>
          <w:rFonts w:ascii="Calibri" w:eastAsia="Times New Roman" w:hAnsi="Calibri" w:cs="Calibri"/>
          <w:sz w:val="22"/>
          <w:szCs w:val="22"/>
          <w:lang w:eastAsia="en-US"/>
        </w:rPr>
      </w:pPr>
      <w:r w:rsidRPr="002E45F1">
        <w:rPr>
          <w:rFonts w:ascii="Calibri" w:eastAsia="Times New Roman" w:hAnsi="Calibri" w:cs="Calibri"/>
          <w:sz w:val="22"/>
          <w:szCs w:val="22"/>
          <w:lang w:eastAsia="en-US"/>
        </w:rPr>
        <w:t>• Türkiye Barolar Birliği,</w:t>
      </w:r>
    </w:p>
    <w:p w14:paraId="4692BAB7" w14:textId="77777777" w:rsidR="002E45F1" w:rsidRPr="002E45F1" w:rsidRDefault="002E45F1" w:rsidP="002E45F1">
      <w:pPr>
        <w:rPr>
          <w:rFonts w:ascii="Calibri" w:eastAsia="Times New Roman" w:hAnsi="Calibri" w:cs="Calibri"/>
          <w:sz w:val="22"/>
          <w:szCs w:val="22"/>
          <w:lang w:eastAsia="en-US"/>
        </w:rPr>
      </w:pPr>
      <w:r w:rsidRPr="002E45F1">
        <w:rPr>
          <w:rFonts w:ascii="Calibri" w:eastAsia="Times New Roman" w:hAnsi="Calibri" w:cs="Calibri"/>
          <w:sz w:val="22"/>
          <w:szCs w:val="22"/>
          <w:lang w:eastAsia="en-US"/>
        </w:rPr>
        <w:t>• Hak İşçi Sendikaları Konfederasyonu (HAK-İŞ), </w:t>
      </w:r>
    </w:p>
    <w:p w14:paraId="0611C631" w14:textId="77777777" w:rsidR="002E45F1" w:rsidRPr="002E45F1" w:rsidRDefault="002E45F1" w:rsidP="002E45F1">
      <w:pPr>
        <w:rPr>
          <w:rFonts w:ascii="Calibri" w:eastAsia="Times New Roman" w:hAnsi="Calibri" w:cs="Calibri"/>
          <w:sz w:val="22"/>
          <w:szCs w:val="22"/>
          <w:lang w:eastAsia="en-US"/>
        </w:rPr>
      </w:pPr>
      <w:r w:rsidRPr="002E45F1">
        <w:rPr>
          <w:rFonts w:ascii="Calibri" w:eastAsia="Times New Roman" w:hAnsi="Calibri" w:cs="Calibri"/>
          <w:sz w:val="22"/>
          <w:szCs w:val="22"/>
          <w:lang w:eastAsia="en-US"/>
        </w:rPr>
        <w:t>• Memur Sendikaları Konfederasyonu (MEMUR-SEN), </w:t>
      </w:r>
    </w:p>
    <w:p w14:paraId="72ECF2C1" w14:textId="77777777" w:rsidR="002E45F1" w:rsidRPr="002E45F1" w:rsidRDefault="002E45F1" w:rsidP="002E45F1">
      <w:pPr>
        <w:rPr>
          <w:rFonts w:ascii="Calibri" w:eastAsia="Times New Roman" w:hAnsi="Calibri" w:cs="Calibri"/>
          <w:sz w:val="22"/>
          <w:szCs w:val="22"/>
          <w:lang w:eastAsia="en-US"/>
        </w:rPr>
      </w:pPr>
      <w:r w:rsidRPr="002E45F1">
        <w:rPr>
          <w:rFonts w:ascii="Calibri" w:eastAsia="Times New Roman" w:hAnsi="Calibri" w:cs="Calibri"/>
          <w:sz w:val="22"/>
          <w:szCs w:val="22"/>
          <w:lang w:eastAsia="en-US"/>
        </w:rPr>
        <w:t>• Türkiye Emekliler Derneği</w:t>
      </w:r>
    </w:p>
    <w:p w14:paraId="0729D5B8" w14:textId="77777777" w:rsidR="002E45F1" w:rsidRPr="002E45F1" w:rsidRDefault="002E45F1" w:rsidP="002E45F1">
      <w:pPr>
        <w:rPr>
          <w:rFonts w:ascii="Calibri" w:eastAsia="Times New Roman" w:hAnsi="Calibri" w:cs="Calibri"/>
          <w:sz w:val="22"/>
          <w:szCs w:val="22"/>
          <w:lang w:eastAsia="en-US"/>
        </w:rPr>
      </w:pPr>
      <w:r w:rsidRPr="002E45F1">
        <w:rPr>
          <w:rFonts w:ascii="Calibri" w:eastAsia="Times New Roman" w:hAnsi="Calibri" w:cs="Calibri"/>
          <w:sz w:val="22"/>
          <w:szCs w:val="22"/>
          <w:lang w:eastAsia="en-US"/>
        </w:rPr>
        <w:t>• Türkiye Esnaf ve Sanatkârlar Konfederasyonu (TESK), </w:t>
      </w:r>
    </w:p>
    <w:p w14:paraId="6AF8B434" w14:textId="77777777" w:rsidR="002E45F1" w:rsidRPr="002E45F1" w:rsidRDefault="002E45F1" w:rsidP="002E45F1">
      <w:pPr>
        <w:rPr>
          <w:rFonts w:ascii="Calibri" w:eastAsia="Times New Roman" w:hAnsi="Calibri" w:cs="Calibri"/>
          <w:sz w:val="22"/>
          <w:szCs w:val="22"/>
          <w:lang w:eastAsia="en-US"/>
        </w:rPr>
      </w:pPr>
      <w:r w:rsidRPr="002E45F1">
        <w:rPr>
          <w:rFonts w:ascii="Calibri" w:eastAsia="Times New Roman" w:hAnsi="Calibri" w:cs="Calibri"/>
          <w:sz w:val="22"/>
          <w:szCs w:val="22"/>
          <w:lang w:eastAsia="en-US"/>
        </w:rPr>
        <w:t>• Türkiye İşçi Sendikaları Konfederasyonu (TÜRK-İŞ), </w:t>
      </w:r>
    </w:p>
    <w:p w14:paraId="62263037" w14:textId="77777777" w:rsidR="002E45F1" w:rsidRPr="002E45F1" w:rsidRDefault="002E45F1" w:rsidP="002E45F1">
      <w:pPr>
        <w:rPr>
          <w:rFonts w:ascii="Calibri" w:eastAsia="Times New Roman" w:hAnsi="Calibri" w:cs="Calibri"/>
          <w:sz w:val="22"/>
          <w:szCs w:val="22"/>
          <w:lang w:eastAsia="en-US"/>
        </w:rPr>
      </w:pPr>
      <w:r w:rsidRPr="002E45F1">
        <w:rPr>
          <w:rFonts w:ascii="Calibri" w:eastAsia="Times New Roman" w:hAnsi="Calibri" w:cs="Calibri"/>
          <w:sz w:val="22"/>
          <w:szCs w:val="22"/>
          <w:lang w:eastAsia="en-US"/>
        </w:rPr>
        <w:t>• Türkiye İşveren Sendikaları Konfederasyonu (TİSK), </w:t>
      </w:r>
    </w:p>
    <w:p w14:paraId="6E149B99" w14:textId="77777777" w:rsidR="002E45F1" w:rsidRPr="002E45F1" w:rsidRDefault="002E45F1" w:rsidP="002E45F1">
      <w:pPr>
        <w:rPr>
          <w:rFonts w:ascii="Calibri" w:eastAsia="Times New Roman" w:hAnsi="Calibri" w:cs="Calibri"/>
          <w:sz w:val="22"/>
          <w:szCs w:val="22"/>
          <w:lang w:eastAsia="en-US"/>
        </w:rPr>
      </w:pPr>
      <w:r w:rsidRPr="002E45F1">
        <w:rPr>
          <w:rFonts w:ascii="Calibri" w:eastAsia="Times New Roman" w:hAnsi="Calibri" w:cs="Calibri"/>
          <w:sz w:val="22"/>
          <w:szCs w:val="22"/>
          <w:lang w:eastAsia="en-US"/>
        </w:rPr>
        <w:t>• Türkiye Kamu Çalışanları Sendikaları Konfederasyonu (KAMU-SEN) </w:t>
      </w:r>
    </w:p>
    <w:p w14:paraId="27A232D2" w14:textId="77777777" w:rsidR="002E45F1" w:rsidRPr="002E45F1" w:rsidRDefault="002E45F1" w:rsidP="002E45F1">
      <w:pPr>
        <w:rPr>
          <w:rFonts w:ascii="Calibri" w:eastAsia="Times New Roman" w:hAnsi="Calibri" w:cs="Calibri"/>
          <w:sz w:val="22"/>
          <w:szCs w:val="22"/>
          <w:lang w:eastAsia="en-US"/>
        </w:rPr>
      </w:pPr>
      <w:r w:rsidRPr="002E45F1">
        <w:rPr>
          <w:rFonts w:ascii="Calibri" w:eastAsia="Times New Roman" w:hAnsi="Calibri" w:cs="Calibri"/>
          <w:sz w:val="22"/>
          <w:szCs w:val="22"/>
          <w:lang w:eastAsia="en-US"/>
        </w:rPr>
        <w:t>• Türkiye Odala</w:t>
      </w:r>
      <w:bookmarkStart w:id="0" w:name="_GoBack"/>
      <w:bookmarkEnd w:id="0"/>
      <w:r w:rsidRPr="002E45F1">
        <w:rPr>
          <w:rFonts w:ascii="Calibri" w:eastAsia="Times New Roman" w:hAnsi="Calibri" w:cs="Calibri"/>
          <w:sz w:val="22"/>
          <w:szCs w:val="22"/>
          <w:lang w:eastAsia="en-US"/>
        </w:rPr>
        <w:t>r ve Borsalar Birliği (TOBB) </w:t>
      </w:r>
    </w:p>
    <w:p w14:paraId="14846E0B" w14:textId="77777777" w:rsidR="002E45F1" w:rsidRPr="002E45F1" w:rsidRDefault="002E45F1" w:rsidP="002E45F1">
      <w:pPr>
        <w:rPr>
          <w:rFonts w:ascii="Calibri" w:eastAsia="Times New Roman" w:hAnsi="Calibri" w:cs="Calibri"/>
          <w:sz w:val="22"/>
          <w:szCs w:val="22"/>
          <w:lang w:eastAsia="en-US"/>
        </w:rPr>
      </w:pPr>
      <w:r w:rsidRPr="002E45F1">
        <w:rPr>
          <w:rFonts w:ascii="Calibri" w:eastAsia="Times New Roman" w:hAnsi="Calibri" w:cs="Calibri"/>
          <w:sz w:val="22"/>
          <w:szCs w:val="22"/>
          <w:lang w:eastAsia="en-US"/>
        </w:rPr>
        <w:t>• Türkiye Ziraat Odaları Birliği (TZOB), </w:t>
      </w:r>
    </w:p>
    <w:p w14:paraId="377E67F9" w14:textId="77777777" w:rsidR="002E45F1" w:rsidRPr="002E45F1" w:rsidRDefault="002E45F1" w:rsidP="002E45F1">
      <w:pPr>
        <w:spacing w:before="75" w:after="90"/>
        <w:rPr>
          <w:rFonts w:eastAsia="Calibri"/>
        </w:rPr>
      </w:pPr>
      <w:proofErr w:type="gramStart"/>
      <w:r w:rsidRPr="002E45F1">
        <w:rPr>
          <w:rFonts w:eastAsia="Calibri"/>
        </w:rPr>
        <w:t>olarak</w:t>
      </w:r>
      <w:proofErr w:type="gramEnd"/>
      <w:r w:rsidRPr="002E45F1">
        <w:rPr>
          <w:rFonts w:eastAsia="Calibri"/>
        </w:rPr>
        <w:t> bugün buradayız ve sizler aracılığıyla hem ülkemiz, hem de dünya kamuoyuna sesleniyoruz.  </w:t>
      </w:r>
    </w:p>
    <w:p w14:paraId="07679C58" w14:textId="77777777" w:rsidR="002E45F1" w:rsidRPr="002E45F1" w:rsidRDefault="002E45F1" w:rsidP="002E45F1">
      <w:pPr>
        <w:spacing w:before="75" w:after="90"/>
        <w:rPr>
          <w:rFonts w:eastAsia="Calibri"/>
        </w:rPr>
      </w:pPr>
      <w:r w:rsidRPr="002E45F1">
        <w:rPr>
          <w:rFonts w:eastAsia="Calibri"/>
        </w:rPr>
        <w:t>Türkiye, 9 Ekim 2019’da Suriye sınırı üzerinde “Barış Pınarı” adı verilen sınır ötesi harekât başlatmıştır.</w:t>
      </w:r>
    </w:p>
    <w:p w14:paraId="2CE58A20" w14:textId="77777777" w:rsidR="002E45F1" w:rsidRPr="002E45F1" w:rsidRDefault="002E45F1" w:rsidP="002E45F1">
      <w:pPr>
        <w:spacing w:before="75" w:after="90"/>
        <w:rPr>
          <w:rFonts w:eastAsia="Calibri"/>
        </w:rPr>
      </w:pPr>
      <w:r w:rsidRPr="002E45F1">
        <w:rPr>
          <w:rFonts w:eastAsia="Calibri"/>
        </w:rPr>
        <w:t>Amaç, hem ülkemiz sınırlarının güvenliğini sağlamak, hem de ülkemiz ve bölge ülkeleri için tehdit oluşturan terör koridorunu ortadan kaldırmaktır. </w:t>
      </w:r>
    </w:p>
    <w:p w14:paraId="7CF0C344" w14:textId="77777777" w:rsidR="002E45F1" w:rsidRPr="002E45F1" w:rsidRDefault="002E45F1" w:rsidP="002E45F1">
      <w:pPr>
        <w:spacing w:before="75" w:after="90"/>
        <w:rPr>
          <w:rFonts w:eastAsia="Calibri"/>
        </w:rPr>
      </w:pPr>
      <w:r w:rsidRPr="002E45F1">
        <w:rPr>
          <w:rFonts w:eastAsia="Calibri"/>
        </w:rPr>
        <w:t>Bu bölgeyi PKK/PYD/YPG ve DEAŞ gibi terör örgütlerinden temizleyerek, Suriye halkını teröristlerin baskı ve zulmünden kurtarmak, bölgede huzur, güven ve barış ortamını yeniden tesis etmektir.</w:t>
      </w:r>
    </w:p>
    <w:p w14:paraId="3B7FF925" w14:textId="77777777" w:rsidR="002E45F1" w:rsidRPr="002E45F1" w:rsidRDefault="002E45F1" w:rsidP="002E45F1">
      <w:pPr>
        <w:spacing w:before="75" w:after="90"/>
        <w:rPr>
          <w:rFonts w:eastAsia="Calibri"/>
        </w:rPr>
      </w:pPr>
      <w:r w:rsidRPr="002E45F1">
        <w:rPr>
          <w:rFonts w:eastAsia="Calibri"/>
        </w:rPr>
        <w:t>Bizler işçi, memur, esnaf, çiftçi, avukat, emekli ve işveren temsilcileri olarak devletimizin aldığı bu kararın arkasındayız ve destekliyoruz.</w:t>
      </w:r>
    </w:p>
    <w:p w14:paraId="3785DA95" w14:textId="77777777" w:rsidR="002E45F1" w:rsidRPr="002E45F1" w:rsidRDefault="002E45F1" w:rsidP="002E45F1">
      <w:pPr>
        <w:spacing w:before="75" w:after="90"/>
        <w:rPr>
          <w:rFonts w:eastAsia="Calibri"/>
        </w:rPr>
      </w:pPr>
      <w:r w:rsidRPr="002E45F1">
        <w:rPr>
          <w:rFonts w:eastAsia="Calibri"/>
        </w:rPr>
        <w:t>Zira Türkiye, uluslararası kurallardan doğan hakkını kullanmıştır. </w:t>
      </w:r>
    </w:p>
    <w:p w14:paraId="251F4D50" w14:textId="77777777" w:rsidR="002E45F1" w:rsidRPr="002E45F1" w:rsidRDefault="002E45F1" w:rsidP="002E45F1">
      <w:pPr>
        <w:spacing w:before="75" w:after="90"/>
        <w:rPr>
          <w:rFonts w:eastAsia="Calibri"/>
        </w:rPr>
      </w:pPr>
      <w:r w:rsidRPr="002E45F1">
        <w:rPr>
          <w:rFonts w:eastAsia="Calibri"/>
        </w:rPr>
        <w:t>Barış Pınarı Harekâtı, evrensel hukuk ve Birleşmiş Milletler Güvelik Konseyi terörle mücadele kararları ile BM Sözleşmesi’nde yer alan meşru müdafaa hakkı çerçevesinde başlatılmıştır.</w:t>
      </w:r>
    </w:p>
    <w:p w14:paraId="3CE5BEF8" w14:textId="77777777" w:rsidR="002E45F1" w:rsidRPr="002E45F1" w:rsidRDefault="002E45F1" w:rsidP="002E45F1">
      <w:pPr>
        <w:spacing w:before="75" w:after="90"/>
        <w:rPr>
          <w:rFonts w:eastAsia="Calibri"/>
        </w:rPr>
      </w:pPr>
      <w:r w:rsidRPr="002E45F1">
        <w:rPr>
          <w:rFonts w:eastAsia="Calibri"/>
        </w:rPr>
        <w:t>Suriye’nin toprak bütünlüğüne, egemenliğine ve siyasi birliğine saygı gösterilmektedir.</w:t>
      </w:r>
    </w:p>
    <w:p w14:paraId="54DBFFD1" w14:textId="77777777" w:rsidR="002E45F1" w:rsidRPr="002E45F1" w:rsidRDefault="002E45F1" w:rsidP="002E45F1">
      <w:pPr>
        <w:spacing w:before="75" w:after="90"/>
        <w:rPr>
          <w:rFonts w:eastAsia="Calibri"/>
        </w:rPr>
      </w:pPr>
      <w:r w:rsidRPr="002E45F1">
        <w:rPr>
          <w:rFonts w:eastAsia="Calibri"/>
        </w:rPr>
        <w:t>Dolayısıyla bu harekât, meşrudur ve uluslararası hukuka uygundur.</w:t>
      </w:r>
    </w:p>
    <w:p w14:paraId="16F1D8F5" w14:textId="77777777" w:rsidR="002E45F1" w:rsidRPr="002E45F1" w:rsidRDefault="002E45F1" w:rsidP="002E45F1">
      <w:pPr>
        <w:spacing w:before="75" w:after="90"/>
        <w:rPr>
          <w:rFonts w:eastAsia="Calibri"/>
        </w:rPr>
      </w:pPr>
      <w:r w:rsidRPr="002E45F1">
        <w:rPr>
          <w:rFonts w:eastAsia="Calibri"/>
        </w:rPr>
        <w:t xml:space="preserve">Ülkemiz özellikle Fırat’ın doğusunda sınırın ötesinde konuşlu terör örgütü unsurlarınca, son iki yılda yüzün üzerinde taciz ve </w:t>
      </w:r>
      <w:proofErr w:type="spellStart"/>
      <w:r w:rsidRPr="002E45F1">
        <w:rPr>
          <w:rFonts w:eastAsia="Calibri"/>
        </w:rPr>
        <w:t>hasmane</w:t>
      </w:r>
      <w:proofErr w:type="spellEnd"/>
      <w:r w:rsidRPr="002E45F1">
        <w:rPr>
          <w:rFonts w:eastAsia="Calibri"/>
        </w:rPr>
        <w:t xml:space="preserve"> eyleme maruz kalmıştır. </w:t>
      </w:r>
    </w:p>
    <w:p w14:paraId="571CF549" w14:textId="77777777" w:rsidR="002E45F1" w:rsidRPr="002E45F1" w:rsidRDefault="002E45F1" w:rsidP="002E45F1">
      <w:pPr>
        <w:spacing w:before="75" w:after="90"/>
        <w:rPr>
          <w:rFonts w:eastAsia="Calibri"/>
        </w:rPr>
      </w:pPr>
      <w:r w:rsidRPr="002E45F1">
        <w:rPr>
          <w:rFonts w:eastAsia="Calibri"/>
        </w:rPr>
        <w:t>Bu terör örgütleri, Suriye içinde ve Suriyelilere yönelik de saldırılar düzenlemektedir.</w:t>
      </w:r>
    </w:p>
    <w:p w14:paraId="0CFAD9E6" w14:textId="77777777" w:rsidR="002E45F1" w:rsidRPr="002E45F1" w:rsidRDefault="002E45F1" w:rsidP="002E45F1">
      <w:pPr>
        <w:spacing w:before="75" w:after="90"/>
        <w:rPr>
          <w:rFonts w:eastAsia="Calibri"/>
        </w:rPr>
      </w:pPr>
      <w:r w:rsidRPr="002E45F1">
        <w:rPr>
          <w:rFonts w:eastAsia="Calibri"/>
        </w:rPr>
        <w:t>Suriye’deki yerel halkın da terör örgütlerinin giderek artan insan hakkı ihlalleri, göçe zorlanma, taciz ve zulmüne karşı şikâyetleri ve tepkileri sürekli artmaktadır.</w:t>
      </w:r>
    </w:p>
    <w:p w14:paraId="0E860102" w14:textId="77777777" w:rsidR="002E45F1" w:rsidRPr="002E45F1" w:rsidRDefault="002E45F1" w:rsidP="002E45F1">
      <w:pPr>
        <w:spacing w:before="75" w:after="90"/>
        <w:rPr>
          <w:rFonts w:eastAsia="Calibri"/>
        </w:rPr>
      </w:pPr>
      <w:r w:rsidRPr="002E45F1">
        <w:rPr>
          <w:rFonts w:eastAsia="Calibri"/>
        </w:rPr>
        <w:t>Herkes artık şunu çok iyi görmelidir ki; masum insanları katleden ve ülkemizin güvenliğine de açık tehdit oluşturan terör gruplarına sessiz kalmamız beklenemez. </w:t>
      </w:r>
    </w:p>
    <w:p w14:paraId="45E162E6" w14:textId="77777777" w:rsidR="002E45F1" w:rsidRPr="002E45F1" w:rsidRDefault="002E45F1" w:rsidP="002E45F1">
      <w:pPr>
        <w:spacing w:before="75" w:after="90"/>
        <w:rPr>
          <w:rFonts w:eastAsia="Calibri"/>
        </w:rPr>
      </w:pPr>
      <w:r w:rsidRPr="002E45F1">
        <w:rPr>
          <w:rFonts w:eastAsia="Calibri"/>
        </w:rPr>
        <w:t>Fırat Kalkanı ve Zeytin Dalı Harekâtıyla başlayıp devam eden tüm bu operasyonlarıyla Türkiye, terör örgütlerine ve destekçilerine gereken cevabı en güçlü şekilde vermektedir.</w:t>
      </w:r>
    </w:p>
    <w:p w14:paraId="729BDBBB" w14:textId="77777777" w:rsidR="002E45F1" w:rsidRPr="002E45F1" w:rsidRDefault="002E45F1" w:rsidP="002E45F1">
      <w:pPr>
        <w:spacing w:before="75" w:after="90"/>
        <w:rPr>
          <w:rFonts w:eastAsia="Calibri"/>
        </w:rPr>
      </w:pPr>
      <w:r w:rsidRPr="002E45F1">
        <w:rPr>
          <w:rFonts w:eastAsia="Calibri"/>
        </w:rPr>
        <w:t>Aynı zamanda da sivillerin ve masumların korunmasına azami dikkat gösterilmektedir.</w:t>
      </w:r>
    </w:p>
    <w:p w14:paraId="60498E64" w14:textId="77777777" w:rsidR="002E45F1" w:rsidRPr="002E45F1" w:rsidRDefault="002E45F1" w:rsidP="002E45F1">
      <w:pPr>
        <w:spacing w:before="75" w:after="90"/>
        <w:rPr>
          <w:rFonts w:eastAsia="Calibri"/>
        </w:rPr>
      </w:pPr>
      <w:r w:rsidRPr="002E45F1">
        <w:rPr>
          <w:rFonts w:eastAsia="Calibri"/>
        </w:rPr>
        <w:t>Zaten bunu hem Fırat Kalkanı hem de Zeytin Dalı harekâtlarında da gösterdik.</w:t>
      </w:r>
    </w:p>
    <w:p w14:paraId="00E87D1B" w14:textId="77777777" w:rsidR="002E45F1" w:rsidRPr="002E45F1" w:rsidRDefault="002E45F1" w:rsidP="002E45F1">
      <w:pPr>
        <w:spacing w:before="75" w:after="90"/>
        <w:rPr>
          <w:rFonts w:eastAsia="Calibri"/>
        </w:rPr>
      </w:pPr>
      <w:r w:rsidRPr="002E45F1">
        <w:rPr>
          <w:rFonts w:eastAsia="Calibri"/>
        </w:rPr>
        <w:t>Önceden terörün hâkim olduğu bölgede hayat normale döndü, barış ve huzur geldi.</w:t>
      </w:r>
    </w:p>
    <w:p w14:paraId="72142210" w14:textId="77777777" w:rsidR="002E45F1" w:rsidRPr="002E45F1" w:rsidRDefault="002E45F1" w:rsidP="002E45F1">
      <w:pPr>
        <w:spacing w:before="75" w:after="90"/>
        <w:rPr>
          <w:rFonts w:eastAsia="Calibri"/>
        </w:rPr>
      </w:pPr>
      <w:r w:rsidRPr="002E45F1">
        <w:rPr>
          <w:rFonts w:eastAsia="Calibri"/>
        </w:rPr>
        <w:t>Yurtlarını terk etmek zorunda kalmış Suriyelilerin geri dönüşüne de zemin hazırlamış olduk.</w:t>
      </w:r>
    </w:p>
    <w:p w14:paraId="096BB4EE" w14:textId="77777777" w:rsidR="002E45F1" w:rsidRPr="002E45F1" w:rsidRDefault="002E45F1" w:rsidP="002E45F1">
      <w:pPr>
        <w:spacing w:before="75" w:after="90"/>
        <w:rPr>
          <w:rFonts w:eastAsia="Calibri"/>
        </w:rPr>
      </w:pPr>
      <w:r w:rsidRPr="002E45F1">
        <w:rPr>
          <w:rFonts w:eastAsia="Calibri"/>
        </w:rPr>
        <w:t>Türkiye’nin elinden gelen tüm imkânlarını bu bölgeler için nasıl seferber ettiğini de tüm dünya kamuoyu gördü.</w:t>
      </w:r>
    </w:p>
    <w:p w14:paraId="0408C9E2" w14:textId="77777777" w:rsidR="002E45F1" w:rsidRPr="002E45F1" w:rsidRDefault="002E45F1" w:rsidP="002E45F1">
      <w:pPr>
        <w:spacing w:before="75" w:after="90"/>
        <w:rPr>
          <w:rFonts w:eastAsia="Calibri"/>
        </w:rPr>
      </w:pPr>
      <w:r w:rsidRPr="002E45F1">
        <w:rPr>
          <w:rFonts w:eastAsia="Calibri"/>
        </w:rPr>
        <w:t>Çünkü biz inanıyoruz ki, gönül dünyasını ve insanları imar edemeyenler, yeryüzünü imar edemezler.</w:t>
      </w:r>
    </w:p>
    <w:p w14:paraId="60359826" w14:textId="77777777" w:rsidR="002E45F1" w:rsidRPr="002E45F1" w:rsidRDefault="002E45F1" w:rsidP="002E45F1">
      <w:pPr>
        <w:spacing w:before="75" w:after="90"/>
        <w:rPr>
          <w:rFonts w:eastAsia="Calibri"/>
        </w:rPr>
      </w:pPr>
      <w:r w:rsidRPr="002E45F1">
        <w:rPr>
          <w:rFonts w:eastAsia="Calibri"/>
        </w:rPr>
        <w:lastRenderedPageBreak/>
        <w:t>Bizler Türkiye olarak yıkmaktan, yakmaktan yana hiç olmadık, olmayacağız.</w:t>
      </w:r>
    </w:p>
    <w:p w14:paraId="031ADABA" w14:textId="77777777" w:rsidR="002E45F1" w:rsidRPr="002E45F1" w:rsidRDefault="002E45F1" w:rsidP="002E45F1">
      <w:pPr>
        <w:spacing w:before="75" w:after="90"/>
        <w:rPr>
          <w:rFonts w:eastAsia="Calibri"/>
        </w:rPr>
      </w:pPr>
      <w:r w:rsidRPr="002E45F1">
        <w:rPr>
          <w:rFonts w:eastAsia="Calibri"/>
        </w:rPr>
        <w:t>Bizim tarafımız huzurdur, barıştır, kardeşliktir.</w:t>
      </w:r>
    </w:p>
    <w:p w14:paraId="3845BAC8" w14:textId="77777777" w:rsidR="002E45F1" w:rsidRPr="002E45F1" w:rsidRDefault="002E45F1" w:rsidP="002E45F1">
      <w:pPr>
        <w:spacing w:before="75" w:after="90"/>
        <w:rPr>
          <w:rFonts w:eastAsia="Calibri"/>
        </w:rPr>
      </w:pPr>
      <w:r w:rsidRPr="002E45F1">
        <w:rPr>
          <w:rFonts w:eastAsia="Calibri"/>
        </w:rPr>
        <w:t>Türkiye’nin terörle mücadeleye dönük çabaları, etnik ve dini temizlik de dâhil olmak üzere, insanlığa karşı işlenen suç niteliğindeki PKK/PYD/YPG ve DEAŞ eylemleri nedeniyle yerlerinden edilmiş Suriyelilerin geri dönüşlerinin önünü açacak, Suriye’nin toprak bütünlüğü ve birliğinin korunmasına da katkıda bulunacaktır.</w:t>
      </w:r>
    </w:p>
    <w:p w14:paraId="661B60C0" w14:textId="77777777" w:rsidR="002E45F1" w:rsidRPr="002E45F1" w:rsidRDefault="002E45F1" w:rsidP="002E45F1">
      <w:pPr>
        <w:spacing w:before="75" w:after="90"/>
        <w:rPr>
          <w:rFonts w:eastAsia="Calibri"/>
        </w:rPr>
      </w:pPr>
      <w:r w:rsidRPr="002E45F1">
        <w:rPr>
          <w:rFonts w:eastAsia="Calibri"/>
        </w:rPr>
        <w:t>Bu nedenle Türkiye’nin başlattığı her harekât, Suriyeli göçmenler, mazlum ve mağdur durumdaki yerel halk tarafından desteklenmektedir.</w:t>
      </w:r>
    </w:p>
    <w:p w14:paraId="435B8B47" w14:textId="77777777" w:rsidR="002E45F1" w:rsidRPr="002E45F1" w:rsidRDefault="002E45F1" w:rsidP="002E45F1">
      <w:pPr>
        <w:spacing w:before="75" w:after="90"/>
        <w:rPr>
          <w:rFonts w:eastAsia="Calibri"/>
        </w:rPr>
      </w:pPr>
      <w:r w:rsidRPr="002E45F1">
        <w:rPr>
          <w:rFonts w:eastAsia="Calibri"/>
        </w:rPr>
        <w:t>Geçmişte de olduğu gibi Türk Ordusu, “selam Türk’ün bayrağına” şeklinde karşılanmaktadır.</w:t>
      </w:r>
    </w:p>
    <w:p w14:paraId="29FB015B" w14:textId="77777777" w:rsidR="002E45F1" w:rsidRPr="002E45F1" w:rsidRDefault="002E45F1" w:rsidP="002E45F1">
      <w:pPr>
        <w:spacing w:before="75" w:after="90"/>
        <w:rPr>
          <w:rFonts w:eastAsia="Calibri"/>
        </w:rPr>
      </w:pPr>
      <w:r w:rsidRPr="002E45F1">
        <w:rPr>
          <w:rFonts w:eastAsia="Calibri"/>
        </w:rPr>
        <w:t>Tüm bu gerçekler ışığında, uluslararası camiayı, teröre karşı ortak duruş sergileme ve evrensel insan haklarını bu bölgede hâkim kılma yönünde niyetlerini açık bir şekilde göstererek, ülkemize destek vermeye davet ediyoruz.</w:t>
      </w:r>
    </w:p>
    <w:p w14:paraId="1D6FBC61" w14:textId="77777777" w:rsidR="002E45F1" w:rsidRPr="002E45F1" w:rsidRDefault="002E45F1" w:rsidP="002E45F1">
      <w:pPr>
        <w:spacing w:before="75" w:after="90"/>
        <w:rPr>
          <w:rFonts w:eastAsia="Calibri"/>
        </w:rPr>
      </w:pPr>
      <w:r w:rsidRPr="002E45F1">
        <w:rPr>
          <w:rFonts w:eastAsia="Calibri"/>
        </w:rPr>
        <w:t>Devletimizin ve Türk Silahlı Kuvvetlerimizin yürüttüğü diplomasiyle, uluslararası kamuoyunu doğru şekilde bilgilendiriyoruz.</w:t>
      </w:r>
    </w:p>
    <w:p w14:paraId="629A912E" w14:textId="77777777" w:rsidR="002E45F1" w:rsidRPr="002E45F1" w:rsidRDefault="002E45F1" w:rsidP="002E45F1">
      <w:pPr>
        <w:spacing w:before="75" w:after="90"/>
        <w:rPr>
          <w:rFonts w:eastAsia="Calibri"/>
        </w:rPr>
      </w:pPr>
      <w:r w:rsidRPr="002E45F1">
        <w:rPr>
          <w:rFonts w:eastAsia="Calibri"/>
        </w:rPr>
        <w:t>Bizler de, yurtdışındaki muadillerimiz nezdinde çalışmaya ve ülkemizin bu haklı duruşunu dünya kamuoyuna aktarmaya başladık.</w:t>
      </w:r>
    </w:p>
    <w:p w14:paraId="5EC07789" w14:textId="77777777" w:rsidR="002E45F1" w:rsidRPr="002E45F1" w:rsidRDefault="002E45F1" w:rsidP="002E45F1">
      <w:pPr>
        <w:spacing w:before="75" w:after="90"/>
        <w:rPr>
          <w:rFonts w:eastAsia="Calibri"/>
        </w:rPr>
      </w:pPr>
      <w:r w:rsidRPr="002E45F1">
        <w:rPr>
          <w:rFonts w:eastAsia="Calibri"/>
        </w:rPr>
        <w:t>Önümüzdeki haftada, tüm teşkilatlarımızla ülke genelinde bu bildiriyi yeniden paylaşıp, ülke genelinde bunu yaymış olacağız.</w:t>
      </w:r>
    </w:p>
    <w:p w14:paraId="18B6BD35" w14:textId="77777777" w:rsidR="002E45F1" w:rsidRPr="002E45F1" w:rsidRDefault="002E45F1" w:rsidP="002E45F1">
      <w:pPr>
        <w:spacing w:before="75" w:after="90"/>
        <w:rPr>
          <w:rFonts w:eastAsia="Calibri"/>
        </w:rPr>
      </w:pPr>
      <w:r w:rsidRPr="002E45F1">
        <w:rPr>
          <w:rFonts w:eastAsia="Calibri"/>
        </w:rPr>
        <w:t>Son olarak, şunu da herkesin bilmesini istiyoruz.</w:t>
      </w:r>
    </w:p>
    <w:p w14:paraId="35854617" w14:textId="77777777" w:rsidR="002E45F1" w:rsidRPr="002E45F1" w:rsidRDefault="002E45F1" w:rsidP="002E45F1">
      <w:pPr>
        <w:spacing w:before="75" w:after="90"/>
        <w:rPr>
          <w:rFonts w:eastAsia="Calibri"/>
        </w:rPr>
      </w:pPr>
      <w:r w:rsidRPr="002E45F1">
        <w:rPr>
          <w:rFonts w:eastAsia="Calibri"/>
        </w:rPr>
        <w:t>Türkiye ve Türkiye ekonomisine yöneltilen tehditlere Türk milleti, iş dünyası ve sivil toplumu, bir ve beraber olarak en güzel cevabı verecektir.</w:t>
      </w:r>
    </w:p>
    <w:p w14:paraId="54DE9DCC" w14:textId="77777777" w:rsidR="002E45F1" w:rsidRPr="002E45F1" w:rsidRDefault="002E45F1" w:rsidP="002E45F1">
      <w:pPr>
        <w:spacing w:before="75" w:after="90"/>
        <w:rPr>
          <w:rFonts w:eastAsia="Calibri"/>
        </w:rPr>
      </w:pPr>
      <w:r w:rsidRPr="002E45F1">
        <w:rPr>
          <w:rFonts w:eastAsia="Calibri"/>
        </w:rPr>
        <w:t>Bu tehditler karşısında bu vatanın her bir ferdi, Türkiye’nin geleceği için daha çok çalışacak, daha çok üretecektir.</w:t>
      </w:r>
    </w:p>
    <w:p w14:paraId="7B5872D9" w14:textId="77777777" w:rsidR="002E45F1" w:rsidRPr="002E45F1" w:rsidRDefault="002E45F1" w:rsidP="002E45F1">
      <w:pPr>
        <w:spacing w:before="75" w:after="90"/>
        <w:rPr>
          <w:rFonts w:eastAsia="Calibri"/>
        </w:rPr>
      </w:pPr>
      <w:r w:rsidRPr="002E45F1">
        <w:rPr>
          <w:rFonts w:eastAsia="Calibri"/>
        </w:rPr>
        <w:t>Gün sessiz kalma değil, milli birlik ruhuyla, bir ve beraber olarak ses verme günüdür.</w:t>
      </w:r>
    </w:p>
    <w:p w14:paraId="0B3AE393" w14:textId="77777777" w:rsidR="002E45F1" w:rsidRPr="002E45F1" w:rsidRDefault="002E45F1" w:rsidP="002E45F1">
      <w:pPr>
        <w:spacing w:before="75" w:after="90"/>
        <w:rPr>
          <w:rFonts w:eastAsia="Calibri"/>
        </w:rPr>
      </w:pPr>
      <w:r w:rsidRPr="002E45F1">
        <w:rPr>
          <w:rFonts w:eastAsia="Calibri"/>
        </w:rPr>
        <w:t>Öte yandan bütün vatandaşlarımızı, özellikle sosyal medyadaki bilgi kirliliği ve </w:t>
      </w:r>
      <w:proofErr w:type="gramStart"/>
      <w:r w:rsidRPr="002E45F1">
        <w:rPr>
          <w:rFonts w:eastAsia="Calibri"/>
        </w:rPr>
        <w:t>provokasyonlara</w:t>
      </w:r>
      <w:proofErr w:type="gramEnd"/>
      <w:r w:rsidRPr="002E45F1">
        <w:rPr>
          <w:rFonts w:eastAsia="Calibri"/>
        </w:rPr>
        <w:t> karşı dikkatli olmaya çağırıyoruz.</w:t>
      </w:r>
    </w:p>
    <w:p w14:paraId="6D3931E0" w14:textId="77777777" w:rsidR="002E45F1" w:rsidRPr="002E45F1" w:rsidRDefault="002E45F1" w:rsidP="002E45F1">
      <w:pPr>
        <w:spacing w:before="75" w:after="90"/>
        <w:rPr>
          <w:rFonts w:eastAsia="Calibri"/>
        </w:rPr>
      </w:pPr>
      <w:r w:rsidRPr="002E45F1">
        <w:rPr>
          <w:rFonts w:eastAsia="Calibri"/>
        </w:rPr>
        <w:t>Bu bölgede yaşayanlar bizim komşumuzdur, kardeşimizdir.</w:t>
      </w:r>
    </w:p>
    <w:p w14:paraId="463B5669" w14:textId="77777777" w:rsidR="002E45F1" w:rsidRPr="002E45F1" w:rsidRDefault="002E45F1" w:rsidP="002E45F1">
      <w:pPr>
        <w:spacing w:before="75" w:after="90"/>
        <w:rPr>
          <w:rFonts w:eastAsia="Calibri"/>
        </w:rPr>
      </w:pPr>
      <w:r w:rsidRPr="002E45F1">
        <w:rPr>
          <w:rFonts w:eastAsia="Calibri"/>
        </w:rPr>
        <w:t>Aynı medeniyetin, aynı kültürün, aynı inancın mensupları olan bizler arasındaki kardeşlik ve komşuluk hukukunu kimse yok edemez.</w:t>
      </w:r>
    </w:p>
    <w:p w14:paraId="6D6ED3AE" w14:textId="77777777" w:rsidR="002E45F1" w:rsidRPr="002E45F1" w:rsidRDefault="002E45F1" w:rsidP="002E45F1">
      <w:pPr>
        <w:spacing w:before="75" w:after="90"/>
        <w:rPr>
          <w:rFonts w:eastAsia="Calibri"/>
        </w:rPr>
      </w:pPr>
      <w:r w:rsidRPr="002E45F1">
        <w:rPr>
          <w:rFonts w:eastAsia="Calibri"/>
        </w:rPr>
        <w:t>Aramıza kimse fitne ve fesat sokamaz, bizi birbirimize düşman edemez.</w:t>
      </w:r>
    </w:p>
    <w:p w14:paraId="4FBBBCBC" w14:textId="77777777" w:rsidR="002E45F1" w:rsidRPr="002E45F1" w:rsidRDefault="002E45F1" w:rsidP="002E45F1">
      <w:pPr>
        <w:spacing w:before="75" w:after="90"/>
        <w:rPr>
          <w:rFonts w:eastAsia="Calibri"/>
        </w:rPr>
      </w:pPr>
      <w:r w:rsidRPr="002E45F1">
        <w:rPr>
          <w:rFonts w:eastAsia="Calibri"/>
        </w:rPr>
        <w:t>Türkiye sivil toplumu ve iş dünyası olarak dualarımızla ve bütün gönlümüzle devletimizin ve kahraman askerlerimizin yanındayız.</w:t>
      </w:r>
    </w:p>
    <w:p w14:paraId="70446251" w14:textId="77777777" w:rsidR="002E45F1" w:rsidRPr="002E45F1" w:rsidRDefault="002E45F1" w:rsidP="002E45F1">
      <w:pPr>
        <w:spacing w:before="75" w:after="90"/>
        <w:rPr>
          <w:rFonts w:eastAsia="Calibri"/>
        </w:rPr>
      </w:pPr>
      <w:r w:rsidRPr="002E45F1">
        <w:rPr>
          <w:rFonts w:eastAsia="Calibri"/>
        </w:rPr>
        <w:t>Türk Silahlı Kuvvetlerimizin bölgedeki terör unsurlarını yok edeceğine ve terör örgütlerini hezimete uğratacağına olan inancımız tamdır. </w:t>
      </w:r>
    </w:p>
    <w:p w14:paraId="0A7CBE75" w14:textId="77777777" w:rsidR="002E45F1" w:rsidRPr="002E45F1" w:rsidRDefault="002E45F1" w:rsidP="002E45F1">
      <w:pPr>
        <w:spacing w:before="75" w:after="90"/>
        <w:rPr>
          <w:rFonts w:eastAsia="Calibri"/>
        </w:rPr>
      </w:pPr>
      <w:r w:rsidRPr="002E45F1">
        <w:rPr>
          <w:rFonts w:eastAsia="Calibri"/>
        </w:rPr>
        <w:t>Dün şehit verdiğimiz askerimize ve tüm şehitlerimize Allah’tan rahmet diliyoruz, mekânları cennet olsun. </w:t>
      </w:r>
    </w:p>
    <w:p w14:paraId="6EA339E3" w14:textId="77777777" w:rsidR="002E45F1" w:rsidRPr="002E45F1" w:rsidRDefault="002E45F1" w:rsidP="002E45F1">
      <w:pPr>
        <w:spacing w:before="75" w:after="90"/>
        <w:rPr>
          <w:rFonts w:eastAsia="Calibri"/>
        </w:rPr>
      </w:pPr>
      <w:r w:rsidRPr="002E45F1">
        <w:rPr>
          <w:rFonts w:eastAsia="Calibri"/>
        </w:rPr>
        <w:t>Yaralılarımıza acil şifalar diliyoruz.</w:t>
      </w:r>
    </w:p>
    <w:p w14:paraId="06F099D4" w14:textId="77777777" w:rsidR="002E45F1" w:rsidRPr="002E45F1" w:rsidRDefault="002E45F1" w:rsidP="002E45F1">
      <w:pPr>
        <w:spacing w:before="75" w:after="90"/>
        <w:rPr>
          <w:rFonts w:eastAsia="Calibri"/>
        </w:rPr>
      </w:pPr>
      <w:proofErr w:type="spellStart"/>
      <w:r w:rsidRPr="002E45F1">
        <w:rPr>
          <w:rFonts w:eastAsia="Calibri"/>
        </w:rPr>
        <w:t>Cenab</w:t>
      </w:r>
      <w:proofErr w:type="spellEnd"/>
      <w:r w:rsidRPr="002E45F1">
        <w:rPr>
          <w:rFonts w:eastAsia="Calibri"/>
        </w:rPr>
        <w:t>-ı Hak Mehmetçiğimizi korusun, Ordumuzu muzaffer kılsın. Yar ve yardımcımız olsun.</w:t>
      </w:r>
    </w:p>
    <w:p w14:paraId="25D8FA37" w14:textId="54B3A8EF" w:rsidR="00BD101B" w:rsidRPr="002E45F1" w:rsidRDefault="00BD101B" w:rsidP="002E45F1"/>
    <w:sectPr w:rsidR="00BD101B" w:rsidRPr="002E45F1" w:rsidSect="00A81615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B246B" w14:textId="77777777" w:rsidR="00953B09" w:rsidRDefault="00953B09" w:rsidP="00757CDE">
      <w:r>
        <w:separator/>
      </w:r>
    </w:p>
  </w:endnote>
  <w:endnote w:type="continuationSeparator" w:id="0">
    <w:p w14:paraId="47D9F04E" w14:textId="77777777" w:rsidR="00953B09" w:rsidRDefault="00953B09" w:rsidP="0075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4521532"/>
      <w:docPartObj>
        <w:docPartGallery w:val="Page Numbers (Bottom of Page)"/>
        <w:docPartUnique/>
      </w:docPartObj>
    </w:sdtPr>
    <w:sdtEndPr/>
    <w:sdtContent>
      <w:p w14:paraId="3EA6D50C" w14:textId="5F59581F" w:rsidR="00757CDE" w:rsidRDefault="00757CD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5F1">
          <w:rPr>
            <w:noProof/>
          </w:rPr>
          <w:t>2</w:t>
        </w:r>
        <w:r>
          <w:fldChar w:fldCharType="end"/>
        </w:r>
      </w:p>
    </w:sdtContent>
  </w:sdt>
  <w:p w14:paraId="58ACD461" w14:textId="77777777" w:rsidR="00757CDE" w:rsidRDefault="00757CD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735B4" w14:textId="77777777" w:rsidR="00953B09" w:rsidRDefault="00953B09" w:rsidP="00757CDE">
      <w:r>
        <w:separator/>
      </w:r>
    </w:p>
  </w:footnote>
  <w:footnote w:type="continuationSeparator" w:id="0">
    <w:p w14:paraId="312038B1" w14:textId="77777777" w:rsidR="00953B09" w:rsidRDefault="00953B09" w:rsidP="00757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813"/>
    <w:multiLevelType w:val="multilevel"/>
    <w:tmpl w:val="70FE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E0286"/>
    <w:multiLevelType w:val="hybridMultilevel"/>
    <w:tmpl w:val="20804A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102BE"/>
    <w:multiLevelType w:val="hybridMultilevel"/>
    <w:tmpl w:val="E4A057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E6F1A"/>
    <w:multiLevelType w:val="hybridMultilevel"/>
    <w:tmpl w:val="27FC5BC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A84"/>
    <w:rsid w:val="000A2A10"/>
    <w:rsid w:val="000A4595"/>
    <w:rsid w:val="000A6843"/>
    <w:rsid w:val="000C5CF4"/>
    <w:rsid w:val="000D4ED1"/>
    <w:rsid w:val="001A6539"/>
    <w:rsid w:val="0022608D"/>
    <w:rsid w:val="00233DA3"/>
    <w:rsid w:val="0024251C"/>
    <w:rsid w:val="002731C2"/>
    <w:rsid w:val="0028451F"/>
    <w:rsid w:val="00293641"/>
    <w:rsid w:val="002E45F1"/>
    <w:rsid w:val="00397CCB"/>
    <w:rsid w:val="003C54C1"/>
    <w:rsid w:val="003D6ADA"/>
    <w:rsid w:val="003E0A84"/>
    <w:rsid w:val="004E4165"/>
    <w:rsid w:val="004F6703"/>
    <w:rsid w:val="005027E7"/>
    <w:rsid w:val="00555D2F"/>
    <w:rsid w:val="00557ED6"/>
    <w:rsid w:val="005C3458"/>
    <w:rsid w:val="005F0F37"/>
    <w:rsid w:val="00647591"/>
    <w:rsid w:val="00662C40"/>
    <w:rsid w:val="006A3710"/>
    <w:rsid w:val="00745D03"/>
    <w:rsid w:val="00746F41"/>
    <w:rsid w:val="00757CDE"/>
    <w:rsid w:val="007739FB"/>
    <w:rsid w:val="0081099E"/>
    <w:rsid w:val="008175CC"/>
    <w:rsid w:val="009518CC"/>
    <w:rsid w:val="00953B09"/>
    <w:rsid w:val="00A81615"/>
    <w:rsid w:val="00BA5467"/>
    <w:rsid w:val="00BD101B"/>
    <w:rsid w:val="00C03DE8"/>
    <w:rsid w:val="00C92E3E"/>
    <w:rsid w:val="00D23779"/>
    <w:rsid w:val="00D53015"/>
    <w:rsid w:val="00D60F1C"/>
    <w:rsid w:val="00DE57A7"/>
    <w:rsid w:val="00E15B3B"/>
    <w:rsid w:val="00E1751D"/>
    <w:rsid w:val="00EA13AF"/>
    <w:rsid w:val="00EF4EA1"/>
    <w:rsid w:val="00F33560"/>
    <w:rsid w:val="00F9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E6BEB"/>
  <w15:chartTrackingRefBased/>
  <w15:docId w15:val="{132B1A57-D951-4AD1-BF26-018FB3BD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458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F9425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9425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9425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9425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9425A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425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425A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746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33560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Kpr">
    <w:name w:val="Hyperlink"/>
    <w:basedOn w:val="VarsaylanParagrafYazTipi"/>
    <w:uiPriority w:val="99"/>
    <w:semiHidden/>
    <w:unhideWhenUsed/>
    <w:rsid w:val="005C345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C3458"/>
  </w:style>
  <w:style w:type="paragraph" w:styleId="stBilgi">
    <w:name w:val="header"/>
    <w:basedOn w:val="Normal"/>
    <w:link w:val="stBilgiChar"/>
    <w:uiPriority w:val="99"/>
    <w:unhideWhenUsed/>
    <w:rsid w:val="00757CD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57CDE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57CD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57CDE"/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2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1AF75-CBB2-4359-9738-FB58D505E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ÇAĞRI GÜRGÜR</dc:creator>
  <cp:keywords/>
  <dc:description/>
  <cp:lastModifiedBy>ÖZGÜR ŞAHİN</cp:lastModifiedBy>
  <cp:revision>14</cp:revision>
  <cp:lastPrinted>2019-10-11T11:09:00Z</cp:lastPrinted>
  <dcterms:created xsi:type="dcterms:W3CDTF">2019-10-11T06:58:00Z</dcterms:created>
  <dcterms:modified xsi:type="dcterms:W3CDTF">2019-10-11T11:29:00Z</dcterms:modified>
</cp:coreProperties>
</file>